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A237E"/>
        </w:rPr>
        <w:t>II. Les Bois</w:t>
      </w:r>
    </w:p>
    <w:p>
      <w:r>
        <w:rPr>
          <w:b/>
        </w:rPr>
        <w:t xml:space="preserve">Plage formantique : </w:t>
      </w:r>
      <w:r>
        <w:t>226–2 638 Hz (voyelles /u/ → /i/). Grande diversité timbrale selon le type d'anche et le profil du tuyau.</w:t>
      </w:r>
    </w:p>
    <w:p>
      <w:pPr>
        <w:pStyle w:val="Heading3"/>
      </w:pPr>
      <w:r>
        <w:t>Caractéristiques principales</w:t>
      </w:r>
    </w:p>
    <w:p>
      <w:pPr>
        <w:pStyle w:val="ListBullet"/>
      </w:pPr>
      <w:r>
        <w:rPr>
          <w:b/>
          <w:sz w:val="20"/>
        </w:rPr>
        <w:t xml:space="preserve">Anches doubles </w:t>
      </w:r>
      <w:r>
        <w:rPr>
          <w:sz w:val="20"/>
        </w:rPr>
        <w:t>(hautbois, cor anglais, basson, contrebasson) : zone formantique commune autour de 900–1 200 Hz, coloration vocalique /a/.</w:t>
      </w:r>
    </w:p>
    <w:p>
      <w:pPr>
        <w:pStyle w:val="ListBullet"/>
      </w:pPr>
      <w:r>
        <w:rPr>
          <w:b/>
          <w:sz w:val="20"/>
        </w:rPr>
        <w:t xml:space="preserve">Clarinettes </w:t>
      </w:r>
      <w:r>
        <w:rPr>
          <w:sz w:val="20"/>
        </w:rPr>
        <w:t>(tuyau cylindrique, harmoniques impairs) : pas de formant fixe au sens strict — le spectre dépend fortement du registre.</w:t>
      </w:r>
    </w:p>
    <w:p>
      <w:pPr>
        <w:pStyle w:val="ListBullet"/>
      </w:pPr>
      <w:r>
        <w:rPr>
          <w:b/>
          <w:sz w:val="20"/>
        </w:rPr>
        <w:t xml:space="preserve">Flûtes </w:t>
      </w:r>
      <w:r>
        <w:rPr>
          <w:sz w:val="20"/>
        </w:rPr>
        <w:t>(tuyau ouvert) : pas de formant fixe — spectre décroît linéairement au-dessus du fondamental.</w:t>
      </w:r>
    </w:p>
    <w:p>
      <w:r>
        <w:rPr>
          <w:b/>
          <w:color w:val="C62828"/>
        </w:rPr>
        <w:t xml:space="preserve">Découverte clé : </w:t>
      </w:r>
      <w:r>
        <w:t>le cor anglais (F1=452 Hz) et le basson (F1=502 Hz) tombent dans le cluster de convergence 450–502 Hz, aux côtés du cor, du trombone et du violoncelle. Le basson présente une convergence Δ=3 Hz avec le violoncelle — la doublure formantiquement la plus parfaite du corpus.</w:t>
      </w:r>
    </w:p>
    <w:p>
      <w:pPr>
        <w:pStyle w:val="Heading2"/>
      </w:pPr>
      <w:r>
        <w:rPr>
          <w:color w:val="2E7D32"/>
        </w:rPr>
        <w:t>Flûtes</w:t>
      </w:r>
    </w:p>
    <w:p>
      <w:r>
        <w:rPr>
          <w:b w:val="0"/>
          <w:i w:val="0"/>
          <w:sz w:val="20"/>
        </w:rPr>
        <w:t>La famille des flûtes se distingue par l'absence de formant fixe strict. Le spectre est dominé par la fondamentale, avec une décroissance quasi-linéaire en dB. Le Fp (centroïde spectral) permet néanmoins de caractériser la zone d'énergie principale.</w:t>
      </w:r>
    </w:p>
    <w:p>
      <w:pPr>
        <w:pStyle w:val="Heading2"/>
      </w:pPr>
      <w:r>
        <w:rPr>
          <w:color w:val="1B5E20"/>
        </w:rPr>
        <w:t>Petite flûte</w:t>
      </w:r>
    </w:p>
    <w:p>
      <w:pPr>
        <w:jc w:val="center"/>
      </w:pPr>
      <w:r>
        <w:drawing>
          <wp:inline xmlns:a="http://schemas.openxmlformats.org/drawingml/2006/main" xmlns:pic="http://schemas.openxmlformats.org/drawingml/2006/picture">
            <wp:extent cx="5943600" cy="2948763"/>
            <wp:docPr id="1" name="Picture 1"/>
            <wp:cNvGraphicFramePr>
              <a:graphicFrameLocks noChangeAspect="1"/>
            </wp:cNvGraphicFramePr>
            <a:graphic>
              <a:graphicData uri="http://schemas.openxmlformats.org/drawingml/2006/picture">
                <pic:pic>
                  <pic:nvPicPr>
                    <pic:cNvPr id="0" name="bois_piccolo.png"/>
                    <pic:cNvPicPr/>
                  </pic:nvPicPr>
                  <pic:blipFill>
                    <a:blip r:embed="rId9"/>
                    <a:stretch>
                      <a:fillRect/>
                    </a:stretch>
                  </pic:blipFill>
                  <pic:spPr>
                    <a:xfrm>
                      <a:off x="0" y="0"/>
                      <a:ext cx="5943600" cy="2948763"/>
                    </a:xfrm>
                    <a:prstGeom prst="rect"/>
                  </pic:spPr>
                </pic:pic>
              </a:graphicData>
            </a:graphic>
          </wp:inline>
        </w:drawing>
      </w:r>
    </w:p>
    <w:p>
      <w:r>
        <w:rPr>
          <w:b w:val="0"/>
          <w:i/>
          <w:sz w:val="20"/>
        </w:rPr>
        <w:t>Instrument le plus aigu spectralement de l'orchestre. Comme la grande flûte, il ne possède pas de formant fixe au sens strict — son énergie spectrale est concentrée dans les hautes fréquences (F1=2 336 Hz, zone frontière /e/–/i/). Backus cite ~3 400 Hz, confirmant la tendance spectrale aiguë. Variation dynamique : pp=1 963 Hz, mf=2 469 Hz, ff=2 417 Hz.</w:t>
      </w:r>
    </w:p>
    <w:p>
      <w:pPr>
        <w:pStyle w:val="Heading3"/>
      </w:pPr>
      <w:r>
        <w:t>Valeurs de référence (sources académiques)</w:t>
      </w:r>
    </w:p>
    <w:tbl>
      <w:tblPr>
        <w:tblStyle w:val="TableGrid"/>
        <w:tblW w:type="auto" w:w="0"/>
        <w:jc w:val="center"/>
        <w:tblLook w:firstColumn="1" w:firstRow="1" w:lastColumn="0" w:lastRow="0" w:noHBand="0" w:noVBand="1" w:val="04A0"/>
      </w:tblPr>
      <w:tblGrid>
        <w:gridCol w:w="1211"/>
        <w:gridCol w:w="1211"/>
        <w:gridCol w:w="1211"/>
        <w:gridCol w:w="1211"/>
        <w:gridCol w:w="1211"/>
        <w:gridCol w:w="1211"/>
        <w:gridCol w:w="1211"/>
        <w:gridCol w:w="1211"/>
      </w:tblGrid>
      <w:tr>
        <w:tc>
          <w:tcPr>
            <w:tcW w:type="dxa" w:w="1701"/>
            <w:shd w:fill="37474F"/>
          </w:tcPr>
          <w:p>
            <w:pPr>
              <w:jc w:val="center"/>
            </w:pPr>
            <w:r/>
            <w:r>
              <w:rPr>
                <w:b/>
                <w:color w:val="FFFFFF"/>
                <w:sz w:val="18"/>
              </w:rPr>
              <w:t>Source</w:t>
            </w:r>
          </w:p>
        </w:tc>
        <w:tc>
          <w:tcPr>
            <w:tcW w:type="dxa" w:w="1020"/>
            <w:shd w:fill="37474F"/>
          </w:tcPr>
          <w:p>
            <w:pPr>
              <w:jc w:val="center"/>
            </w:pPr>
            <w:r/>
            <w:r>
              <w:rPr>
                <w:b/>
                <w:color w:val="FFFFFF"/>
                <w:sz w:val="18"/>
              </w:rPr>
              <w:t>F1 (Hz)</w:t>
            </w:r>
          </w:p>
        </w:tc>
        <w:tc>
          <w:tcPr>
            <w:tcW w:type="dxa" w:w="1020"/>
            <w:shd w:fill="37474F"/>
          </w:tcPr>
          <w:p>
            <w:pPr>
              <w:jc w:val="center"/>
            </w:pPr>
            <w:r/>
            <w:r>
              <w:rPr>
                <w:b/>
                <w:color w:val="FFFFFF"/>
                <w:sz w:val="18"/>
              </w:rPr>
              <w:t>F2 (Hz)</w:t>
            </w:r>
          </w:p>
        </w:tc>
        <w:tc>
          <w:tcPr>
            <w:tcW w:type="dxa" w:w="1020"/>
            <w:shd w:fill="37474F"/>
          </w:tcPr>
          <w:p>
            <w:pPr>
              <w:jc w:val="center"/>
            </w:pPr>
            <w:r/>
            <w:r>
              <w:rPr>
                <w:b/>
                <w:color w:val="FFFFFF"/>
                <w:sz w:val="18"/>
              </w:rPr>
              <w:t>F3 (Hz)</w:t>
            </w:r>
          </w:p>
        </w:tc>
        <w:tc>
          <w:tcPr>
            <w:tcW w:type="dxa" w:w="1020"/>
            <w:shd w:fill="37474F"/>
          </w:tcPr>
          <w:p>
            <w:pPr>
              <w:jc w:val="center"/>
            </w:pPr>
            <w:r/>
            <w:r>
              <w:rPr>
                <w:b/>
                <w:color w:val="FFFFFF"/>
                <w:sz w:val="18"/>
              </w:rPr>
              <w:t>F4 (Hz)</w:t>
            </w:r>
          </w:p>
        </w:tc>
        <w:tc>
          <w:tcPr>
            <w:tcW w:type="dxa" w:w="1020"/>
            <w:shd w:fill="37474F"/>
          </w:tcPr>
          <w:p>
            <w:pPr>
              <w:jc w:val="center"/>
            </w:pPr>
            <w:r/>
            <w:r>
              <w:rPr>
                <w:b/>
                <w:color w:val="FFFFFF"/>
                <w:sz w:val="18"/>
              </w:rPr>
              <w:t>Voyelle</w:t>
            </w:r>
          </w:p>
        </w:tc>
        <w:tc>
          <w:tcPr>
            <w:tcW w:type="dxa" w:w="567"/>
            <w:shd w:fill="37474F"/>
          </w:tcPr>
          <w:p>
            <w:pPr>
              <w:jc w:val="center"/>
            </w:pPr>
            <w:r/>
            <w:r>
              <w:rPr>
                <w:b/>
                <w:color w:val="FFFFFF"/>
                <w:sz w:val="18"/>
              </w:rPr>
              <w:t>N</w:t>
            </w:r>
          </w:p>
        </w:tc>
        <w:tc>
          <w:tcPr>
            <w:tcW w:type="dxa" w:w="680"/>
            <w:shd w:fill="37474F"/>
          </w:tcPr>
          <w:p>
            <w:pPr>
              <w:jc w:val="center"/>
            </w:pPr>
            <w:r/>
            <w:r>
              <w:rPr>
                <w:b/>
                <w:color w:val="FFFFFF"/>
                <w:sz w:val="18"/>
              </w:rPr>
              <w:t>Accord</w:t>
            </w:r>
          </w:p>
        </w:tc>
      </w:tr>
      <w:tr>
        <w:tc>
          <w:tcPr>
            <w:tcW w:type="dxa" w:w="1701"/>
          </w:tcPr>
          <w:p>
            <w:pPr>
              <w:jc w:val="center"/>
            </w:pPr>
            <w:r/>
            <w:r>
              <w:rPr>
                <w:b/>
                <w:sz w:val="18"/>
              </w:rPr>
              <w:t>Backus (1969)</w:t>
            </w:r>
          </w:p>
        </w:tc>
        <w:tc>
          <w:tcPr>
            <w:tcW w:type="dxa" w:w="1020"/>
          </w:tcPr>
          <w:p>
            <w:pPr>
              <w:jc w:val="center"/>
            </w:pPr>
            <w:r/>
            <w:r>
              <w:rPr>
                <w:b w:val="0"/>
                <w:sz w:val="18"/>
              </w:rPr>
              <w:t>~3 400</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w:t>
            </w:r>
          </w:p>
        </w:tc>
        <w:tc>
          <w:tcPr>
            <w:tcW w:type="dxa" w:w="567"/>
          </w:tcPr>
          <w:p>
            <w:pPr>
              <w:jc w:val="center"/>
            </w:pPr>
            <w:r/>
            <w:r>
              <w:rPr>
                <w:b w:val="0"/>
                <w:sz w:val="18"/>
              </w:rPr>
              <w:t>—</w:t>
            </w:r>
          </w:p>
        </w:tc>
        <w:tc>
          <w:tcPr>
            <w:tcW w:type="dxa" w:w="680"/>
          </w:tcPr>
          <w:p>
            <w:pPr>
              <w:jc w:val="center"/>
            </w:pPr>
            <w:r/>
            <w:r>
              <w:rPr>
                <w:b w:val="0"/>
                <w:sz w:val="18"/>
              </w:rPr>
              <w:t>approx</w:t>
            </w:r>
          </w:p>
        </w:tc>
      </w:tr>
      <w:tr>
        <w:tc>
          <w:tcPr>
            <w:tcW w:type="dxa" w:w="1701"/>
            <w:shd w:fill="DFF0D8"/>
          </w:tcPr>
          <w:p>
            <w:pPr>
              <w:jc w:val="center"/>
            </w:pPr>
            <w:r/>
            <w:r>
              <w:rPr>
                <w:b/>
                <w:sz w:val="18"/>
              </w:rPr>
              <w:t>Yan_Adds</w:t>
            </w:r>
          </w:p>
        </w:tc>
        <w:tc>
          <w:tcPr>
            <w:tcW w:type="dxa" w:w="1020"/>
            <w:shd w:fill="DFF0D8"/>
          </w:tcPr>
          <w:p>
            <w:pPr>
              <w:jc w:val="center"/>
            </w:pPr>
            <w:r/>
            <w:r>
              <w:rPr>
                <w:b w:val="0"/>
                <w:sz w:val="18"/>
              </w:rPr>
              <w:t>2 336 ±852</w:t>
            </w:r>
          </w:p>
        </w:tc>
        <w:tc>
          <w:tcPr>
            <w:tcW w:type="dxa" w:w="1020"/>
            <w:shd w:fill="DFF0D8"/>
          </w:tcPr>
          <w:p>
            <w:pPr>
              <w:jc w:val="center"/>
            </w:pPr>
            <w:r/>
            <w:r>
              <w:rPr>
                <w:b w:val="0"/>
                <w:sz w:val="18"/>
              </w:rPr>
              <w:t>3 866 ±790</w:t>
            </w:r>
          </w:p>
        </w:tc>
        <w:tc>
          <w:tcPr>
            <w:tcW w:type="dxa" w:w="1020"/>
            <w:shd w:fill="DFF0D8"/>
          </w:tcPr>
          <w:p>
            <w:pPr>
              <w:jc w:val="center"/>
            </w:pPr>
            <w:r/>
            <w:r>
              <w:rPr>
                <w:b w:val="0"/>
                <w:sz w:val="18"/>
              </w:rPr>
              <w:t>5 291</w:t>
            </w:r>
          </w:p>
        </w:tc>
        <w:tc>
          <w:tcPr>
            <w:tcW w:type="dxa" w:w="1020"/>
            <w:shd w:fill="DFF0D8"/>
          </w:tcPr>
          <w:p>
            <w:pPr>
              <w:jc w:val="center"/>
            </w:pPr>
            <w:r/>
            <w:r>
              <w:rPr>
                <w:b w:val="0"/>
                <w:sz w:val="18"/>
              </w:rPr>
              <w:t>6 931</w:t>
            </w:r>
          </w:p>
        </w:tc>
        <w:tc>
          <w:tcPr>
            <w:tcW w:type="dxa" w:w="1020"/>
            <w:shd w:fill="DFF0D8"/>
          </w:tcPr>
          <w:p>
            <w:pPr>
              <w:jc w:val="center"/>
            </w:pPr>
            <w:r/>
            <w:r>
              <w:rPr>
                <w:b w:val="0"/>
                <w:sz w:val="18"/>
              </w:rPr>
              <w:t>i (ee)</w:t>
            </w:r>
          </w:p>
        </w:tc>
        <w:tc>
          <w:tcPr>
            <w:tcW w:type="dxa" w:w="567"/>
            <w:shd w:fill="DFF0D8"/>
          </w:tcPr>
          <w:p>
            <w:pPr>
              <w:jc w:val="center"/>
            </w:pPr>
            <w:r/>
            <w:r>
              <w:rPr>
                <w:b w:val="0"/>
                <w:sz w:val="18"/>
              </w:rPr>
              <w:t>111</w:t>
            </w:r>
          </w:p>
        </w:tc>
        <w:tc>
          <w:tcPr>
            <w:tcW w:type="dxa" w:w="680"/>
            <w:shd w:fill="DFF0D8"/>
          </w:tcPr>
          <w:p>
            <w:pPr>
              <w:jc w:val="center"/>
            </w:pPr>
            <w:r/>
            <w:r>
              <w:rPr>
                <w:b w:val="0"/>
                <w:sz w:val="18"/>
              </w:rPr>
              <w:t>oui</w:t>
            </w:r>
          </w:p>
        </w:tc>
      </w:tr>
    </w:tbl>
    <w:p>
      <w:pPr>
        <w:pStyle w:val="Heading3"/>
      </w:pPr>
      <w:r>
        <w:t>Analyse spectrale complète (toutes techniques)</w:t>
      </w:r>
    </w:p>
    <w:tbl>
      <w:tblPr>
        <w:tblStyle w:val="TableGrid"/>
        <w:tblW w:type="auto" w:w="0"/>
        <w:jc w:val="center"/>
        <w:tblLook w:firstColumn="1" w:firstRow="1" w:lastColumn="0" w:lastRow="0" w:noHBand="0" w:noVBand="1" w:val="04A0"/>
      </w:tblPr>
      <w:tblGrid>
        <w:gridCol w:w="1211"/>
        <w:gridCol w:w="1211"/>
        <w:gridCol w:w="1211"/>
        <w:gridCol w:w="1211"/>
        <w:gridCol w:w="1211"/>
        <w:gridCol w:w="1211"/>
        <w:gridCol w:w="1211"/>
        <w:gridCol w:w="1211"/>
      </w:tblGrid>
      <w:tr>
        <w:tc>
          <w:tcPr>
            <w:tcW w:type="dxa" w:w="2721"/>
            <w:shd w:fill="1A3A5C"/>
          </w:tcPr>
          <w:p>
            <w:pPr>
              <w:jc w:val="center"/>
            </w:pPr>
            <w:r/>
            <w:r>
              <w:rPr>
                <w:b/>
                <w:color w:val="FFFFFF"/>
                <w:sz w:val="18"/>
              </w:rPr>
              <w:t>Technique</w:t>
            </w:r>
          </w:p>
        </w:tc>
        <w:tc>
          <w:tcPr>
            <w:tcW w:type="dxa" w:w="624"/>
            <w:shd w:fill="1A3A5C"/>
          </w:tcPr>
          <w:p>
            <w:pPr>
              <w:jc w:val="center"/>
            </w:pPr>
            <w:r/>
            <w:r>
              <w:rPr>
                <w:b/>
                <w:color w:val="FFFFFF"/>
                <w:sz w:val="18"/>
              </w:rPr>
              <w:t>N</w:t>
            </w:r>
          </w:p>
        </w:tc>
        <w:tc>
          <w:tcPr>
            <w:tcW w:type="dxa" w:w="737"/>
            <w:shd w:fill="1A3A5C"/>
          </w:tcPr>
          <w:p>
            <w:pPr>
              <w:jc w:val="center"/>
            </w:pPr>
            <w:r/>
            <w:r>
              <w:rPr>
                <w:b/>
                <w:color w:val="FFFFFF"/>
                <w:sz w:val="18"/>
              </w:rPr>
              <w:t>F1</w:t>
            </w:r>
          </w:p>
        </w:tc>
        <w:tc>
          <w:tcPr>
            <w:tcW w:type="dxa" w:w="737"/>
            <w:shd w:fill="1A3A5C"/>
          </w:tcPr>
          <w:p>
            <w:pPr>
              <w:jc w:val="center"/>
            </w:pPr>
            <w:r/>
            <w:r>
              <w:rPr>
                <w:b/>
                <w:color w:val="FFFFFF"/>
                <w:sz w:val="18"/>
              </w:rPr>
              <w:t>F2</w:t>
            </w:r>
          </w:p>
        </w:tc>
        <w:tc>
          <w:tcPr>
            <w:tcW w:type="dxa" w:w="737"/>
            <w:shd w:fill="1A3A5C"/>
          </w:tcPr>
          <w:p>
            <w:pPr>
              <w:jc w:val="center"/>
            </w:pPr>
            <w:r/>
            <w:r>
              <w:rPr>
                <w:b/>
                <w:color w:val="FFFFFF"/>
                <w:sz w:val="18"/>
              </w:rPr>
              <w:t>F3</w:t>
            </w:r>
          </w:p>
        </w:tc>
        <w:tc>
          <w:tcPr>
            <w:tcW w:type="dxa" w:w="737"/>
            <w:shd w:fill="1A3A5C"/>
          </w:tcPr>
          <w:p>
            <w:pPr>
              <w:jc w:val="center"/>
            </w:pPr>
            <w:r/>
            <w:r>
              <w:rPr>
                <w:b/>
                <w:color w:val="FFFFFF"/>
                <w:sz w:val="18"/>
              </w:rPr>
              <w:t>F4</w:t>
            </w:r>
          </w:p>
        </w:tc>
        <w:tc>
          <w:tcPr>
            <w:tcW w:type="dxa" w:w="737"/>
            <w:shd w:fill="1A3A5C"/>
          </w:tcPr>
          <w:p>
            <w:pPr>
              <w:jc w:val="center"/>
            </w:pPr>
            <w:r/>
            <w:r>
              <w:rPr>
                <w:b/>
                <w:color w:val="FFFFFF"/>
                <w:sz w:val="18"/>
              </w:rPr>
              <w:t>F5</w:t>
            </w:r>
          </w:p>
        </w:tc>
        <w:tc>
          <w:tcPr>
            <w:tcW w:type="dxa" w:w="737"/>
            <w:shd w:fill="1A3A5C"/>
          </w:tcPr>
          <w:p>
            <w:pPr>
              <w:jc w:val="center"/>
            </w:pPr>
            <w:r/>
            <w:r>
              <w:rPr>
                <w:b/>
                <w:color w:val="FFFFFF"/>
                <w:sz w:val="18"/>
              </w:rPr>
              <w:t>F6</w:t>
            </w:r>
          </w:p>
        </w:tc>
      </w:tr>
      <w:tr>
        <w:tc>
          <w:tcPr>
            <w:tcW w:type="dxa" w:w="2721"/>
          </w:tcPr>
          <w:p>
            <w:pPr>
              <w:jc w:val="center"/>
            </w:pPr>
            <w:r/>
            <w:r>
              <w:rPr>
                <w:b/>
                <w:sz w:val="18"/>
              </w:rPr>
              <w:t>flatterzunge</w:t>
            </w:r>
          </w:p>
        </w:tc>
        <w:tc>
          <w:tcPr>
            <w:tcW w:type="dxa" w:w="624"/>
          </w:tcPr>
          <w:p>
            <w:pPr>
              <w:jc w:val="center"/>
            </w:pPr>
            <w:r/>
            <w:r>
              <w:rPr>
                <w:b w:val="0"/>
                <w:sz w:val="18"/>
              </w:rPr>
              <w:t>36</w:t>
            </w:r>
          </w:p>
        </w:tc>
        <w:tc>
          <w:tcPr>
            <w:tcW w:type="dxa" w:w="737"/>
          </w:tcPr>
          <w:p>
            <w:pPr>
              <w:jc w:val="center"/>
            </w:pPr>
            <w:r/>
            <w:r>
              <w:rPr>
                <w:b w:val="0"/>
                <w:sz w:val="18"/>
              </w:rPr>
              <w:t>1 292</w:t>
            </w:r>
          </w:p>
        </w:tc>
        <w:tc>
          <w:tcPr>
            <w:tcW w:type="dxa" w:w="737"/>
          </w:tcPr>
          <w:p>
            <w:pPr>
              <w:jc w:val="center"/>
            </w:pPr>
            <w:r/>
            <w:r>
              <w:rPr>
                <w:b w:val="0"/>
                <w:sz w:val="18"/>
              </w:rPr>
              <w:t>2 153</w:t>
            </w:r>
          </w:p>
        </w:tc>
        <w:tc>
          <w:tcPr>
            <w:tcW w:type="dxa" w:w="737"/>
          </w:tcPr>
          <w:p>
            <w:pPr>
              <w:jc w:val="center"/>
            </w:pPr>
            <w:r/>
            <w:r>
              <w:rPr>
                <w:b w:val="0"/>
                <w:sz w:val="18"/>
              </w:rPr>
              <w:t>2 853</w:t>
            </w:r>
          </w:p>
        </w:tc>
        <w:tc>
          <w:tcPr>
            <w:tcW w:type="dxa" w:w="737"/>
          </w:tcPr>
          <w:p>
            <w:pPr>
              <w:jc w:val="center"/>
            </w:pPr>
            <w:r/>
            <w:r>
              <w:rPr>
                <w:b w:val="0"/>
                <w:sz w:val="18"/>
              </w:rPr>
              <w:t>3 348</w:t>
            </w:r>
          </w:p>
        </w:tc>
        <w:tc>
          <w:tcPr>
            <w:tcW w:type="dxa" w:w="737"/>
          </w:tcPr>
          <w:p>
            <w:pPr>
              <w:jc w:val="center"/>
            </w:pPr>
            <w:r/>
            <w:r>
              <w:rPr>
                <w:b w:val="0"/>
                <w:sz w:val="18"/>
              </w:rPr>
              <w:t>4 113</w:t>
            </w:r>
          </w:p>
        </w:tc>
        <w:tc>
          <w:tcPr>
            <w:tcW w:type="dxa" w:w="737"/>
          </w:tcPr>
          <w:p>
            <w:pPr>
              <w:jc w:val="center"/>
            </w:pPr>
            <w:r/>
            <w:r>
              <w:rPr>
                <w:b w:val="0"/>
                <w:sz w:val="18"/>
              </w:rPr>
              <w:t>4 759</w:t>
            </w:r>
          </w:p>
        </w:tc>
      </w:tr>
      <w:tr>
        <w:tc>
          <w:tcPr>
            <w:tcW w:type="dxa" w:w="2721"/>
            <w:shd w:fill="DFF0D8"/>
          </w:tcPr>
          <w:p>
            <w:pPr>
              <w:jc w:val="center"/>
            </w:pPr>
            <w:r/>
            <w:r>
              <w:rPr>
                <w:b/>
                <w:sz w:val="18"/>
              </w:rPr>
              <w:t>ordinario</w:t>
            </w:r>
          </w:p>
        </w:tc>
        <w:tc>
          <w:tcPr>
            <w:tcW w:type="dxa" w:w="624"/>
            <w:shd w:fill="DFF0D8"/>
          </w:tcPr>
          <w:p>
            <w:pPr>
              <w:jc w:val="center"/>
            </w:pPr>
            <w:r/>
            <w:r>
              <w:rPr>
                <w:b w:val="0"/>
                <w:sz w:val="18"/>
              </w:rPr>
              <w:t>111</w:t>
            </w:r>
          </w:p>
        </w:tc>
        <w:tc>
          <w:tcPr>
            <w:tcW w:type="dxa" w:w="737"/>
            <w:shd w:fill="DFF0D8"/>
          </w:tcPr>
          <w:p>
            <w:pPr>
              <w:jc w:val="center"/>
            </w:pPr>
            <w:r/>
            <w:r>
              <w:rPr>
                <w:b w:val="0"/>
                <w:sz w:val="18"/>
              </w:rPr>
              <w:t>1 109</w:t>
            </w:r>
          </w:p>
        </w:tc>
        <w:tc>
          <w:tcPr>
            <w:tcW w:type="dxa" w:w="737"/>
            <w:shd w:fill="DFF0D8"/>
          </w:tcPr>
          <w:p>
            <w:pPr>
              <w:jc w:val="center"/>
            </w:pPr>
            <w:r/>
            <w:r>
              <w:rPr>
                <w:b w:val="0"/>
                <w:sz w:val="18"/>
              </w:rPr>
              <w:t>1 992</w:t>
            </w:r>
          </w:p>
        </w:tc>
        <w:tc>
          <w:tcPr>
            <w:tcW w:type="dxa" w:w="737"/>
            <w:shd w:fill="DFF0D8"/>
          </w:tcPr>
          <w:p>
            <w:pPr>
              <w:jc w:val="center"/>
            </w:pPr>
            <w:r/>
            <w:r>
              <w:rPr>
                <w:b w:val="0"/>
                <w:sz w:val="18"/>
              </w:rPr>
              <w:t>2 638</w:t>
            </w:r>
          </w:p>
        </w:tc>
        <w:tc>
          <w:tcPr>
            <w:tcW w:type="dxa" w:w="737"/>
            <w:shd w:fill="DFF0D8"/>
          </w:tcPr>
          <w:p>
            <w:pPr>
              <w:jc w:val="center"/>
            </w:pPr>
            <w:r/>
            <w:r>
              <w:rPr>
                <w:b w:val="0"/>
                <w:sz w:val="18"/>
              </w:rPr>
              <w:t>3 338</w:t>
            </w:r>
          </w:p>
        </w:tc>
        <w:tc>
          <w:tcPr>
            <w:tcW w:type="dxa" w:w="737"/>
            <w:shd w:fill="DFF0D8"/>
          </w:tcPr>
          <w:p>
            <w:pPr>
              <w:jc w:val="center"/>
            </w:pPr>
            <w:r/>
            <w:r>
              <w:rPr>
                <w:b w:val="0"/>
                <w:sz w:val="18"/>
              </w:rPr>
              <w:t>4 177</w:t>
            </w:r>
          </w:p>
        </w:tc>
        <w:tc>
          <w:tcPr>
            <w:tcW w:type="dxa" w:w="737"/>
            <w:shd w:fill="DFF0D8"/>
          </w:tcPr>
          <w:p>
            <w:pPr>
              <w:jc w:val="center"/>
            </w:pPr>
            <w:r/>
            <w:r>
              <w:rPr>
                <w:b w:val="0"/>
                <w:sz w:val="18"/>
              </w:rPr>
              <w:t>4 974</w:t>
            </w:r>
          </w:p>
        </w:tc>
      </w:tr>
    </w:tbl>
    <w:p>
      <w:pPr>
        <w:pStyle w:val="Heading3"/>
      </w:pPr>
      <w:r>
        <w:rPr>
          <w:color w:val="F57F17"/>
        </w:rPr>
        <w:t>Doublures recommandées</w:t>
      </w:r>
    </w:p>
    <w:tbl>
      <w:tblPr>
        <w:tblStyle w:val="TableGrid"/>
        <w:tblW w:type="auto" w:w="0"/>
        <w:tblLook w:firstColumn="1" w:firstRow="1" w:lastColumn="0" w:lastRow="0" w:noHBand="0" w:noVBand="1" w:val="04A0"/>
      </w:tblPr>
      <w:tblGrid>
        <w:gridCol w:w="1615"/>
        <w:gridCol w:w="1615"/>
        <w:gridCol w:w="1615"/>
        <w:gridCol w:w="1615"/>
        <w:gridCol w:w="1615"/>
        <w:gridCol w:w="1615"/>
      </w:tblGrid>
      <w:tr>
        <w:tc>
          <w:tcPr>
            <w:tcW w:type="dxa" w:w="1814"/>
            <w:shd w:fill="F57F17"/>
          </w:tcPr>
          <w:p>
            <w:pPr>
              <w:jc w:val="center"/>
            </w:pPr>
            <w:r/>
            <w:r>
              <w:rPr>
                <w:b/>
                <w:color w:val="FFFFFF"/>
                <w:sz w:val="18"/>
              </w:rPr>
              <w:t>Instrument associé</w:t>
            </w:r>
          </w:p>
        </w:tc>
        <w:tc>
          <w:tcPr>
            <w:tcW w:type="dxa" w:w="907"/>
            <w:shd w:fill="F57F17"/>
          </w:tcPr>
          <w:p>
            <w:pPr>
              <w:jc w:val="center"/>
            </w:pPr>
            <w:r/>
            <w:r>
              <w:rPr>
                <w:b/>
                <w:color w:val="FFFFFF"/>
                <w:sz w:val="18"/>
              </w:rPr>
              <w:t>F1</w:t>
            </w:r>
          </w:p>
        </w:tc>
        <w:tc>
          <w:tcPr>
            <w:tcW w:type="dxa" w:w="907"/>
            <w:shd w:fill="F57F17"/>
          </w:tcPr>
          <w:p>
            <w:pPr>
              <w:jc w:val="center"/>
            </w:pPr>
            <w:r/>
            <w:r>
              <w:rPr>
                <w:b/>
                <w:color w:val="FFFFFF"/>
                <w:sz w:val="18"/>
              </w:rPr>
              <w:t>F1 associé</w:t>
            </w:r>
          </w:p>
        </w:tc>
        <w:tc>
          <w:tcPr>
            <w:tcW w:type="dxa" w:w="1020"/>
            <w:shd w:fill="F57F17"/>
          </w:tcPr>
          <w:p>
            <w:pPr>
              <w:jc w:val="center"/>
            </w:pPr>
            <w:r/>
            <w:r>
              <w:rPr>
                <w:b/>
                <w:color w:val="FFFFFF"/>
                <w:sz w:val="18"/>
              </w:rPr>
              <w:t>Écart</w:t>
            </w:r>
          </w:p>
        </w:tc>
        <w:tc>
          <w:tcPr>
            <w:tcW w:type="dxa" w:w="1417"/>
            <w:shd w:fill="F57F17"/>
          </w:tcPr>
          <w:p>
            <w:pPr>
              <w:jc w:val="center"/>
            </w:pPr>
            <w:r/>
            <w:r>
              <w:rPr>
                <w:b/>
                <w:color w:val="FFFFFF"/>
                <w:sz w:val="18"/>
              </w:rPr>
              <w:t>Qualité</w:t>
            </w:r>
          </w:p>
        </w:tc>
        <w:tc>
          <w:tcPr>
            <w:tcW w:type="dxa" w:w="1417"/>
            <w:shd w:fill="F57F17"/>
          </w:tcPr>
          <w:p>
            <w:pPr>
              <w:jc w:val="center"/>
            </w:pPr>
            <w:r/>
            <w:r>
              <w:rPr>
                <w:b/>
                <w:color w:val="FFFFFF"/>
                <w:sz w:val="18"/>
              </w:rPr>
              <w:t>Rapport tessiture</w:t>
            </w:r>
          </w:p>
        </w:tc>
      </w:tr>
      <w:tr>
        <w:tc>
          <w:tcPr>
            <w:tcW w:type="dxa" w:w="1814"/>
          </w:tcPr>
          <w:p>
            <w:pPr>
              <w:jc w:val="center"/>
            </w:pPr>
            <w:r/>
            <w:r>
              <w:rPr>
                <w:b/>
                <w:sz w:val="18"/>
              </w:rPr>
              <w:t>Flûte</w:t>
            </w:r>
          </w:p>
        </w:tc>
        <w:tc>
          <w:tcPr>
            <w:tcW w:type="dxa" w:w="907"/>
          </w:tcPr>
          <w:p>
            <w:pPr>
              <w:jc w:val="center"/>
            </w:pPr>
            <w:r/>
            <w:r>
              <w:rPr>
                <w:b w:val="0"/>
                <w:sz w:val="18"/>
              </w:rPr>
              <w:t>2 336</w:t>
            </w:r>
          </w:p>
        </w:tc>
        <w:tc>
          <w:tcPr>
            <w:tcW w:type="dxa" w:w="907"/>
          </w:tcPr>
          <w:p>
            <w:pPr>
              <w:jc w:val="center"/>
            </w:pPr>
            <w:r/>
            <w:r>
              <w:rPr>
                <w:b w:val="0"/>
                <w:sz w:val="18"/>
              </w:rPr>
              <w:t>1 354</w:t>
            </w:r>
          </w:p>
        </w:tc>
        <w:tc>
          <w:tcPr>
            <w:tcW w:type="dxa" w:w="1020"/>
          </w:tcPr>
          <w:p>
            <w:pPr>
              <w:jc w:val="center"/>
            </w:pPr>
            <w:r/>
            <w:r>
              <w:rPr>
                <w:b w:val="0"/>
                <w:sz w:val="18"/>
              </w:rPr>
              <w:t>982</w:t>
            </w:r>
          </w:p>
        </w:tc>
        <w:tc>
          <w:tcPr>
            <w:tcW w:type="dxa" w:w="1417"/>
          </w:tcPr>
          <w:p>
            <w:pPr>
              <w:jc w:val="center"/>
            </w:pPr>
            <w:r/>
            <w:r>
              <w:rPr>
                <w:b w:val="0"/>
                <w:sz w:val="18"/>
              </w:rPr>
              <w:t>Complémentaire</w:t>
            </w:r>
          </w:p>
        </w:tc>
        <w:tc>
          <w:tcPr>
            <w:tcW w:type="dxa" w:w="1417"/>
          </w:tcPr>
          <w:p>
            <w:pPr>
              <w:jc w:val="center"/>
            </w:pPr>
            <w:r/>
            <w:r>
              <w:rPr>
                <w:b w:val="0"/>
                <w:sz w:val="18"/>
              </w:rPr>
              <w:t>Octave</w:t>
            </w:r>
          </w:p>
        </w:tc>
      </w:tr>
      <w:tr>
        <w:tc>
          <w:tcPr>
            <w:tcW w:type="dxa" w:w="1814"/>
          </w:tcPr>
          <w:p>
            <w:pPr>
              <w:jc w:val="center"/>
            </w:pPr>
            <w:r/>
            <w:r>
              <w:rPr>
                <w:b/>
                <w:sz w:val="18"/>
              </w:rPr>
              <w:t>Violon</w:t>
            </w:r>
          </w:p>
        </w:tc>
        <w:tc>
          <w:tcPr>
            <w:tcW w:type="dxa" w:w="907"/>
          </w:tcPr>
          <w:p>
            <w:pPr>
              <w:jc w:val="center"/>
            </w:pPr>
            <w:r/>
            <w:r>
              <w:rPr>
                <w:b w:val="0"/>
                <w:sz w:val="18"/>
              </w:rPr>
              <w:t>2 336</w:t>
            </w:r>
          </w:p>
        </w:tc>
        <w:tc>
          <w:tcPr>
            <w:tcW w:type="dxa" w:w="907"/>
          </w:tcPr>
          <w:p>
            <w:pPr>
              <w:jc w:val="center"/>
            </w:pPr>
            <w:r/>
            <w:r>
              <w:rPr>
                <w:b w:val="0"/>
                <w:sz w:val="18"/>
              </w:rPr>
              <w:t>1 034</w:t>
            </w:r>
          </w:p>
        </w:tc>
        <w:tc>
          <w:tcPr>
            <w:tcW w:type="dxa" w:w="1020"/>
          </w:tcPr>
          <w:p>
            <w:pPr>
              <w:jc w:val="center"/>
            </w:pPr>
            <w:r/>
            <w:r>
              <w:rPr>
                <w:b w:val="0"/>
                <w:sz w:val="18"/>
              </w:rPr>
              <w:t>1 302</w:t>
            </w:r>
          </w:p>
        </w:tc>
        <w:tc>
          <w:tcPr>
            <w:tcW w:type="dxa" w:w="1417"/>
          </w:tcPr>
          <w:p>
            <w:pPr>
              <w:jc w:val="center"/>
            </w:pPr>
            <w:r/>
            <w:r>
              <w:rPr>
                <w:b w:val="0"/>
                <w:sz w:val="18"/>
              </w:rPr>
              <w:t>Complémentaire</w:t>
            </w:r>
          </w:p>
        </w:tc>
        <w:tc>
          <w:tcPr>
            <w:tcW w:type="dxa" w:w="1417"/>
          </w:tcPr>
          <w:p>
            <w:pPr>
              <w:jc w:val="center"/>
            </w:pPr>
            <w:r/>
            <w:r>
              <w:rPr>
                <w:b w:val="0"/>
                <w:sz w:val="18"/>
              </w:rPr>
              <w:t>Complémentaire</w:t>
            </w:r>
          </w:p>
        </w:tc>
      </w:tr>
    </w:tbl>
    <w:p/>
    <w:p>
      <w:pPr>
        <w:pStyle w:val="Heading2"/>
      </w:pPr>
      <w:r>
        <w:rPr>
          <w:color w:val="1B5E20"/>
        </w:rPr>
        <w:t>Flûte</w:t>
      </w:r>
    </w:p>
    <w:p>
      <w:pPr>
        <w:jc w:val="center"/>
      </w:pPr>
      <w:r>
        <w:drawing>
          <wp:inline xmlns:a="http://schemas.openxmlformats.org/drawingml/2006/main" xmlns:pic="http://schemas.openxmlformats.org/drawingml/2006/picture">
            <wp:extent cx="5943600" cy="2936347"/>
            <wp:docPr id="2" name="Picture 2"/>
            <wp:cNvGraphicFramePr>
              <a:graphicFrameLocks noChangeAspect="1"/>
            </wp:cNvGraphicFramePr>
            <a:graphic>
              <a:graphicData uri="http://schemas.openxmlformats.org/drawingml/2006/picture">
                <pic:pic>
                  <pic:nvPicPr>
                    <pic:cNvPr id="0" name="bois_flute.png"/>
                    <pic:cNvPicPr/>
                  </pic:nvPicPr>
                  <pic:blipFill>
                    <a:blip r:embed="rId10"/>
                    <a:stretch>
                      <a:fillRect/>
                    </a:stretch>
                  </pic:blipFill>
                  <pic:spPr>
                    <a:xfrm>
                      <a:off x="0" y="0"/>
                      <a:ext cx="5943600" cy="2936347"/>
                    </a:xfrm>
                    <a:prstGeom prst="rect"/>
                  </pic:spPr>
                </pic:pic>
              </a:graphicData>
            </a:graphic>
          </wp:inline>
        </w:drawing>
      </w:r>
    </w:p>
    <w:p>
      <w:r>
        <w:rPr>
          <w:b w:val="0"/>
          <w:i/>
          <w:sz w:val="20"/>
        </w:rPr>
        <w:t>La flûte ne possède pas de formant fixe (Meyer, Giesler) : son spectre varie fortement avec le registre et le souffle. Les valeurs représentent des zones spectrales moyennes. Écart entre sources : Backus (~1 700 Hz) vs SOL2020 (1 354 Hz), Δ=346 Hz. Le Fp centroïde à 1 535 Hz est plus stable que F1 (σ F1=480 Hz vs σ Fp≈150 Hz). La flûte est l'instrument harmoniquement le plus plastique de l'orchestre.</w:t>
      </w:r>
    </w:p>
    <w:p>
      <w:r>
        <w:rPr>
          <w:b/>
          <w:i w:val="0"/>
          <w:color w:val="1B5E20"/>
          <w:sz w:val="20"/>
        </w:rPr>
        <w:t>Fp (centroïde) = 1535 Hz</w:t>
      </w:r>
    </w:p>
    <w:p>
      <w:pPr>
        <w:pStyle w:val="Heading3"/>
      </w:pPr>
      <w:r>
        <w:t>Valeurs de référence (sources académiques)</w:t>
      </w:r>
    </w:p>
    <w:tbl>
      <w:tblPr>
        <w:tblStyle w:val="TableGrid"/>
        <w:tblW w:type="auto" w:w="0"/>
        <w:jc w:val="center"/>
        <w:tblLook w:firstColumn="1" w:firstRow="1" w:lastColumn="0" w:lastRow="0" w:noHBand="0" w:noVBand="1" w:val="04A0"/>
      </w:tblPr>
      <w:tblGrid>
        <w:gridCol w:w="1211"/>
        <w:gridCol w:w="1211"/>
        <w:gridCol w:w="1211"/>
        <w:gridCol w:w="1211"/>
        <w:gridCol w:w="1211"/>
        <w:gridCol w:w="1211"/>
        <w:gridCol w:w="1211"/>
        <w:gridCol w:w="1211"/>
      </w:tblGrid>
      <w:tr>
        <w:tc>
          <w:tcPr>
            <w:tcW w:type="dxa" w:w="1701"/>
            <w:shd w:fill="37474F"/>
          </w:tcPr>
          <w:p>
            <w:pPr>
              <w:jc w:val="center"/>
            </w:pPr>
            <w:r/>
            <w:r>
              <w:rPr>
                <w:b/>
                <w:color w:val="FFFFFF"/>
                <w:sz w:val="18"/>
              </w:rPr>
              <w:t>Source</w:t>
            </w:r>
          </w:p>
        </w:tc>
        <w:tc>
          <w:tcPr>
            <w:tcW w:type="dxa" w:w="1020"/>
            <w:shd w:fill="37474F"/>
          </w:tcPr>
          <w:p>
            <w:pPr>
              <w:jc w:val="center"/>
            </w:pPr>
            <w:r/>
            <w:r>
              <w:rPr>
                <w:b/>
                <w:color w:val="FFFFFF"/>
                <w:sz w:val="18"/>
              </w:rPr>
              <w:t>F1 (Hz)</w:t>
            </w:r>
          </w:p>
        </w:tc>
        <w:tc>
          <w:tcPr>
            <w:tcW w:type="dxa" w:w="1020"/>
            <w:shd w:fill="37474F"/>
          </w:tcPr>
          <w:p>
            <w:pPr>
              <w:jc w:val="center"/>
            </w:pPr>
            <w:r/>
            <w:r>
              <w:rPr>
                <w:b/>
                <w:color w:val="FFFFFF"/>
                <w:sz w:val="18"/>
              </w:rPr>
              <w:t>F2 (Hz)</w:t>
            </w:r>
          </w:p>
        </w:tc>
        <w:tc>
          <w:tcPr>
            <w:tcW w:type="dxa" w:w="1020"/>
            <w:shd w:fill="37474F"/>
          </w:tcPr>
          <w:p>
            <w:pPr>
              <w:jc w:val="center"/>
            </w:pPr>
            <w:r/>
            <w:r>
              <w:rPr>
                <w:b/>
                <w:color w:val="FFFFFF"/>
                <w:sz w:val="18"/>
              </w:rPr>
              <w:t>F3 (Hz)</w:t>
            </w:r>
          </w:p>
        </w:tc>
        <w:tc>
          <w:tcPr>
            <w:tcW w:type="dxa" w:w="1020"/>
            <w:shd w:fill="37474F"/>
          </w:tcPr>
          <w:p>
            <w:pPr>
              <w:jc w:val="center"/>
            </w:pPr>
            <w:r/>
            <w:r>
              <w:rPr>
                <w:b/>
                <w:color w:val="FFFFFF"/>
                <w:sz w:val="18"/>
              </w:rPr>
              <w:t>F4 (Hz)</w:t>
            </w:r>
          </w:p>
        </w:tc>
        <w:tc>
          <w:tcPr>
            <w:tcW w:type="dxa" w:w="1020"/>
            <w:shd w:fill="37474F"/>
          </w:tcPr>
          <w:p>
            <w:pPr>
              <w:jc w:val="center"/>
            </w:pPr>
            <w:r/>
            <w:r>
              <w:rPr>
                <w:b/>
                <w:color w:val="FFFFFF"/>
                <w:sz w:val="18"/>
              </w:rPr>
              <w:t>Voyelle</w:t>
            </w:r>
          </w:p>
        </w:tc>
        <w:tc>
          <w:tcPr>
            <w:tcW w:type="dxa" w:w="567"/>
            <w:shd w:fill="37474F"/>
          </w:tcPr>
          <w:p>
            <w:pPr>
              <w:jc w:val="center"/>
            </w:pPr>
            <w:r/>
            <w:r>
              <w:rPr>
                <w:b/>
                <w:color w:val="FFFFFF"/>
                <w:sz w:val="18"/>
              </w:rPr>
              <w:t>N</w:t>
            </w:r>
          </w:p>
        </w:tc>
        <w:tc>
          <w:tcPr>
            <w:tcW w:type="dxa" w:w="680"/>
            <w:shd w:fill="37474F"/>
          </w:tcPr>
          <w:p>
            <w:pPr>
              <w:jc w:val="center"/>
            </w:pPr>
            <w:r/>
            <w:r>
              <w:rPr>
                <w:b/>
                <w:color w:val="FFFFFF"/>
                <w:sz w:val="18"/>
              </w:rPr>
              <w:t>Accord</w:t>
            </w:r>
          </w:p>
        </w:tc>
      </w:tr>
      <w:tr>
        <w:tc>
          <w:tcPr>
            <w:tcW w:type="dxa" w:w="1701"/>
          </w:tcPr>
          <w:p>
            <w:pPr>
              <w:jc w:val="center"/>
            </w:pPr>
            <w:r/>
            <w:r>
              <w:rPr>
                <w:b/>
                <w:sz w:val="18"/>
              </w:rPr>
              <w:t>Backus (1969)</w:t>
            </w:r>
          </w:p>
        </w:tc>
        <w:tc>
          <w:tcPr>
            <w:tcW w:type="dxa" w:w="1020"/>
          </w:tcPr>
          <w:p>
            <w:pPr>
              <w:jc w:val="center"/>
            </w:pPr>
            <w:r/>
            <w:r>
              <w:rPr>
                <w:b w:val="0"/>
                <w:sz w:val="18"/>
              </w:rPr>
              <w:t>~1 700</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w:t>
            </w:r>
          </w:p>
        </w:tc>
        <w:tc>
          <w:tcPr>
            <w:tcW w:type="dxa" w:w="567"/>
          </w:tcPr>
          <w:p>
            <w:pPr>
              <w:jc w:val="center"/>
            </w:pPr>
            <w:r/>
            <w:r>
              <w:rPr>
                <w:b w:val="0"/>
                <w:sz w:val="18"/>
              </w:rPr>
              <w:t>—</w:t>
            </w:r>
          </w:p>
        </w:tc>
        <w:tc>
          <w:tcPr>
            <w:tcW w:type="dxa" w:w="680"/>
          </w:tcPr>
          <w:p>
            <w:pPr>
              <w:jc w:val="center"/>
            </w:pPr>
            <w:r/>
            <w:r>
              <w:rPr>
                <w:b w:val="0"/>
                <w:sz w:val="18"/>
              </w:rPr>
              <w:t>approx</w:t>
            </w:r>
          </w:p>
        </w:tc>
      </w:tr>
      <w:tr>
        <w:tc>
          <w:tcPr>
            <w:tcW w:type="dxa" w:w="1701"/>
          </w:tcPr>
          <w:p>
            <w:pPr>
              <w:jc w:val="center"/>
            </w:pPr>
            <w:r/>
            <w:r>
              <w:rPr>
                <w:b/>
                <w:sz w:val="18"/>
              </w:rPr>
              <w:t>Giesler (1985)</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pas de formants fixes</w:t>
            </w:r>
          </w:p>
        </w:tc>
        <w:tc>
          <w:tcPr>
            <w:tcW w:type="dxa" w:w="567"/>
          </w:tcPr>
          <w:p>
            <w:pPr>
              <w:jc w:val="center"/>
            </w:pPr>
            <w:r/>
            <w:r>
              <w:rPr>
                <w:b w:val="0"/>
                <w:sz w:val="18"/>
              </w:rPr>
              <w:t>—</w:t>
            </w:r>
          </w:p>
        </w:tc>
        <w:tc>
          <w:tcPr>
            <w:tcW w:type="dxa" w:w="680"/>
          </w:tcPr>
          <w:p>
            <w:pPr>
              <w:jc w:val="center"/>
            </w:pPr>
            <w:r/>
            <w:r>
              <w:rPr>
                <w:b w:val="0"/>
                <w:sz w:val="18"/>
              </w:rPr>
              <w:t>—</w:t>
            </w:r>
          </w:p>
        </w:tc>
      </w:tr>
      <w:tr>
        <w:tc>
          <w:tcPr>
            <w:tcW w:type="dxa" w:w="1701"/>
          </w:tcPr>
          <w:p>
            <w:pPr>
              <w:jc w:val="center"/>
            </w:pPr>
            <w:r/>
            <w:r>
              <w:rPr>
                <w:b/>
                <w:sz w:val="18"/>
              </w:rPr>
              <w:t>Meyer (2009)</w:t>
            </w:r>
          </w:p>
        </w:tc>
        <w:tc>
          <w:tcPr>
            <w:tcW w:type="dxa" w:w="1020"/>
          </w:tcPr>
          <w:p>
            <w:pPr>
              <w:jc w:val="center"/>
            </w:pPr>
            <w:r/>
            <w:r>
              <w:rPr>
                <w:b w:val="0"/>
                <w:sz w:val="18"/>
              </w:rPr>
              <w:t>PAS DE FORMANTS FIXES</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o/u variable</w:t>
            </w:r>
          </w:p>
        </w:tc>
        <w:tc>
          <w:tcPr>
            <w:tcW w:type="dxa" w:w="567"/>
          </w:tcPr>
          <w:p>
            <w:pPr>
              <w:jc w:val="center"/>
            </w:pPr>
            <w:r/>
            <w:r>
              <w:rPr>
                <w:b w:val="0"/>
                <w:sz w:val="18"/>
              </w:rPr>
              <w:t>—</w:t>
            </w:r>
          </w:p>
        </w:tc>
        <w:tc>
          <w:tcPr>
            <w:tcW w:type="dxa" w:w="680"/>
          </w:tcPr>
          <w:p>
            <w:pPr>
              <w:jc w:val="center"/>
            </w:pPr>
            <w:r/>
            <w:r>
              <w:rPr>
                <w:b w:val="0"/>
                <w:sz w:val="18"/>
              </w:rPr>
              <w:t>—</w:t>
            </w:r>
          </w:p>
        </w:tc>
      </w:tr>
      <w:tr>
        <w:tc>
          <w:tcPr>
            <w:tcW w:type="dxa" w:w="1701"/>
            <w:shd w:fill="DFF0D8"/>
          </w:tcPr>
          <w:p>
            <w:pPr>
              <w:jc w:val="center"/>
            </w:pPr>
            <w:r/>
            <w:r>
              <w:rPr>
                <w:b/>
                <w:sz w:val="18"/>
              </w:rPr>
              <w:t>SOL2020</w:t>
            </w:r>
          </w:p>
        </w:tc>
        <w:tc>
          <w:tcPr>
            <w:tcW w:type="dxa" w:w="1020"/>
            <w:shd w:fill="DFF0D8"/>
          </w:tcPr>
          <w:p>
            <w:pPr>
              <w:jc w:val="center"/>
            </w:pPr>
            <w:r/>
            <w:r>
              <w:rPr>
                <w:b w:val="0"/>
                <w:sz w:val="18"/>
              </w:rPr>
              <w:t>1 354 ±480</w:t>
            </w:r>
          </w:p>
        </w:tc>
        <w:tc>
          <w:tcPr>
            <w:tcW w:type="dxa" w:w="1020"/>
            <w:shd w:fill="DFF0D8"/>
          </w:tcPr>
          <w:p>
            <w:pPr>
              <w:jc w:val="center"/>
            </w:pPr>
            <w:r/>
            <w:r>
              <w:rPr>
                <w:b w:val="0"/>
                <w:sz w:val="18"/>
              </w:rPr>
              <w:t>1 987 ±143</w:t>
            </w:r>
          </w:p>
        </w:tc>
        <w:tc>
          <w:tcPr>
            <w:tcW w:type="dxa" w:w="1020"/>
            <w:shd w:fill="DFF0D8"/>
          </w:tcPr>
          <w:p>
            <w:pPr>
              <w:jc w:val="center"/>
            </w:pPr>
            <w:r/>
            <w:r>
              <w:rPr>
                <w:b w:val="0"/>
                <w:sz w:val="18"/>
              </w:rPr>
              <w:t>4 210</w:t>
            </w:r>
          </w:p>
        </w:tc>
        <w:tc>
          <w:tcPr>
            <w:tcW w:type="dxa" w:w="1020"/>
            <w:shd w:fill="DFF0D8"/>
          </w:tcPr>
          <w:p>
            <w:pPr>
              <w:jc w:val="center"/>
            </w:pPr>
            <w:r/>
            <w:r>
              <w:rPr>
                <w:b w:val="0"/>
                <w:sz w:val="18"/>
              </w:rPr>
              <w:t>—</w:t>
            </w:r>
          </w:p>
        </w:tc>
        <w:tc>
          <w:tcPr>
            <w:tcW w:type="dxa" w:w="1020"/>
            <w:shd w:fill="DFF0D8"/>
          </w:tcPr>
          <w:p>
            <w:pPr>
              <w:jc w:val="center"/>
            </w:pPr>
            <w:r/>
            <w:r>
              <w:rPr>
                <w:b w:val="0"/>
                <w:sz w:val="18"/>
              </w:rPr>
              <w:t>(variable)</w:t>
            </w:r>
          </w:p>
        </w:tc>
        <w:tc>
          <w:tcPr>
            <w:tcW w:type="dxa" w:w="567"/>
            <w:shd w:fill="DFF0D8"/>
          </w:tcPr>
          <w:p>
            <w:pPr>
              <w:jc w:val="center"/>
            </w:pPr>
            <w:r/>
            <w:r>
              <w:rPr>
                <w:b w:val="0"/>
                <w:sz w:val="18"/>
              </w:rPr>
              <w:t>41</w:t>
            </w:r>
          </w:p>
        </w:tc>
        <w:tc>
          <w:tcPr>
            <w:tcW w:type="dxa" w:w="680"/>
            <w:shd w:fill="DFF0D8"/>
          </w:tcPr>
          <w:p>
            <w:pPr>
              <w:jc w:val="center"/>
            </w:pPr>
            <w:r/>
            <w:r>
              <w:rPr>
                <w:b w:val="0"/>
                <w:sz w:val="18"/>
              </w:rPr>
              <w:t>approx</w:t>
            </w:r>
          </w:p>
        </w:tc>
      </w:tr>
    </w:tbl>
    <w:p>
      <w:pPr>
        <w:pStyle w:val="Heading3"/>
      </w:pPr>
      <w:r>
        <w:t>Analyse spectrale complète (toutes techniques)</w:t>
      </w:r>
    </w:p>
    <w:tbl>
      <w:tblPr>
        <w:tblStyle w:val="TableGrid"/>
        <w:tblW w:type="auto" w:w="0"/>
        <w:jc w:val="center"/>
        <w:tblLook w:firstColumn="1" w:firstRow="1" w:lastColumn="0" w:lastRow="0" w:noHBand="0" w:noVBand="1" w:val="04A0"/>
      </w:tblPr>
      <w:tblGrid>
        <w:gridCol w:w="1211"/>
        <w:gridCol w:w="1211"/>
        <w:gridCol w:w="1211"/>
        <w:gridCol w:w="1211"/>
        <w:gridCol w:w="1211"/>
        <w:gridCol w:w="1211"/>
        <w:gridCol w:w="1211"/>
        <w:gridCol w:w="1211"/>
      </w:tblGrid>
      <w:tr>
        <w:tc>
          <w:tcPr>
            <w:tcW w:type="dxa" w:w="2721"/>
            <w:shd w:fill="1A3A5C"/>
          </w:tcPr>
          <w:p>
            <w:pPr>
              <w:jc w:val="center"/>
            </w:pPr>
            <w:r/>
            <w:r>
              <w:rPr>
                <w:b/>
                <w:color w:val="FFFFFF"/>
                <w:sz w:val="18"/>
              </w:rPr>
              <w:t>Technique</w:t>
            </w:r>
          </w:p>
        </w:tc>
        <w:tc>
          <w:tcPr>
            <w:tcW w:type="dxa" w:w="624"/>
            <w:shd w:fill="1A3A5C"/>
          </w:tcPr>
          <w:p>
            <w:pPr>
              <w:jc w:val="center"/>
            </w:pPr>
            <w:r/>
            <w:r>
              <w:rPr>
                <w:b/>
                <w:color w:val="FFFFFF"/>
                <w:sz w:val="18"/>
              </w:rPr>
              <w:t>N</w:t>
            </w:r>
          </w:p>
        </w:tc>
        <w:tc>
          <w:tcPr>
            <w:tcW w:type="dxa" w:w="737"/>
            <w:shd w:fill="1A3A5C"/>
          </w:tcPr>
          <w:p>
            <w:pPr>
              <w:jc w:val="center"/>
            </w:pPr>
            <w:r/>
            <w:r>
              <w:rPr>
                <w:b/>
                <w:color w:val="FFFFFF"/>
                <w:sz w:val="18"/>
              </w:rPr>
              <w:t>F1</w:t>
            </w:r>
          </w:p>
        </w:tc>
        <w:tc>
          <w:tcPr>
            <w:tcW w:type="dxa" w:w="737"/>
            <w:shd w:fill="1A3A5C"/>
          </w:tcPr>
          <w:p>
            <w:pPr>
              <w:jc w:val="center"/>
            </w:pPr>
            <w:r/>
            <w:r>
              <w:rPr>
                <w:b/>
                <w:color w:val="FFFFFF"/>
                <w:sz w:val="18"/>
              </w:rPr>
              <w:t>F2</w:t>
            </w:r>
          </w:p>
        </w:tc>
        <w:tc>
          <w:tcPr>
            <w:tcW w:type="dxa" w:w="737"/>
            <w:shd w:fill="1A3A5C"/>
          </w:tcPr>
          <w:p>
            <w:pPr>
              <w:jc w:val="center"/>
            </w:pPr>
            <w:r/>
            <w:r>
              <w:rPr>
                <w:b/>
                <w:color w:val="FFFFFF"/>
                <w:sz w:val="18"/>
              </w:rPr>
              <w:t>F3</w:t>
            </w:r>
          </w:p>
        </w:tc>
        <w:tc>
          <w:tcPr>
            <w:tcW w:type="dxa" w:w="737"/>
            <w:shd w:fill="1A3A5C"/>
          </w:tcPr>
          <w:p>
            <w:pPr>
              <w:jc w:val="center"/>
            </w:pPr>
            <w:r/>
            <w:r>
              <w:rPr>
                <w:b/>
                <w:color w:val="FFFFFF"/>
                <w:sz w:val="18"/>
              </w:rPr>
              <w:t>F4</w:t>
            </w:r>
          </w:p>
        </w:tc>
        <w:tc>
          <w:tcPr>
            <w:tcW w:type="dxa" w:w="737"/>
            <w:shd w:fill="1A3A5C"/>
          </w:tcPr>
          <w:p>
            <w:pPr>
              <w:jc w:val="center"/>
            </w:pPr>
            <w:r/>
            <w:r>
              <w:rPr>
                <w:b/>
                <w:color w:val="FFFFFF"/>
                <w:sz w:val="18"/>
              </w:rPr>
              <w:t>F5</w:t>
            </w:r>
          </w:p>
        </w:tc>
        <w:tc>
          <w:tcPr>
            <w:tcW w:type="dxa" w:w="737"/>
            <w:shd w:fill="1A3A5C"/>
          </w:tcPr>
          <w:p>
            <w:pPr>
              <w:jc w:val="center"/>
            </w:pPr>
            <w:r/>
            <w:r>
              <w:rPr>
                <w:b/>
                <w:color w:val="FFFFFF"/>
                <w:sz w:val="18"/>
              </w:rPr>
              <w:t>F6</w:t>
            </w:r>
          </w:p>
        </w:tc>
      </w:tr>
      <w:tr>
        <w:tc>
          <w:tcPr>
            <w:tcW w:type="dxa" w:w="2721"/>
          </w:tcPr>
          <w:p>
            <w:pPr>
              <w:jc w:val="center"/>
            </w:pPr>
            <w:r/>
            <w:r>
              <w:rPr>
                <w:b/>
                <w:sz w:val="18"/>
              </w:rPr>
              <w:t>aeolian</w:t>
            </w:r>
          </w:p>
        </w:tc>
        <w:tc>
          <w:tcPr>
            <w:tcW w:type="dxa" w:w="624"/>
          </w:tcPr>
          <w:p>
            <w:pPr>
              <w:jc w:val="center"/>
            </w:pPr>
            <w:r/>
            <w:r>
              <w:rPr>
                <w:b w:val="0"/>
                <w:sz w:val="18"/>
              </w:rPr>
              <w:t>13</w:t>
            </w:r>
          </w:p>
        </w:tc>
        <w:tc>
          <w:tcPr>
            <w:tcW w:type="dxa" w:w="737"/>
          </w:tcPr>
          <w:p>
            <w:pPr>
              <w:jc w:val="center"/>
            </w:pPr>
            <w:r/>
            <w:r>
              <w:rPr>
                <w:b w:val="0"/>
                <w:sz w:val="18"/>
              </w:rPr>
              <w:t>344</w:t>
            </w:r>
          </w:p>
        </w:tc>
        <w:tc>
          <w:tcPr>
            <w:tcW w:type="dxa" w:w="737"/>
          </w:tcPr>
          <w:p>
            <w:pPr>
              <w:jc w:val="center"/>
            </w:pPr>
            <w:r/>
            <w:r>
              <w:rPr>
                <w:b w:val="0"/>
                <w:sz w:val="18"/>
              </w:rPr>
              <w:t>808</w:t>
            </w:r>
          </w:p>
        </w:tc>
        <w:tc>
          <w:tcPr>
            <w:tcW w:type="dxa" w:w="737"/>
          </w:tcPr>
          <w:p>
            <w:pPr>
              <w:jc w:val="center"/>
            </w:pPr>
            <w:r/>
            <w:r>
              <w:rPr>
                <w:b w:val="0"/>
                <w:sz w:val="18"/>
              </w:rPr>
              <w:t>1 130</w:t>
            </w:r>
          </w:p>
        </w:tc>
        <w:tc>
          <w:tcPr>
            <w:tcW w:type="dxa" w:w="737"/>
          </w:tcPr>
          <w:p>
            <w:pPr>
              <w:jc w:val="center"/>
            </w:pPr>
            <w:r/>
            <w:r>
              <w:rPr>
                <w:b w:val="0"/>
                <w:sz w:val="18"/>
              </w:rPr>
              <w:t>1 497</w:t>
            </w:r>
          </w:p>
        </w:tc>
        <w:tc>
          <w:tcPr>
            <w:tcW w:type="dxa" w:w="737"/>
          </w:tcPr>
          <w:p>
            <w:pPr>
              <w:jc w:val="center"/>
            </w:pPr>
            <w:r/>
            <w:r>
              <w:rPr>
                <w:b w:val="0"/>
                <w:sz w:val="18"/>
              </w:rPr>
              <w:t>1 884</w:t>
            </w:r>
          </w:p>
        </w:tc>
        <w:tc>
          <w:tcPr>
            <w:tcW w:type="dxa" w:w="737"/>
          </w:tcPr>
          <w:p>
            <w:pPr>
              <w:jc w:val="center"/>
            </w:pPr>
            <w:r/>
            <w:r>
              <w:rPr>
                <w:b w:val="0"/>
                <w:sz w:val="18"/>
              </w:rPr>
              <w:t>2 282</w:t>
            </w:r>
          </w:p>
        </w:tc>
      </w:tr>
      <w:tr>
        <w:tc>
          <w:tcPr>
            <w:tcW w:type="dxa" w:w="2721"/>
            <w:shd w:fill="DFF0D8"/>
          </w:tcPr>
          <w:p>
            <w:pPr>
              <w:jc w:val="center"/>
            </w:pPr>
            <w:r/>
            <w:r>
              <w:rPr>
                <w:b/>
                <w:sz w:val="18"/>
              </w:rPr>
              <w:t>aeolian_and_ordinario</w:t>
            </w:r>
          </w:p>
        </w:tc>
        <w:tc>
          <w:tcPr>
            <w:tcW w:type="dxa" w:w="624"/>
            <w:shd w:fill="DFF0D8"/>
          </w:tcPr>
          <w:p>
            <w:pPr>
              <w:jc w:val="center"/>
            </w:pPr>
            <w:r/>
            <w:r>
              <w:rPr>
                <w:b w:val="0"/>
                <w:sz w:val="18"/>
              </w:rPr>
              <w:t>114</w:t>
            </w:r>
          </w:p>
        </w:tc>
        <w:tc>
          <w:tcPr>
            <w:tcW w:type="dxa" w:w="737"/>
            <w:shd w:fill="DFF0D8"/>
          </w:tcPr>
          <w:p>
            <w:pPr>
              <w:jc w:val="center"/>
            </w:pPr>
            <w:r/>
            <w:r>
              <w:rPr>
                <w:b w:val="0"/>
                <w:sz w:val="18"/>
              </w:rPr>
              <w:t>614</w:t>
            </w:r>
          </w:p>
        </w:tc>
        <w:tc>
          <w:tcPr>
            <w:tcW w:type="dxa" w:w="737"/>
            <w:shd w:fill="DFF0D8"/>
          </w:tcPr>
          <w:p>
            <w:pPr>
              <w:jc w:val="center"/>
            </w:pPr>
            <w:r/>
            <w:r>
              <w:rPr>
                <w:b w:val="0"/>
                <w:sz w:val="18"/>
              </w:rPr>
              <w:t>1 087</w:t>
            </w:r>
          </w:p>
        </w:tc>
        <w:tc>
          <w:tcPr>
            <w:tcW w:type="dxa" w:w="737"/>
            <w:shd w:fill="DFF0D8"/>
          </w:tcPr>
          <w:p>
            <w:pPr>
              <w:jc w:val="center"/>
            </w:pPr>
            <w:r/>
            <w:r>
              <w:rPr>
                <w:b w:val="0"/>
                <w:sz w:val="18"/>
              </w:rPr>
              <w:t>1 475</w:t>
            </w:r>
          </w:p>
        </w:tc>
        <w:tc>
          <w:tcPr>
            <w:tcW w:type="dxa" w:w="737"/>
            <w:shd w:fill="DFF0D8"/>
          </w:tcPr>
          <w:p>
            <w:pPr>
              <w:jc w:val="center"/>
            </w:pPr>
            <w:r/>
            <w:r>
              <w:rPr>
                <w:b w:val="0"/>
                <w:sz w:val="18"/>
              </w:rPr>
              <w:t>1 927</w:t>
            </w:r>
          </w:p>
        </w:tc>
        <w:tc>
          <w:tcPr>
            <w:tcW w:type="dxa" w:w="737"/>
            <w:shd w:fill="DFF0D8"/>
          </w:tcPr>
          <w:p>
            <w:pPr>
              <w:jc w:val="center"/>
            </w:pPr>
            <w:r/>
            <w:r>
              <w:rPr>
                <w:b w:val="0"/>
                <w:sz w:val="18"/>
              </w:rPr>
              <w:t>2 347</w:t>
            </w:r>
          </w:p>
        </w:tc>
        <w:tc>
          <w:tcPr>
            <w:tcW w:type="dxa" w:w="737"/>
            <w:shd w:fill="DFF0D8"/>
          </w:tcPr>
          <w:p>
            <w:pPr>
              <w:jc w:val="center"/>
            </w:pPr>
            <w:r/>
            <w:r>
              <w:rPr>
                <w:b w:val="0"/>
                <w:sz w:val="18"/>
              </w:rPr>
              <w:t>2 778</w:t>
            </w:r>
          </w:p>
        </w:tc>
      </w:tr>
      <w:tr>
        <w:tc>
          <w:tcPr>
            <w:tcW w:type="dxa" w:w="2721"/>
            <w:shd w:fill="DFF0D8"/>
          </w:tcPr>
          <w:p>
            <w:pPr>
              <w:jc w:val="center"/>
            </w:pPr>
            <w:r/>
            <w:r>
              <w:rPr>
                <w:b/>
                <w:sz w:val="18"/>
              </w:rPr>
              <w:t>aeolian_to_ordinario</w:t>
            </w:r>
          </w:p>
        </w:tc>
        <w:tc>
          <w:tcPr>
            <w:tcW w:type="dxa" w:w="624"/>
            <w:shd w:fill="DFF0D8"/>
          </w:tcPr>
          <w:p>
            <w:pPr>
              <w:jc w:val="center"/>
            </w:pPr>
            <w:r/>
            <w:r>
              <w:rPr>
                <w:b w:val="0"/>
                <w:sz w:val="18"/>
              </w:rPr>
              <w:t>10</w:t>
            </w:r>
          </w:p>
        </w:tc>
        <w:tc>
          <w:tcPr>
            <w:tcW w:type="dxa" w:w="737"/>
            <w:shd w:fill="DFF0D8"/>
          </w:tcPr>
          <w:p>
            <w:pPr>
              <w:jc w:val="center"/>
            </w:pPr>
            <w:r/>
            <w:r>
              <w:rPr>
                <w:b w:val="0"/>
                <w:sz w:val="18"/>
              </w:rPr>
              <w:t>786</w:t>
            </w:r>
          </w:p>
        </w:tc>
        <w:tc>
          <w:tcPr>
            <w:tcW w:type="dxa" w:w="737"/>
            <w:shd w:fill="DFF0D8"/>
          </w:tcPr>
          <w:p>
            <w:pPr>
              <w:jc w:val="center"/>
            </w:pPr>
            <w:r/>
            <w:r>
              <w:rPr>
                <w:b w:val="0"/>
                <w:sz w:val="18"/>
              </w:rPr>
              <w:t>1 184</w:t>
            </w:r>
          </w:p>
        </w:tc>
        <w:tc>
          <w:tcPr>
            <w:tcW w:type="dxa" w:w="737"/>
            <w:shd w:fill="DFF0D8"/>
          </w:tcPr>
          <w:p>
            <w:pPr>
              <w:jc w:val="center"/>
            </w:pPr>
            <w:r/>
            <w:r>
              <w:rPr>
                <w:b w:val="0"/>
                <w:sz w:val="18"/>
              </w:rPr>
              <w:t>1 583</w:t>
            </w:r>
          </w:p>
        </w:tc>
        <w:tc>
          <w:tcPr>
            <w:tcW w:type="dxa" w:w="737"/>
            <w:shd w:fill="DFF0D8"/>
          </w:tcPr>
          <w:p>
            <w:pPr>
              <w:jc w:val="center"/>
            </w:pPr>
            <w:r/>
            <w:r>
              <w:rPr>
                <w:b w:val="0"/>
                <w:sz w:val="18"/>
              </w:rPr>
              <w:t>1 927</w:t>
            </w:r>
          </w:p>
        </w:tc>
        <w:tc>
          <w:tcPr>
            <w:tcW w:type="dxa" w:w="737"/>
            <w:shd w:fill="DFF0D8"/>
          </w:tcPr>
          <w:p>
            <w:pPr>
              <w:jc w:val="center"/>
            </w:pPr>
            <w:r/>
            <w:r>
              <w:rPr>
                <w:b w:val="0"/>
                <w:sz w:val="18"/>
              </w:rPr>
              <w:t>2 433</w:t>
            </w:r>
          </w:p>
        </w:tc>
        <w:tc>
          <w:tcPr>
            <w:tcW w:type="dxa" w:w="737"/>
            <w:shd w:fill="DFF0D8"/>
          </w:tcPr>
          <w:p>
            <w:pPr>
              <w:jc w:val="center"/>
            </w:pPr>
            <w:r/>
            <w:r>
              <w:rPr>
                <w:b w:val="0"/>
                <w:sz w:val="18"/>
              </w:rPr>
              <w:t>3 176</w:t>
            </w:r>
          </w:p>
        </w:tc>
      </w:tr>
      <w:tr>
        <w:tc>
          <w:tcPr>
            <w:tcW w:type="dxa" w:w="2721"/>
          </w:tcPr>
          <w:p>
            <w:pPr>
              <w:jc w:val="center"/>
            </w:pPr>
            <w:r/>
            <w:r>
              <w:rPr>
                <w:b/>
                <w:sz w:val="18"/>
              </w:rPr>
              <w:t>chromatic_scale</w:t>
            </w:r>
          </w:p>
        </w:tc>
        <w:tc>
          <w:tcPr>
            <w:tcW w:type="dxa" w:w="624"/>
          </w:tcPr>
          <w:p>
            <w:pPr>
              <w:jc w:val="center"/>
            </w:pPr>
            <w:r/>
            <w:r>
              <w:rPr>
                <w:b w:val="0"/>
                <w:sz w:val="18"/>
              </w:rPr>
              <w:t>2</w:t>
            </w:r>
          </w:p>
        </w:tc>
        <w:tc>
          <w:tcPr>
            <w:tcW w:type="dxa" w:w="737"/>
          </w:tcPr>
          <w:p>
            <w:pPr>
              <w:jc w:val="center"/>
            </w:pPr>
            <w:r/>
            <w:r>
              <w:rPr>
                <w:b w:val="0"/>
                <w:sz w:val="18"/>
              </w:rPr>
              <w:t>937</w:t>
            </w:r>
          </w:p>
        </w:tc>
        <w:tc>
          <w:tcPr>
            <w:tcW w:type="dxa" w:w="737"/>
          </w:tcPr>
          <w:p>
            <w:pPr>
              <w:jc w:val="center"/>
            </w:pPr>
            <w:r/>
            <w:r>
              <w:rPr>
                <w:b w:val="0"/>
                <w:sz w:val="18"/>
              </w:rPr>
              <w:t>1 454</w:t>
            </w:r>
          </w:p>
        </w:tc>
        <w:tc>
          <w:tcPr>
            <w:tcW w:type="dxa" w:w="737"/>
          </w:tcPr>
          <w:p>
            <w:pPr>
              <w:jc w:val="center"/>
            </w:pPr>
            <w:r/>
            <w:r>
              <w:rPr>
                <w:b w:val="0"/>
                <w:sz w:val="18"/>
              </w:rPr>
              <w:t>1 970</w:t>
            </w:r>
          </w:p>
        </w:tc>
        <w:tc>
          <w:tcPr>
            <w:tcW w:type="dxa" w:w="737"/>
          </w:tcPr>
          <w:p>
            <w:pPr>
              <w:jc w:val="center"/>
            </w:pPr>
            <w:r/>
            <w:r>
              <w:rPr>
                <w:b w:val="0"/>
                <w:sz w:val="18"/>
              </w:rPr>
              <w:t>2 552</w:t>
            </w:r>
          </w:p>
        </w:tc>
        <w:tc>
          <w:tcPr>
            <w:tcW w:type="dxa" w:w="737"/>
          </w:tcPr>
          <w:p>
            <w:pPr>
              <w:jc w:val="center"/>
            </w:pPr>
            <w:r/>
            <w:r>
              <w:rPr>
                <w:b w:val="0"/>
                <w:sz w:val="18"/>
              </w:rPr>
              <w:t>—</w:t>
            </w:r>
          </w:p>
        </w:tc>
        <w:tc>
          <w:tcPr>
            <w:tcW w:type="dxa" w:w="737"/>
          </w:tcPr>
          <w:p>
            <w:pPr>
              <w:jc w:val="center"/>
            </w:pPr>
            <w:r/>
            <w:r>
              <w:rPr>
                <w:b w:val="0"/>
                <w:sz w:val="18"/>
              </w:rPr>
              <w:t>—</w:t>
            </w:r>
          </w:p>
        </w:tc>
      </w:tr>
      <w:tr>
        <w:tc>
          <w:tcPr>
            <w:tcW w:type="dxa" w:w="2721"/>
          </w:tcPr>
          <w:p>
            <w:pPr>
              <w:jc w:val="center"/>
            </w:pPr>
            <w:r/>
            <w:r>
              <w:rPr>
                <w:b/>
                <w:sz w:val="18"/>
              </w:rPr>
              <w:t>crescendo</w:t>
            </w:r>
          </w:p>
        </w:tc>
        <w:tc>
          <w:tcPr>
            <w:tcW w:type="dxa" w:w="624"/>
          </w:tcPr>
          <w:p>
            <w:pPr>
              <w:jc w:val="center"/>
            </w:pPr>
            <w:r/>
            <w:r>
              <w:rPr>
                <w:b w:val="0"/>
                <w:sz w:val="18"/>
              </w:rPr>
              <w:t>33</w:t>
            </w:r>
          </w:p>
        </w:tc>
        <w:tc>
          <w:tcPr>
            <w:tcW w:type="dxa" w:w="737"/>
          </w:tcPr>
          <w:p>
            <w:pPr>
              <w:jc w:val="center"/>
            </w:pPr>
            <w:r/>
            <w:r>
              <w:rPr>
                <w:b w:val="0"/>
                <w:sz w:val="18"/>
              </w:rPr>
              <w:t>624</w:t>
            </w:r>
          </w:p>
        </w:tc>
        <w:tc>
          <w:tcPr>
            <w:tcW w:type="dxa" w:w="737"/>
          </w:tcPr>
          <w:p>
            <w:pPr>
              <w:jc w:val="center"/>
            </w:pPr>
            <w:r/>
            <w:r>
              <w:rPr>
                <w:b w:val="0"/>
                <w:sz w:val="18"/>
              </w:rPr>
              <w:t>1 120</w:t>
            </w:r>
          </w:p>
        </w:tc>
        <w:tc>
          <w:tcPr>
            <w:tcW w:type="dxa" w:w="737"/>
          </w:tcPr>
          <w:p>
            <w:pPr>
              <w:jc w:val="center"/>
            </w:pPr>
            <w:r/>
            <w:r>
              <w:rPr>
                <w:b w:val="0"/>
                <w:sz w:val="18"/>
              </w:rPr>
              <w:t>1 540</w:t>
            </w:r>
          </w:p>
        </w:tc>
        <w:tc>
          <w:tcPr>
            <w:tcW w:type="dxa" w:w="737"/>
          </w:tcPr>
          <w:p>
            <w:pPr>
              <w:jc w:val="center"/>
            </w:pPr>
            <w:r/>
            <w:r>
              <w:rPr>
                <w:b w:val="0"/>
                <w:sz w:val="18"/>
              </w:rPr>
              <w:t>1 970</w:t>
            </w:r>
          </w:p>
        </w:tc>
        <w:tc>
          <w:tcPr>
            <w:tcW w:type="dxa" w:w="737"/>
          </w:tcPr>
          <w:p>
            <w:pPr>
              <w:jc w:val="center"/>
            </w:pPr>
            <w:r/>
            <w:r>
              <w:rPr>
                <w:b w:val="0"/>
                <w:sz w:val="18"/>
              </w:rPr>
              <w:t>2 530</w:t>
            </w:r>
          </w:p>
        </w:tc>
        <w:tc>
          <w:tcPr>
            <w:tcW w:type="dxa" w:w="737"/>
          </w:tcPr>
          <w:p>
            <w:pPr>
              <w:jc w:val="center"/>
            </w:pPr>
            <w:r/>
            <w:r>
              <w:rPr>
                <w:b w:val="0"/>
                <w:sz w:val="18"/>
              </w:rPr>
              <w:t>3 348</w:t>
            </w:r>
          </w:p>
        </w:tc>
      </w:tr>
      <w:tr>
        <w:tc>
          <w:tcPr>
            <w:tcW w:type="dxa" w:w="2721"/>
          </w:tcPr>
          <w:p>
            <w:pPr>
              <w:jc w:val="center"/>
            </w:pPr>
            <w:r/>
            <w:r>
              <w:rPr>
                <w:b/>
                <w:sz w:val="18"/>
              </w:rPr>
              <w:t>crescendo_to_decrescendo</w:t>
            </w:r>
          </w:p>
        </w:tc>
        <w:tc>
          <w:tcPr>
            <w:tcW w:type="dxa" w:w="624"/>
          </w:tcPr>
          <w:p>
            <w:pPr>
              <w:jc w:val="center"/>
            </w:pPr>
            <w:r/>
            <w:r>
              <w:rPr>
                <w:b w:val="0"/>
                <w:sz w:val="18"/>
              </w:rPr>
              <w:t>37</w:t>
            </w:r>
          </w:p>
        </w:tc>
        <w:tc>
          <w:tcPr>
            <w:tcW w:type="dxa" w:w="737"/>
          </w:tcPr>
          <w:p>
            <w:pPr>
              <w:jc w:val="center"/>
            </w:pPr>
            <w:r/>
            <w:r>
              <w:rPr>
                <w:b w:val="0"/>
                <w:sz w:val="18"/>
              </w:rPr>
              <w:t>657</w:t>
            </w:r>
          </w:p>
        </w:tc>
        <w:tc>
          <w:tcPr>
            <w:tcW w:type="dxa" w:w="737"/>
          </w:tcPr>
          <w:p>
            <w:pPr>
              <w:jc w:val="center"/>
            </w:pPr>
            <w:r/>
            <w:r>
              <w:rPr>
                <w:b w:val="0"/>
                <w:sz w:val="18"/>
              </w:rPr>
              <w:t>1 120</w:t>
            </w:r>
          </w:p>
        </w:tc>
        <w:tc>
          <w:tcPr>
            <w:tcW w:type="dxa" w:w="737"/>
          </w:tcPr>
          <w:p>
            <w:pPr>
              <w:jc w:val="center"/>
            </w:pPr>
            <w:r/>
            <w:r>
              <w:rPr>
                <w:b w:val="0"/>
                <w:sz w:val="18"/>
              </w:rPr>
              <w:t>1 540</w:t>
            </w:r>
          </w:p>
        </w:tc>
        <w:tc>
          <w:tcPr>
            <w:tcW w:type="dxa" w:w="737"/>
          </w:tcPr>
          <w:p>
            <w:pPr>
              <w:jc w:val="center"/>
            </w:pPr>
            <w:r/>
            <w:r>
              <w:rPr>
                <w:b w:val="0"/>
                <w:sz w:val="18"/>
              </w:rPr>
              <w:t>2 046</w:t>
            </w:r>
          </w:p>
        </w:tc>
        <w:tc>
          <w:tcPr>
            <w:tcW w:type="dxa" w:w="737"/>
          </w:tcPr>
          <w:p>
            <w:pPr>
              <w:jc w:val="center"/>
            </w:pPr>
            <w:r/>
            <w:r>
              <w:rPr>
                <w:b w:val="0"/>
                <w:sz w:val="18"/>
              </w:rPr>
              <w:t>2 476</w:t>
            </w:r>
          </w:p>
        </w:tc>
        <w:tc>
          <w:tcPr>
            <w:tcW w:type="dxa" w:w="737"/>
          </w:tcPr>
          <w:p>
            <w:pPr>
              <w:jc w:val="center"/>
            </w:pPr>
            <w:r/>
            <w:r>
              <w:rPr>
                <w:b w:val="0"/>
                <w:sz w:val="18"/>
              </w:rPr>
              <w:t>3 155</w:t>
            </w:r>
          </w:p>
        </w:tc>
      </w:tr>
      <w:tr>
        <w:tc>
          <w:tcPr>
            <w:tcW w:type="dxa" w:w="2721"/>
          </w:tcPr>
          <w:p>
            <w:pPr>
              <w:jc w:val="center"/>
            </w:pPr>
            <w:r/>
            <w:r>
              <w:rPr>
                <w:b/>
                <w:sz w:val="18"/>
              </w:rPr>
              <w:t>decrescendo</w:t>
            </w:r>
          </w:p>
        </w:tc>
        <w:tc>
          <w:tcPr>
            <w:tcW w:type="dxa" w:w="624"/>
          </w:tcPr>
          <w:p>
            <w:pPr>
              <w:jc w:val="center"/>
            </w:pPr>
            <w:r/>
            <w:r>
              <w:rPr>
                <w:b w:val="0"/>
                <w:sz w:val="18"/>
              </w:rPr>
              <w:t>33</w:t>
            </w:r>
          </w:p>
        </w:tc>
        <w:tc>
          <w:tcPr>
            <w:tcW w:type="dxa" w:w="737"/>
          </w:tcPr>
          <w:p>
            <w:pPr>
              <w:jc w:val="center"/>
            </w:pPr>
            <w:r/>
            <w:r>
              <w:rPr>
                <w:b w:val="0"/>
                <w:sz w:val="18"/>
              </w:rPr>
              <w:t>754</w:t>
            </w:r>
          </w:p>
        </w:tc>
        <w:tc>
          <w:tcPr>
            <w:tcW w:type="dxa" w:w="737"/>
          </w:tcPr>
          <w:p>
            <w:pPr>
              <w:jc w:val="center"/>
            </w:pPr>
            <w:r/>
            <w:r>
              <w:rPr>
                <w:b w:val="0"/>
                <w:sz w:val="18"/>
              </w:rPr>
              <w:t>1 195</w:t>
            </w:r>
          </w:p>
        </w:tc>
        <w:tc>
          <w:tcPr>
            <w:tcW w:type="dxa" w:w="737"/>
          </w:tcPr>
          <w:p>
            <w:pPr>
              <w:jc w:val="center"/>
            </w:pPr>
            <w:r/>
            <w:r>
              <w:rPr>
                <w:b w:val="0"/>
                <w:sz w:val="18"/>
              </w:rPr>
              <w:t>1 604</w:t>
            </w:r>
          </w:p>
        </w:tc>
        <w:tc>
          <w:tcPr>
            <w:tcW w:type="dxa" w:w="737"/>
          </w:tcPr>
          <w:p>
            <w:pPr>
              <w:jc w:val="center"/>
            </w:pPr>
            <w:r/>
            <w:r>
              <w:rPr>
                <w:b w:val="0"/>
                <w:sz w:val="18"/>
              </w:rPr>
              <w:t>1 981</w:t>
            </w:r>
          </w:p>
        </w:tc>
        <w:tc>
          <w:tcPr>
            <w:tcW w:type="dxa" w:w="737"/>
          </w:tcPr>
          <w:p>
            <w:pPr>
              <w:jc w:val="center"/>
            </w:pPr>
            <w:r/>
            <w:r>
              <w:rPr>
                <w:b w:val="0"/>
                <w:sz w:val="18"/>
              </w:rPr>
              <w:t>2 390</w:t>
            </w:r>
          </w:p>
        </w:tc>
        <w:tc>
          <w:tcPr>
            <w:tcW w:type="dxa" w:w="737"/>
          </w:tcPr>
          <w:p>
            <w:pPr>
              <w:jc w:val="center"/>
            </w:pPr>
            <w:r/>
            <w:r>
              <w:rPr>
                <w:b w:val="0"/>
                <w:sz w:val="18"/>
              </w:rPr>
              <w:t>3 004</w:t>
            </w:r>
          </w:p>
        </w:tc>
      </w:tr>
      <w:tr>
        <w:tc>
          <w:tcPr>
            <w:tcW w:type="dxa" w:w="2721"/>
          </w:tcPr>
          <w:p>
            <w:pPr>
              <w:jc w:val="center"/>
            </w:pPr>
            <w:r/>
            <w:r>
              <w:rPr>
                <w:b/>
                <w:sz w:val="18"/>
              </w:rPr>
              <w:t>discolored_fingering</w:t>
            </w:r>
          </w:p>
        </w:tc>
        <w:tc>
          <w:tcPr>
            <w:tcW w:type="dxa" w:w="624"/>
          </w:tcPr>
          <w:p>
            <w:pPr>
              <w:jc w:val="center"/>
            </w:pPr>
            <w:r/>
            <w:r>
              <w:rPr>
                <w:b w:val="0"/>
                <w:sz w:val="18"/>
              </w:rPr>
              <w:t>34</w:t>
            </w:r>
          </w:p>
        </w:tc>
        <w:tc>
          <w:tcPr>
            <w:tcW w:type="dxa" w:w="737"/>
          </w:tcPr>
          <w:p>
            <w:pPr>
              <w:jc w:val="center"/>
            </w:pPr>
            <w:r/>
            <w:r>
              <w:rPr>
                <w:b w:val="0"/>
                <w:sz w:val="18"/>
              </w:rPr>
              <w:t>711</w:t>
            </w:r>
          </w:p>
        </w:tc>
        <w:tc>
          <w:tcPr>
            <w:tcW w:type="dxa" w:w="737"/>
          </w:tcPr>
          <w:p>
            <w:pPr>
              <w:jc w:val="center"/>
            </w:pPr>
            <w:r/>
            <w:r>
              <w:rPr>
                <w:b w:val="0"/>
                <w:sz w:val="18"/>
              </w:rPr>
              <w:t>1 141</w:t>
            </w:r>
          </w:p>
        </w:tc>
        <w:tc>
          <w:tcPr>
            <w:tcW w:type="dxa" w:w="737"/>
          </w:tcPr>
          <w:p>
            <w:pPr>
              <w:jc w:val="center"/>
            </w:pPr>
            <w:r/>
            <w:r>
              <w:rPr>
                <w:b w:val="0"/>
                <w:sz w:val="18"/>
              </w:rPr>
              <w:t>1 550</w:t>
            </w:r>
          </w:p>
        </w:tc>
        <w:tc>
          <w:tcPr>
            <w:tcW w:type="dxa" w:w="737"/>
          </w:tcPr>
          <w:p>
            <w:pPr>
              <w:jc w:val="center"/>
            </w:pPr>
            <w:r/>
            <w:r>
              <w:rPr>
                <w:b w:val="0"/>
                <w:sz w:val="18"/>
              </w:rPr>
              <w:t>2 056</w:t>
            </w:r>
          </w:p>
        </w:tc>
        <w:tc>
          <w:tcPr>
            <w:tcW w:type="dxa" w:w="737"/>
          </w:tcPr>
          <w:p>
            <w:pPr>
              <w:jc w:val="center"/>
            </w:pPr>
            <w:r/>
            <w:r>
              <w:rPr>
                <w:b w:val="0"/>
                <w:sz w:val="18"/>
              </w:rPr>
              <w:t>2 638</w:t>
            </w:r>
          </w:p>
        </w:tc>
        <w:tc>
          <w:tcPr>
            <w:tcW w:type="dxa" w:w="737"/>
          </w:tcPr>
          <w:p>
            <w:pPr>
              <w:jc w:val="center"/>
            </w:pPr>
            <w:r/>
            <w:r>
              <w:rPr>
                <w:b w:val="0"/>
                <w:sz w:val="18"/>
              </w:rPr>
              <w:t>3 747</w:t>
            </w:r>
          </w:p>
        </w:tc>
      </w:tr>
      <w:tr>
        <w:tc>
          <w:tcPr>
            <w:tcW w:type="dxa" w:w="2721"/>
          </w:tcPr>
          <w:p>
            <w:pPr>
              <w:jc w:val="center"/>
            </w:pPr>
            <w:r/>
            <w:r>
              <w:rPr>
                <w:b/>
                <w:sz w:val="18"/>
              </w:rPr>
              <w:t>flatterzunge</w:t>
            </w:r>
          </w:p>
        </w:tc>
        <w:tc>
          <w:tcPr>
            <w:tcW w:type="dxa" w:w="624"/>
          </w:tcPr>
          <w:p>
            <w:pPr>
              <w:jc w:val="center"/>
            </w:pPr>
            <w:r/>
            <w:r>
              <w:rPr>
                <w:b w:val="0"/>
                <w:sz w:val="18"/>
              </w:rPr>
              <w:t>116</w:t>
            </w:r>
          </w:p>
        </w:tc>
        <w:tc>
          <w:tcPr>
            <w:tcW w:type="dxa" w:w="737"/>
          </w:tcPr>
          <w:p>
            <w:pPr>
              <w:jc w:val="center"/>
            </w:pPr>
            <w:r/>
            <w:r>
              <w:rPr>
                <w:b w:val="0"/>
                <w:sz w:val="18"/>
              </w:rPr>
              <w:t>571</w:t>
            </w:r>
          </w:p>
        </w:tc>
        <w:tc>
          <w:tcPr>
            <w:tcW w:type="dxa" w:w="737"/>
          </w:tcPr>
          <w:p>
            <w:pPr>
              <w:jc w:val="center"/>
            </w:pPr>
            <w:r/>
            <w:r>
              <w:rPr>
                <w:b w:val="0"/>
                <w:sz w:val="18"/>
              </w:rPr>
              <w:t>1 066</w:t>
            </w:r>
          </w:p>
        </w:tc>
        <w:tc>
          <w:tcPr>
            <w:tcW w:type="dxa" w:w="737"/>
          </w:tcPr>
          <w:p>
            <w:pPr>
              <w:jc w:val="center"/>
            </w:pPr>
            <w:r/>
            <w:r>
              <w:rPr>
                <w:b w:val="0"/>
                <w:sz w:val="18"/>
              </w:rPr>
              <w:t>1 518</w:t>
            </w:r>
          </w:p>
        </w:tc>
        <w:tc>
          <w:tcPr>
            <w:tcW w:type="dxa" w:w="737"/>
          </w:tcPr>
          <w:p>
            <w:pPr>
              <w:jc w:val="center"/>
            </w:pPr>
            <w:r/>
            <w:r>
              <w:rPr>
                <w:b w:val="0"/>
                <w:sz w:val="18"/>
              </w:rPr>
              <w:t>1 916</w:t>
            </w:r>
          </w:p>
        </w:tc>
        <w:tc>
          <w:tcPr>
            <w:tcW w:type="dxa" w:w="737"/>
          </w:tcPr>
          <w:p>
            <w:pPr>
              <w:jc w:val="center"/>
            </w:pPr>
            <w:r/>
            <w:r>
              <w:rPr>
                <w:b w:val="0"/>
                <w:sz w:val="18"/>
              </w:rPr>
              <w:t>2 315</w:t>
            </w:r>
          </w:p>
        </w:tc>
        <w:tc>
          <w:tcPr>
            <w:tcW w:type="dxa" w:w="737"/>
          </w:tcPr>
          <w:p>
            <w:pPr>
              <w:jc w:val="center"/>
            </w:pPr>
            <w:r/>
            <w:r>
              <w:rPr>
                <w:b w:val="0"/>
                <w:sz w:val="18"/>
              </w:rPr>
              <w:t>2 627</w:t>
            </w:r>
          </w:p>
        </w:tc>
      </w:tr>
      <w:tr>
        <w:tc>
          <w:tcPr>
            <w:tcW w:type="dxa" w:w="2721"/>
            <w:shd w:fill="DFF0D8"/>
          </w:tcPr>
          <w:p>
            <w:pPr>
              <w:jc w:val="center"/>
            </w:pPr>
            <w:r/>
            <w:r>
              <w:rPr>
                <w:b/>
                <w:sz w:val="18"/>
              </w:rPr>
              <w:t>flatterzunge_to_ordinario</w:t>
            </w:r>
          </w:p>
        </w:tc>
        <w:tc>
          <w:tcPr>
            <w:tcW w:type="dxa" w:w="624"/>
            <w:shd w:fill="DFF0D8"/>
          </w:tcPr>
          <w:p>
            <w:pPr>
              <w:jc w:val="center"/>
            </w:pPr>
            <w:r/>
            <w:r>
              <w:rPr>
                <w:b w:val="0"/>
                <w:sz w:val="18"/>
              </w:rPr>
              <w:t>33</w:t>
            </w:r>
          </w:p>
        </w:tc>
        <w:tc>
          <w:tcPr>
            <w:tcW w:type="dxa" w:w="737"/>
            <w:shd w:fill="DFF0D8"/>
          </w:tcPr>
          <w:p>
            <w:pPr>
              <w:jc w:val="center"/>
            </w:pPr>
            <w:r/>
            <w:r>
              <w:rPr>
                <w:b w:val="0"/>
                <w:sz w:val="18"/>
              </w:rPr>
              <w:t>711</w:t>
            </w:r>
          </w:p>
        </w:tc>
        <w:tc>
          <w:tcPr>
            <w:tcW w:type="dxa" w:w="737"/>
            <w:shd w:fill="DFF0D8"/>
          </w:tcPr>
          <w:p>
            <w:pPr>
              <w:jc w:val="center"/>
            </w:pPr>
            <w:r/>
            <w:r>
              <w:rPr>
                <w:b w:val="0"/>
                <w:sz w:val="18"/>
              </w:rPr>
              <w:t>1 109</w:t>
            </w:r>
          </w:p>
        </w:tc>
        <w:tc>
          <w:tcPr>
            <w:tcW w:type="dxa" w:w="737"/>
            <w:shd w:fill="DFF0D8"/>
          </w:tcPr>
          <w:p>
            <w:pPr>
              <w:jc w:val="center"/>
            </w:pPr>
            <w:r/>
            <w:r>
              <w:rPr>
                <w:b w:val="0"/>
                <w:sz w:val="18"/>
              </w:rPr>
              <w:t>1 550</w:t>
            </w:r>
          </w:p>
        </w:tc>
        <w:tc>
          <w:tcPr>
            <w:tcW w:type="dxa" w:w="737"/>
            <w:shd w:fill="DFF0D8"/>
          </w:tcPr>
          <w:p>
            <w:pPr>
              <w:jc w:val="center"/>
            </w:pPr>
            <w:r/>
            <w:r>
              <w:rPr>
                <w:b w:val="0"/>
                <w:sz w:val="18"/>
              </w:rPr>
              <w:t>1 938</w:t>
            </w:r>
          </w:p>
        </w:tc>
        <w:tc>
          <w:tcPr>
            <w:tcW w:type="dxa" w:w="737"/>
            <w:shd w:fill="DFF0D8"/>
          </w:tcPr>
          <w:p>
            <w:pPr>
              <w:jc w:val="center"/>
            </w:pPr>
            <w:r/>
            <w:r>
              <w:rPr>
                <w:b w:val="0"/>
                <w:sz w:val="18"/>
              </w:rPr>
              <w:t>2 347</w:t>
            </w:r>
          </w:p>
        </w:tc>
        <w:tc>
          <w:tcPr>
            <w:tcW w:type="dxa" w:w="737"/>
            <w:shd w:fill="DFF0D8"/>
          </w:tcPr>
          <w:p>
            <w:pPr>
              <w:jc w:val="center"/>
            </w:pPr>
            <w:r/>
            <w:r>
              <w:rPr>
                <w:b w:val="0"/>
                <w:sz w:val="18"/>
              </w:rPr>
              <w:t>2 767</w:t>
            </w:r>
          </w:p>
        </w:tc>
      </w:tr>
      <w:tr>
        <w:tc>
          <w:tcPr>
            <w:tcW w:type="dxa" w:w="2721"/>
          </w:tcPr>
          <w:p>
            <w:pPr>
              <w:jc w:val="center"/>
            </w:pPr>
            <w:r/>
            <w:r>
              <w:rPr>
                <w:b/>
                <w:sz w:val="18"/>
              </w:rPr>
              <w:t>harmonic_fingering</w:t>
            </w:r>
          </w:p>
        </w:tc>
        <w:tc>
          <w:tcPr>
            <w:tcW w:type="dxa" w:w="624"/>
          </w:tcPr>
          <w:p>
            <w:pPr>
              <w:jc w:val="center"/>
            </w:pPr>
            <w:r/>
            <w:r>
              <w:rPr>
                <w:b w:val="0"/>
                <w:sz w:val="18"/>
              </w:rPr>
              <w:t>38</w:t>
            </w:r>
          </w:p>
        </w:tc>
        <w:tc>
          <w:tcPr>
            <w:tcW w:type="dxa" w:w="737"/>
          </w:tcPr>
          <w:p>
            <w:pPr>
              <w:jc w:val="center"/>
            </w:pPr>
            <w:r/>
            <w:r>
              <w:rPr>
                <w:b w:val="0"/>
                <w:sz w:val="18"/>
              </w:rPr>
              <w:t>861</w:t>
            </w:r>
          </w:p>
        </w:tc>
        <w:tc>
          <w:tcPr>
            <w:tcW w:type="dxa" w:w="737"/>
          </w:tcPr>
          <w:p>
            <w:pPr>
              <w:jc w:val="center"/>
            </w:pPr>
            <w:r/>
            <w:r>
              <w:rPr>
                <w:b w:val="0"/>
                <w:sz w:val="18"/>
              </w:rPr>
              <w:t>1 410</w:t>
            </w:r>
          </w:p>
        </w:tc>
        <w:tc>
          <w:tcPr>
            <w:tcW w:type="dxa" w:w="737"/>
          </w:tcPr>
          <w:p>
            <w:pPr>
              <w:jc w:val="center"/>
            </w:pPr>
            <w:r/>
            <w:r>
              <w:rPr>
                <w:b w:val="0"/>
                <w:sz w:val="18"/>
              </w:rPr>
              <w:t>1 755</w:t>
            </w:r>
          </w:p>
        </w:tc>
        <w:tc>
          <w:tcPr>
            <w:tcW w:type="dxa" w:w="737"/>
          </w:tcPr>
          <w:p>
            <w:pPr>
              <w:jc w:val="center"/>
            </w:pPr>
            <w:r/>
            <w:r>
              <w:rPr>
                <w:b w:val="0"/>
                <w:sz w:val="18"/>
              </w:rPr>
              <w:t>2 272</w:t>
            </w:r>
          </w:p>
        </w:tc>
        <w:tc>
          <w:tcPr>
            <w:tcW w:type="dxa" w:w="737"/>
          </w:tcPr>
          <w:p>
            <w:pPr>
              <w:jc w:val="center"/>
            </w:pPr>
            <w:r/>
            <w:r>
              <w:rPr>
                <w:b w:val="0"/>
                <w:sz w:val="18"/>
              </w:rPr>
              <w:t>2 832</w:t>
            </w:r>
          </w:p>
        </w:tc>
        <w:tc>
          <w:tcPr>
            <w:tcW w:type="dxa" w:w="737"/>
          </w:tcPr>
          <w:p>
            <w:pPr>
              <w:jc w:val="center"/>
            </w:pPr>
            <w:r/>
            <w:r>
              <w:rPr>
                <w:b w:val="0"/>
                <w:sz w:val="18"/>
              </w:rPr>
              <w:t>4 016</w:t>
            </w:r>
          </w:p>
        </w:tc>
      </w:tr>
      <w:tr>
        <w:tc>
          <w:tcPr>
            <w:tcW w:type="dxa" w:w="2721"/>
          </w:tcPr>
          <w:p>
            <w:pPr>
              <w:jc w:val="center"/>
            </w:pPr>
            <w:r/>
            <w:r>
              <w:rPr>
                <w:b/>
                <w:sz w:val="18"/>
              </w:rPr>
              <w:t>jet_whistle</w:t>
            </w:r>
          </w:p>
        </w:tc>
        <w:tc>
          <w:tcPr>
            <w:tcW w:type="dxa" w:w="624"/>
          </w:tcPr>
          <w:p>
            <w:pPr>
              <w:jc w:val="center"/>
            </w:pPr>
            <w:r/>
            <w:r>
              <w:rPr>
                <w:b w:val="0"/>
                <w:sz w:val="18"/>
              </w:rPr>
              <w:t>1</w:t>
            </w:r>
          </w:p>
        </w:tc>
        <w:tc>
          <w:tcPr>
            <w:tcW w:type="dxa" w:w="737"/>
          </w:tcPr>
          <w:p>
            <w:pPr>
              <w:jc w:val="center"/>
            </w:pPr>
            <w:r/>
            <w:r>
              <w:rPr>
                <w:b w:val="0"/>
                <w:sz w:val="18"/>
              </w:rPr>
              <w:t>2 035</w:t>
            </w:r>
          </w:p>
        </w:tc>
        <w:tc>
          <w:tcPr>
            <w:tcW w:type="dxa" w:w="737"/>
          </w:tcPr>
          <w:p>
            <w:pPr>
              <w:jc w:val="center"/>
            </w:pPr>
            <w:r/>
            <w:r>
              <w:rPr>
                <w:b w:val="0"/>
                <w:sz w:val="18"/>
              </w:rPr>
              <w:t>2 379</w:t>
            </w:r>
          </w:p>
        </w:tc>
        <w:tc>
          <w:tcPr>
            <w:tcW w:type="dxa" w:w="737"/>
          </w:tcPr>
          <w:p>
            <w:pPr>
              <w:jc w:val="center"/>
            </w:pPr>
            <w:r/>
            <w:r>
              <w:rPr>
                <w:b w:val="0"/>
                <w:sz w:val="18"/>
              </w:rPr>
              <w:t>2 584</w:t>
            </w:r>
          </w:p>
        </w:tc>
        <w:tc>
          <w:tcPr>
            <w:tcW w:type="dxa" w:w="737"/>
          </w:tcPr>
          <w:p>
            <w:pPr>
              <w:jc w:val="center"/>
            </w:pPr>
            <w:r/>
            <w:r>
              <w:rPr>
                <w:b w:val="0"/>
                <w:sz w:val="18"/>
              </w:rPr>
              <w:t>2 950</w:t>
            </w:r>
          </w:p>
        </w:tc>
        <w:tc>
          <w:tcPr>
            <w:tcW w:type="dxa" w:w="737"/>
          </w:tcPr>
          <w:p>
            <w:pPr>
              <w:jc w:val="center"/>
            </w:pPr>
            <w:r/>
            <w:r>
              <w:rPr>
                <w:b w:val="0"/>
                <w:sz w:val="18"/>
              </w:rPr>
              <w:t>3 273</w:t>
            </w:r>
          </w:p>
        </w:tc>
        <w:tc>
          <w:tcPr>
            <w:tcW w:type="dxa" w:w="737"/>
          </w:tcPr>
          <w:p>
            <w:pPr>
              <w:jc w:val="center"/>
            </w:pPr>
            <w:r/>
            <w:r>
              <w:rPr>
                <w:b w:val="0"/>
                <w:sz w:val="18"/>
              </w:rPr>
              <w:t>3 768</w:t>
            </w:r>
          </w:p>
        </w:tc>
      </w:tr>
      <w:tr>
        <w:tc>
          <w:tcPr>
            <w:tcW w:type="dxa" w:w="2721"/>
          </w:tcPr>
          <w:p>
            <w:pPr>
              <w:jc w:val="center"/>
            </w:pPr>
            <w:r/>
            <w:r>
              <w:rPr>
                <w:b/>
                <w:sz w:val="18"/>
              </w:rPr>
              <w:t>key_click</w:t>
            </w:r>
          </w:p>
        </w:tc>
        <w:tc>
          <w:tcPr>
            <w:tcW w:type="dxa" w:w="624"/>
          </w:tcPr>
          <w:p>
            <w:pPr>
              <w:jc w:val="center"/>
            </w:pPr>
            <w:r/>
            <w:r>
              <w:rPr>
                <w:b w:val="0"/>
                <w:sz w:val="18"/>
              </w:rPr>
              <w:t>15</w:t>
            </w:r>
          </w:p>
        </w:tc>
        <w:tc>
          <w:tcPr>
            <w:tcW w:type="dxa" w:w="737"/>
          </w:tcPr>
          <w:p>
            <w:pPr>
              <w:jc w:val="center"/>
            </w:pPr>
            <w:r/>
            <w:r>
              <w:rPr>
                <w:b w:val="0"/>
                <w:sz w:val="18"/>
              </w:rPr>
              <w:t>398</w:t>
            </w:r>
          </w:p>
        </w:tc>
        <w:tc>
          <w:tcPr>
            <w:tcW w:type="dxa" w:w="737"/>
          </w:tcPr>
          <w:p>
            <w:pPr>
              <w:jc w:val="center"/>
            </w:pPr>
            <w:r/>
            <w:r>
              <w:rPr>
                <w:b w:val="0"/>
                <w:sz w:val="18"/>
              </w:rPr>
              <w:t>786</w:t>
            </w:r>
          </w:p>
        </w:tc>
        <w:tc>
          <w:tcPr>
            <w:tcW w:type="dxa" w:w="737"/>
          </w:tcPr>
          <w:p>
            <w:pPr>
              <w:jc w:val="center"/>
            </w:pPr>
            <w:r/>
            <w:r>
              <w:rPr>
                <w:b w:val="0"/>
                <w:sz w:val="18"/>
              </w:rPr>
              <w:t>1 120</w:t>
            </w:r>
          </w:p>
        </w:tc>
        <w:tc>
          <w:tcPr>
            <w:tcW w:type="dxa" w:w="737"/>
          </w:tcPr>
          <w:p>
            <w:pPr>
              <w:jc w:val="center"/>
            </w:pPr>
            <w:r/>
            <w:r>
              <w:rPr>
                <w:b w:val="0"/>
                <w:sz w:val="18"/>
              </w:rPr>
              <w:t>1 421</w:t>
            </w:r>
          </w:p>
        </w:tc>
        <w:tc>
          <w:tcPr>
            <w:tcW w:type="dxa" w:w="737"/>
          </w:tcPr>
          <w:p>
            <w:pPr>
              <w:jc w:val="center"/>
            </w:pPr>
            <w:r/>
            <w:r>
              <w:rPr>
                <w:b w:val="0"/>
                <w:sz w:val="18"/>
              </w:rPr>
              <w:t>1 830</w:t>
            </w:r>
          </w:p>
        </w:tc>
        <w:tc>
          <w:tcPr>
            <w:tcW w:type="dxa" w:w="737"/>
          </w:tcPr>
          <w:p>
            <w:pPr>
              <w:jc w:val="center"/>
            </w:pPr>
            <w:r/>
            <w:r>
              <w:rPr>
                <w:b w:val="0"/>
                <w:sz w:val="18"/>
              </w:rPr>
              <w:t>2 186</w:t>
            </w:r>
          </w:p>
        </w:tc>
      </w:tr>
      <w:tr>
        <w:tc>
          <w:tcPr>
            <w:tcW w:type="dxa" w:w="2721"/>
          </w:tcPr>
          <w:p>
            <w:pPr>
              <w:jc w:val="center"/>
            </w:pPr>
            <w:r/>
            <w:r>
              <w:rPr>
                <w:b/>
                <w:sz w:val="18"/>
              </w:rPr>
              <w:t>multiphonics</w:t>
            </w:r>
          </w:p>
        </w:tc>
        <w:tc>
          <w:tcPr>
            <w:tcW w:type="dxa" w:w="624"/>
          </w:tcPr>
          <w:p>
            <w:pPr>
              <w:jc w:val="center"/>
            </w:pPr>
            <w:r/>
            <w:r>
              <w:rPr>
                <w:b w:val="0"/>
                <w:sz w:val="18"/>
              </w:rPr>
              <w:t>32</w:t>
            </w:r>
          </w:p>
        </w:tc>
        <w:tc>
          <w:tcPr>
            <w:tcW w:type="dxa" w:w="737"/>
          </w:tcPr>
          <w:p>
            <w:pPr>
              <w:jc w:val="center"/>
            </w:pPr>
            <w:r/>
            <w:r>
              <w:rPr>
                <w:b w:val="0"/>
                <w:sz w:val="18"/>
              </w:rPr>
              <w:t>431</w:t>
            </w:r>
          </w:p>
        </w:tc>
        <w:tc>
          <w:tcPr>
            <w:tcW w:type="dxa" w:w="737"/>
          </w:tcPr>
          <w:p>
            <w:pPr>
              <w:jc w:val="center"/>
            </w:pPr>
            <w:r/>
            <w:r>
              <w:rPr>
                <w:b w:val="0"/>
                <w:sz w:val="18"/>
              </w:rPr>
              <w:t>872</w:t>
            </w:r>
          </w:p>
        </w:tc>
        <w:tc>
          <w:tcPr>
            <w:tcW w:type="dxa" w:w="737"/>
          </w:tcPr>
          <w:p>
            <w:pPr>
              <w:jc w:val="center"/>
            </w:pPr>
            <w:r/>
            <w:r>
              <w:rPr>
                <w:b w:val="0"/>
                <w:sz w:val="18"/>
              </w:rPr>
              <w:t>1 270</w:t>
            </w:r>
          </w:p>
        </w:tc>
        <w:tc>
          <w:tcPr>
            <w:tcW w:type="dxa" w:w="737"/>
          </w:tcPr>
          <w:p>
            <w:pPr>
              <w:jc w:val="center"/>
            </w:pPr>
            <w:r/>
            <w:r>
              <w:rPr>
                <w:b w:val="0"/>
                <w:sz w:val="18"/>
              </w:rPr>
              <w:t>1 604</w:t>
            </w:r>
          </w:p>
        </w:tc>
        <w:tc>
          <w:tcPr>
            <w:tcW w:type="dxa" w:w="737"/>
          </w:tcPr>
          <w:p>
            <w:pPr>
              <w:jc w:val="center"/>
            </w:pPr>
            <w:r/>
            <w:r>
              <w:rPr>
                <w:b w:val="0"/>
                <w:sz w:val="18"/>
              </w:rPr>
              <w:t>1 938</w:t>
            </w:r>
          </w:p>
        </w:tc>
        <w:tc>
          <w:tcPr>
            <w:tcW w:type="dxa" w:w="737"/>
          </w:tcPr>
          <w:p>
            <w:pPr>
              <w:jc w:val="center"/>
            </w:pPr>
            <w:r/>
            <w:r>
              <w:rPr>
                <w:b w:val="0"/>
                <w:sz w:val="18"/>
              </w:rPr>
              <w:t>2 476</w:t>
            </w:r>
          </w:p>
        </w:tc>
      </w:tr>
      <w:tr>
        <w:tc>
          <w:tcPr>
            <w:tcW w:type="dxa" w:w="2721"/>
          </w:tcPr>
          <w:p>
            <w:pPr>
              <w:jc w:val="center"/>
            </w:pPr>
            <w:r/>
            <w:r>
              <w:rPr>
                <w:b/>
                <w:sz w:val="18"/>
              </w:rPr>
              <w:t>note_lasting</w:t>
            </w:r>
          </w:p>
        </w:tc>
        <w:tc>
          <w:tcPr>
            <w:tcW w:type="dxa" w:w="624"/>
          </w:tcPr>
          <w:p>
            <w:pPr>
              <w:jc w:val="center"/>
            </w:pPr>
            <w:r/>
            <w:r>
              <w:rPr>
                <w:b w:val="0"/>
                <w:sz w:val="18"/>
              </w:rPr>
              <w:t>37</w:t>
            </w:r>
          </w:p>
        </w:tc>
        <w:tc>
          <w:tcPr>
            <w:tcW w:type="dxa" w:w="737"/>
          </w:tcPr>
          <w:p>
            <w:pPr>
              <w:jc w:val="center"/>
            </w:pPr>
            <w:r/>
            <w:r>
              <w:rPr>
                <w:b w:val="0"/>
                <w:sz w:val="18"/>
              </w:rPr>
              <w:t>624</w:t>
            </w:r>
          </w:p>
        </w:tc>
        <w:tc>
          <w:tcPr>
            <w:tcW w:type="dxa" w:w="737"/>
          </w:tcPr>
          <w:p>
            <w:pPr>
              <w:jc w:val="center"/>
            </w:pPr>
            <w:r/>
            <w:r>
              <w:rPr>
                <w:b w:val="0"/>
                <w:sz w:val="18"/>
              </w:rPr>
              <w:t>1 066</w:t>
            </w:r>
          </w:p>
        </w:tc>
        <w:tc>
          <w:tcPr>
            <w:tcW w:type="dxa" w:w="737"/>
          </w:tcPr>
          <w:p>
            <w:pPr>
              <w:jc w:val="center"/>
            </w:pPr>
            <w:r/>
            <w:r>
              <w:rPr>
                <w:b w:val="0"/>
                <w:sz w:val="18"/>
              </w:rPr>
              <w:t>1 561</w:t>
            </w:r>
          </w:p>
        </w:tc>
        <w:tc>
          <w:tcPr>
            <w:tcW w:type="dxa" w:w="737"/>
          </w:tcPr>
          <w:p>
            <w:pPr>
              <w:jc w:val="center"/>
            </w:pPr>
            <w:r/>
            <w:r>
              <w:rPr>
                <w:b w:val="0"/>
                <w:sz w:val="18"/>
              </w:rPr>
              <w:t>2 003</w:t>
            </w:r>
          </w:p>
        </w:tc>
        <w:tc>
          <w:tcPr>
            <w:tcW w:type="dxa" w:w="737"/>
          </w:tcPr>
          <w:p>
            <w:pPr>
              <w:jc w:val="center"/>
            </w:pPr>
            <w:r/>
            <w:r>
              <w:rPr>
                <w:b w:val="0"/>
                <w:sz w:val="18"/>
              </w:rPr>
              <w:t>2 509</w:t>
            </w:r>
          </w:p>
        </w:tc>
        <w:tc>
          <w:tcPr>
            <w:tcW w:type="dxa" w:w="737"/>
          </w:tcPr>
          <w:p>
            <w:pPr>
              <w:jc w:val="center"/>
            </w:pPr>
            <w:r/>
            <w:r>
              <w:rPr>
                <w:b w:val="0"/>
                <w:sz w:val="18"/>
              </w:rPr>
              <w:t>3 327</w:t>
            </w:r>
          </w:p>
        </w:tc>
      </w:tr>
      <w:tr>
        <w:tc>
          <w:tcPr>
            <w:tcW w:type="dxa" w:w="2721"/>
            <w:shd w:fill="DFF0D8"/>
          </w:tcPr>
          <w:p>
            <w:pPr>
              <w:jc w:val="center"/>
            </w:pPr>
            <w:r/>
            <w:r>
              <w:rPr>
                <w:b/>
                <w:sz w:val="18"/>
              </w:rPr>
              <w:t>ordinario</w:t>
            </w:r>
          </w:p>
        </w:tc>
        <w:tc>
          <w:tcPr>
            <w:tcW w:type="dxa" w:w="624"/>
            <w:shd w:fill="DFF0D8"/>
          </w:tcPr>
          <w:p>
            <w:pPr>
              <w:jc w:val="center"/>
            </w:pPr>
            <w:r/>
            <w:r>
              <w:rPr>
                <w:b w:val="0"/>
                <w:sz w:val="18"/>
              </w:rPr>
              <w:t>118</w:t>
            </w:r>
          </w:p>
        </w:tc>
        <w:tc>
          <w:tcPr>
            <w:tcW w:type="dxa" w:w="737"/>
            <w:shd w:fill="DFF0D8"/>
          </w:tcPr>
          <w:p>
            <w:pPr>
              <w:jc w:val="center"/>
            </w:pPr>
            <w:r/>
            <w:r>
              <w:rPr>
                <w:b w:val="0"/>
                <w:sz w:val="18"/>
              </w:rPr>
              <w:t>743</w:t>
            </w:r>
          </w:p>
        </w:tc>
        <w:tc>
          <w:tcPr>
            <w:tcW w:type="dxa" w:w="737"/>
            <w:shd w:fill="DFF0D8"/>
          </w:tcPr>
          <w:p>
            <w:pPr>
              <w:jc w:val="center"/>
            </w:pPr>
            <w:r/>
            <w:r>
              <w:rPr>
                <w:b w:val="0"/>
                <w:sz w:val="18"/>
              </w:rPr>
              <w:t>1 163</w:t>
            </w:r>
          </w:p>
        </w:tc>
        <w:tc>
          <w:tcPr>
            <w:tcW w:type="dxa" w:w="737"/>
            <w:shd w:fill="DFF0D8"/>
          </w:tcPr>
          <w:p>
            <w:pPr>
              <w:jc w:val="center"/>
            </w:pPr>
            <w:r/>
            <w:r>
              <w:rPr>
                <w:b w:val="0"/>
                <w:sz w:val="18"/>
              </w:rPr>
              <w:t>1 594</w:t>
            </w:r>
          </w:p>
        </w:tc>
        <w:tc>
          <w:tcPr>
            <w:tcW w:type="dxa" w:w="737"/>
            <w:shd w:fill="DFF0D8"/>
          </w:tcPr>
          <w:p>
            <w:pPr>
              <w:jc w:val="center"/>
            </w:pPr>
            <w:r/>
            <w:r>
              <w:rPr>
                <w:b w:val="0"/>
                <w:sz w:val="18"/>
              </w:rPr>
              <w:t>1 981</w:t>
            </w:r>
          </w:p>
        </w:tc>
        <w:tc>
          <w:tcPr>
            <w:tcW w:type="dxa" w:w="737"/>
            <w:shd w:fill="DFF0D8"/>
          </w:tcPr>
          <w:p>
            <w:pPr>
              <w:jc w:val="center"/>
            </w:pPr>
            <w:r/>
            <w:r>
              <w:rPr>
                <w:b w:val="0"/>
                <w:sz w:val="18"/>
              </w:rPr>
              <w:t>2 444</w:t>
            </w:r>
          </w:p>
        </w:tc>
        <w:tc>
          <w:tcPr>
            <w:tcW w:type="dxa" w:w="737"/>
            <w:shd w:fill="DFF0D8"/>
          </w:tcPr>
          <w:p>
            <w:pPr>
              <w:jc w:val="center"/>
            </w:pPr>
            <w:r/>
            <w:r>
              <w:rPr>
                <w:b w:val="0"/>
                <w:sz w:val="18"/>
              </w:rPr>
              <w:t>3 122</w:t>
            </w:r>
          </w:p>
        </w:tc>
      </w:tr>
      <w:tr>
        <w:tc>
          <w:tcPr>
            <w:tcW w:type="dxa" w:w="2721"/>
            <w:shd w:fill="DFF0D8"/>
          </w:tcPr>
          <w:p>
            <w:pPr>
              <w:jc w:val="center"/>
            </w:pPr>
            <w:r/>
            <w:r>
              <w:rPr>
                <w:b/>
                <w:sz w:val="18"/>
              </w:rPr>
              <w:t>ordinario_quartertones</w:t>
            </w:r>
          </w:p>
        </w:tc>
        <w:tc>
          <w:tcPr>
            <w:tcW w:type="dxa" w:w="624"/>
            <w:shd w:fill="DFF0D8"/>
          </w:tcPr>
          <w:p>
            <w:pPr>
              <w:jc w:val="center"/>
            </w:pPr>
            <w:r/>
            <w:r>
              <w:rPr>
                <w:b w:val="0"/>
                <w:sz w:val="18"/>
              </w:rPr>
              <w:t>111</w:t>
            </w:r>
          </w:p>
        </w:tc>
        <w:tc>
          <w:tcPr>
            <w:tcW w:type="dxa" w:w="737"/>
            <w:shd w:fill="DFF0D8"/>
          </w:tcPr>
          <w:p>
            <w:pPr>
              <w:jc w:val="center"/>
            </w:pPr>
            <w:r/>
            <w:r>
              <w:rPr>
                <w:b w:val="0"/>
                <w:sz w:val="18"/>
              </w:rPr>
              <w:t>689</w:t>
            </w:r>
          </w:p>
        </w:tc>
        <w:tc>
          <w:tcPr>
            <w:tcW w:type="dxa" w:w="737"/>
            <w:shd w:fill="DFF0D8"/>
          </w:tcPr>
          <w:p>
            <w:pPr>
              <w:jc w:val="center"/>
            </w:pPr>
            <w:r/>
            <w:r>
              <w:rPr>
                <w:b w:val="0"/>
                <w:sz w:val="18"/>
              </w:rPr>
              <w:t>1 141</w:t>
            </w:r>
          </w:p>
        </w:tc>
        <w:tc>
          <w:tcPr>
            <w:tcW w:type="dxa" w:w="737"/>
            <w:shd w:fill="DFF0D8"/>
          </w:tcPr>
          <w:p>
            <w:pPr>
              <w:jc w:val="center"/>
            </w:pPr>
            <w:r/>
            <w:r>
              <w:rPr>
                <w:b w:val="0"/>
                <w:sz w:val="18"/>
              </w:rPr>
              <w:t>1 626</w:t>
            </w:r>
          </w:p>
        </w:tc>
        <w:tc>
          <w:tcPr>
            <w:tcW w:type="dxa" w:w="737"/>
            <w:shd w:fill="DFF0D8"/>
          </w:tcPr>
          <w:p>
            <w:pPr>
              <w:jc w:val="center"/>
            </w:pPr>
            <w:r/>
            <w:r>
              <w:rPr>
                <w:b w:val="0"/>
                <w:sz w:val="18"/>
              </w:rPr>
              <w:t>1 970</w:t>
            </w:r>
          </w:p>
        </w:tc>
        <w:tc>
          <w:tcPr>
            <w:tcW w:type="dxa" w:w="737"/>
            <w:shd w:fill="DFF0D8"/>
          </w:tcPr>
          <w:p>
            <w:pPr>
              <w:jc w:val="center"/>
            </w:pPr>
            <w:r/>
            <w:r>
              <w:rPr>
                <w:b w:val="0"/>
                <w:sz w:val="18"/>
              </w:rPr>
              <w:t>2 293</w:t>
            </w:r>
          </w:p>
        </w:tc>
        <w:tc>
          <w:tcPr>
            <w:tcW w:type="dxa" w:w="737"/>
            <w:shd w:fill="DFF0D8"/>
          </w:tcPr>
          <w:p>
            <w:pPr>
              <w:jc w:val="center"/>
            </w:pPr>
            <w:r/>
            <w:r>
              <w:rPr>
                <w:b w:val="0"/>
                <w:sz w:val="18"/>
              </w:rPr>
              <w:t>2 896</w:t>
            </w:r>
          </w:p>
        </w:tc>
      </w:tr>
      <w:tr>
        <w:tc>
          <w:tcPr>
            <w:tcW w:type="dxa" w:w="2721"/>
            <w:shd w:fill="DFF0D8"/>
          </w:tcPr>
          <w:p>
            <w:pPr>
              <w:jc w:val="center"/>
            </w:pPr>
            <w:r/>
            <w:r>
              <w:rPr>
                <w:b/>
                <w:sz w:val="18"/>
              </w:rPr>
              <w:t>ordinario_to_aeolian</w:t>
            </w:r>
          </w:p>
        </w:tc>
        <w:tc>
          <w:tcPr>
            <w:tcW w:type="dxa" w:w="624"/>
            <w:shd w:fill="DFF0D8"/>
          </w:tcPr>
          <w:p>
            <w:pPr>
              <w:jc w:val="center"/>
            </w:pPr>
            <w:r/>
            <w:r>
              <w:rPr>
                <w:b w:val="0"/>
                <w:sz w:val="18"/>
              </w:rPr>
              <w:t>37</w:t>
            </w:r>
          </w:p>
        </w:tc>
        <w:tc>
          <w:tcPr>
            <w:tcW w:type="dxa" w:w="737"/>
            <w:shd w:fill="DFF0D8"/>
          </w:tcPr>
          <w:p>
            <w:pPr>
              <w:jc w:val="center"/>
            </w:pPr>
            <w:r/>
            <w:r>
              <w:rPr>
                <w:b w:val="0"/>
                <w:sz w:val="18"/>
              </w:rPr>
              <w:t>549</w:t>
            </w:r>
          </w:p>
        </w:tc>
        <w:tc>
          <w:tcPr>
            <w:tcW w:type="dxa" w:w="737"/>
            <w:shd w:fill="DFF0D8"/>
          </w:tcPr>
          <w:p>
            <w:pPr>
              <w:jc w:val="center"/>
            </w:pPr>
            <w:r/>
            <w:r>
              <w:rPr>
                <w:b w:val="0"/>
                <w:sz w:val="18"/>
              </w:rPr>
              <w:t>1 087</w:t>
            </w:r>
          </w:p>
        </w:tc>
        <w:tc>
          <w:tcPr>
            <w:tcW w:type="dxa" w:w="737"/>
            <w:shd w:fill="DFF0D8"/>
          </w:tcPr>
          <w:p>
            <w:pPr>
              <w:jc w:val="center"/>
            </w:pPr>
            <w:r/>
            <w:r>
              <w:rPr>
                <w:b w:val="0"/>
                <w:sz w:val="18"/>
              </w:rPr>
              <w:t>1 454</w:t>
            </w:r>
          </w:p>
        </w:tc>
        <w:tc>
          <w:tcPr>
            <w:tcW w:type="dxa" w:w="737"/>
            <w:shd w:fill="DFF0D8"/>
          </w:tcPr>
          <w:p>
            <w:pPr>
              <w:jc w:val="center"/>
            </w:pPr>
            <w:r/>
            <w:r>
              <w:rPr>
                <w:b w:val="0"/>
                <w:sz w:val="18"/>
              </w:rPr>
              <w:t>1 970</w:t>
            </w:r>
          </w:p>
        </w:tc>
        <w:tc>
          <w:tcPr>
            <w:tcW w:type="dxa" w:w="737"/>
            <w:shd w:fill="DFF0D8"/>
          </w:tcPr>
          <w:p>
            <w:pPr>
              <w:jc w:val="center"/>
            </w:pPr>
            <w:r/>
            <w:r>
              <w:rPr>
                <w:b w:val="0"/>
                <w:sz w:val="18"/>
              </w:rPr>
              <w:t>2 541</w:t>
            </w:r>
          </w:p>
        </w:tc>
        <w:tc>
          <w:tcPr>
            <w:tcW w:type="dxa" w:w="737"/>
            <w:shd w:fill="DFF0D8"/>
          </w:tcPr>
          <w:p>
            <w:pPr>
              <w:jc w:val="center"/>
            </w:pPr>
            <w:r/>
            <w:r>
              <w:rPr>
                <w:b w:val="0"/>
                <w:sz w:val="18"/>
              </w:rPr>
              <w:t>3 165</w:t>
            </w:r>
          </w:p>
        </w:tc>
      </w:tr>
      <w:tr>
        <w:tc>
          <w:tcPr>
            <w:tcW w:type="dxa" w:w="2721"/>
            <w:shd w:fill="DFF0D8"/>
          </w:tcPr>
          <w:p>
            <w:pPr>
              <w:jc w:val="center"/>
            </w:pPr>
            <w:r/>
            <w:r>
              <w:rPr>
                <w:b/>
                <w:sz w:val="18"/>
              </w:rPr>
              <w:t>ordinario_to_flatterzunge</w:t>
            </w:r>
          </w:p>
        </w:tc>
        <w:tc>
          <w:tcPr>
            <w:tcW w:type="dxa" w:w="624"/>
            <w:shd w:fill="DFF0D8"/>
          </w:tcPr>
          <w:p>
            <w:pPr>
              <w:jc w:val="center"/>
            </w:pPr>
            <w:r/>
            <w:r>
              <w:rPr>
                <w:b w:val="0"/>
                <w:sz w:val="18"/>
              </w:rPr>
              <w:t>33</w:t>
            </w:r>
          </w:p>
        </w:tc>
        <w:tc>
          <w:tcPr>
            <w:tcW w:type="dxa" w:w="737"/>
            <w:shd w:fill="DFF0D8"/>
          </w:tcPr>
          <w:p>
            <w:pPr>
              <w:jc w:val="center"/>
            </w:pPr>
            <w:r/>
            <w:r>
              <w:rPr>
                <w:b w:val="0"/>
                <w:sz w:val="18"/>
              </w:rPr>
              <w:t>743</w:t>
            </w:r>
          </w:p>
        </w:tc>
        <w:tc>
          <w:tcPr>
            <w:tcW w:type="dxa" w:w="737"/>
            <w:shd w:fill="DFF0D8"/>
          </w:tcPr>
          <w:p>
            <w:pPr>
              <w:jc w:val="center"/>
            </w:pPr>
            <w:r/>
            <w:r>
              <w:rPr>
                <w:b w:val="0"/>
                <w:sz w:val="18"/>
              </w:rPr>
              <w:t>1 260</w:t>
            </w:r>
          </w:p>
        </w:tc>
        <w:tc>
          <w:tcPr>
            <w:tcW w:type="dxa" w:w="737"/>
            <w:shd w:fill="DFF0D8"/>
          </w:tcPr>
          <w:p>
            <w:pPr>
              <w:jc w:val="center"/>
            </w:pPr>
            <w:r/>
            <w:r>
              <w:rPr>
                <w:b w:val="0"/>
                <w:sz w:val="18"/>
              </w:rPr>
              <w:t>1 594</w:t>
            </w:r>
          </w:p>
        </w:tc>
        <w:tc>
          <w:tcPr>
            <w:tcW w:type="dxa" w:w="737"/>
            <w:shd w:fill="DFF0D8"/>
          </w:tcPr>
          <w:p>
            <w:pPr>
              <w:jc w:val="center"/>
            </w:pPr>
            <w:r/>
            <w:r>
              <w:rPr>
                <w:b w:val="0"/>
                <w:sz w:val="18"/>
              </w:rPr>
              <w:t>2 024</w:t>
            </w:r>
          </w:p>
        </w:tc>
        <w:tc>
          <w:tcPr>
            <w:tcW w:type="dxa" w:w="737"/>
            <w:shd w:fill="DFF0D8"/>
          </w:tcPr>
          <w:p>
            <w:pPr>
              <w:jc w:val="center"/>
            </w:pPr>
            <w:r/>
            <w:r>
              <w:rPr>
                <w:b w:val="0"/>
                <w:sz w:val="18"/>
              </w:rPr>
              <w:t>2 466</w:t>
            </w:r>
          </w:p>
        </w:tc>
        <w:tc>
          <w:tcPr>
            <w:tcW w:type="dxa" w:w="737"/>
            <w:shd w:fill="DFF0D8"/>
          </w:tcPr>
          <w:p>
            <w:pPr>
              <w:jc w:val="center"/>
            </w:pPr>
            <w:r/>
            <w:r>
              <w:rPr>
                <w:b w:val="0"/>
                <w:sz w:val="18"/>
              </w:rPr>
              <w:t>2 638</w:t>
            </w:r>
          </w:p>
        </w:tc>
      </w:tr>
      <w:tr>
        <w:tc>
          <w:tcPr>
            <w:tcW w:type="dxa" w:w="2721"/>
          </w:tcPr>
          <w:p>
            <w:pPr>
              <w:jc w:val="center"/>
            </w:pPr>
            <w:r/>
            <w:r>
              <w:rPr>
                <w:b/>
                <w:sz w:val="18"/>
              </w:rPr>
              <w:t>pizzicato</w:t>
            </w:r>
          </w:p>
        </w:tc>
        <w:tc>
          <w:tcPr>
            <w:tcW w:type="dxa" w:w="624"/>
          </w:tcPr>
          <w:p>
            <w:pPr>
              <w:jc w:val="center"/>
            </w:pPr>
            <w:r/>
            <w:r>
              <w:rPr>
                <w:b w:val="0"/>
                <w:sz w:val="18"/>
              </w:rPr>
              <w:t>20</w:t>
            </w:r>
          </w:p>
        </w:tc>
        <w:tc>
          <w:tcPr>
            <w:tcW w:type="dxa" w:w="737"/>
          </w:tcPr>
          <w:p>
            <w:pPr>
              <w:jc w:val="center"/>
            </w:pPr>
            <w:r/>
            <w:r>
              <w:rPr>
                <w:b w:val="0"/>
                <w:sz w:val="18"/>
              </w:rPr>
              <w:t>398</w:t>
            </w:r>
          </w:p>
        </w:tc>
        <w:tc>
          <w:tcPr>
            <w:tcW w:type="dxa" w:w="737"/>
          </w:tcPr>
          <w:p>
            <w:pPr>
              <w:jc w:val="center"/>
            </w:pPr>
            <w:r/>
            <w:r>
              <w:rPr>
                <w:b w:val="0"/>
                <w:sz w:val="18"/>
              </w:rPr>
              <w:t>711</w:t>
            </w:r>
          </w:p>
        </w:tc>
        <w:tc>
          <w:tcPr>
            <w:tcW w:type="dxa" w:w="737"/>
          </w:tcPr>
          <w:p>
            <w:pPr>
              <w:jc w:val="center"/>
            </w:pPr>
            <w:r/>
            <w:r>
              <w:rPr>
                <w:b w:val="0"/>
                <w:sz w:val="18"/>
              </w:rPr>
              <w:t>1 217</w:t>
            </w:r>
          </w:p>
        </w:tc>
        <w:tc>
          <w:tcPr>
            <w:tcW w:type="dxa" w:w="737"/>
          </w:tcPr>
          <w:p>
            <w:pPr>
              <w:jc w:val="center"/>
            </w:pPr>
            <w:r/>
            <w:r>
              <w:rPr>
                <w:b w:val="0"/>
                <w:sz w:val="18"/>
              </w:rPr>
              <w:t>1 604</w:t>
            </w:r>
          </w:p>
        </w:tc>
        <w:tc>
          <w:tcPr>
            <w:tcW w:type="dxa" w:w="737"/>
          </w:tcPr>
          <w:p>
            <w:pPr>
              <w:jc w:val="center"/>
            </w:pPr>
            <w:r/>
            <w:r>
              <w:rPr>
                <w:b w:val="0"/>
                <w:sz w:val="18"/>
              </w:rPr>
              <w:t>2 056</w:t>
            </w:r>
          </w:p>
        </w:tc>
        <w:tc>
          <w:tcPr>
            <w:tcW w:type="dxa" w:w="737"/>
          </w:tcPr>
          <w:p>
            <w:pPr>
              <w:jc w:val="center"/>
            </w:pPr>
            <w:r/>
            <w:r>
              <w:rPr>
                <w:b w:val="0"/>
                <w:sz w:val="18"/>
              </w:rPr>
              <w:t>2 788</w:t>
            </w:r>
          </w:p>
        </w:tc>
      </w:tr>
      <w:tr>
        <w:tc>
          <w:tcPr>
            <w:tcW w:type="dxa" w:w="2721"/>
          </w:tcPr>
          <w:p>
            <w:pPr>
              <w:jc w:val="center"/>
            </w:pPr>
            <w:r/>
            <w:r>
              <w:rPr>
                <w:b/>
                <w:sz w:val="18"/>
              </w:rPr>
              <w:t>play_and_sing</w:t>
            </w:r>
          </w:p>
        </w:tc>
        <w:tc>
          <w:tcPr>
            <w:tcW w:type="dxa" w:w="624"/>
          </w:tcPr>
          <w:p>
            <w:pPr>
              <w:jc w:val="center"/>
            </w:pPr>
            <w:r/>
            <w:r>
              <w:rPr>
                <w:b w:val="0"/>
                <w:sz w:val="18"/>
              </w:rPr>
              <w:t>21</w:t>
            </w:r>
          </w:p>
        </w:tc>
        <w:tc>
          <w:tcPr>
            <w:tcW w:type="dxa" w:w="737"/>
          </w:tcPr>
          <w:p>
            <w:pPr>
              <w:jc w:val="center"/>
            </w:pPr>
            <w:r/>
            <w:r>
              <w:rPr>
                <w:b w:val="0"/>
                <w:sz w:val="18"/>
              </w:rPr>
              <w:t>377</w:t>
            </w:r>
          </w:p>
        </w:tc>
        <w:tc>
          <w:tcPr>
            <w:tcW w:type="dxa" w:w="737"/>
          </w:tcPr>
          <w:p>
            <w:pPr>
              <w:jc w:val="center"/>
            </w:pPr>
            <w:r/>
            <w:r>
              <w:rPr>
                <w:b w:val="0"/>
                <w:sz w:val="18"/>
              </w:rPr>
              <w:t>786</w:t>
            </w:r>
          </w:p>
        </w:tc>
        <w:tc>
          <w:tcPr>
            <w:tcW w:type="dxa" w:w="737"/>
          </w:tcPr>
          <w:p>
            <w:pPr>
              <w:jc w:val="center"/>
            </w:pPr>
            <w:r/>
            <w:r>
              <w:rPr>
                <w:b w:val="0"/>
                <w:sz w:val="18"/>
              </w:rPr>
              <w:t>1 174</w:t>
            </w:r>
          </w:p>
        </w:tc>
        <w:tc>
          <w:tcPr>
            <w:tcW w:type="dxa" w:w="737"/>
          </w:tcPr>
          <w:p>
            <w:pPr>
              <w:jc w:val="center"/>
            </w:pPr>
            <w:r/>
            <w:r>
              <w:rPr>
                <w:b w:val="0"/>
                <w:sz w:val="18"/>
              </w:rPr>
              <w:t>1 518</w:t>
            </w:r>
          </w:p>
        </w:tc>
        <w:tc>
          <w:tcPr>
            <w:tcW w:type="dxa" w:w="737"/>
          </w:tcPr>
          <w:p>
            <w:pPr>
              <w:jc w:val="center"/>
            </w:pPr>
            <w:r/>
            <w:r>
              <w:rPr>
                <w:b w:val="0"/>
                <w:sz w:val="18"/>
              </w:rPr>
              <w:t>1 852</w:t>
            </w:r>
          </w:p>
        </w:tc>
        <w:tc>
          <w:tcPr>
            <w:tcW w:type="dxa" w:w="737"/>
          </w:tcPr>
          <w:p>
            <w:pPr>
              <w:jc w:val="center"/>
            </w:pPr>
            <w:r/>
            <w:r>
              <w:rPr>
                <w:b w:val="0"/>
                <w:sz w:val="18"/>
              </w:rPr>
              <w:t>2 261</w:t>
            </w:r>
          </w:p>
        </w:tc>
      </w:tr>
      <w:tr>
        <w:tc>
          <w:tcPr>
            <w:tcW w:type="dxa" w:w="2721"/>
          </w:tcPr>
          <w:p>
            <w:pPr>
              <w:jc w:val="center"/>
            </w:pPr>
            <w:r/>
            <w:r>
              <w:rPr>
                <w:b/>
                <w:sz w:val="18"/>
              </w:rPr>
              <w:t>play_and_sing_unison</w:t>
            </w:r>
          </w:p>
        </w:tc>
        <w:tc>
          <w:tcPr>
            <w:tcW w:type="dxa" w:w="624"/>
          </w:tcPr>
          <w:p>
            <w:pPr>
              <w:jc w:val="center"/>
            </w:pPr>
            <w:r/>
            <w:r>
              <w:rPr>
                <w:b w:val="0"/>
                <w:sz w:val="18"/>
              </w:rPr>
              <w:t>17</w:t>
            </w:r>
          </w:p>
        </w:tc>
        <w:tc>
          <w:tcPr>
            <w:tcW w:type="dxa" w:w="737"/>
          </w:tcPr>
          <w:p>
            <w:pPr>
              <w:jc w:val="center"/>
            </w:pPr>
            <w:r/>
            <w:r>
              <w:rPr>
                <w:b w:val="0"/>
                <w:sz w:val="18"/>
              </w:rPr>
              <w:t>409</w:t>
            </w:r>
          </w:p>
        </w:tc>
        <w:tc>
          <w:tcPr>
            <w:tcW w:type="dxa" w:w="737"/>
          </w:tcPr>
          <w:p>
            <w:pPr>
              <w:jc w:val="center"/>
            </w:pPr>
            <w:r/>
            <w:r>
              <w:rPr>
                <w:b w:val="0"/>
                <w:sz w:val="18"/>
              </w:rPr>
              <w:t>797</w:t>
            </w:r>
          </w:p>
        </w:tc>
        <w:tc>
          <w:tcPr>
            <w:tcW w:type="dxa" w:w="737"/>
          </w:tcPr>
          <w:p>
            <w:pPr>
              <w:jc w:val="center"/>
            </w:pPr>
            <w:r/>
            <w:r>
              <w:rPr>
                <w:b w:val="0"/>
                <w:sz w:val="18"/>
              </w:rPr>
              <w:t>1 195</w:t>
            </w:r>
          </w:p>
        </w:tc>
        <w:tc>
          <w:tcPr>
            <w:tcW w:type="dxa" w:w="737"/>
          </w:tcPr>
          <w:p>
            <w:pPr>
              <w:jc w:val="center"/>
            </w:pPr>
            <w:r/>
            <w:r>
              <w:rPr>
                <w:b w:val="0"/>
                <w:sz w:val="18"/>
              </w:rPr>
              <w:t>1 561</w:t>
            </w:r>
          </w:p>
        </w:tc>
        <w:tc>
          <w:tcPr>
            <w:tcW w:type="dxa" w:w="737"/>
          </w:tcPr>
          <w:p>
            <w:pPr>
              <w:jc w:val="center"/>
            </w:pPr>
            <w:r/>
            <w:r>
              <w:rPr>
                <w:b w:val="0"/>
                <w:sz w:val="18"/>
              </w:rPr>
              <w:t>1 949</w:t>
            </w:r>
          </w:p>
        </w:tc>
        <w:tc>
          <w:tcPr>
            <w:tcW w:type="dxa" w:w="737"/>
          </w:tcPr>
          <w:p>
            <w:pPr>
              <w:jc w:val="center"/>
            </w:pPr>
            <w:r/>
            <w:r>
              <w:rPr>
                <w:b w:val="0"/>
                <w:sz w:val="18"/>
              </w:rPr>
              <w:t>2 369</w:t>
            </w:r>
          </w:p>
        </w:tc>
      </w:tr>
      <w:tr>
        <w:tc>
          <w:tcPr>
            <w:tcW w:type="dxa" w:w="2721"/>
          </w:tcPr>
          <w:p>
            <w:pPr>
              <w:jc w:val="center"/>
            </w:pPr>
            <w:r/>
            <w:r>
              <w:rPr>
                <w:b/>
                <w:sz w:val="18"/>
              </w:rPr>
              <w:t>sforzato</w:t>
            </w:r>
          </w:p>
        </w:tc>
        <w:tc>
          <w:tcPr>
            <w:tcW w:type="dxa" w:w="624"/>
          </w:tcPr>
          <w:p>
            <w:pPr>
              <w:jc w:val="center"/>
            </w:pPr>
            <w:r/>
            <w:r>
              <w:rPr>
                <w:b w:val="0"/>
                <w:sz w:val="18"/>
              </w:rPr>
              <w:t>70</w:t>
            </w:r>
          </w:p>
        </w:tc>
        <w:tc>
          <w:tcPr>
            <w:tcW w:type="dxa" w:w="737"/>
          </w:tcPr>
          <w:p>
            <w:pPr>
              <w:jc w:val="center"/>
            </w:pPr>
            <w:r/>
            <w:r>
              <w:rPr>
                <w:b w:val="0"/>
                <w:sz w:val="18"/>
              </w:rPr>
              <w:t>743</w:t>
            </w:r>
          </w:p>
        </w:tc>
        <w:tc>
          <w:tcPr>
            <w:tcW w:type="dxa" w:w="737"/>
          </w:tcPr>
          <w:p>
            <w:pPr>
              <w:jc w:val="center"/>
            </w:pPr>
            <w:r/>
            <w:r>
              <w:rPr>
                <w:b w:val="0"/>
                <w:sz w:val="18"/>
              </w:rPr>
              <w:t>1 184</w:t>
            </w:r>
          </w:p>
        </w:tc>
        <w:tc>
          <w:tcPr>
            <w:tcW w:type="dxa" w:w="737"/>
          </w:tcPr>
          <w:p>
            <w:pPr>
              <w:jc w:val="center"/>
            </w:pPr>
            <w:r/>
            <w:r>
              <w:rPr>
                <w:b w:val="0"/>
                <w:sz w:val="18"/>
              </w:rPr>
              <w:t>1 615</w:t>
            </w:r>
          </w:p>
        </w:tc>
        <w:tc>
          <w:tcPr>
            <w:tcW w:type="dxa" w:w="737"/>
          </w:tcPr>
          <w:p>
            <w:pPr>
              <w:jc w:val="center"/>
            </w:pPr>
            <w:r/>
            <w:r>
              <w:rPr>
                <w:b w:val="0"/>
                <w:sz w:val="18"/>
              </w:rPr>
              <w:t>2 003</w:t>
            </w:r>
          </w:p>
        </w:tc>
        <w:tc>
          <w:tcPr>
            <w:tcW w:type="dxa" w:w="737"/>
          </w:tcPr>
          <w:p>
            <w:pPr>
              <w:jc w:val="center"/>
            </w:pPr>
            <w:r/>
            <w:r>
              <w:rPr>
                <w:b w:val="0"/>
                <w:sz w:val="18"/>
              </w:rPr>
              <w:t>2 455</w:t>
            </w:r>
          </w:p>
        </w:tc>
        <w:tc>
          <w:tcPr>
            <w:tcW w:type="dxa" w:w="737"/>
          </w:tcPr>
          <w:p>
            <w:pPr>
              <w:jc w:val="center"/>
            </w:pPr>
            <w:r/>
            <w:r>
              <w:rPr>
                <w:b w:val="0"/>
                <w:sz w:val="18"/>
              </w:rPr>
              <w:t>3 112</w:t>
            </w:r>
          </w:p>
        </w:tc>
      </w:tr>
      <w:tr>
        <w:tc>
          <w:tcPr>
            <w:tcW w:type="dxa" w:w="2721"/>
          </w:tcPr>
          <w:p>
            <w:pPr>
              <w:jc w:val="center"/>
            </w:pPr>
            <w:r/>
            <w:r>
              <w:rPr>
                <w:b/>
                <w:sz w:val="18"/>
              </w:rPr>
              <w:t>staccato</w:t>
            </w:r>
          </w:p>
        </w:tc>
        <w:tc>
          <w:tcPr>
            <w:tcW w:type="dxa" w:w="624"/>
          </w:tcPr>
          <w:p>
            <w:pPr>
              <w:jc w:val="center"/>
            </w:pPr>
            <w:r/>
            <w:r>
              <w:rPr>
                <w:b w:val="0"/>
                <w:sz w:val="18"/>
              </w:rPr>
              <w:t>37</w:t>
            </w:r>
          </w:p>
        </w:tc>
        <w:tc>
          <w:tcPr>
            <w:tcW w:type="dxa" w:w="737"/>
          </w:tcPr>
          <w:p>
            <w:pPr>
              <w:jc w:val="center"/>
            </w:pPr>
            <w:r/>
            <w:r>
              <w:rPr>
                <w:b w:val="0"/>
                <w:sz w:val="18"/>
              </w:rPr>
              <w:t>571</w:t>
            </w:r>
          </w:p>
        </w:tc>
        <w:tc>
          <w:tcPr>
            <w:tcW w:type="dxa" w:w="737"/>
          </w:tcPr>
          <w:p>
            <w:pPr>
              <w:jc w:val="center"/>
            </w:pPr>
            <w:r/>
            <w:r>
              <w:rPr>
                <w:b w:val="0"/>
                <w:sz w:val="18"/>
              </w:rPr>
              <w:t>1 195</w:t>
            </w:r>
          </w:p>
        </w:tc>
        <w:tc>
          <w:tcPr>
            <w:tcW w:type="dxa" w:w="737"/>
          </w:tcPr>
          <w:p>
            <w:pPr>
              <w:jc w:val="center"/>
            </w:pPr>
            <w:r/>
            <w:r>
              <w:rPr>
                <w:b w:val="0"/>
                <w:sz w:val="18"/>
              </w:rPr>
              <w:t>1 615</w:t>
            </w:r>
          </w:p>
        </w:tc>
        <w:tc>
          <w:tcPr>
            <w:tcW w:type="dxa" w:w="737"/>
          </w:tcPr>
          <w:p>
            <w:pPr>
              <w:jc w:val="center"/>
            </w:pPr>
            <w:r/>
            <w:r>
              <w:rPr>
                <w:b w:val="0"/>
                <w:sz w:val="18"/>
              </w:rPr>
              <w:t>2 067</w:t>
            </w:r>
          </w:p>
        </w:tc>
        <w:tc>
          <w:tcPr>
            <w:tcW w:type="dxa" w:w="737"/>
          </w:tcPr>
          <w:p>
            <w:pPr>
              <w:jc w:val="center"/>
            </w:pPr>
            <w:r/>
            <w:r>
              <w:rPr>
                <w:b w:val="0"/>
                <w:sz w:val="18"/>
              </w:rPr>
              <w:t>2 606</w:t>
            </w:r>
          </w:p>
        </w:tc>
        <w:tc>
          <w:tcPr>
            <w:tcW w:type="dxa" w:w="737"/>
          </w:tcPr>
          <w:p>
            <w:pPr>
              <w:jc w:val="center"/>
            </w:pPr>
            <w:r/>
            <w:r>
              <w:rPr>
                <w:b w:val="0"/>
                <w:sz w:val="18"/>
              </w:rPr>
              <w:t>3 510</w:t>
            </w:r>
          </w:p>
        </w:tc>
      </w:tr>
      <w:tr>
        <w:tc>
          <w:tcPr>
            <w:tcW w:type="dxa" w:w="2721"/>
          </w:tcPr>
          <w:p>
            <w:pPr>
              <w:jc w:val="center"/>
            </w:pPr>
            <w:r/>
            <w:r>
              <w:rPr>
                <w:b/>
                <w:sz w:val="18"/>
              </w:rPr>
              <w:t>tongue_ram</w:t>
            </w:r>
          </w:p>
        </w:tc>
        <w:tc>
          <w:tcPr>
            <w:tcW w:type="dxa" w:w="624"/>
          </w:tcPr>
          <w:p>
            <w:pPr>
              <w:jc w:val="center"/>
            </w:pPr>
            <w:r/>
            <w:r>
              <w:rPr>
                <w:b w:val="0"/>
                <w:sz w:val="18"/>
              </w:rPr>
              <w:t>15</w:t>
            </w:r>
          </w:p>
        </w:tc>
        <w:tc>
          <w:tcPr>
            <w:tcW w:type="dxa" w:w="737"/>
          </w:tcPr>
          <w:p>
            <w:pPr>
              <w:jc w:val="center"/>
            </w:pPr>
            <w:r/>
            <w:r>
              <w:rPr>
                <w:b w:val="0"/>
                <w:sz w:val="18"/>
              </w:rPr>
              <w:t>194</w:t>
            </w:r>
          </w:p>
        </w:tc>
        <w:tc>
          <w:tcPr>
            <w:tcW w:type="dxa" w:w="737"/>
          </w:tcPr>
          <w:p>
            <w:pPr>
              <w:jc w:val="center"/>
            </w:pPr>
            <w:r/>
            <w:r>
              <w:rPr>
                <w:b w:val="0"/>
                <w:sz w:val="18"/>
              </w:rPr>
              <w:t>581</w:t>
            </w:r>
          </w:p>
        </w:tc>
        <w:tc>
          <w:tcPr>
            <w:tcW w:type="dxa" w:w="737"/>
          </w:tcPr>
          <w:p>
            <w:pPr>
              <w:jc w:val="center"/>
            </w:pPr>
            <w:r/>
            <w:r>
              <w:rPr>
                <w:b w:val="0"/>
                <w:sz w:val="18"/>
              </w:rPr>
              <w:t>1 217</w:t>
            </w:r>
          </w:p>
        </w:tc>
        <w:tc>
          <w:tcPr>
            <w:tcW w:type="dxa" w:w="737"/>
          </w:tcPr>
          <w:p>
            <w:pPr>
              <w:jc w:val="center"/>
            </w:pPr>
            <w:r/>
            <w:r>
              <w:rPr>
                <w:b w:val="0"/>
                <w:sz w:val="18"/>
              </w:rPr>
              <w:t>1 723</w:t>
            </w:r>
          </w:p>
        </w:tc>
        <w:tc>
          <w:tcPr>
            <w:tcW w:type="dxa" w:w="737"/>
          </w:tcPr>
          <w:p>
            <w:pPr>
              <w:jc w:val="center"/>
            </w:pPr>
            <w:r/>
            <w:r>
              <w:rPr>
                <w:b w:val="0"/>
                <w:sz w:val="18"/>
              </w:rPr>
              <w:t>3 068</w:t>
            </w:r>
          </w:p>
        </w:tc>
        <w:tc>
          <w:tcPr>
            <w:tcW w:type="dxa" w:w="737"/>
          </w:tcPr>
          <w:p>
            <w:pPr>
              <w:jc w:val="center"/>
            </w:pPr>
            <w:r/>
            <w:r>
              <w:rPr>
                <w:b w:val="0"/>
                <w:sz w:val="18"/>
              </w:rPr>
              <w:t>5 566</w:t>
            </w:r>
          </w:p>
        </w:tc>
      </w:tr>
      <w:tr>
        <w:tc>
          <w:tcPr>
            <w:tcW w:type="dxa" w:w="2721"/>
          </w:tcPr>
          <w:p>
            <w:pPr>
              <w:jc w:val="center"/>
            </w:pPr>
            <w:r/>
            <w:r>
              <w:rPr>
                <w:b/>
                <w:sz w:val="18"/>
              </w:rPr>
              <w:t>trill_major_second_up</w:t>
            </w:r>
          </w:p>
        </w:tc>
        <w:tc>
          <w:tcPr>
            <w:tcW w:type="dxa" w:w="624"/>
          </w:tcPr>
          <w:p>
            <w:pPr>
              <w:jc w:val="center"/>
            </w:pPr>
            <w:r/>
            <w:r>
              <w:rPr>
                <w:b w:val="0"/>
                <w:sz w:val="18"/>
              </w:rPr>
              <w:t>34</w:t>
            </w:r>
          </w:p>
        </w:tc>
        <w:tc>
          <w:tcPr>
            <w:tcW w:type="dxa" w:w="737"/>
          </w:tcPr>
          <w:p>
            <w:pPr>
              <w:jc w:val="center"/>
            </w:pPr>
            <w:r/>
            <w:r>
              <w:rPr>
                <w:b w:val="0"/>
                <w:sz w:val="18"/>
              </w:rPr>
              <w:t>732</w:t>
            </w:r>
          </w:p>
        </w:tc>
        <w:tc>
          <w:tcPr>
            <w:tcW w:type="dxa" w:w="737"/>
          </w:tcPr>
          <w:p>
            <w:pPr>
              <w:jc w:val="center"/>
            </w:pPr>
            <w:r/>
            <w:r>
              <w:rPr>
                <w:b w:val="0"/>
                <w:sz w:val="18"/>
              </w:rPr>
              <w:t>1 378</w:t>
            </w:r>
          </w:p>
        </w:tc>
        <w:tc>
          <w:tcPr>
            <w:tcW w:type="dxa" w:w="737"/>
          </w:tcPr>
          <w:p>
            <w:pPr>
              <w:jc w:val="center"/>
            </w:pPr>
            <w:r/>
            <w:r>
              <w:rPr>
                <w:b w:val="0"/>
                <w:sz w:val="18"/>
              </w:rPr>
              <w:t>1 744</w:t>
            </w:r>
          </w:p>
        </w:tc>
        <w:tc>
          <w:tcPr>
            <w:tcW w:type="dxa" w:w="737"/>
          </w:tcPr>
          <w:p>
            <w:pPr>
              <w:jc w:val="center"/>
            </w:pPr>
            <w:r/>
            <w:r>
              <w:rPr>
                <w:b w:val="0"/>
                <w:sz w:val="18"/>
              </w:rPr>
              <w:t>1 981</w:t>
            </w:r>
          </w:p>
        </w:tc>
        <w:tc>
          <w:tcPr>
            <w:tcW w:type="dxa" w:w="737"/>
          </w:tcPr>
          <w:p>
            <w:pPr>
              <w:jc w:val="center"/>
            </w:pPr>
            <w:r/>
            <w:r>
              <w:rPr>
                <w:b w:val="0"/>
                <w:sz w:val="18"/>
              </w:rPr>
              <w:t>1 884</w:t>
            </w:r>
          </w:p>
        </w:tc>
        <w:tc>
          <w:tcPr>
            <w:tcW w:type="dxa" w:w="737"/>
          </w:tcPr>
          <w:p>
            <w:pPr>
              <w:jc w:val="center"/>
            </w:pPr>
            <w:r/>
            <w:r>
              <w:rPr>
                <w:b w:val="0"/>
                <w:sz w:val="18"/>
              </w:rPr>
              <w:t>2 035</w:t>
            </w:r>
          </w:p>
        </w:tc>
      </w:tr>
      <w:tr>
        <w:tc>
          <w:tcPr>
            <w:tcW w:type="dxa" w:w="2721"/>
          </w:tcPr>
          <w:p>
            <w:pPr>
              <w:jc w:val="center"/>
            </w:pPr>
            <w:r/>
            <w:r>
              <w:rPr>
                <w:b/>
                <w:sz w:val="18"/>
              </w:rPr>
              <w:t>trill_minor_second_up</w:t>
            </w:r>
          </w:p>
        </w:tc>
        <w:tc>
          <w:tcPr>
            <w:tcW w:type="dxa" w:w="624"/>
          </w:tcPr>
          <w:p>
            <w:pPr>
              <w:jc w:val="center"/>
            </w:pPr>
            <w:r/>
            <w:r>
              <w:rPr>
                <w:b w:val="0"/>
                <w:sz w:val="18"/>
              </w:rPr>
              <w:t>38</w:t>
            </w:r>
          </w:p>
        </w:tc>
        <w:tc>
          <w:tcPr>
            <w:tcW w:type="dxa" w:w="737"/>
          </w:tcPr>
          <w:p>
            <w:pPr>
              <w:jc w:val="center"/>
            </w:pPr>
            <w:r/>
            <w:r>
              <w:rPr>
                <w:b w:val="0"/>
                <w:sz w:val="18"/>
              </w:rPr>
              <w:t>764</w:t>
            </w:r>
          </w:p>
        </w:tc>
        <w:tc>
          <w:tcPr>
            <w:tcW w:type="dxa" w:w="737"/>
          </w:tcPr>
          <w:p>
            <w:pPr>
              <w:jc w:val="center"/>
            </w:pPr>
            <w:r/>
            <w:r>
              <w:rPr>
                <w:b w:val="0"/>
                <w:sz w:val="18"/>
              </w:rPr>
              <w:t>1 443</w:t>
            </w:r>
          </w:p>
        </w:tc>
        <w:tc>
          <w:tcPr>
            <w:tcW w:type="dxa" w:w="737"/>
          </w:tcPr>
          <w:p>
            <w:pPr>
              <w:jc w:val="center"/>
            </w:pPr>
            <w:r/>
            <w:r>
              <w:rPr>
                <w:b w:val="0"/>
                <w:sz w:val="18"/>
              </w:rPr>
              <w:t>1 863</w:t>
            </w:r>
          </w:p>
        </w:tc>
        <w:tc>
          <w:tcPr>
            <w:tcW w:type="dxa" w:w="737"/>
          </w:tcPr>
          <w:p>
            <w:pPr>
              <w:jc w:val="center"/>
            </w:pPr>
            <w:r/>
            <w:r>
              <w:rPr>
                <w:b w:val="0"/>
                <w:sz w:val="18"/>
              </w:rPr>
              <w:t>1 798</w:t>
            </w:r>
          </w:p>
        </w:tc>
        <w:tc>
          <w:tcPr>
            <w:tcW w:type="dxa" w:w="737"/>
          </w:tcPr>
          <w:p>
            <w:pPr>
              <w:jc w:val="center"/>
            </w:pPr>
            <w:r/>
            <w:r>
              <w:rPr>
                <w:b w:val="0"/>
                <w:sz w:val="18"/>
              </w:rPr>
              <w:t>2 110</w:t>
            </w:r>
          </w:p>
        </w:tc>
        <w:tc>
          <w:tcPr>
            <w:tcW w:type="dxa" w:w="737"/>
          </w:tcPr>
          <w:p>
            <w:pPr>
              <w:jc w:val="center"/>
            </w:pPr>
            <w:r/>
            <w:r>
              <w:rPr>
                <w:b w:val="0"/>
                <w:sz w:val="18"/>
              </w:rPr>
              <w:t>2 143</w:t>
            </w:r>
          </w:p>
        </w:tc>
      </w:tr>
      <w:tr>
        <w:tc>
          <w:tcPr>
            <w:tcW w:type="dxa" w:w="2721"/>
          </w:tcPr>
          <w:p>
            <w:pPr>
              <w:jc w:val="center"/>
            </w:pPr>
            <w:r/>
            <w:r>
              <w:rPr>
                <w:b/>
                <w:sz w:val="18"/>
              </w:rPr>
              <w:t>whistle_tones</w:t>
            </w:r>
          </w:p>
        </w:tc>
        <w:tc>
          <w:tcPr>
            <w:tcW w:type="dxa" w:w="624"/>
          </w:tcPr>
          <w:p>
            <w:pPr>
              <w:jc w:val="center"/>
            </w:pPr>
            <w:r/>
            <w:r>
              <w:rPr>
                <w:b w:val="0"/>
                <w:sz w:val="18"/>
              </w:rPr>
              <w:t>10</w:t>
            </w:r>
          </w:p>
        </w:tc>
        <w:tc>
          <w:tcPr>
            <w:tcW w:type="dxa" w:w="737"/>
          </w:tcPr>
          <w:p>
            <w:pPr>
              <w:jc w:val="center"/>
            </w:pPr>
            <w:r/>
            <w:r>
              <w:rPr>
                <w:b w:val="0"/>
                <w:sz w:val="18"/>
              </w:rPr>
              <w:t>151</w:t>
            </w:r>
          </w:p>
        </w:tc>
        <w:tc>
          <w:tcPr>
            <w:tcW w:type="dxa" w:w="737"/>
          </w:tcPr>
          <w:p>
            <w:pPr>
              <w:jc w:val="center"/>
            </w:pPr>
            <w:r/>
            <w:r>
              <w:rPr>
                <w:b w:val="0"/>
                <w:sz w:val="18"/>
              </w:rPr>
              <w:t>463</w:t>
            </w:r>
          </w:p>
        </w:tc>
        <w:tc>
          <w:tcPr>
            <w:tcW w:type="dxa" w:w="737"/>
          </w:tcPr>
          <w:p>
            <w:pPr>
              <w:jc w:val="center"/>
            </w:pPr>
            <w:r/>
            <w:r>
              <w:rPr>
                <w:b w:val="0"/>
                <w:sz w:val="18"/>
              </w:rPr>
              <w:t>1 034</w:t>
            </w:r>
          </w:p>
        </w:tc>
        <w:tc>
          <w:tcPr>
            <w:tcW w:type="dxa" w:w="737"/>
          </w:tcPr>
          <w:p>
            <w:pPr>
              <w:jc w:val="center"/>
            </w:pPr>
            <w:r/>
            <w:r>
              <w:rPr>
                <w:b w:val="0"/>
                <w:sz w:val="18"/>
              </w:rPr>
              <w:t>1 497</w:t>
            </w:r>
          </w:p>
        </w:tc>
        <w:tc>
          <w:tcPr>
            <w:tcW w:type="dxa" w:w="737"/>
          </w:tcPr>
          <w:p>
            <w:pPr>
              <w:jc w:val="center"/>
            </w:pPr>
            <w:r/>
            <w:r>
              <w:rPr>
                <w:b w:val="0"/>
                <w:sz w:val="18"/>
              </w:rPr>
              <w:t>1 938</w:t>
            </w:r>
          </w:p>
        </w:tc>
        <w:tc>
          <w:tcPr>
            <w:tcW w:type="dxa" w:w="737"/>
          </w:tcPr>
          <w:p>
            <w:pPr>
              <w:jc w:val="center"/>
            </w:pPr>
            <w:r/>
            <w:r>
              <w:rPr>
                <w:b w:val="0"/>
                <w:sz w:val="18"/>
              </w:rPr>
              <w:t>2 519</w:t>
            </w:r>
          </w:p>
        </w:tc>
      </w:tr>
      <w:tr>
        <w:tc>
          <w:tcPr>
            <w:tcW w:type="dxa" w:w="2721"/>
          </w:tcPr>
          <w:p>
            <w:pPr>
              <w:jc w:val="center"/>
            </w:pPr>
            <w:r/>
            <w:r>
              <w:rPr>
                <w:b/>
                <w:sz w:val="18"/>
              </w:rPr>
              <w:t>whistle_tones_sweeping</w:t>
            </w:r>
          </w:p>
        </w:tc>
        <w:tc>
          <w:tcPr>
            <w:tcW w:type="dxa" w:w="624"/>
          </w:tcPr>
          <w:p>
            <w:pPr>
              <w:jc w:val="center"/>
            </w:pPr>
            <w:r/>
            <w:r>
              <w:rPr>
                <w:b w:val="0"/>
                <w:sz w:val="18"/>
              </w:rPr>
              <w:t>26</w:t>
            </w:r>
          </w:p>
        </w:tc>
        <w:tc>
          <w:tcPr>
            <w:tcW w:type="dxa" w:w="737"/>
          </w:tcPr>
          <w:p>
            <w:pPr>
              <w:jc w:val="center"/>
            </w:pPr>
            <w:r/>
            <w:r>
              <w:rPr>
                <w:b w:val="0"/>
                <w:sz w:val="18"/>
              </w:rPr>
              <w:t>861</w:t>
            </w:r>
          </w:p>
        </w:tc>
        <w:tc>
          <w:tcPr>
            <w:tcW w:type="dxa" w:w="737"/>
          </w:tcPr>
          <w:p>
            <w:pPr>
              <w:jc w:val="center"/>
            </w:pPr>
            <w:r/>
            <w:r>
              <w:rPr>
                <w:b w:val="0"/>
                <w:sz w:val="18"/>
              </w:rPr>
              <w:t>1 163</w:t>
            </w:r>
          </w:p>
        </w:tc>
        <w:tc>
          <w:tcPr>
            <w:tcW w:type="dxa" w:w="737"/>
          </w:tcPr>
          <w:p>
            <w:pPr>
              <w:jc w:val="center"/>
            </w:pPr>
            <w:r/>
            <w:r>
              <w:rPr>
                <w:b w:val="0"/>
                <w:sz w:val="18"/>
              </w:rPr>
              <w:t>1 572</w:t>
            </w:r>
          </w:p>
        </w:tc>
        <w:tc>
          <w:tcPr>
            <w:tcW w:type="dxa" w:w="737"/>
          </w:tcPr>
          <w:p>
            <w:pPr>
              <w:jc w:val="center"/>
            </w:pPr>
            <w:r/>
            <w:r>
              <w:rPr>
                <w:b w:val="0"/>
                <w:sz w:val="18"/>
              </w:rPr>
              <w:t>1 960</w:t>
            </w:r>
          </w:p>
        </w:tc>
        <w:tc>
          <w:tcPr>
            <w:tcW w:type="dxa" w:w="737"/>
          </w:tcPr>
          <w:p>
            <w:pPr>
              <w:jc w:val="center"/>
            </w:pPr>
            <w:r/>
            <w:r>
              <w:rPr>
                <w:b w:val="0"/>
                <w:sz w:val="18"/>
              </w:rPr>
              <w:t>2 401</w:t>
            </w:r>
          </w:p>
        </w:tc>
        <w:tc>
          <w:tcPr>
            <w:tcW w:type="dxa" w:w="737"/>
          </w:tcPr>
          <w:p>
            <w:pPr>
              <w:jc w:val="center"/>
            </w:pPr>
            <w:r/>
            <w:r>
              <w:rPr>
                <w:b w:val="0"/>
                <w:sz w:val="18"/>
              </w:rPr>
              <w:t>2 885</w:t>
            </w:r>
          </w:p>
        </w:tc>
      </w:tr>
    </w:tbl>
    <w:p>
      <w:pPr>
        <w:pStyle w:val="Heading3"/>
      </w:pPr>
      <w:r>
        <w:rPr>
          <w:color w:val="F57F17"/>
        </w:rPr>
        <w:t>Doublures recommandées</w:t>
      </w:r>
    </w:p>
    <w:tbl>
      <w:tblPr>
        <w:tblStyle w:val="TableGrid"/>
        <w:tblW w:type="auto" w:w="0"/>
        <w:tblLook w:firstColumn="1" w:firstRow="1" w:lastColumn="0" w:lastRow="0" w:noHBand="0" w:noVBand="1" w:val="04A0"/>
      </w:tblPr>
      <w:tblGrid>
        <w:gridCol w:w="1615"/>
        <w:gridCol w:w="1615"/>
        <w:gridCol w:w="1615"/>
        <w:gridCol w:w="1615"/>
        <w:gridCol w:w="1615"/>
        <w:gridCol w:w="1615"/>
      </w:tblGrid>
      <w:tr>
        <w:tc>
          <w:tcPr>
            <w:tcW w:type="dxa" w:w="1814"/>
            <w:shd w:fill="F57F17"/>
          </w:tcPr>
          <w:p>
            <w:pPr>
              <w:jc w:val="center"/>
            </w:pPr>
            <w:r/>
            <w:r>
              <w:rPr>
                <w:b/>
                <w:color w:val="FFFFFF"/>
                <w:sz w:val="18"/>
              </w:rPr>
              <w:t>Instrument associé</w:t>
            </w:r>
          </w:p>
        </w:tc>
        <w:tc>
          <w:tcPr>
            <w:tcW w:type="dxa" w:w="907"/>
            <w:shd w:fill="F57F17"/>
          </w:tcPr>
          <w:p>
            <w:pPr>
              <w:jc w:val="center"/>
            </w:pPr>
            <w:r/>
            <w:r>
              <w:rPr>
                <w:b/>
                <w:color w:val="FFFFFF"/>
                <w:sz w:val="18"/>
              </w:rPr>
              <w:t>F1</w:t>
            </w:r>
          </w:p>
        </w:tc>
        <w:tc>
          <w:tcPr>
            <w:tcW w:type="dxa" w:w="907"/>
            <w:shd w:fill="F57F17"/>
          </w:tcPr>
          <w:p>
            <w:pPr>
              <w:jc w:val="center"/>
            </w:pPr>
            <w:r/>
            <w:r>
              <w:rPr>
                <w:b/>
                <w:color w:val="FFFFFF"/>
                <w:sz w:val="18"/>
              </w:rPr>
              <w:t>F1 associé</w:t>
            </w:r>
          </w:p>
        </w:tc>
        <w:tc>
          <w:tcPr>
            <w:tcW w:type="dxa" w:w="1020"/>
            <w:shd w:fill="F57F17"/>
          </w:tcPr>
          <w:p>
            <w:pPr>
              <w:jc w:val="center"/>
            </w:pPr>
            <w:r/>
            <w:r>
              <w:rPr>
                <w:b/>
                <w:color w:val="FFFFFF"/>
                <w:sz w:val="18"/>
              </w:rPr>
              <w:t>Écart</w:t>
            </w:r>
          </w:p>
        </w:tc>
        <w:tc>
          <w:tcPr>
            <w:tcW w:type="dxa" w:w="1417"/>
            <w:shd w:fill="F57F17"/>
          </w:tcPr>
          <w:p>
            <w:pPr>
              <w:jc w:val="center"/>
            </w:pPr>
            <w:r/>
            <w:r>
              <w:rPr>
                <w:b/>
                <w:color w:val="FFFFFF"/>
                <w:sz w:val="18"/>
              </w:rPr>
              <w:t>Qualité</w:t>
            </w:r>
          </w:p>
        </w:tc>
        <w:tc>
          <w:tcPr>
            <w:tcW w:type="dxa" w:w="1417"/>
            <w:shd w:fill="F57F17"/>
          </w:tcPr>
          <w:p>
            <w:pPr>
              <w:jc w:val="center"/>
            </w:pPr>
            <w:r/>
            <w:r>
              <w:rPr>
                <w:b/>
                <w:color w:val="FFFFFF"/>
                <w:sz w:val="18"/>
              </w:rPr>
              <w:t>Rapport tessiture</w:t>
            </w:r>
          </w:p>
        </w:tc>
      </w:tr>
      <w:tr>
        <w:tc>
          <w:tcPr>
            <w:tcW w:type="dxa" w:w="1814"/>
          </w:tcPr>
          <w:p>
            <w:pPr>
              <w:jc w:val="center"/>
            </w:pPr>
            <w:r/>
            <w:r>
              <w:rPr>
                <w:b/>
                <w:sz w:val="18"/>
              </w:rPr>
              <w:t>Violon</w:t>
            </w:r>
          </w:p>
        </w:tc>
        <w:tc>
          <w:tcPr>
            <w:tcW w:type="dxa" w:w="907"/>
          </w:tcPr>
          <w:p>
            <w:pPr>
              <w:jc w:val="center"/>
            </w:pPr>
            <w:r/>
            <w:r>
              <w:rPr>
                <w:b w:val="0"/>
                <w:sz w:val="18"/>
              </w:rPr>
              <w:t>1 354</w:t>
            </w:r>
          </w:p>
        </w:tc>
        <w:tc>
          <w:tcPr>
            <w:tcW w:type="dxa" w:w="907"/>
          </w:tcPr>
          <w:p>
            <w:pPr>
              <w:jc w:val="center"/>
            </w:pPr>
            <w:r/>
            <w:r>
              <w:rPr>
                <w:b w:val="0"/>
                <w:sz w:val="18"/>
              </w:rPr>
              <w:t>1 034</w:t>
            </w:r>
          </w:p>
        </w:tc>
        <w:tc>
          <w:tcPr>
            <w:tcW w:type="dxa" w:w="1020"/>
          </w:tcPr>
          <w:p>
            <w:pPr>
              <w:jc w:val="center"/>
            </w:pPr>
            <w:r/>
            <w:r>
              <w:rPr>
                <w:b w:val="0"/>
                <w:sz w:val="18"/>
              </w:rPr>
              <w:t>Δ=320 Hz</w:t>
            </w:r>
          </w:p>
        </w:tc>
        <w:tc>
          <w:tcPr>
            <w:tcW w:type="dxa" w:w="1417"/>
          </w:tcPr>
          <w:p>
            <w:pPr>
              <w:jc w:val="center"/>
            </w:pPr>
            <w:r/>
            <w:r>
              <w:rPr>
                <w:b w:val="0"/>
                <w:sz w:val="18"/>
              </w:rPr>
              <w:t>Bonne</w:t>
            </w:r>
          </w:p>
        </w:tc>
        <w:tc>
          <w:tcPr>
            <w:tcW w:type="dxa" w:w="1417"/>
          </w:tcPr>
          <w:p>
            <w:pPr>
              <w:jc w:val="center"/>
            </w:pPr>
            <w:r/>
            <w:r>
              <w:rPr>
                <w:b w:val="0"/>
                <w:sz w:val="18"/>
              </w:rPr>
              <w:t>Unisson</w:t>
            </w:r>
          </w:p>
        </w:tc>
      </w:tr>
      <w:tr>
        <w:tc>
          <w:tcPr>
            <w:tcW w:type="dxa" w:w="1814"/>
          </w:tcPr>
          <w:p>
            <w:pPr>
              <w:jc w:val="center"/>
            </w:pPr>
            <w:r/>
            <w:r>
              <w:rPr>
                <w:b/>
                <w:sz w:val="18"/>
              </w:rPr>
              <w:t>Hautbois</w:t>
            </w:r>
          </w:p>
        </w:tc>
        <w:tc>
          <w:tcPr>
            <w:tcW w:type="dxa" w:w="907"/>
          </w:tcPr>
          <w:p>
            <w:pPr>
              <w:jc w:val="center"/>
            </w:pPr>
            <w:r/>
            <w:r>
              <w:rPr>
                <w:b w:val="0"/>
                <w:sz w:val="18"/>
              </w:rPr>
              <w:t>1 354</w:t>
            </w:r>
          </w:p>
        </w:tc>
        <w:tc>
          <w:tcPr>
            <w:tcW w:type="dxa" w:w="907"/>
          </w:tcPr>
          <w:p>
            <w:pPr>
              <w:jc w:val="center"/>
            </w:pPr>
            <w:r/>
            <w:r>
              <w:rPr>
                <w:b w:val="0"/>
                <w:sz w:val="18"/>
              </w:rPr>
              <w:t>1 460</w:t>
            </w:r>
          </w:p>
        </w:tc>
        <w:tc>
          <w:tcPr>
            <w:tcW w:type="dxa" w:w="1020"/>
          </w:tcPr>
          <w:p>
            <w:pPr>
              <w:jc w:val="center"/>
            </w:pPr>
            <w:r/>
            <w:r>
              <w:rPr>
                <w:b w:val="0"/>
                <w:sz w:val="18"/>
              </w:rPr>
              <w:t>Δ=106 Hz</w:t>
            </w:r>
          </w:p>
        </w:tc>
        <w:tc>
          <w:tcPr>
            <w:tcW w:type="dxa" w:w="1417"/>
          </w:tcPr>
          <w:p>
            <w:pPr>
              <w:jc w:val="center"/>
            </w:pPr>
            <w:r/>
            <w:r>
              <w:rPr>
                <w:b w:val="0"/>
                <w:sz w:val="18"/>
              </w:rPr>
              <w:t>Bonne</w:t>
            </w:r>
          </w:p>
        </w:tc>
        <w:tc>
          <w:tcPr>
            <w:tcW w:type="dxa" w:w="1417"/>
          </w:tcPr>
          <w:p>
            <w:pPr>
              <w:jc w:val="center"/>
            </w:pPr>
            <w:r/>
            <w:r>
              <w:rPr>
                <w:b w:val="0"/>
                <w:sz w:val="18"/>
              </w:rPr>
              <w:t>Unisson</w:t>
            </w:r>
          </w:p>
        </w:tc>
      </w:tr>
      <w:tr>
        <w:tc>
          <w:tcPr>
            <w:tcW w:type="dxa" w:w="1814"/>
          </w:tcPr>
          <w:p>
            <w:pPr>
              <w:jc w:val="center"/>
            </w:pPr>
            <w:r/>
            <w:r>
              <w:rPr>
                <w:b/>
                <w:sz w:val="18"/>
              </w:rPr>
              <w:t>Clarinette Sib</w:t>
            </w:r>
          </w:p>
        </w:tc>
        <w:tc>
          <w:tcPr>
            <w:tcW w:type="dxa" w:w="907"/>
          </w:tcPr>
          <w:p>
            <w:pPr>
              <w:jc w:val="center"/>
            </w:pPr>
            <w:r/>
            <w:r>
              <w:rPr>
                <w:b w:val="0"/>
                <w:sz w:val="18"/>
              </w:rPr>
              <w:t>1 354</w:t>
            </w:r>
          </w:p>
        </w:tc>
        <w:tc>
          <w:tcPr>
            <w:tcW w:type="dxa" w:w="907"/>
          </w:tcPr>
          <w:p>
            <w:pPr>
              <w:jc w:val="center"/>
            </w:pPr>
            <w:r/>
            <w:r>
              <w:rPr>
                <w:b w:val="0"/>
                <w:sz w:val="18"/>
              </w:rPr>
              <w:t>1 016</w:t>
            </w:r>
          </w:p>
        </w:tc>
        <w:tc>
          <w:tcPr>
            <w:tcW w:type="dxa" w:w="1020"/>
          </w:tcPr>
          <w:p>
            <w:pPr>
              <w:jc w:val="center"/>
            </w:pPr>
            <w:r/>
            <w:r>
              <w:rPr>
                <w:b w:val="0"/>
                <w:sz w:val="18"/>
              </w:rPr>
              <w:t>Δ=338 Hz</w:t>
            </w:r>
          </w:p>
        </w:tc>
        <w:tc>
          <w:tcPr>
            <w:tcW w:type="dxa" w:w="1417"/>
          </w:tcPr>
          <w:p>
            <w:pPr>
              <w:jc w:val="center"/>
            </w:pPr>
            <w:r/>
            <w:r>
              <w:rPr>
                <w:b w:val="0"/>
                <w:sz w:val="18"/>
              </w:rPr>
              <w:t>Complémentaire</w:t>
            </w:r>
          </w:p>
        </w:tc>
        <w:tc>
          <w:tcPr>
            <w:tcW w:type="dxa" w:w="1417"/>
          </w:tcPr>
          <w:p>
            <w:pPr>
              <w:jc w:val="center"/>
            </w:pPr>
            <w:r/>
            <w:r>
              <w:rPr>
                <w:b w:val="0"/>
                <w:sz w:val="18"/>
              </w:rPr>
              <w:t>Unisson</w:t>
            </w:r>
          </w:p>
        </w:tc>
      </w:tr>
    </w:tbl>
    <w:p/>
    <w:p>
      <w:pPr>
        <w:pStyle w:val="Heading2"/>
      </w:pPr>
      <w:r>
        <w:rPr>
          <w:color w:val="1B5E20"/>
        </w:rPr>
        <w:t>Flûte basse</w:t>
      </w:r>
    </w:p>
    <w:p>
      <w:pPr>
        <w:jc w:val="center"/>
      </w:pPr>
      <w:r>
        <w:drawing>
          <wp:inline xmlns:a="http://schemas.openxmlformats.org/drawingml/2006/main" xmlns:pic="http://schemas.openxmlformats.org/drawingml/2006/picture">
            <wp:extent cx="5943600" cy="2944613"/>
            <wp:docPr id="3" name="Picture 3"/>
            <wp:cNvGraphicFramePr>
              <a:graphicFrameLocks noChangeAspect="1"/>
            </wp:cNvGraphicFramePr>
            <a:graphic>
              <a:graphicData uri="http://schemas.openxmlformats.org/drawingml/2006/picture">
                <pic:pic>
                  <pic:nvPicPr>
                    <pic:cNvPr id="0" name="bois_bass_flute.png"/>
                    <pic:cNvPicPr/>
                  </pic:nvPicPr>
                  <pic:blipFill>
                    <a:blip r:embed="rId11"/>
                    <a:stretch>
                      <a:fillRect/>
                    </a:stretch>
                  </pic:blipFill>
                  <pic:spPr>
                    <a:xfrm>
                      <a:off x="0" y="0"/>
                      <a:ext cx="5943600" cy="2944613"/>
                    </a:xfrm>
                    <a:prstGeom prst="rect"/>
                  </pic:spPr>
                </pic:pic>
              </a:graphicData>
            </a:graphic>
          </wp:inline>
        </w:drawing>
      </w:r>
    </w:p>
    <w:p>
      <w:r>
        <w:rPr>
          <w:b w:val="0"/>
          <w:i/>
          <w:sz w:val="20"/>
        </w:rPr>
        <w:t>Son chaud et soufflé, plus riche en harmoniques que la grande flûte. F1=301 Hz dans la zone /u/ (profondeur). Timbre velouté avec une composante d'air caractéristique. Fp=1 338 Hz capture la résonance principale du tuyau.</w:t>
      </w:r>
    </w:p>
    <w:p>
      <w:r>
        <w:rPr>
          <w:b/>
          <w:i w:val="0"/>
          <w:color w:val="1B5E20"/>
          <w:sz w:val="20"/>
        </w:rPr>
        <w:t>Fp (centroïde) = 1338 Hz</w:t>
      </w:r>
    </w:p>
    <w:p>
      <w:pPr>
        <w:pStyle w:val="Heading3"/>
      </w:pPr>
      <w:r>
        <w:t>Valeurs de référence (sources académiques)</w:t>
      </w:r>
    </w:p>
    <w:tbl>
      <w:tblPr>
        <w:tblStyle w:val="TableGrid"/>
        <w:tblW w:type="auto" w:w="0"/>
        <w:jc w:val="center"/>
        <w:tblLook w:firstColumn="1" w:firstRow="1" w:lastColumn="0" w:lastRow="0" w:noHBand="0" w:noVBand="1" w:val="04A0"/>
      </w:tblPr>
      <w:tblGrid>
        <w:gridCol w:w="1211"/>
        <w:gridCol w:w="1211"/>
        <w:gridCol w:w="1211"/>
        <w:gridCol w:w="1211"/>
        <w:gridCol w:w="1211"/>
        <w:gridCol w:w="1211"/>
        <w:gridCol w:w="1211"/>
        <w:gridCol w:w="1211"/>
      </w:tblGrid>
      <w:tr>
        <w:tc>
          <w:tcPr>
            <w:tcW w:type="dxa" w:w="1701"/>
            <w:shd w:fill="37474F"/>
          </w:tcPr>
          <w:p>
            <w:pPr>
              <w:jc w:val="center"/>
            </w:pPr>
            <w:r/>
            <w:r>
              <w:rPr>
                <w:b/>
                <w:color w:val="FFFFFF"/>
                <w:sz w:val="18"/>
              </w:rPr>
              <w:t>Source</w:t>
            </w:r>
          </w:p>
        </w:tc>
        <w:tc>
          <w:tcPr>
            <w:tcW w:type="dxa" w:w="1020"/>
            <w:shd w:fill="37474F"/>
          </w:tcPr>
          <w:p>
            <w:pPr>
              <w:jc w:val="center"/>
            </w:pPr>
            <w:r/>
            <w:r>
              <w:rPr>
                <w:b/>
                <w:color w:val="FFFFFF"/>
                <w:sz w:val="18"/>
              </w:rPr>
              <w:t>F1 (Hz)</w:t>
            </w:r>
          </w:p>
        </w:tc>
        <w:tc>
          <w:tcPr>
            <w:tcW w:type="dxa" w:w="1020"/>
            <w:shd w:fill="37474F"/>
          </w:tcPr>
          <w:p>
            <w:pPr>
              <w:jc w:val="center"/>
            </w:pPr>
            <w:r/>
            <w:r>
              <w:rPr>
                <w:b/>
                <w:color w:val="FFFFFF"/>
                <w:sz w:val="18"/>
              </w:rPr>
              <w:t>F2 (Hz)</w:t>
            </w:r>
          </w:p>
        </w:tc>
        <w:tc>
          <w:tcPr>
            <w:tcW w:type="dxa" w:w="1020"/>
            <w:shd w:fill="37474F"/>
          </w:tcPr>
          <w:p>
            <w:pPr>
              <w:jc w:val="center"/>
            </w:pPr>
            <w:r/>
            <w:r>
              <w:rPr>
                <w:b/>
                <w:color w:val="FFFFFF"/>
                <w:sz w:val="18"/>
              </w:rPr>
              <w:t>F3 (Hz)</w:t>
            </w:r>
          </w:p>
        </w:tc>
        <w:tc>
          <w:tcPr>
            <w:tcW w:type="dxa" w:w="1020"/>
            <w:shd w:fill="37474F"/>
          </w:tcPr>
          <w:p>
            <w:pPr>
              <w:jc w:val="center"/>
            </w:pPr>
            <w:r/>
            <w:r>
              <w:rPr>
                <w:b/>
                <w:color w:val="FFFFFF"/>
                <w:sz w:val="18"/>
              </w:rPr>
              <w:t>F4 (Hz)</w:t>
            </w:r>
          </w:p>
        </w:tc>
        <w:tc>
          <w:tcPr>
            <w:tcW w:type="dxa" w:w="1020"/>
            <w:shd w:fill="37474F"/>
          </w:tcPr>
          <w:p>
            <w:pPr>
              <w:jc w:val="center"/>
            </w:pPr>
            <w:r/>
            <w:r>
              <w:rPr>
                <w:b/>
                <w:color w:val="FFFFFF"/>
                <w:sz w:val="18"/>
              </w:rPr>
              <w:t>Voyelle</w:t>
            </w:r>
          </w:p>
        </w:tc>
        <w:tc>
          <w:tcPr>
            <w:tcW w:type="dxa" w:w="567"/>
            <w:shd w:fill="37474F"/>
          </w:tcPr>
          <w:p>
            <w:pPr>
              <w:jc w:val="center"/>
            </w:pPr>
            <w:r/>
            <w:r>
              <w:rPr>
                <w:b/>
                <w:color w:val="FFFFFF"/>
                <w:sz w:val="18"/>
              </w:rPr>
              <w:t>N</w:t>
            </w:r>
          </w:p>
        </w:tc>
        <w:tc>
          <w:tcPr>
            <w:tcW w:type="dxa" w:w="680"/>
            <w:shd w:fill="37474F"/>
          </w:tcPr>
          <w:p>
            <w:pPr>
              <w:jc w:val="center"/>
            </w:pPr>
            <w:r/>
            <w:r>
              <w:rPr>
                <w:b/>
                <w:color w:val="FFFFFF"/>
                <w:sz w:val="18"/>
              </w:rPr>
              <w:t>Accord</w:t>
            </w:r>
          </w:p>
        </w:tc>
      </w:tr>
      <w:tr>
        <w:tc>
          <w:tcPr>
            <w:tcW w:type="dxa" w:w="1701"/>
            <w:shd w:fill="DFF0D8"/>
          </w:tcPr>
          <w:p>
            <w:pPr>
              <w:jc w:val="center"/>
            </w:pPr>
            <w:r/>
            <w:r>
              <w:rPr>
                <w:b/>
                <w:sz w:val="18"/>
              </w:rPr>
              <w:t>Yan_Adds</w:t>
            </w:r>
          </w:p>
        </w:tc>
        <w:tc>
          <w:tcPr>
            <w:tcW w:type="dxa" w:w="1020"/>
            <w:shd w:fill="DFF0D8"/>
          </w:tcPr>
          <w:p>
            <w:pPr>
              <w:jc w:val="center"/>
            </w:pPr>
            <w:r/>
            <w:r>
              <w:rPr>
                <w:b w:val="0"/>
                <w:sz w:val="18"/>
              </w:rPr>
              <w:t>301 ±92</w:t>
            </w:r>
          </w:p>
        </w:tc>
        <w:tc>
          <w:tcPr>
            <w:tcW w:type="dxa" w:w="1020"/>
            <w:shd w:fill="DFF0D8"/>
          </w:tcPr>
          <w:p>
            <w:pPr>
              <w:jc w:val="center"/>
            </w:pPr>
            <w:r/>
            <w:r>
              <w:rPr>
                <w:b w:val="0"/>
                <w:sz w:val="18"/>
              </w:rPr>
              <w:t>824 ±342</w:t>
            </w:r>
          </w:p>
        </w:tc>
        <w:tc>
          <w:tcPr>
            <w:tcW w:type="dxa" w:w="1020"/>
            <w:shd w:fill="DFF0D8"/>
          </w:tcPr>
          <w:p>
            <w:pPr>
              <w:jc w:val="center"/>
            </w:pPr>
            <w:r/>
            <w:r>
              <w:rPr>
                <w:b w:val="0"/>
                <w:sz w:val="18"/>
              </w:rPr>
              <w:t>1 623</w:t>
            </w:r>
          </w:p>
        </w:tc>
        <w:tc>
          <w:tcPr>
            <w:tcW w:type="dxa" w:w="1020"/>
            <w:shd w:fill="DFF0D8"/>
          </w:tcPr>
          <w:p>
            <w:pPr>
              <w:jc w:val="center"/>
            </w:pPr>
            <w:r/>
            <w:r>
              <w:rPr>
                <w:b w:val="0"/>
                <w:sz w:val="18"/>
              </w:rPr>
              <w:t>2 681</w:t>
            </w:r>
          </w:p>
        </w:tc>
        <w:tc>
          <w:tcPr>
            <w:tcW w:type="dxa" w:w="1020"/>
            <w:shd w:fill="DFF0D8"/>
          </w:tcPr>
          <w:p>
            <w:pPr>
              <w:jc w:val="center"/>
            </w:pPr>
            <w:r/>
            <w:r>
              <w:rPr>
                <w:b w:val="0"/>
                <w:sz w:val="18"/>
              </w:rPr>
              <w:t>u (oo)</w:t>
            </w:r>
          </w:p>
        </w:tc>
        <w:tc>
          <w:tcPr>
            <w:tcW w:type="dxa" w:w="567"/>
            <w:shd w:fill="DFF0D8"/>
          </w:tcPr>
          <w:p>
            <w:pPr>
              <w:jc w:val="center"/>
            </w:pPr>
            <w:r/>
            <w:r>
              <w:rPr>
                <w:b w:val="0"/>
                <w:sz w:val="18"/>
              </w:rPr>
              <w:t>82</w:t>
            </w:r>
          </w:p>
        </w:tc>
        <w:tc>
          <w:tcPr>
            <w:tcW w:type="dxa" w:w="680"/>
            <w:shd w:fill="DFF0D8"/>
          </w:tcPr>
          <w:p>
            <w:pPr>
              <w:jc w:val="center"/>
            </w:pPr>
            <w:r/>
            <w:r>
              <w:rPr>
                <w:b w:val="0"/>
                <w:sz w:val="18"/>
              </w:rPr>
              <w:t>—</w:t>
            </w:r>
          </w:p>
        </w:tc>
      </w:tr>
    </w:tbl>
    <w:p>
      <w:pPr>
        <w:pStyle w:val="Heading3"/>
      </w:pPr>
      <w:r>
        <w:t>Analyse spectrale complète (toutes techniques)</w:t>
      </w:r>
    </w:p>
    <w:tbl>
      <w:tblPr>
        <w:tblStyle w:val="TableGrid"/>
        <w:tblW w:type="auto" w:w="0"/>
        <w:jc w:val="center"/>
        <w:tblLook w:firstColumn="1" w:firstRow="1" w:lastColumn="0" w:lastRow="0" w:noHBand="0" w:noVBand="1" w:val="04A0"/>
      </w:tblPr>
      <w:tblGrid>
        <w:gridCol w:w="1211"/>
        <w:gridCol w:w="1211"/>
        <w:gridCol w:w="1211"/>
        <w:gridCol w:w="1211"/>
        <w:gridCol w:w="1211"/>
        <w:gridCol w:w="1211"/>
        <w:gridCol w:w="1211"/>
        <w:gridCol w:w="1211"/>
      </w:tblGrid>
      <w:tr>
        <w:tc>
          <w:tcPr>
            <w:tcW w:type="dxa" w:w="2721"/>
            <w:shd w:fill="1A3A5C"/>
          </w:tcPr>
          <w:p>
            <w:pPr>
              <w:jc w:val="center"/>
            </w:pPr>
            <w:r/>
            <w:r>
              <w:rPr>
                <w:b/>
                <w:color w:val="FFFFFF"/>
                <w:sz w:val="18"/>
              </w:rPr>
              <w:t>Technique</w:t>
            </w:r>
          </w:p>
        </w:tc>
        <w:tc>
          <w:tcPr>
            <w:tcW w:type="dxa" w:w="624"/>
            <w:shd w:fill="1A3A5C"/>
          </w:tcPr>
          <w:p>
            <w:pPr>
              <w:jc w:val="center"/>
            </w:pPr>
            <w:r/>
            <w:r>
              <w:rPr>
                <w:b/>
                <w:color w:val="FFFFFF"/>
                <w:sz w:val="18"/>
              </w:rPr>
              <w:t>N</w:t>
            </w:r>
          </w:p>
        </w:tc>
        <w:tc>
          <w:tcPr>
            <w:tcW w:type="dxa" w:w="737"/>
            <w:shd w:fill="1A3A5C"/>
          </w:tcPr>
          <w:p>
            <w:pPr>
              <w:jc w:val="center"/>
            </w:pPr>
            <w:r/>
            <w:r>
              <w:rPr>
                <w:b/>
                <w:color w:val="FFFFFF"/>
                <w:sz w:val="18"/>
              </w:rPr>
              <w:t>F1</w:t>
            </w:r>
          </w:p>
        </w:tc>
        <w:tc>
          <w:tcPr>
            <w:tcW w:type="dxa" w:w="737"/>
            <w:shd w:fill="1A3A5C"/>
          </w:tcPr>
          <w:p>
            <w:pPr>
              <w:jc w:val="center"/>
            </w:pPr>
            <w:r/>
            <w:r>
              <w:rPr>
                <w:b/>
                <w:color w:val="FFFFFF"/>
                <w:sz w:val="18"/>
              </w:rPr>
              <w:t>F2</w:t>
            </w:r>
          </w:p>
        </w:tc>
        <w:tc>
          <w:tcPr>
            <w:tcW w:type="dxa" w:w="737"/>
            <w:shd w:fill="1A3A5C"/>
          </w:tcPr>
          <w:p>
            <w:pPr>
              <w:jc w:val="center"/>
            </w:pPr>
            <w:r/>
            <w:r>
              <w:rPr>
                <w:b/>
                <w:color w:val="FFFFFF"/>
                <w:sz w:val="18"/>
              </w:rPr>
              <w:t>F3</w:t>
            </w:r>
          </w:p>
        </w:tc>
        <w:tc>
          <w:tcPr>
            <w:tcW w:type="dxa" w:w="737"/>
            <w:shd w:fill="1A3A5C"/>
          </w:tcPr>
          <w:p>
            <w:pPr>
              <w:jc w:val="center"/>
            </w:pPr>
            <w:r/>
            <w:r>
              <w:rPr>
                <w:b/>
                <w:color w:val="FFFFFF"/>
                <w:sz w:val="18"/>
              </w:rPr>
              <w:t>F4</w:t>
            </w:r>
          </w:p>
        </w:tc>
        <w:tc>
          <w:tcPr>
            <w:tcW w:type="dxa" w:w="737"/>
            <w:shd w:fill="1A3A5C"/>
          </w:tcPr>
          <w:p>
            <w:pPr>
              <w:jc w:val="center"/>
            </w:pPr>
            <w:r/>
            <w:r>
              <w:rPr>
                <w:b/>
                <w:color w:val="FFFFFF"/>
                <w:sz w:val="18"/>
              </w:rPr>
              <w:t>F5</w:t>
            </w:r>
          </w:p>
        </w:tc>
        <w:tc>
          <w:tcPr>
            <w:tcW w:type="dxa" w:w="737"/>
            <w:shd w:fill="1A3A5C"/>
          </w:tcPr>
          <w:p>
            <w:pPr>
              <w:jc w:val="center"/>
            </w:pPr>
            <w:r/>
            <w:r>
              <w:rPr>
                <w:b/>
                <w:color w:val="FFFFFF"/>
                <w:sz w:val="18"/>
              </w:rPr>
              <w:t>F6</w:t>
            </w:r>
          </w:p>
        </w:tc>
      </w:tr>
      <w:tr>
        <w:tc>
          <w:tcPr>
            <w:tcW w:type="dxa" w:w="2721"/>
          </w:tcPr>
          <w:p>
            <w:pPr>
              <w:jc w:val="center"/>
            </w:pPr>
            <w:r/>
            <w:r>
              <w:rPr>
                <w:b/>
                <w:sz w:val="18"/>
              </w:rPr>
              <w:t>aeolian</w:t>
            </w:r>
          </w:p>
        </w:tc>
        <w:tc>
          <w:tcPr>
            <w:tcW w:type="dxa" w:w="624"/>
          </w:tcPr>
          <w:p>
            <w:pPr>
              <w:jc w:val="center"/>
            </w:pPr>
            <w:r/>
            <w:r>
              <w:rPr>
                <w:b w:val="0"/>
                <w:sz w:val="18"/>
              </w:rPr>
              <w:t>13</w:t>
            </w:r>
          </w:p>
        </w:tc>
        <w:tc>
          <w:tcPr>
            <w:tcW w:type="dxa" w:w="737"/>
          </w:tcPr>
          <w:p>
            <w:pPr>
              <w:jc w:val="center"/>
            </w:pPr>
            <w:r/>
            <w:r>
              <w:rPr>
                <w:b w:val="0"/>
                <w:sz w:val="18"/>
              </w:rPr>
              <w:t>280</w:t>
            </w:r>
          </w:p>
        </w:tc>
        <w:tc>
          <w:tcPr>
            <w:tcW w:type="dxa" w:w="737"/>
          </w:tcPr>
          <w:p>
            <w:pPr>
              <w:jc w:val="center"/>
            </w:pPr>
            <w:r/>
            <w:r>
              <w:rPr>
                <w:b w:val="0"/>
                <w:sz w:val="18"/>
              </w:rPr>
              <w:t>603</w:t>
            </w:r>
          </w:p>
        </w:tc>
        <w:tc>
          <w:tcPr>
            <w:tcW w:type="dxa" w:w="737"/>
          </w:tcPr>
          <w:p>
            <w:pPr>
              <w:jc w:val="center"/>
            </w:pPr>
            <w:r/>
            <w:r>
              <w:rPr>
                <w:b w:val="0"/>
                <w:sz w:val="18"/>
              </w:rPr>
              <w:t>915</w:t>
            </w:r>
          </w:p>
        </w:tc>
        <w:tc>
          <w:tcPr>
            <w:tcW w:type="dxa" w:w="737"/>
          </w:tcPr>
          <w:p>
            <w:pPr>
              <w:jc w:val="center"/>
            </w:pPr>
            <w:r/>
            <w:r>
              <w:rPr>
                <w:b w:val="0"/>
                <w:sz w:val="18"/>
              </w:rPr>
              <w:t>1 378</w:t>
            </w:r>
          </w:p>
        </w:tc>
        <w:tc>
          <w:tcPr>
            <w:tcW w:type="dxa" w:w="737"/>
          </w:tcPr>
          <w:p>
            <w:pPr>
              <w:jc w:val="center"/>
            </w:pPr>
            <w:r/>
            <w:r>
              <w:rPr>
                <w:b w:val="0"/>
                <w:sz w:val="18"/>
              </w:rPr>
              <w:t>1 873</w:t>
            </w:r>
          </w:p>
        </w:tc>
        <w:tc>
          <w:tcPr>
            <w:tcW w:type="dxa" w:w="737"/>
          </w:tcPr>
          <w:p>
            <w:pPr>
              <w:jc w:val="center"/>
            </w:pPr>
            <w:r/>
            <w:r>
              <w:rPr>
                <w:b w:val="0"/>
                <w:sz w:val="18"/>
              </w:rPr>
              <w:t>3 090</w:t>
            </w:r>
          </w:p>
        </w:tc>
      </w:tr>
      <w:tr>
        <w:tc>
          <w:tcPr>
            <w:tcW w:type="dxa" w:w="2721"/>
          </w:tcPr>
          <w:p>
            <w:pPr>
              <w:jc w:val="center"/>
            </w:pPr>
            <w:r/>
            <w:r>
              <w:rPr>
                <w:b/>
                <w:sz w:val="18"/>
              </w:rPr>
              <w:t>flatterzunge</w:t>
            </w:r>
          </w:p>
        </w:tc>
        <w:tc>
          <w:tcPr>
            <w:tcW w:type="dxa" w:w="624"/>
          </w:tcPr>
          <w:p>
            <w:pPr>
              <w:jc w:val="center"/>
            </w:pPr>
            <w:r/>
            <w:r>
              <w:rPr>
                <w:b w:val="0"/>
                <w:sz w:val="18"/>
              </w:rPr>
              <w:t>39</w:t>
            </w:r>
          </w:p>
        </w:tc>
        <w:tc>
          <w:tcPr>
            <w:tcW w:type="dxa" w:w="737"/>
          </w:tcPr>
          <w:p>
            <w:pPr>
              <w:jc w:val="center"/>
            </w:pPr>
            <w:r/>
            <w:r>
              <w:rPr>
                <w:b w:val="0"/>
                <w:sz w:val="18"/>
              </w:rPr>
              <w:t>280</w:t>
            </w:r>
          </w:p>
        </w:tc>
        <w:tc>
          <w:tcPr>
            <w:tcW w:type="dxa" w:w="737"/>
          </w:tcPr>
          <w:p>
            <w:pPr>
              <w:jc w:val="center"/>
            </w:pPr>
            <w:r/>
            <w:r>
              <w:rPr>
                <w:b w:val="0"/>
                <w:sz w:val="18"/>
              </w:rPr>
              <w:t>624</w:t>
            </w:r>
          </w:p>
        </w:tc>
        <w:tc>
          <w:tcPr>
            <w:tcW w:type="dxa" w:w="737"/>
          </w:tcPr>
          <w:p>
            <w:pPr>
              <w:jc w:val="center"/>
            </w:pPr>
            <w:r/>
            <w:r>
              <w:rPr>
                <w:b w:val="0"/>
                <w:sz w:val="18"/>
              </w:rPr>
              <w:t>1 066</w:t>
            </w:r>
          </w:p>
        </w:tc>
        <w:tc>
          <w:tcPr>
            <w:tcW w:type="dxa" w:w="737"/>
          </w:tcPr>
          <w:p>
            <w:pPr>
              <w:jc w:val="center"/>
            </w:pPr>
            <w:r/>
            <w:r>
              <w:rPr>
                <w:b w:val="0"/>
                <w:sz w:val="18"/>
              </w:rPr>
              <w:t>1 550</w:t>
            </w:r>
          </w:p>
        </w:tc>
        <w:tc>
          <w:tcPr>
            <w:tcW w:type="dxa" w:w="737"/>
          </w:tcPr>
          <w:p>
            <w:pPr>
              <w:jc w:val="center"/>
            </w:pPr>
            <w:r/>
            <w:r>
              <w:rPr>
                <w:b w:val="0"/>
                <w:sz w:val="18"/>
              </w:rPr>
              <w:t>1 927</w:t>
            </w:r>
          </w:p>
        </w:tc>
        <w:tc>
          <w:tcPr>
            <w:tcW w:type="dxa" w:w="737"/>
          </w:tcPr>
          <w:p>
            <w:pPr>
              <w:jc w:val="center"/>
            </w:pPr>
            <w:r/>
            <w:r>
              <w:rPr>
                <w:b w:val="0"/>
                <w:sz w:val="18"/>
              </w:rPr>
              <w:t>3 058</w:t>
            </w:r>
          </w:p>
        </w:tc>
      </w:tr>
      <w:tr>
        <w:tc>
          <w:tcPr>
            <w:tcW w:type="dxa" w:w="2721"/>
            <w:shd w:fill="DFF0D8"/>
          </w:tcPr>
          <w:p>
            <w:pPr>
              <w:jc w:val="center"/>
            </w:pPr>
            <w:r/>
            <w:r>
              <w:rPr>
                <w:b/>
                <w:sz w:val="18"/>
              </w:rPr>
              <w:t>ordinario</w:t>
            </w:r>
          </w:p>
        </w:tc>
        <w:tc>
          <w:tcPr>
            <w:tcW w:type="dxa" w:w="624"/>
            <w:shd w:fill="DFF0D8"/>
          </w:tcPr>
          <w:p>
            <w:pPr>
              <w:jc w:val="center"/>
            </w:pPr>
            <w:r/>
            <w:r>
              <w:rPr>
                <w:b w:val="0"/>
                <w:sz w:val="18"/>
              </w:rPr>
              <w:t>39</w:t>
            </w:r>
          </w:p>
        </w:tc>
        <w:tc>
          <w:tcPr>
            <w:tcW w:type="dxa" w:w="737"/>
            <w:shd w:fill="DFF0D8"/>
          </w:tcPr>
          <w:p>
            <w:pPr>
              <w:jc w:val="center"/>
            </w:pPr>
            <w:r/>
            <w:r>
              <w:rPr>
                <w:b w:val="0"/>
                <w:sz w:val="18"/>
              </w:rPr>
              <w:t>301</w:t>
            </w:r>
          </w:p>
        </w:tc>
        <w:tc>
          <w:tcPr>
            <w:tcW w:type="dxa" w:w="737"/>
            <w:shd w:fill="DFF0D8"/>
          </w:tcPr>
          <w:p>
            <w:pPr>
              <w:jc w:val="center"/>
            </w:pPr>
            <w:r/>
            <w:r>
              <w:rPr>
                <w:b w:val="0"/>
                <w:sz w:val="18"/>
              </w:rPr>
              <w:t>668</w:t>
            </w:r>
          </w:p>
        </w:tc>
        <w:tc>
          <w:tcPr>
            <w:tcW w:type="dxa" w:w="737"/>
            <w:shd w:fill="DFF0D8"/>
          </w:tcPr>
          <w:p>
            <w:pPr>
              <w:jc w:val="center"/>
            </w:pPr>
            <w:r/>
            <w:r>
              <w:rPr>
                <w:b w:val="0"/>
                <w:sz w:val="18"/>
              </w:rPr>
              <w:t>958</w:t>
            </w:r>
          </w:p>
        </w:tc>
        <w:tc>
          <w:tcPr>
            <w:tcW w:type="dxa" w:w="737"/>
            <w:shd w:fill="DFF0D8"/>
          </w:tcPr>
          <w:p>
            <w:pPr>
              <w:jc w:val="center"/>
            </w:pPr>
            <w:r/>
            <w:r>
              <w:rPr>
                <w:b w:val="0"/>
                <w:sz w:val="18"/>
              </w:rPr>
              <w:t>1 400</w:t>
            </w:r>
          </w:p>
        </w:tc>
        <w:tc>
          <w:tcPr>
            <w:tcW w:type="dxa" w:w="737"/>
            <w:shd w:fill="DFF0D8"/>
          </w:tcPr>
          <w:p>
            <w:pPr>
              <w:jc w:val="center"/>
            </w:pPr>
            <w:r/>
            <w:r>
              <w:rPr>
                <w:b w:val="0"/>
                <w:sz w:val="18"/>
              </w:rPr>
              <w:t>1 884</w:t>
            </w:r>
          </w:p>
        </w:tc>
        <w:tc>
          <w:tcPr>
            <w:tcW w:type="dxa" w:w="737"/>
            <w:shd w:fill="DFF0D8"/>
          </w:tcPr>
          <w:p>
            <w:pPr>
              <w:jc w:val="center"/>
            </w:pPr>
            <w:r/>
            <w:r>
              <w:rPr>
                <w:b w:val="0"/>
                <w:sz w:val="18"/>
              </w:rPr>
              <w:t>2 713</w:t>
            </w:r>
          </w:p>
        </w:tc>
      </w:tr>
    </w:tbl>
    <w:p>
      <w:pPr>
        <w:pStyle w:val="Heading3"/>
      </w:pPr>
      <w:r>
        <w:rPr>
          <w:color w:val="F57F17"/>
        </w:rPr>
        <w:t>Doublures recommandées</w:t>
      </w:r>
    </w:p>
    <w:tbl>
      <w:tblPr>
        <w:tblStyle w:val="TableGrid"/>
        <w:tblW w:type="auto" w:w="0"/>
        <w:tblLook w:firstColumn="1" w:firstRow="1" w:lastColumn="0" w:lastRow="0" w:noHBand="0" w:noVBand="1" w:val="04A0"/>
      </w:tblPr>
      <w:tblGrid>
        <w:gridCol w:w="1615"/>
        <w:gridCol w:w="1615"/>
        <w:gridCol w:w="1615"/>
        <w:gridCol w:w="1615"/>
        <w:gridCol w:w="1615"/>
        <w:gridCol w:w="1615"/>
      </w:tblGrid>
      <w:tr>
        <w:tc>
          <w:tcPr>
            <w:tcW w:type="dxa" w:w="1814"/>
            <w:shd w:fill="F57F17"/>
          </w:tcPr>
          <w:p>
            <w:pPr>
              <w:jc w:val="center"/>
            </w:pPr>
            <w:r/>
            <w:r>
              <w:rPr>
                <w:b/>
                <w:color w:val="FFFFFF"/>
                <w:sz w:val="18"/>
              </w:rPr>
              <w:t>Instrument associé</w:t>
            </w:r>
          </w:p>
        </w:tc>
        <w:tc>
          <w:tcPr>
            <w:tcW w:type="dxa" w:w="907"/>
            <w:shd w:fill="F57F17"/>
          </w:tcPr>
          <w:p>
            <w:pPr>
              <w:jc w:val="center"/>
            </w:pPr>
            <w:r/>
            <w:r>
              <w:rPr>
                <w:b/>
                <w:color w:val="FFFFFF"/>
                <w:sz w:val="18"/>
              </w:rPr>
              <w:t>F1</w:t>
            </w:r>
          </w:p>
        </w:tc>
        <w:tc>
          <w:tcPr>
            <w:tcW w:type="dxa" w:w="907"/>
            <w:shd w:fill="F57F17"/>
          </w:tcPr>
          <w:p>
            <w:pPr>
              <w:jc w:val="center"/>
            </w:pPr>
            <w:r/>
            <w:r>
              <w:rPr>
                <w:b/>
                <w:color w:val="FFFFFF"/>
                <w:sz w:val="18"/>
              </w:rPr>
              <w:t>F1 associé</w:t>
            </w:r>
          </w:p>
        </w:tc>
        <w:tc>
          <w:tcPr>
            <w:tcW w:type="dxa" w:w="1020"/>
            <w:shd w:fill="F57F17"/>
          </w:tcPr>
          <w:p>
            <w:pPr>
              <w:jc w:val="center"/>
            </w:pPr>
            <w:r/>
            <w:r>
              <w:rPr>
                <w:b/>
                <w:color w:val="FFFFFF"/>
                <w:sz w:val="18"/>
              </w:rPr>
              <w:t>Écart</w:t>
            </w:r>
          </w:p>
        </w:tc>
        <w:tc>
          <w:tcPr>
            <w:tcW w:type="dxa" w:w="1417"/>
            <w:shd w:fill="F57F17"/>
          </w:tcPr>
          <w:p>
            <w:pPr>
              <w:jc w:val="center"/>
            </w:pPr>
            <w:r/>
            <w:r>
              <w:rPr>
                <w:b/>
                <w:color w:val="FFFFFF"/>
                <w:sz w:val="18"/>
              </w:rPr>
              <w:t>Qualité</w:t>
            </w:r>
          </w:p>
        </w:tc>
        <w:tc>
          <w:tcPr>
            <w:tcW w:type="dxa" w:w="1417"/>
            <w:shd w:fill="F57F17"/>
          </w:tcPr>
          <w:p>
            <w:pPr>
              <w:jc w:val="center"/>
            </w:pPr>
            <w:r/>
            <w:r>
              <w:rPr>
                <w:b/>
                <w:color w:val="FFFFFF"/>
                <w:sz w:val="18"/>
              </w:rPr>
              <w:t>Rapport tessiture</w:t>
            </w:r>
          </w:p>
        </w:tc>
      </w:tr>
      <w:tr>
        <w:tc>
          <w:tcPr>
            <w:tcW w:type="dxa" w:w="1814"/>
          </w:tcPr>
          <w:p>
            <w:pPr>
              <w:jc w:val="center"/>
            </w:pPr>
            <w:r/>
            <w:r>
              <w:rPr>
                <w:b/>
                <w:sz w:val="18"/>
              </w:rPr>
              <w:t>Cor anglais</w:t>
            </w:r>
          </w:p>
        </w:tc>
        <w:tc>
          <w:tcPr>
            <w:tcW w:type="dxa" w:w="907"/>
          </w:tcPr>
          <w:p>
            <w:pPr>
              <w:jc w:val="center"/>
            </w:pPr>
            <w:r/>
            <w:r>
              <w:rPr>
                <w:b w:val="0"/>
                <w:sz w:val="18"/>
              </w:rPr>
              <w:t>301</w:t>
            </w:r>
          </w:p>
        </w:tc>
        <w:tc>
          <w:tcPr>
            <w:tcW w:type="dxa" w:w="907"/>
          </w:tcPr>
          <w:p>
            <w:pPr>
              <w:jc w:val="center"/>
            </w:pPr>
            <w:r/>
            <w:r>
              <w:rPr>
                <w:b w:val="0"/>
                <w:sz w:val="18"/>
              </w:rPr>
              <w:t>452</w:t>
            </w:r>
          </w:p>
        </w:tc>
        <w:tc>
          <w:tcPr>
            <w:tcW w:type="dxa" w:w="1020"/>
          </w:tcPr>
          <w:p>
            <w:pPr>
              <w:jc w:val="center"/>
            </w:pPr>
            <w:r/>
            <w:r>
              <w:rPr>
                <w:b w:val="0"/>
                <w:sz w:val="18"/>
              </w:rPr>
              <w:t>Δ=151 Hz</w:t>
            </w:r>
          </w:p>
        </w:tc>
        <w:tc>
          <w:tcPr>
            <w:tcW w:type="dxa" w:w="1417"/>
          </w:tcPr>
          <w:p>
            <w:pPr>
              <w:jc w:val="center"/>
            </w:pPr>
            <w:r/>
            <w:r>
              <w:rPr>
                <w:b w:val="0"/>
                <w:sz w:val="18"/>
              </w:rPr>
              <w:t>Bonne</w:t>
            </w:r>
          </w:p>
        </w:tc>
        <w:tc>
          <w:tcPr>
            <w:tcW w:type="dxa" w:w="1417"/>
          </w:tcPr>
          <w:p>
            <w:pPr>
              <w:jc w:val="center"/>
            </w:pPr>
            <w:r/>
            <w:r>
              <w:rPr>
                <w:b w:val="0"/>
                <w:sz w:val="18"/>
              </w:rPr>
              <w:t>Unisson</w:t>
            </w:r>
          </w:p>
        </w:tc>
      </w:tr>
      <w:tr>
        <w:tc>
          <w:tcPr>
            <w:tcW w:type="dxa" w:w="1814"/>
          </w:tcPr>
          <w:p>
            <w:pPr>
              <w:jc w:val="center"/>
            </w:pPr>
            <w:r/>
            <w:r>
              <w:rPr>
                <w:b/>
                <w:sz w:val="18"/>
              </w:rPr>
              <w:t>Clarinette basse</w:t>
            </w:r>
          </w:p>
        </w:tc>
        <w:tc>
          <w:tcPr>
            <w:tcW w:type="dxa" w:w="907"/>
          </w:tcPr>
          <w:p>
            <w:pPr>
              <w:jc w:val="center"/>
            </w:pPr>
            <w:r/>
            <w:r>
              <w:rPr>
                <w:b w:val="0"/>
                <w:sz w:val="18"/>
              </w:rPr>
              <w:t>301</w:t>
            </w:r>
          </w:p>
        </w:tc>
        <w:tc>
          <w:tcPr>
            <w:tcW w:type="dxa" w:w="907"/>
          </w:tcPr>
          <w:p>
            <w:pPr>
              <w:jc w:val="center"/>
            </w:pPr>
            <w:r/>
            <w:r>
              <w:rPr>
                <w:b w:val="0"/>
                <w:sz w:val="18"/>
              </w:rPr>
              <w:t>323</w:t>
            </w:r>
          </w:p>
        </w:tc>
        <w:tc>
          <w:tcPr>
            <w:tcW w:type="dxa" w:w="1020"/>
          </w:tcPr>
          <w:p>
            <w:pPr>
              <w:jc w:val="center"/>
            </w:pPr>
            <w:r/>
            <w:r>
              <w:rPr>
                <w:b w:val="0"/>
                <w:sz w:val="18"/>
              </w:rPr>
              <w:t>Δ=22 Hz</w:t>
            </w:r>
          </w:p>
        </w:tc>
        <w:tc>
          <w:tcPr>
            <w:tcW w:type="dxa" w:w="1417"/>
          </w:tcPr>
          <w:p>
            <w:pPr>
              <w:jc w:val="center"/>
            </w:pPr>
            <w:r/>
            <w:r>
              <w:rPr>
                <w:b w:val="0"/>
                <w:sz w:val="18"/>
              </w:rPr>
              <w:t>Excellente</w:t>
            </w:r>
          </w:p>
        </w:tc>
        <w:tc>
          <w:tcPr>
            <w:tcW w:type="dxa" w:w="1417"/>
          </w:tcPr>
          <w:p>
            <w:pPr>
              <w:jc w:val="center"/>
            </w:pPr>
            <w:r/>
            <w:r>
              <w:rPr>
                <w:b w:val="0"/>
                <w:sz w:val="18"/>
              </w:rPr>
              <w:t>Unisson</w:t>
            </w:r>
          </w:p>
        </w:tc>
      </w:tr>
    </w:tbl>
    <w:p/>
    <w:p>
      <w:pPr>
        <w:pStyle w:val="Heading2"/>
      </w:pPr>
      <w:r>
        <w:rPr>
          <w:color w:val="1B5E20"/>
        </w:rPr>
        <w:t>Flûte contrebasse</w:t>
      </w:r>
    </w:p>
    <w:p>
      <w:pPr>
        <w:jc w:val="center"/>
      </w:pPr>
      <w:r>
        <w:drawing>
          <wp:inline xmlns:a="http://schemas.openxmlformats.org/drawingml/2006/main" xmlns:pic="http://schemas.openxmlformats.org/drawingml/2006/picture">
            <wp:extent cx="5943600" cy="2936347"/>
            <wp:docPr id="4" name="Picture 4"/>
            <wp:cNvGraphicFramePr>
              <a:graphicFrameLocks noChangeAspect="1"/>
            </wp:cNvGraphicFramePr>
            <a:graphic>
              <a:graphicData uri="http://schemas.openxmlformats.org/drawingml/2006/picture">
                <pic:pic>
                  <pic:nvPicPr>
                    <pic:cNvPr id="0" name="bois_contrabass_flute.png"/>
                    <pic:cNvPicPr/>
                  </pic:nvPicPr>
                  <pic:blipFill>
                    <a:blip r:embed="rId12"/>
                    <a:stretch>
                      <a:fillRect/>
                    </a:stretch>
                  </pic:blipFill>
                  <pic:spPr>
                    <a:xfrm>
                      <a:off x="0" y="0"/>
                      <a:ext cx="5943600" cy="2936347"/>
                    </a:xfrm>
                    <a:prstGeom prst="rect"/>
                  </pic:spPr>
                </pic:pic>
              </a:graphicData>
            </a:graphic>
          </wp:inline>
        </w:drawing>
      </w:r>
    </w:p>
    <w:p>
      <w:r>
        <w:rPr>
          <w:b w:val="0"/>
          <w:i/>
          <w:sz w:val="20"/>
        </w:rPr>
        <w:t>Son très grave et breathy, à la limite du souffle perceptible. F1=334 Hz (zone /u/). Timbre profond et enveloppant, souvent utilisé pour ses qualités texturales. Instrument rare, principalement utilisé dans la musique contemporaine.</w:t>
      </w:r>
    </w:p>
    <w:p>
      <w:r>
        <w:rPr>
          <w:b/>
          <w:i w:val="0"/>
          <w:color w:val="1B5E20"/>
          <w:sz w:val="20"/>
        </w:rPr>
        <w:t>Fp (centroïde) = 1092 Hz</w:t>
      </w:r>
    </w:p>
    <w:p>
      <w:pPr>
        <w:pStyle w:val="Heading3"/>
      </w:pPr>
      <w:r>
        <w:t>Valeurs de référence (sources académiques)</w:t>
      </w:r>
    </w:p>
    <w:tbl>
      <w:tblPr>
        <w:tblStyle w:val="TableGrid"/>
        <w:tblW w:type="auto" w:w="0"/>
        <w:jc w:val="center"/>
        <w:tblLook w:firstColumn="1" w:firstRow="1" w:lastColumn="0" w:lastRow="0" w:noHBand="0" w:noVBand="1" w:val="04A0"/>
      </w:tblPr>
      <w:tblGrid>
        <w:gridCol w:w="1211"/>
        <w:gridCol w:w="1211"/>
        <w:gridCol w:w="1211"/>
        <w:gridCol w:w="1211"/>
        <w:gridCol w:w="1211"/>
        <w:gridCol w:w="1211"/>
        <w:gridCol w:w="1211"/>
        <w:gridCol w:w="1211"/>
      </w:tblGrid>
      <w:tr>
        <w:tc>
          <w:tcPr>
            <w:tcW w:type="dxa" w:w="1701"/>
            <w:shd w:fill="37474F"/>
          </w:tcPr>
          <w:p>
            <w:pPr>
              <w:jc w:val="center"/>
            </w:pPr>
            <w:r/>
            <w:r>
              <w:rPr>
                <w:b/>
                <w:color w:val="FFFFFF"/>
                <w:sz w:val="18"/>
              </w:rPr>
              <w:t>Source</w:t>
            </w:r>
          </w:p>
        </w:tc>
        <w:tc>
          <w:tcPr>
            <w:tcW w:type="dxa" w:w="1020"/>
            <w:shd w:fill="37474F"/>
          </w:tcPr>
          <w:p>
            <w:pPr>
              <w:jc w:val="center"/>
            </w:pPr>
            <w:r/>
            <w:r>
              <w:rPr>
                <w:b/>
                <w:color w:val="FFFFFF"/>
                <w:sz w:val="18"/>
              </w:rPr>
              <w:t>F1 (Hz)</w:t>
            </w:r>
          </w:p>
        </w:tc>
        <w:tc>
          <w:tcPr>
            <w:tcW w:type="dxa" w:w="1020"/>
            <w:shd w:fill="37474F"/>
          </w:tcPr>
          <w:p>
            <w:pPr>
              <w:jc w:val="center"/>
            </w:pPr>
            <w:r/>
            <w:r>
              <w:rPr>
                <w:b/>
                <w:color w:val="FFFFFF"/>
                <w:sz w:val="18"/>
              </w:rPr>
              <w:t>F2 (Hz)</w:t>
            </w:r>
          </w:p>
        </w:tc>
        <w:tc>
          <w:tcPr>
            <w:tcW w:type="dxa" w:w="1020"/>
            <w:shd w:fill="37474F"/>
          </w:tcPr>
          <w:p>
            <w:pPr>
              <w:jc w:val="center"/>
            </w:pPr>
            <w:r/>
            <w:r>
              <w:rPr>
                <w:b/>
                <w:color w:val="FFFFFF"/>
                <w:sz w:val="18"/>
              </w:rPr>
              <w:t>F3 (Hz)</w:t>
            </w:r>
          </w:p>
        </w:tc>
        <w:tc>
          <w:tcPr>
            <w:tcW w:type="dxa" w:w="1020"/>
            <w:shd w:fill="37474F"/>
          </w:tcPr>
          <w:p>
            <w:pPr>
              <w:jc w:val="center"/>
            </w:pPr>
            <w:r/>
            <w:r>
              <w:rPr>
                <w:b/>
                <w:color w:val="FFFFFF"/>
                <w:sz w:val="18"/>
              </w:rPr>
              <w:t>F4 (Hz)</w:t>
            </w:r>
          </w:p>
        </w:tc>
        <w:tc>
          <w:tcPr>
            <w:tcW w:type="dxa" w:w="1020"/>
            <w:shd w:fill="37474F"/>
          </w:tcPr>
          <w:p>
            <w:pPr>
              <w:jc w:val="center"/>
            </w:pPr>
            <w:r/>
            <w:r>
              <w:rPr>
                <w:b/>
                <w:color w:val="FFFFFF"/>
                <w:sz w:val="18"/>
              </w:rPr>
              <w:t>Voyelle</w:t>
            </w:r>
          </w:p>
        </w:tc>
        <w:tc>
          <w:tcPr>
            <w:tcW w:type="dxa" w:w="567"/>
            <w:shd w:fill="37474F"/>
          </w:tcPr>
          <w:p>
            <w:pPr>
              <w:jc w:val="center"/>
            </w:pPr>
            <w:r/>
            <w:r>
              <w:rPr>
                <w:b/>
                <w:color w:val="FFFFFF"/>
                <w:sz w:val="18"/>
              </w:rPr>
              <w:t>N</w:t>
            </w:r>
          </w:p>
        </w:tc>
        <w:tc>
          <w:tcPr>
            <w:tcW w:type="dxa" w:w="680"/>
            <w:shd w:fill="37474F"/>
          </w:tcPr>
          <w:p>
            <w:pPr>
              <w:jc w:val="center"/>
            </w:pPr>
            <w:r/>
            <w:r>
              <w:rPr>
                <w:b/>
                <w:color w:val="FFFFFF"/>
                <w:sz w:val="18"/>
              </w:rPr>
              <w:t>Accord</w:t>
            </w:r>
          </w:p>
        </w:tc>
      </w:tr>
      <w:tr>
        <w:tc>
          <w:tcPr>
            <w:tcW w:type="dxa" w:w="1701"/>
            <w:shd w:fill="DFF0D8"/>
          </w:tcPr>
          <w:p>
            <w:pPr>
              <w:jc w:val="center"/>
            </w:pPr>
            <w:r/>
            <w:r>
              <w:rPr>
                <w:b/>
                <w:sz w:val="18"/>
              </w:rPr>
              <w:t>Yan_Adds</w:t>
            </w:r>
          </w:p>
        </w:tc>
        <w:tc>
          <w:tcPr>
            <w:tcW w:type="dxa" w:w="1020"/>
            <w:shd w:fill="DFF0D8"/>
          </w:tcPr>
          <w:p>
            <w:pPr>
              <w:jc w:val="center"/>
            </w:pPr>
            <w:r/>
            <w:r>
              <w:rPr>
                <w:b w:val="0"/>
                <w:sz w:val="18"/>
              </w:rPr>
              <w:t>334 ±95</w:t>
            </w:r>
          </w:p>
        </w:tc>
        <w:tc>
          <w:tcPr>
            <w:tcW w:type="dxa" w:w="1020"/>
            <w:shd w:fill="DFF0D8"/>
          </w:tcPr>
          <w:p>
            <w:pPr>
              <w:jc w:val="center"/>
            </w:pPr>
            <w:r/>
            <w:r>
              <w:rPr>
                <w:b w:val="0"/>
                <w:sz w:val="18"/>
              </w:rPr>
              <w:t>1 082 ±287</w:t>
            </w:r>
          </w:p>
        </w:tc>
        <w:tc>
          <w:tcPr>
            <w:tcW w:type="dxa" w:w="1020"/>
            <w:shd w:fill="DFF0D8"/>
          </w:tcPr>
          <w:p>
            <w:pPr>
              <w:jc w:val="center"/>
            </w:pPr>
            <w:r/>
            <w:r>
              <w:rPr>
                <w:b w:val="0"/>
                <w:sz w:val="18"/>
              </w:rPr>
              <w:t>1 853</w:t>
            </w:r>
          </w:p>
        </w:tc>
        <w:tc>
          <w:tcPr>
            <w:tcW w:type="dxa" w:w="1020"/>
            <w:shd w:fill="DFF0D8"/>
          </w:tcPr>
          <w:p>
            <w:pPr>
              <w:jc w:val="center"/>
            </w:pPr>
            <w:r/>
            <w:r>
              <w:rPr>
                <w:b w:val="0"/>
                <w:sz w:val="18"/>
              </w:rPr>
              <w:t>—</w:t>
            </w:r>
          </w:p>
        </w:tc>
        <w:tc>
          <w:tcPr>
            <w:tcW w:type="dxa" w:w="1020"/>
            <w:shd w:fill="DFF0D8"/>
          </w:tcPr>
          <w:p>
            <w:pPr>
              <w:jc w:val="center"/>
            </w:pPr>
            <w:r/>
            <w:r>
              <w:rPr>
                <w:b w:val="0"/>
                <w:sz w:val="18"/>
              </w:rPr>
              <w:t>u (oo)</w:t>
            </w:r>
          </w:p>
        </w:tc>
        <w:tc>
          <w:tcPr>
            <w:tcW w:type="dxa" w:w="567"/>
            <w:shd w:fill="DFF0D8"/>
          </w:tcPr>
          <w:p>
            <w:pPr>
              <w:jc w:val="center"/>
            </w:pPr>
            <w:r/>
            <w:r>
              <w:rPr>
                <w:b w:val="0"/>
                <w:sz w:val="18"/>
              </w:rPr>
              <w:t>44</w:t>
            </w:r>
          </w:p>
        </w:tc>
        <w:tc>
          <w:tcPr>
            <w:tcW w:type="dxa" w:w="680"/>
            <w:shd w:fill="DFF0D8"/>
          </w:tcPr>
          <w:p>
            <w:pPr>
              <w:jc w:val="center"/>
            </w:pPr>
            <w:r/>
            <w:r>
              <w:rPr>
                <w:b w:val="0"/>
                <w:sz w:val="18"/>
              </w:rPr>
              <w:t>—</w:t>
            </w:r>
          </w:p>
        </w:tc>
      </w:tr>
    </w:tbl>
    <w:p>
      <w:pPr>
        <w:pStyle w:val="Heading3"/>
      </w:pPr>
      <w:r>
        <w:t>Analyse spectrale complète (toutes techniques)</w:t>
      </w:r>
    </w:p>
    <w:tbl>
      <w:tblPr>
        <w:tblStyle w:val="TableGrid"/>
        <w:tblW w:type="auto" w:w="0"/>
        <w:jc w:val="center"/>
        <w:tblLook w:firstColumn="1" w:firstRow="1" w:lastColumn="0" w:lastRow="0" w:noHBand="0" w:noVBand="1" w:val="04A0"/>
      </w:tblPr>
      <w:tblGrid>
        <w:gridCol w:w="1211"/>
        <w:gridCol w:w="1211"/>
        <w:gridCol w:w="1211"/>
        <w:gridCol w:w="1211"/>
        <w:gridCol w:w="1211"/>
        <w:gridCol w:w="1211"/>
        <w:gridCol w:w="1211"/>
        <w:gridCol w:w="1211"/>
      </w:tblGrid>
      <w:tr>
        <w:tc>
          <w:tcPr>
            <w:tcW w:type="dxa" w:w="2721"/>
            <w:shd w:fill="1A3A5C"/>
          </w:tcPr>
          <w:p>
            <w:pPr>
              <w:jc w:val="center"/>
            </w:pPr>
            <w:r/>
            <w:r>
              <w:rPr>
                <w:b/>
                <w:color w:val="FFFFFF"/>
                <w:sz w:val="18"/>
              </w:rPr>
              <w:t>Technique</w:t>
            </w:r>
          </w:p>
        </w:tc>
        <w:tc>
          <w:tcPr>
            <w:tcW w:type="dxa" w:w="624"/>
            <w:shd w:fill="1A3A5C"/>
          </w:tcPr>
          <w:p>
            <w:pPr>
              <w:jc w:val="center"/>
            </w:pPr>
            <w:r/>
            <w:r>
              <w:rPr>
                <w:b/>
                <w:color w:val="FFFFFF"/>
                <w:sz w:val="18"/>
              </w:rPr>
              <w:t>N</w:t>
            </w:r>
          </w:p>
        </w:tc>
        <w:tc>
          <w:tcPr>
            <w:tcW w:type="dxa" w:w="737"/>
            <w:shd w:fill="1A3A5C"/>
          </w:tcPr>
          <w:p>
            <w:pPr>
              <w:jc w:val="center"/>
            </w:pPr>
            <w:r/>
            <w:r>
              <w:rPr>
                <w:b/>
                <w:color w:val="FFFFFF"/>
                <w:sz w:val="18"/>
              </w:rPr>
              <w:t>F1</w:t>
            </w:r>
          </w:p>
        </w:tc>
        <w:tc>
          <w:tcPr>
            <w:tcW w:type="dxa" w:w="737"/>
            <w:shd w:fill="1A3A5C"/>
          </w:tcPr>
          <w:p>
            <w:pPr>
              <w:jc w:val="center"/>
            </w:pPr>
            <w:r/>
            <w:r>
              <w:rPr>
                <w:b/>
                <w:color w:val="FFFFFF"/>
                <w:sz w:val="18"/>
              </w:rPr>
              <w:t>F2</w:t>
            </w:r>
          </w:p>
        </w:tc>
        <w:tc>
          <w:tcPr>
            <w:tcW w:type="dxa" w:w="737"/>
            <w:shd w:fill="1A3A5C"/>
          </w:tcPr>
          <w:p>
            <w:pPr>
              <w:jc w:val="center"/>
            </w:pPr>
            <w:r/>
            <w:r>
              <w:rPr>
                <w:b/>
                <w:color w:val="FFFFFF"/>
                <w:sz w:val="18"/>
              </w:rPr>
              <w:t>F3</w:t>
            </w:r>
          </w:p>
        </w:tc>
        <w:tc>
          <w:tcPr>
            <w:tcW w:type="dxa" w:w="737"/>
            <w:shd w:fill="1A3A5C"/>
          </w:tcPr>
          <w:p>
            <w:pPr>
              <w:jc w:val="center"/>
            </w:pPr>
            <w:r/>
            <w:r>
              <w:rPr>
                <w:b/>
                <w:color w:val="FFFFFF"/>
                <w:sz w:val="18"/>
              </w:rPr>
              <w:t>F4</w:t>
            </w:r>
          </w:p>
        </w:tc>
        <w:tc>
          <w:tcPr>
            <w:tcW w:type="dxa" w:w="737"/>
            <w:shd w:fill="1A3A5C"/>
          </w:tcPr>
          <w:p>
            <w:pPr>
              <w:jc w:val="center"/>
            </w:pPr>
            <w:r/>
            <w:r>
              <w:rPr>
                <w:b/>
                <w:color w:val="FFFFFF"/>
                <w:sz w:val="18"/>
              </w:rPr>
              <w:t>F5</w:t>
            </w:r>
          </w:p>
        </w:tc>
        <w:tc>
          <w:tcPr>
            <w:tcW w:type="dxa" w:w="737"/>
            <w:shd w:fill="1A3A5C"/>
          </w:tcPr>
          <w:p>
            <w:pPr>
              <w:jc w:val="center"/>
            </w:pPr>
            <w:r/>
            <w:r>
              <w:rPr>
                <w:b/>
                <w:color w:val="FFFFFF"/>
                <w:sz w:val="18"/>
              </w:rPr>
              <w:t>F6</w:t>
            </w:r>
          </w:p>
        </w:tc>
      </w:tr>
      <w:tr>
        <w:tc>
          <w:tcPr>
            <w:tcW w:type="dxa" w:w="2721"/>
          </w:tcPr>
          <w:p>
            <w:pPr>
              <w:jc w:val="center"/>
            </w:pPr>
            <w:r/>
            <w:r>
              <w:rPr>
                <w:b/>
                <w:sz w:val="18"/>
              </w:rPr>
              <w:t>aeolian</w:t>
            </w:r>
          </w:p>
        </w:tc>
        <w:tc>
          <w:tcPr>
            <w:tcW w:type="dxa" w:w="624"/>
          </w:tcPr>
          <w:p>
            <w:pPr>
              <w:jc w:val="center"/>
            </w:pPr>
            <w:r/>
            <w:r>
              <w:rPr>
                <w:b w:val="0"/>
                <w:sz w:val="18"/>
              </w:rPr>
              <w:t>13</w:t>
            </w:r>
          </w:p>
        </w:tc>
        <w:tc>
          <w:tcPr>
            <w:tcW w:type="dxa" w:w="737"/>
          </w:tcPr>
          <w:p>
            <w:pPr>
              <w:jc w:val="center"/>
            </w:pPr>
            <w:r/>
            <w:r>
              <w:rPr>
                <w:b w:val="0"/>
                <w:sz w:val="18"/>
              </w:rPr>
              <w:t>226</w:t>
            </w:r>
          </w:p>
        </w:tc>
        <w:tc>
          <w:tcPr>
            <w:tcW w:type="dxa" w:w="737"/>
          </w:tcPr>
          <w:p>
            <w:pPr>
              <w:jc w:val="center"/>
            </w:pPr>
            <w:r/>
            <w:r>
              <w:rPr>
                <w:b w:val="0"/>
                <w:sz w:val="18"/>
              </w:rPr>
              <w:t>592</w:t>
            </w:r>
          </w:p>
        </w:tc>
        <w:tc>
          <w:tcPr>
            <w:tcW w:type="dxa" w:w="737"/>
          </w:tcPr>
          <w:p>
            <w:pPr>
              <w:jc w:val="center"/>
            </w:pPr>
            <w:r/>
            <w:r>
              <w:rPr>
                <w:b w:val="0"/>
                <w:sz w:val="18"/>
              </w:rPr>
              <w:t>1 023</w:t>
            </w:r>
          </w:p>
        </w:tc>
        <w:tc>
          <w:tcPr>
            <w:tcW w:type="dxa" w:w="737"/>
          </w:tcPr>
          <w:p>
            <w:pPr>
              <w:jc w:val="center"/>
            </w:pPr>
            <w:r/>
            <w:r>
              <w:rPr>
                <w:b w:val="0"/>
                <w:sz w:val="18"/>
              </w:rPr>
              <w:t>1 249</w:t>
            </w:r>
          </w:p>
        </w:tc>
        <w:tc>
          <w:tcPr>
            <w:tcW w:type="dxa" w:w="737"/>
          </w:tcPr>
          <w:p>
            <w:pPr>
              <w:jc w:val="center"/>
            </w:pPr>
            <w:r/>
            <w:r>
              <w:rPr>
                <w:b w:val="0"/>
                <w:sz w:val="18"/>
              </w:rPr>
              <w:t>1 593</w:t>
            </w:r>
          </w:p>
        </w:tc>
        <w:tc>
          <w:tcPr>
            <w:tcW w:type="dxa" w:w="737"/>
          </w:tcPr>
          <w:p>
            <w:pPr>
              <w:jc w:val="center"/>
            </w:pPr>
            <w:r/>
            <w:r>
              <w:rPr>
                <w:b w:val="0"/>
                <w:sz w:val="18"/>
              </w:rPr>
              <w:t>1 970</w:t>
            </w:r>
          </w:p>
        </w:tc>
      </w:tr>
      <w:tr>
        <w:tc>
          <w:tcPr>
            <w:tcW w:type="dxa" w:w="2721"/>
          </w:tcPr>
          <w:p>
            <w:pPr>
              <w:jc w:val="center"/>
            </w:pPr>
            <w:r/>
            <w:r>
              <w:rPr>
                <w:b/>
                <w:sz w:val="18"/>
              </w:rPr>
              <w:t>flatterzunge</w:t>
            </w:r>
          </w:p>
        </w:tc>
        <w:tc>
          <w:tcPr>
            <w:tcW w:type="dxa" w:w="624"/>
          </w:tcPr>
          <w:p>
            <w:pPr>
              <w:jc w:val="center"/>
            </w:pPr>
            <w:r/>
            <w:r>
              <w:rPr>
                <w:b w:val="0"/>
                <w:sz w:val="18"/>
              </w:rPr>
              <w:t>39</w:t>
            </w:r>
          </w:p>
        </w:tc>
        <w:tc>
          <w:tcPr>
            <w:tcW w:type="dxa" w:w="737"/>
          </w:tcPr>
          <w:p>
            <w:pPr>
              <w:jc w:val="center"/>
            </w:pPr>
            <w:r/>
            <w:r>
              <w:rPr>
                <w:b w:val="0"/>
                <w:sz w:val="18"/>
              </w:rPr>
              <w:t>205</w:t>
            </w:r>
          </w:p>
        </w:tc>
        <w:tc>
          <w:tcPr>
            <w:tcW w:type="dxa" w:w="737"/>
          </w:tcPr>
          <w:p>
            <w:pPr>
              <w:jc w:val="center"/>
            </w:pPr>
            <w:r/>
            <w:r>
              <w:rPr>
                <w:b w:val="0"/>
                <w:sz w:val="18"/>
              </w:rPr>
              <w:t>581</w:t>
            </w:r>
          </w:p>
        </w:tc>
        <w:tc>
          <w:tcPr>
            <w:tcW w:type="dxa" w:w="737"/>
          </w:tcPr>
          <w:p>
            <w:pPr>
              <w:jc w:val="center"/>
            </w:pPr>
            <w:r/>
            <w:r>
              <w:rPr>
                <w:b w:val="0"/>
                <w:sz w:val="18"/>
              </w:rPr>
              <w:t>1 023</w:t>
            </w:r>
          </w:p>
        </w:tc>
        <w:tc>
          <w:tcPr>
            <w:tcW w:type="dxa" w:w="737"/>
          </w:tcPr>
          <w:p>
            <w:pPr>
              <w:jc w:val="center"/>
            </w:pPr>
            <w:r/>
            <w:r>
              <w:rPr>
                <w:b w:val="0"/>
                <w:sz w:val="18"/>
              </w:rPr>
              <w:t>1 292</w:t>
            </w:r>
          </w:p>
        </w:tc>
        <w:tc>
          <w:tcPr>
            <w:tcW w:type="dxa" w:w="737"/>
          </w:tcPr>
          <w:p>
            <w:pPr>
              <w:jc w:val="center"/>
            </w:pPr>
            <w:r/>
            <w:r>
              <w:rPr>
                <w:b w:val="0"/>
                <w:sz w:val="18"/>
              </w:rPr>
              <w:t>1 798</w:t>
            </w:r>
          </w:p>
        </w:tc>
        <w:tc>
          <w:tcPr>
            <w:tcW w:type="dxa" w:w="737"/>
          </w:tcPr>
          <w:p>
            <w:pPr>
              <w:jc w:val="center"/>
            </w:pPr>
            <w:r/>
            <w:r>
              <w:rPr>
                <w:b w:val="0"/>
                <w:sz w:val="18"/>
              </w:rPr>
              <w:t>2 422</w:t>
            </w:r>
          </w:p>
        </w:tc>
      </w:tr>
      <w:tr>
        <w:tc>
          <w:tcPr>
            <w:tcW w:type="dxa" w:w="2721"/>
            <w:shd w:fill="DFF0D8"/>
          </w:tcPr>
          <w:p>
            <w:pPr>
              <w:jc w:val="center"/>
            </w:pPr>
            <w:r/>
            <w:r>
              <w:rPr>
                <w:b/>
                <w:sz w:val="18"/>
              </w:rPr>
              <w:t>ordinario</w:t>
            </w:r>
          </w:p>
        </w:tc>
        <w:tc>
          <w:tcPr>
            <w:tcW w:type="dxa" w:w="624"/>
            <w:shd w:fill="DFF0D8"/>
          </w:tcPr>
          <w:p>
            <w:pPr>
              <w:jc w:val="center"/>
            </w:pPr>
            <w:r/>
            <w:r>
              <w:rPr>
                <w:b w:val="0"/>
                <w:sz w:val="18"/>
              </w:rPr>
              <w:t>37</w:t>
            </w:r>
          </w:p>
        </w:tc>
        <w:tc>
          <w:tcPr>
            <w:tcW w:type="dxa" w:w="737"/>
            <w:shd w:fill="DFF0D8"/>
          </w:tcPr>
          <w:p>
            <w:pPr>
              <w:jc w:val="center"/>
            </w:pPr>
            <w:r/>
            <w:r>
              <w:rPr>
                <w:b w:val="0"/>
                <w:sz w:val="18"/>
              </w:rPr>
              <w:t>334</w:t>
            </w:r>
          </w:p>
        </w:tc>
        <w:tc>
          <w:tcPr>
            <w:tcW w:type="dxa" w:w="737"/>
            <w:shd w:fill="DFF0D8"/>
          </w:tcPr>
          <w:p>
            <w:pPr>
              <w:jc w:val="center"/>
            </w:pPr>
            <w:r/>
            <w:r>
              <w:rPr>
                <w:b w:val="0"/>
                <w:sz w:val="18"/>
              </w:rPr>
              <w:t>678</w:t>
            </w:r>
          </w:p>
        </w:tc>
        <w:tc>
          <w:tcPr>
            <w:tcW w:type="dxa" w:w="737"/>
            <w:shd w:fill="DFF0D8"/>
          </w:tcPr>
          <w:p>
            <w:pPr>
              <w:jc w:val="center"/>
            </w:pPr>
            <w:r/>
            <w:r>
              <w:rPr>
                <w:b w:val="0"/>
                <w:sz w:val="18"/>
              </w:rPr>
              <w:t>1 034</w:t>
            </w:r>
          </w:p>
        </w:tc>
        <w:tc>
          <w:tcPr>
            <w:tcW w:type="dxa" w:w="737"/>
            <w:shd w:fill="DFF0D8"/>
          </w:tcPr>
          <w:p>
            <w:pPr>
              <w:jc w:val="center"/>
            </w:pPr>
            <w:r/>
            <w:r>
              <w:rPr>
                <w:b w:val="0"/>
                <w:sz w:val="18"/>
              </w:rPr>
              <w:t>1 421</w:t>
            </w:r>
          </w:p>
        </w:tc>
        <w:tc>
          <w:tcPr>
            <w:tcW w:type="dxa" w:w="737"/>
            <w:shd w:fill="DFF0D8"/>
          </w:tcPr>
          <w:p>
            <w:pPr>
              <w:jc w:val="center"/>
            </w:pPr>
            <w:r/>
            <w:r>
              <w:rPr>
                <w:b w:val="0"/>
                <w:sz w:val="18"/>
              </w:rPr>
              <w:t>1 798</w:t>
            </w:r>
          </w:p>
        </w:tc>
        <w:tc>
          <w:tcPr>
            <w:tcW w:type="dxa" w:w="737"/>
            <w:shd w:fill="DFF0D8"/>
          </w:tcPr>
          <w:p>
            <w:pPr>
              <w:jc w:val="center"/>
            </w:pPr>
            <w:r/>
            <w:r>
              <w:rPr>
                <w:b w:val="0"/>
                <w:sz w:val="18"/>
              </w:rPr>
              <w:t>2 412</w:t>
            </w:r>
          </w:p>
        </w:tc>
      </w:tr>
    </w:tbl>
    <w:p>
      <w:pPr>
        <w:pStyle w:val="Heading3"/>
      </w:pPr>
      <w:r>
        <w:rPr>
          <w:color w:val="F57F17"/>
        </w:rPr>
        <w:t>Doublures recommandées</w:t>
      </w:r>
    </w:p>
    <w:tbl>
      <w:tblPr>
        <w:tblStyle w:val="TableGrid"/>
        <w:tblW w:type="auto" w:w="0"/>
        <w:tblLook w:firstColumn="1" w:firstRow="1" w:lastColumn="0" w:lastRow="0" w:noHBand="0" w:noVBand="1" w:val="04A0"/>
      </w:tblPr>
      <w:tblGrid>
        <w:gridCol w:w="1615"/>
        <w:gridCol w:w="1615"/>
        <w:gridCol w:w="1615"/>
        <w:gridCol w:w="1615"/>
        <w:gridCol w:w="1615"/>
        <w:gridCol w:w="1615"/>
      </w:tblGrid>
      <w:tr>
        <w:tc>
          <w:tcPr>
            <w:tcW w:type="dxa" w:w="1814"/>
            <w:shd w:fill="F57F17"/>
          </w:tcPr>
          <w:p>
            <w:pPr>
              <w:jc w:val="center"/>
            </w:pPr>
            <w:r/>
            <w:r>
              <w:rPr>
                <w:b/>
                <w:color w:val="FFFFFF"/>
                <w:sz w:val="18"/>
              </w:rPr>
              <w:t>Instrument associé</w:t>
            </w:r>
          </w:p>
        </w:tc>
        <w:tc>
          <w:tcPr>
            <w:tcW w:type="dxa" w:w="907"/>
            <w:shd w:fill="F57F17"/>
          </w:tcPr>
          <w:p>
            <w:pPr>
              <w:jc w:val="center"/>
            </w:pPr>
            <w:r/>
            <w:r>
              <w:rPr>
                <w:b/>
                <w:color w:val="FFFFFF"/>
                <w:sz w:val="18"/>
              </w:rPr>
              <w:t>F1</w:t>
            </w:r>
          </w:p>
        </w:tc>
        <w:tc>
          <w:tcPr>
            <w:tcW w:type="dxa" w:w="907"/>
            <w:shd w:fill="F57F17"/>
          </w:tcPr>
          <w:p>
            <w:pPr>
              <w:jc w:val="center"/>
            </w:pPr>
            <w:r/>
            <w:r>
              <w:rPr>
                <w:b/>
                <w:color w:val="FFFFFF"/>
                <w:sz w:val="18"/>
              </w:rPr>
              <w:t>F1 associé</w:t>
            </w:r>
          </w:p>
        </w:tc>
        <w:tc>
          <w:tcPr>
            <w:tcW w:type="dxa" w:w="1020"/>
            <w:shd w:fill="F57F17"/>
          </w:tcPr>
          <w:p>
            <w:pPr>
              <w:jc w:val="center"/>
            </w:pPr>
            <w:r/>
            <w:r>
              <w:rPr>
                <w:b/>
                <w:color w:val="FFFFFF"/>
                <w:sz w:val="18"/>
              </w:rPr>
              <w:t>Écart</w:t>
            </w:r>
          </w:p>
        </w:tc>
        <w:tc>
          <w:tcPr>
            <w:tcW w:type="dxa" w:w="1417"/>
            <w:shd w:fill="F57F17"/>
          </w:tcPr>
          <w:p>
            <w:pPr>
              <w:jc w:val="center"/>
            </w:pPr>
            <w:r/>
            <w:r>
              <w:rPr>
                <w:b/>
                <w:color w:val="FFFFFF"/>
                <w:sz w:val="18"/>
              </w:rPr>
              <w:t>Qualité</w:t>
            </w:r>
          </w:p>
        </w:tc>
        <w:tc>
          <w:tcPr>
            <w:tcW w:type="dxa" w:w="1417"/>
            <w:shd w:fill="F57F17"/>
          </w:tcPr>
          <w:p>
            <w:pPr>
              <w:jc w:val="center"/>
            </w:pPr>
            <w:r/>
            <w:r>
              <w:rPr>
                <w:b/>
                <w:color w:val="FFFFFF"/>
                <w:sz w:val="18"/>
              </w:rPr>
              <w:t>Rapport tessiture</w:t>
            </w:r>
          </w:p>
        </w:tc>
      </w:tr>
      <w:tr>
        <w:tc>
          <w:tcPr>
            <w:tcW w:type="dxa" w:w="1814"/>
          </w:tcPr>
          <w:p>
            <w:pPr>
              <w:jc w:val="center"/>
            </w:pPr>
            <w:r/>
            <w:r>
              <w:rPr>
                <w:b/>
                <w:sz w:val="18"/>
              </w:rPr>
              <w:t>Contrebasse</w:t>
            </w:r>
          </w:p>
        </w:tc>
        <w:tc>
          <w:tcPr>
            <w:tcW w:type="dxa" w:w="907"/>
          </w:tcPr>
          <w:p>
            <w:pPr>
              <w:jc w:val="center"/>
            </w:pPr>
            <w:r/>
            <w:r>
              <w:rPr>
                <w:b w:val="0"/>
                <w:sz w:val="18"/>
              </w:rPr>
              <w:t>334</w:t>
            </w:r>
          </w:p>
        </w:tc>
        <w:tc>
          <w:tcPr>
            <w:tcW w:type="dxa" w:w="907"/>
          </w:tcPr>
          <w:p>
            <w:pPr>
              <w:jc w:val="center"/>
            </w:pPr>
            <w:r/>
            <w:r>
              <w:rPr>
                <w:b w:val="0"/>
                <w:sz w:val="18"/>
              </w:rPr>
              <w:t>200</w:t>
            </w:r>
          </w:p>
        </w:tc>
        <w:tc>
          <w:tcPr>
            <w:tcW w:type="dxa" w:w="1020"/>
          </w:tcPr>
          <w:p>
            <w:pPr>
              <w:jc w:val="center"/>
            </w:pPr>
            <w:r/>
            <w:r>
              <w:rPr>
                <w:b w:val="0"/>
                <w:sz w:val="18"/>
              </w:rPr>
              <w:t>Δ=134 Hz</w:t>
            </w:r>
          </w:p>
        </w:tc>
        <w:tc>
          <w:tcPr>
            <w:tcW w:type="dxa" w:w="1417"/>
          </w:tcPr>
          <w:p>
            <w:pPr>
              <w:jc w:val="center"/>
            </w:pPr>
            <w:r/>
            <w:r>
              <w:rPr>
                <w:b w:val="0"/>
                <w:sz w:val="18"/>
              </w:rPr>
              <w:t>Bonne</w:t>
            </w:r>
          </w:p>
        </w:tc>
        <w:tc>
          <w:tcPr>
            <w:tcW w:type="dxa" w:w="1417"/>
          </w:tcPr>
          <w:p>
            <w:pPr>
              <w:jc w:val="center"/>
            </w:pPr>
            <w:r/>
            <w:r>
              <w:rPr>
                <w:b w:val="0"/>
                <w:sz w:val="18"/>
              </w:rPr>
              <w:t>Unisson</w:t>
            </w:r>
          </w:p>
        </w:tc>
      </w:tr>
      <w:tr>
        <w:tc>
          <w:tcPr>
            <w:tcW w:type="dxa" w:w="1814"/>
          </w:tcPr>
          <w:p>
            <w:pPr>
              <w:jc w:val="center"/>
            </w:pPr>
            <w:r/>
            <w:r>
              <w:rPr>
                <w:b/>
                <w:sz w:val="18"/>
              </w:rPr>
              <w:t>Tuba basse</w:t>
            </w:r>
          </w:p>
        </w:tc>
        <w:tc>
          <w:tcPr>
            <w:tcW w:type="dxa" w:w="907"/>
          </w:tcPr>
          <w:p>
            <w:pPr>
              <w:jc w:val="center"/>
            </w:pPr>
            <w:r/>
            <w:r>
              <w:rPr>
                <w:b w:val="0"/>
                <w:sz w:val="18"/>
              </w:rPr>
              <w:t>334</w:t>
            </w:r>
          </w:p>
        </w:tc>
        <w:tc>
          <w:tcPr>
            <w:tcW w:type="dxa" w:w="907"/>
          </w:tcPr>
          <w:p>
            <w:pPr>
              <w:jc w:val="center"/>
            </w:pPr>
            <w:r/>
            <w:r>
              <w:rPr>
                <w:b w:val="0"/>
                <w:sz w:val="18"/>
              </w:rPr>
              <w:t>249</w:t>
            </w:r>
          </w:p>
        </w:tc>
        <w:tc>
          <w:tcPr>
            <w:tcW w:type="dxa" w:w="1020"/>
          </w:tcPr>
          <w:p>
            <w:pPr>
              <w:jc w:val="center"/>
            </w:pPr>
            <w:r/>
            <w:r>
              <w:rPr>
                <w:b w:val="0"/>
                <w:sz w:val="18"/>
              </w:rPr>
              <w:t>Δ=85 Hz</w:t>
            </w:r>
          </w:p>
        </w:tc>
        <w:tc>
          <w:tcPr>
            <w:tcW w:type="dxa" w:w="1417"/>
          </w:tcPr>
          <w:p>
            <w:pPr>
              <w:jc w:val="center"/>
            </w:pPr>
            <w:r/>
            <w:r>
              <w:rPr>
                <w:b w:val="0"/>
                <w:sz w:val="18"/>
              </w:rPr>
              <w:t>Bonne</w:t>
            </w:r>
          </w:p>
        </w:tc>
        <w:tc>
          <w:tcPr>
            <w:tcW w:type="dxa" w:w="1417"/>
          </w:tcPr>
          <w:p>
            <w:pPr>
              <w:jc w:val="center"/>
            </w:pPr>
            <w:r/>
            <w:r>
              <w:rPr>
                <w:b w:val="0"/>
                <w:sz w:val="18"/>
              </w:rPr>
              <w:t>Unisson</w:t>
            </w:r>
          </w:p>
        </w:tc>
      </w:tr>
    </w:tbl>
    <w:p/>
    <w:p>
      <w:pPr>
        <w:pStyle w:val="Heading2"/>
      </w:pPr>
      <w:r>
        <w:rPr>
          <w:color w:val="2E7D32"/>
        </w:rPr>
        <w:t>Anches doubles</w:t>
      </w:r>
    </w:p>
    <w:p>
      <w:r>
        <w:rPr>
          <w:b w:val="0"/>
          <w:i w:val="0"/>
          <w:sz w:val="20"/>
        </w:rPr>
        <w:t>Les instruments à anche double (hautbois, cor anglais, basson, contrebasson) partagent un profil formantique similaire avec une zone d'énergie principale autour de 900–1 200 Hz. Cette famille acoustique explique leur tendance à fusionner naturellement dans l'orchestre.</w:t>
      </w:r>
    </w:p>
    <w:p>
      <w:pPr>
        <w:pStyle w:val="Heading2"/>
      </w:pPr>
      <w:r>
        <w:rPr>
          <w:color w:val="1B5E20"/>
        </w:rPr>
        <w:t>Hautbois</w:t>
      </w:r>
    </w:p>
    <w:p>
      <w:pPr>
        <w:jc w:val="center"/>
      </w:pPr>
      <w:r>
        <w:drawing>
          <wp:inline xmlns:a="http://schemas.openxmlformats.org/drawingml/2006/main" xmlns:pic="http://schemas.openxmlformats.org/drawingml/2006/picture">
            <wp:extent cx="5943600" cy="2944613"/>
            <wp:docPr id="5" name="Picture 5"/>
            <wp:cNvGraphicFramePr>
              <a:graphicFrameLocks noChangeAspect="1"/>
            </wp:cNvGraphicFramePr>
            <a:graphic>
              <a:graphicData uri="http://schemas.openxmlformats.org/drawingml/2006/picture">
                <pic:pic>
                  <pic:nvPicPr>
                    <pic:cNvPr id="0" name="bois_hautbois.png"/>
                    <pic:cNvPicPr/>
                  </pic:nvPicPr>
                  <pic:blipFill>
                    <a:blip r:embed="rId13"/>
                    <a:stretch>
                      <a:fillRect/>
                    </a:stretch>
                  </pic:blipFill>
                  <pic:spPr>
                    <a:xfrm>
                      <a:off x="0" y="0"/>
                      <a:ext cx="5943600" cy="2944613"/>
                    </a:xfrm>
                    <a:prstGeom prst="rect"/>
                  </pic:spPr>
                </pic:pic>
              </a:graphicData>
            </a:graphic>
          </wp:inline>
        </w:drawing>
      </w:r>
    </w:p>
    <w:p>
      <w:r>
        <w:rPr>
          <w:b w:val="0"/>
          <w:i/>
          <w:sz w:val="20"/>
        </w:rPr>
        <w:t>Son nasal et pénétrant, grande projection. Variabilité importante entre sources : Backus (1 300), Meyer/Giesler (~1 100), SOL2020 (1 460) — écart maximal 360 Hz. Cette divergence s'explique par la dissociation entre F1 spectral strict (743 Hz, zone /å/) et le Fp (1 460 Hz, zone de nasalité et d'intensité caractéristique du hautbois). L'anche double produit un spectre riche avec une coloration vocale /a/ médium.</w:t>
      </w:r>
    </w:p>
    <w:p>
      <w:r>
        <w:rPr>
          <w:b/>
          <w:i w:val="0"/>
          <w:color w:val="1B5E20"/>
          <w:sz w:val="20"/>
        </w:rPr>
        <w:t>Fp (centroïde) = 1485 Hz</w:t>
      </w:r>
    </w:p>
    <w:p>
      <w:pPr>
        <w:pStyle w:val="Heading3"/>
      </w:pPr>
      <w:r>
        <w:t>Valeurs de référence (sources académiques)</w:t>
      </w:r>
    </w:p>
    <w:tbl>
      <w:tblPr>
        <w:tblStyle w:val="TableGrid"/>
        <w:tblW w:type="auto" w:w="0"/>
        <w:jc w:val="center"/>
        <w:tblLook w:firstColumn="1" w:firstRow="1" w:lastColumn="0" w:lastRow="0" w:noHBand="0" w:noVBand="1" w:val="04A0"/>
      </w:tblPr>
      <w:tblGrid>
        <w:gridCol w:w="1211"/>
        <w:gridCol w:w="1211"/>
        <w:gridCol w:w="1211"/>
        <w:gridCol w:w="1211"/>
        <w:gridCol w:w="1211"/>
        <w:gridCol w:w="1211"/>
        <w:gridCol w:w="1211"/>
        <w:gridCol w:w="1211"/>
      </w:tblGrid>
      <w:tr>
        <w:tc>
          <w:tcPr>
            <w:tcW w:type="dxa" w:w="1701"/>
            <w:shd w:fill="37474F"/>
          </w:tcPr>
          <w:p>
            <w:pPr>
              <w:jc w:val="center"/>
            </w:pPr>
            <w:r/>
            <w:r>
              <w:rPr>
                <w:b/>
                <w:color w:val="FFFFFF"/>
                <w:sz w:val="18"/>
              </w:rPr>
              <w:t>Source</w:t>
            </w:r>
          </w:p>
        </w:tc>
        <w:tc>
          <w:tcPr>
            <w:tcW w:type="dxa" w:w="1020"/>
            <w:shd w:fill="37474F"/>
          </w:tcPr>
          <w:p>
            <w:pPr>
              <w:jc w:val="center"/>
            </w:pPr>
            <w:r/>
            <w:r>
              <w:rPr>
                <w:b/>
                <w:color w:val="FFFFFF"/>
                <w:sz w:val="18"/>
              </w:rPr>
              <w:t>F1 (Hz)</w:t>
            </w:r>
          </w:p>
        </w:tc>
        <w:tc>
          <w:tcPr>
            <w:tcW w:type="dxa" w:w="1020"/>
            <w:shd w:fill="37474F"/>
          </w:tcPr>
          <w:p>
            <w:pPr>
              <w:jc w:val="center"/>
            </w:pPr>
            <w:r/>
            <w:r>
              <w:rPr>
                <w:b/>
                <w:color w:val="FFFFFF"/>
                <w:sz w:val="18"/>
              </w:rPr>
              <w:t>F2 (Hz)</w:t>
            </w:r>
          </w:p>
        </w:tc>
        <w:tc>
          <w:tcPr>
            <w:tcW w:type="dxa" w:w="1020"/>
            <w:shd w:fill="37474F"/>
          </w:tcPr>
          <w:p>
            <w:pPr>
              <w:jc w:val="center"/>
            </w:pPr>
            <w:r/>
            <w:r>
              <w:rPr>
                <w:b/>
                <w:color w:val="FFFFFF"/>
                <w:sz w:val="18"/>
              </w:rPr>
              <w:t>F3 (Hz)</w:t>
            </w:r>
          </w:p>
        </w:tc>
        <w:tc>
          <w:tcPr>
            <w:tcW w:type="dxa" w:w="1020"/>
            <w:shd w:fill="37474F"/>
          </w:tcPr>
          <w:p>
            <w:pPr>
              <w:jc w:val="center"/>
            </w:pPr>
            <w:r/>
            <w:r>
              <w:rPr>
                <w:b/>
                <w:color w:val="FFFFFF"/>
                <w:sz w:val="18"/>
              </w:rPr>
              <w:t>F4 (Hz)</w:t>
            </w:r>
          </w:p>
        </w:tc>
        <w:tc>
          <w:tcPr>
            <w:tcW w:type="dxa" w:w="1020"/>
            <w:shd w:fill="37474F"/>
          </w:tcPr>
          <w:p>
            <w:pPr>
              <w:jc w:val="center"/>
            </w:pPr>
            <w:r/>
            <w:r>
              <w:rPr>
                <w:b/>
                <w:color w:val="FFFFFF"/>
                <w:sz w:val="18"/>
              </w:rPr>
              <w:t>Voyelle</w:t>
            </w:r>
          </w:p>
        </w:tc>
        <w:tc>
          <w:tcPr>
            <w:tcW w:type="dxa" w:w="567"/>
            <w:shd w:fill="37474F"/>
          </w:tcPr>
          <w:p>
            <w:pPr>
              <w:jc w:val="center"/>
            </w:pPr>
            <w:r/>
            <w:r>
              <w:rPr>
                <w:b/>
                <w:color w:val="FFFFFF"/>
                <w:sz w:val="18"/>
              </w:rPr>
              <w:t>N</w:t>
            </w:r>
          </w:p>
        </w:tc>
        <w:tc>
          <w:tcPr>
            <w:tcW w:type="dxa" w:w="680"/>
            <w:shd w:fill="37474F"/>
          </w:tcPr>
          <w:p>
            <w:pPr>
              <w:jc w:val="center"/>
            </w:pPr>
            <w:r/>
            <w:r>
              <w:rPr>
                <w:b/>
                <w:color w:val="FFFFFF"/>
                <w:sz w:val="18"/>
              </w:rPr>
              <w:t>Accord</w:t>
            </w:r>
          </w:p>
        </w:tc>
      </w:tr>
      <w:tr>
        <w:tc>
          <w:tcPr>
            <w:tcW w:type="dxa" w:w="1701"/>
          </w:tcPr>
          <w:p>
            <w:pPr>
              <w:jc w:val="center"/>
            </w:pPr>
            <w:r/>
            <w:r>
              <w:rPr>
                <w:b/>
                <w:sz w:val="18"/>
              </w:rPr>
              <w:t>Backus (1969)</w:t>
            </w:r>
          </w:p>
        </w:tc>
        <w:tc>
          <w:tcPr>
            <w:tcW w:type="dxa" w:w="1020"/>
          </w:tcPr>
          <w:p>
            <w:pPr>
              <w:jc w:val="center"/>
            </w:pPr>
            <w:r/>
            <w:r>
              <w:rPr>
                <w:b w:val="0"/>
                <w:sz w:val="18"/>
              </w:rPr>
              <w:t>~1 300</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w:t>
            </w:r>
          </w:p>
        </w:tc>
        <w:tc>
          <w:tcPr>
            <w:tcW w:type="dxa" w:w="567"/>
          </w:tcPr>
          <w:p>
            <w:pPr>
              <w:jc w:val="center"/>
            </w:pPr>
            <w:r/>
            <w:r>
              <w:rPr>
                <w:b w:val="0"/>
                <w:sz w:val="18"/>
              </w:rPr>
              <w:t>—</w:t>
            </w:r>
          </w:p>
        </w:tc>
        <w:tc>
          <w:tcPr>
            <w:tcW w:type="dxa" w:w="680"/>
          </w:tcPr>
          <w:p>
            <w:pPr>
              <w:jc w:val="center"/>
            </w:pPr>
            <w:r/>
            <w:r>
              <w:rPr>
                <w:b w:val="0"/>
                <w:sz w:val="18"/>
              </w:rPr>
              <w:t>approx</w:t>
            </w:r>
          </w:p>
        </w:tc>
      </w:tr>
      <w:tr>
        <w:tc>
          <w:tcPr>
            <w:tcW w:type="dxa" w:w="1701"/>
          </w:tcPr>
          <w:p>
            <w:pPr>
              <w:jc w:val="center"/>
            </w:pPr>
            <w:r/>
            <w:r>
              <w:rPr>
                <w:b/>
                <w:sz w:val="18"/>
              </w:rPr>
              <w:t>Giesler (1985)</w:t>
            </w:r>
          </w:p>
        </w:tc>
        <w:tc>
          <w:tcPr>
            <w:tcW w:type="dxa" w:w="1020"/>
          </w:tcPr>
          <w:p>
            <w:pPr>
              <w:jc w:val="center"/>
            </w:pPr>
            <w:r/>
            <w:r>
              <w:rPr>
                <w:b w:val="0"/>
                <w:sz w:val="18"/>
              </w:rPr>
              <w:t>~1 100</w:t>
            </w:r>
          </w:p>
        </w:tc>
        <w:tc>
          <w:tcPr>
            <w:tcW w:type="dxa" w:w="1020"/>
          </w:tcPr>
          <w:p>
            <w:pPr>
              <w:jc w:val="center"/>
            </w:pPr>
            <w:r/>
            <w:r>
              <w:rPr>
                <w:b w:val="0"/>
                <w:sz w:val="18"/>
              </w:rPr>
              <w:t>~2 800</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a-ähnlich</w:t>
            </w:r>
          </w:p>
        </w:tc>
        <w:tc>
          <w:tcPr>
            <w:tcW w:type="dxa" w:w="567"/>
          </w:tcPr>
          <w:p>
            <w:pPr>
              <w:jc w:val="center"/>
            </w:pPr>
            <w:r/>
            <w:r>
              <w:rPr>
                <w:b w:val="0"/>
                <w:sz w:val="18"/>
              </w:rPr>
              <w:t>—</w:t>
            </w:r>
          </w:p>
        </w:tc>
        <w:tc>
          <w:tcPr>
            <w:tcW w:type="dxa" w:w="680"/>
          </w:tcPr>
          <w:p>
            <w:pPr>
              <w:jc w:val="center"/>
            </w:pPr>
            <w:r/>
            <w:r>
              <w:rPr>
                <w:b w:val="0"/>
                <w:sz w:val="18"/>
              </w:rPr>
              <w:t>approx</w:t>
            </w:r>
          </w:p>
        </w:tc>
      </w:tr>
      <w:tr>
        <w:tc>
          <w:tcPr>
            <w:tcW w:type="dxa" w:w="1701"/>
          </w:tcPr>
          <w:p>
            <w:pPr>
              <w:jc w:val="center"/>
            </w:pPr>
            <w:r/>
            <w:r>
              <w:rPr>
                <w:b/>
                <w:sz w:val="18"/>
              </w:rPr>
              <w:t>Meyer (2009)</w:t>
            </w:r>
          </w:p>
        </w:tc>
        <w:tc>
          <w:tcPr>
            <w:tcW w:type="dxa" w:w="1020"/>
          </w:tcPr>
          <w:p>
            <w:pPr>
              <w:jc w:val="center"/>
            </w:pPr>
            <w:r/>
            <w:r>
              <w:rPr>
                <w:b w:val="0"/>
                <w:sz w:val="18"/>
              </w:rPr>
              <w:t>~1 100</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a (ah)</w:t>
            </w:r>
          </w:p>
        </w:tc>
        <w:tc>
          <w:tcPr>
            <w:tcW w:type="dxa" w:w="567"/>
          </w:tcPr>
          <w:p>
            <w:pPr>
              <w:jc w:val="center"/>
            </w:pPr>
            <w:r/>
            <w:r>
              <w:rPr>
                <w:b w:val="0"/>
                <w:sz w:val="18"/>
              </w:rPr>
              <w:t>—</w:t>
            </w:r>
          </w:p>
        </w:tc>
        <w:tc>
          <w:tcPr>
            <w:tcW w:type="dxa" w:w="680"/>
          </w:tcPr>
          <w:p>
            <w:pPr>
              <w:jc w:val="center"/>
            </w:pPr>
            <w:r/>
            <w:r>
              <w:rPr>
                <w:b w:val="0"/>
                <w:sz w:val="18"/>
              </w:rPr>
              <w:t>approx</w:t>
            </w:r>
          </w:p>
        </w:tc>
      </w:tr>
      <w:tr>
        <w:tc>
          <w:tcPr>
            <w:tcW w:type="dxa" w:w="1701"/>
            <w:shd w:fill="DFF0D8"/>
          </w:tcPr>
          <w:p>
            <w:pPr>
              <w:jc w:val="center"/>
            </w:pPr>
            <w:r/>
            <w:r>
              <w:rPr>
                <w:b/>
                <w:sz w:val="18"/>
              </w:rPr>
              <w:t>SOL2020</w:t>
            </w:r>
          </w:p>
        </w:tc>
        <w:tc>
          <w:tcPr>
            <w:tcW w:type="dxa" w:w="1020"/>
            <w:shd w:fill="DFF0D8"/>
          </w:tcPr>
          <w:p>
            <w:pPr>
              <w:jc w:val="center"/>
            </w:pPr>
            <w:r/>
            <w:r>
              <w:rPr>
                <w:b w:val="0"/>
                <w:sz w:val="18"/>
              </w:rPr>
              <w:t>743 ±378</w:t>
            </w:r>
          </w:p>
        </w:tc>
        <w:tc>
          <w:tcPr>
            <w:tcW w:type="dxa" w:w="1020"/>
            <w:shd w:fill="DFF0D8"/>
          </w:tcPr>
          <w:p>
            <w:pPr>
              <w:jc w:val="center"/>
            </w:pPr>
            <w:r/>
            <w:r>
              <w:rPr>
                <w:b w:val="0"/>
                <w:sz w:val="18"/>
              </w:rPr>
              <w:t>1 460 ±452</w:t>
            </w:r>
          </w:p>
        </w:tc>
        <w:tc>
          <w:tcPr>
            <w:tcW w:type="dxa" w:w="1020"/>
            <w:shd w:fill="DFF0D8"/>
          </w:tcPr>
          <w:p>
            <w:pPr>
              <w:jc w:val="center"/>
            </w:pPr>
            <w:r/>
            <w:r>
              <w:rPr>
                <w:b w:val="0"/>
                <w:sz w:val="18"/>
              </w:rPr>
              <w:t>3 177</w:t>
            </w:r>
          </w:p>
        </w:tc>
        <w:tc>
          <w:tcPr>
            <w:tcW w:type="dxa" w:w="1020"/>
            <w:shd w:fill="DFF0D8"/>
          </w:tcPr>
          <w:p>
            <w:pPr>
              <w:jc w:val="center"/>
            </w:pPr>
            <w:r/>
            <w:r>
              <w:rPr>
                <w:b w:val="0"/>
                <w:sz w:val="18"/>
              </w:rPr>
              <w:t>—</w:t>
            </w:r>
          </w:p>
        </w:tc>
        <w:tc>
          <w:tcPr>
            <w:tcW w:type="dxa" w:w="1020"/>
            <w:shd w:fill="DFF0D8"/>
          </w:tcPr>
          <w:p>
            <w:pPr>
              <w:jc w:val="center"/>
            </w:pPr>
            <w:r/>
            <w:r>
              <w:rPr>
                <w:b w:val="0"/>
                <w:sz w:val="18"/>
              </w:rPr>
              <w:t>å/a</w:t>
            </w:r>
          </w:p>
        </w:tc>
        <w:tc>
          <w:tcPr>
            <w:tcW w:type="dxa" w:w="567"/>
            <w:shd w:fill="DFF0D8"/>
          </w:tcPr>
          <w:p>
            <w:pPr>
              <w:jc w:val="center"/>
            </w:pPr>
            <w:r/>
            <w:r>
              <w:rPr>
                <w:b w:val="0"/>
                <w:sz w:val="18"/>
              </w:rPr>
              <w:t>41</w:t>
            </w:r>
          </w:p>
        </w:tc>
        <w:tc>
          <w:tcPr>
            <w:tcW w:type="dxa" w:w="680"/>
            <w:shd w:fill="DFF0D8"/>
          </w:tcPr>
          <w:p>
            <w:pPr>
              <w:jc w:val="center"/>
            </w:pPr>
            <w:r/>
            <w:r>
              <w:rPr>
                <w:b w:val="0"/>
                <w:sz w:val="18"/>
              </w:rPr>
              <w:t>approx</w:t>
            </w:r>
          </w:p>
        </w:tc>
      </w:tr>
    </w:tbl>
    <w:p>
      <w:pPr>
        <w:pStyle w:val="Heading3"/>
      </w:pPr>
      <w:r>
        <w:t>Analyse spectrale complète (toutes techniques)</w:t>
      </w:r>
    </w:p>
    <w:tbl>
      <w:tblPr>
        <w:tblStyle w:val="TableGrid"/>
        <w:tblW w:type="auto" w:w="0"/>
        <w:jc w:val="center"/>
        <w:tblLook w:firstColumn="1" w:firstRow="1" w:lastColumn="0" w:lastRow="0" w:noHBand="0" w:noVBand="1" w:val="04A0"/>
      </w:tblPr>
      <w:tblGrid>
        <w:gridCol w:w="1211"/>
        <w:gridCol w:w="1211"/>
        <w:gridCol w:w="1211"/>
        <w:gridCol w:w="1211"/>
        <w:gridCol w:w="1211"/>
        <w:gridCol w:w="1211"/>
        <w:gridCol w:w="1211"/>
        <w:gridCol w:w="1211"/>
      </w:tblGrid>
      <w:tr>
        <w:tc>
          <w:tcPr>
            <w:tcW w:type="dxa" w:w="2721"/>
            <w:shd w:fill="1A3A5C"/>
          </w:tcPr>
          <w:p>
            <w:pPr>
              <w:jc w:val="center"/>
            </w:pPr>
            <w:r/>
            <w:r>
              <w:rPr>
                <w:b/>
                <w:color w:val="FFFFFF"/>
                <w:sz w:val="18"/>
              </w:rPr>
              <w:t>Technique</w:t>
            </w:r>
          </w:p>
        </w:tc>
        <w:tc>
          <w:tcPr>
            <w:tcW w:type="dxa" w:w="624"/>
            <w:shd w:fill="1A3A5C"/>
          </w:tcPr>
          <w:p>
            <w:pPr>
              <w:jc w:val="center"/>
            </w:pPr>
            <w:r/>
            <w:r>
              <w:rPr>
                <w:b/>
                <w:color w:val="FFFFFF"/>
                <w:sz w:val="18"/>
              </w:rPr>
              <w:t>N</w:t>
            </w:r>
          </w:p>
        </w:tc>
        <w:tc>
          <w:tcPr>
            <w:tcW w:type="dxa" w:w="737"/>
            <w:shd w:fill="1A3A5C"/>
          </w:tcPr>
          <w:p>
            <w:pPr>
              <w:jc w:val="center"/>
            </w:pPr>
            <w:r/>
            <w:r>
              <w:rPr>
                <w:b/>
                <w:color w:val="FFFFFF"/>
                <w:sz w:val="18"/>
              </w:rPr>
              <w:t>F1</w:t>
            </w:r>
          </w:p>
        </w:tc>
        <w:tc>
          <w:tcPr>
            <w:tcW w:type="dxa" w:w="737"/>
            <w:shd w:fill="1A3A5C"/>
          </w:tcPr>
          <w:p>
            <w:pPr>
              <w:jc w:val="center"/>
            </w:pPr>
            <w:r/>
            <w:r>
              <w:rPr>
                <w:b/>
                <w:color w:val="FFFFFF"/>
                <w:sz w:val="18"/>
              </w:rPr>
              <w:t>F2</w:t>
            </w:r>
          </w:p>
        </w:tc>
        <w:tc>
          <w:tcPr>
            <w:tcW w:type="dxa" w:w="737"/>
            <w:shd w:fill="1A3A5C"/>
          </w:tcPr>
          <w:p>
            <w:pPr>
              <w:jc w:val="center"/>
            </w:pPr>
            <w:r/>
            <w:r>
              <w:rPr>
                <w:b/>
                <w:color w:val="FFFFFF"/>
                <w:sz w:val="18"/>
              </w:rPr>
              <w:t>F3</w:t>
            </w:r>
          </w:p>
        </w:tc>
        <w:tc>
          <w:tcPr>
            <w:tcW w:type="dxa" w:w="737"/>
            <w:shd w:fill="1A3A5C"/>
          </w:tcPr>
          <w:p>
            <w:pPr>
              <w:jc w:val="center"/>
            </w:pPr>
            <w:r/>
            <w:r>
              <w:rPr>
                <w:b/>
                <w:color w:val="FFFFFF"/>
                <w:sz w:val="18"/>
              </w:rPr>
              <w:t>F4</w:t>
            </w:r>
          </w:p>
        </w:tc>
        <w:tc>
          <w:tcPr>
            <w:tcW w:type="dxa" w:w="737"/>
            <w:shd w:fill="1A3A5C"/>
          </w:tcPr>
          <w:p>
            <w:pPr>
              <w:jc w:val="center"/>
            </w:pPr>
            <w:r/>
            <w:r>
              <w:rPr>
                <w:b/>
                <w:color w:val="FFFFFF"/>
                <w:sz w:val="18"/>
              </w:rPr>
              <w:t>F5</w:t>
            </w:r>
          </w:p>
        </w:tc>
        <w:tc>
          <w:tcPr>
            <w:tcW w:type="dxa" w:w="737"/>
            <w:shd w:fill="1A3A5C"/>
          </w:tcPr>
          <w:p>
            <w:pPr>
              <w:jc w:val="center"/>
            </w:pPr>
            <w:r/>
            <w:r>
              <w:rPr>
                <w:b/>
                <w:color w:val="FFFFFF"/>
                <w:sz w:val="18"/>
              </w:rPr>
              <w:t>F6</w:t>
            </w:r>
          </w:p>
        </w:tc>
      </w:tr>
      <w:tr>
        <w:tc>
          <w:tcPr>
            <w:tcW w:type="dxa" w:w="2721"/>
          </w:tcPr>
          <w:p>
            <w:pPr>
              <w:jc w:val="center"/>
            </w:pPr>
            <w:r/>
            <w:r>
              <w:rPr>
                <w:b/>
                <w:sz w:val="18"/>
              </w:rPr>
              <w:t>blow_without_reed</w:t>
            </w:r>
          </w:p>
        </w:tc>
        <w:tc>
          <w:tcPr>
            <w:tcW w:type="dxa" w:w="624"/>
          </w:tcPr>
          <w:p>
            <w:pPr>
              <w:jc w:val="center"/>
            </w:pPr>
            <w:r/>
            <w:r>
              <w:rPr>
                <w:b w:val="0"/>
                <w:sz w:val="18"/>
              </w:rPr>
              <w:t>13</w:t>
            </w:r>
          </w:p>
        </w:tc>
        <w:tc>
          <w:tcPr>
            <w:tcW w:type="dxa" w:w="737"/>
          </w:tcPr>
          <w:p>
            <w:pPr>
              <w:jc w:val="center"/>
            </w:pPr>
            <w:r/>
            <w:r>
              <w:rPr>
                <w:b w:val="0"/>
                <w:sz w:val="18"/>
              </w:rPr>
              <w:t>1 152</w:t>
            </w:r>
          </w:p>
        </w:tc>
        <w:tc>
          <w:tcPr>
            <w:tcW w:type="dxa" w:w="737"/>
          </w:tcPr>
          <w:p>
            <w:pPr>
              <w:jc w:val="center"/>
            </w:pPr>
            <w:r/>
            <w:r>
              <w:rPr>
                <w:b w:val="0"/>
                <w:sz w:val="18"/>
              </w:rPr>
              <w:t>1 550</w:t>
            </w:r>
          </w:p>
        </w:tc>
        <w:tc>
          <w:tcPr>
            <w:tcW w:type="dxa" w:w="737"/>
          </w:tcPr>
          <w:p>
            <w:pPr>
              <w:jc w:val="center"/>
            </w:pPr>
            <w:r/>
            <w:r>
              <w:rPr>
                <w:b w:val="0"/>
                <w:sz w:val="18"/>
              </w:rPr>
              <w:t>1 992</w:t>
            </w:r>
          </w:p>
        </w:tc>
        <w:tc>
          <w:tcPr>
            <w:tcW w:type="dxa" w:w="737"/>
          </w:tcPr>
          <w:p>
            <w:pPr>
              <w:jc w:val="center"/>
            </w:pPr>
            <w:r/>
            <w:r>
              <w:rPr>
                <w:b w:val="0"/>
                <w:sz w:val="18"/>
              </w:rPr>
              <w:t>2 692</w:t>
            </w:r>
          </w:p>
        </w:tc>
        <w:tc>
          <w:tcPr>
            <w:tcW w:type="dxa" w:w="737"/>
          </w:tcPr>
          <w:p>
            <w:pPr>
              <w:jc w:val="center"/>
            </w:pPr>
            <w:r/>
            <w:r>
              <w:rPr>
                <w:b w:val="0"/>
                <w:sz w:val="18"/>
              </w:rPr>
              <w:t>3 725</w:t>
            </w:r>
          </w:p>
        </w:tc>
        <w:tc>
          <w:tcPr>
            <w:tcW w:type="dxa" w:w="737"/>
          </w:tcPr>
          <w:p>
            <w:pPr>
              <w:jc w:val="center"/>
            </w:pPr>
            <w:r/>
            <w:r>
              <w:rPr>
                <w:b w:val="0"/>
                <w:sz w:val="18"/>
              </w:rPr>
              <w:t>5 545</w:t>
            </w:r>
          </w:p>
        </w:tc>
      </w:tr>
      <w:tr>
        <w:tc>
          <w:tcPr>
            <w:tcW w:type="dxa" w:w="2721"/>
          </w:tcPr>
          <w:p>
            <w:pPr>
              <w:jc w:val="center"/>
            </w:pPr>
            <w:r/>
            <w:r>
              <w:rPr>
                <w:b/>
                <w:sz w:val="18"/>
              </w:rPr>
              <w:t>chromatic_scale</w:t>
            </w:r>
          </w:p>
        </w:tc>
        <w:tc>
          <w:tcPr>
            <w:tcW w:type="dxa" w:w="624"/>
          </w:tcPr>
          <w:p>
            <w:pPr>
              <w:jc w:val="center"/>
            </w:pPr>
            <w:r/>
            <w:r>
              <w:rPr>
                <w:b w:val="0"/>
                <w:sz w:val="18"/>
              </w:rPr>
              <w:t>2</w:t>
            </w:r>
          </w:p>
        </w:tc>
        <w:tc>
          <w:tcPr>
            <w:tcW w:type="dxa" w:w="737"/>
          </w:tcPr>
          <w:p>
            <w:pPr>
              <w:jc w:val="center"/>
            </w:pPr>
            <w:r/>
            <w:r>
              <w:rPr>
                <w:b w:val="0"/>
                <w:sz w:val="18"/>
              </w:rPr>
              <w:t>657</w:t>
            </w:r>
          </w:p>
        </w:tc>
        <w:tc>
          <w:tcPr>
            <w:tcW w:type="dxa" w:w="737"/>
          </w:tcPr>
          <w:p>
            <w:pPr>
              <w:jc w:val="center"/>
            </w:pPr>
            <w:r/>
            <w:r>
              <w:rPr>
                <w:b w:val="0"/>
                <w:sz w:val="18"/>
              </w:rPr>
              <w:t>894</w:t>
            </w:r>
          </w:p>
        </w:tc>
        <w:tc>
          <w:tcPr>
            <w:tcW w:type="dxa" w:w="737"/>
          </w:tcPr>
          <w:p>
            <w:pPr>
              <w:jc w:val="center"/>
            </w:pPr>
            <w:r/>
            <w:r>
              <w:rPr>
                <w:b w:val="0"/>
                <w:sz w:val="18"/>
              </w:rPr>
              <w:t>1 206</w:t>
            </w:r>
          </w:p>
        </w:tc>
        <w:tc>
          <w:tcPr>
            <w:tcW w:type="dxa" w:w="737"/>
          </w:tcPr>
          <w:p>
            <w:pPr>
              <w:jc w:val="center"/>
            </w:pPr>
            <w:r/>
            <w:r>
              <w:rPr>
                <w:b w:val="0"/>
                <w:sz w:val="18"/>
              </w:rPr>
              <w:t>1 475</w:t>
            </w:r>
          </w:p>
        </w:tc>
        <w:tc>
          <w:tcPr>
            <w:tcW w:type="dxa" w:w="737"/>
          </w:tcPr>
          <w:p>
            <w:pPr>
              <w:jc w:val="center"/>
            </w:pPr>
            <w:r/>
            <w:r>
              <w:rPr>
                <w:b w:val="0"/>
                <w:sz w:val="18"/>
              </w:rPr>
              <w:t>1 755</w:t>
            </w:r>
          </w:p>
        </w:tc>
        <w:tc>
          <w:tcPr>
            <w:tcW w:type="dxa" w:w="737"/>
          </w:tcPr>
          <w:p>
            <w:pPr>
              <w:jc w:val="center"/>
            </w:pPr>
            <w:r/>
            <w:r>
              <w:rPr>
                <w:b w:val="0"/>
                <w:sz w:val="18"/>
              </w:rPr>
              <w:t>2 422</w:t>
            </w:r>
          </w:p>
        </w:tc>
      </w:tr>
      <w:tr>
        <w:tc>
          <w:tcPr>
            <w:tcW w:type="dxa" w:w="2721"/>
          </w:tcPr>
          <w:p>
            <w:pPr>
              <w:jc w:val="center"/>
            </w:pPr>
            <w:r/>
            <w:r>
              <w:rPr>
                <w:b/>
                <w:sz w:val="18"/>
              </w:rPr>
              <w:t>crescendo</w:t>
            </w:r>
          </w:p>
        </w:tc>
        <w:tc>
          <w:tcPr>
            <w:tcW w:type="dxa" w:w="624"/>
          </w:tcPr>
          <w:p>
            <w:pPr>
              <w:jc w:val="center"/>
            </w:pPr>
            <w:r/>
            <w:r>
              <w:rPr>
                <w:b w:val="0"/>
                <w:sz w:val="18"/>
              </w:rPr>
              <w:t>33</w:t>
            </w:r>
          </w:p>
        </w:tc>
        <w:tc>
          <w:tcPr>
            <w:tcW w:type="dxa" w:w="737"/>
          </w:tcPr>
          <w:p>
            <w:pPr>
              <w:jc w:val="center"/>
            </w:pPr>
            <w:r/>
            <w:r>
              <w:rPr>
                <w:b w:val="0"/>
                <w:sz w:val="18"/>
              </w:rPr>
              <w:t>786</w:t>
            </w:r>
          </w:p>
        </w:tc>
        <w:tc>
          <w:tcPr>
            <w:tcW w:type="dxa" w:w="737"/>
          </w:tcPr>
          <w:p>
            <w:pPr>
              <w:jc w:val="center"/>
            </w:pPr>
            <w:r/>
            <w:r>
              <w:rPr>
                <w:b w:val="0"/>
                <w:sz w:val="18"/>
              </w:rPr>
              <w:t>1 324</w:t>
            </w:r>
          </w:p>
        </w:tc>
        <w:tc>
          <w:tcPr>
            <w:tcW w:type="dxa" w:w="737"/>
          </w:tcPr>
          <w:p>
            <w:pPr>
              <w:jc w:val="center"/>
            </w:pPr>
            <w:r/>
            <w:r>
              <w:rPr>
                <w:b w:val="0"/>
                <w:sz w:val="18"/>
              </w:rPr>
              <w:t>1 863</w:t>
            </w:r>
          </w:p>
        </w:tc>
        <w:tc>
          <w:tcPr>
            <w:tcW w:type="dxa" w:w="737"/>
          </w:tcPr>
          <w:p>
            <w:pPr>
              <w:jc w:val="center"/>
            </w:pPr>
            <w:r/>
            <w:r>
              <w:rPr>
                <w:b w:val="0"/>
                <w:sz w:val="18"/>
              </w:rPr>
              <w:t>2 509</w:t>
            </w:r>
          </w:p>
        </w:tc>
        <w:tc>
          <w:tcPr>
            <w:tcW w:type="dxa" w:w="737"/>
          </w:tcPr>
          <w:p>
            <w:pPr>
              <w:jc w:val="center"/>
            </w:pPr>
            <w:r/>
            <w:r>
              <w:rPr>
                <w:b w:val="0"/>
                <w:sz w:val="18"/>
              </w:rPr>
              <w:t>3 359</w:t>
            </w:r>
          </w:p>
        </w:tc>
        <w:tc>
          <w:tcPr>
            <w:tcW w:type="dxa" w:w="737"/>
          </w:tcPr>
          <w:p>
            <w:pPr>
              <w:jc w:val="center"/>
            </w:pPr>
            <w:r/>
            <w:r>
              <w:rPr>
                <w:b w:val="0"/>
                <w:sz w:val="18"/>
              </w:rPr>
              <w:t>4 404</w:t>
            </w:r>
          </w:p>
        </w:tc>
      </w:tr>
      <w:tr>
        <w:tc>
          <w:tcPr>
            <w:tcW w:type="dxa" w:w="2721"/>
          </w:tcPr>
          <w:p>
            <w:pPr>
              <w:jc w:val="center"/>
            </w:pPr>
            <w:r/>
            <w:r>
              <w:rPr>
                <w:b/>
                <w:sz w:val="18"/>
              </w:rPr>
              <w:t>crescendo_to_decrescendo</w:t>
            </w:r>
          </w:p>
        </w:tc>
        <w:tc>
          <w:tcPr>
            <w:tcW w:type="dxa" w:w="624"/>
          </w:tcPr>
          <w:p>
            <w:pPr>
              <w:jc w:val="center"/>
            </w:pPr>
            <w:r/>
            <w:r>
              <w:rPr>
                <w:b w:val="0"/>
                <w:sz w:val="18"/>
              </w:rPr>
              <w:t>33</w:t>
            </w:r>
          </w:p>
        </w:tc>
        <w:tc>
          <w:tcPr>
            <w:tcW w:type="dxa" w:w="737"/>
          </w:tcPr>
          <w:p>
            <w:pPr>
              <w:jc w:val="center"/>
            </w:pPr>
            <w:r/>
            <w:r>
              <w:rPr>
                <w:b w:val="0"/>
                <w:sz w:val="18"/>
              </w:rPr>
              <w:t>743</w:t>
            </w:r>
          </w:p>
        </w:tc>
        <w:tc>
          <w:tcPr>
            <w:tcW w:type="dxa" w:w="737"/>
          </w:tcPr>
          <w:p>
            <w:pPr>
              <w:jc w:val="center"/>
            </w:pPr>
            <w:r/>
            <w:r>
              <w:rPr>
                <w:b w:val="0"/>
                <w:sz w:val="18"/>
              </w:rPr>
              <w:t>1 270</w:t>
            </w:r>
          </w:p>
        </w:tc>
        <w:tc>
          <w:tcPr>
            <w:tcW w:type="dxa" w:w="737"/>
          </w:tcPr>
          <w:p>
            <w:pPr>
              <w:jc w:val="center"/>
            </w:pPr>
            <w:r/>
            <w:r>
              <w:rPr>
                <w:b w:val="0"/>
                <w:sz w:val="18"/>
              </w:rPr>
              <w:t>1 669</w:t>
            </w:r>
          </w:p>
        </w:tc>
        <w:tc>
          <w:tcPr>
            <w:tcW w:type="dxa" w:w="737"/>
          </w:tcPr>
          <w:p>
            <w:pPr>
              <w:jc w:val="center"/>
            </w:pPr>
            <w:r/>
            <w:r>
              <w:rPr>
                <w:b w:val="0"/>
                <w:sz w:val="18"/>
              </w:rPr>
              <w:t>2 110</w:t>
            </w:r>
          </w:p>
        </w:tc>
        <w:tc>
          <w:tcPr>
            <w:tcW w:type="dxa" w:w="737"/>
          </w:tcPr>
          <w:p>
            <w:pPr>
              <w:jc w:val="center"/>
            </w:pPr>
            <w:r/>
            <w:r>
              <w:rPr>
                <w:b w:val="0"/>
                <w:sz w:val="18"/>
              </w:rPr>
              <w:t>2 670</w:t>
            </w:r>
          </w:p>
        </w:tc>
        <w:tc>
          <w:tcPr>
            <w:tcW w:type="dxa" w:w="737"/>
          </w:tcPr>
          <w:p>
            <w:pPr>
              <w:jc w:val="center"/>
            </w:pPr>
            <w:r/>
            <w:r>
              <w:rPr>
                <w:b w:val="0"/>
                <w:sz w:val="18"/>
              </w:rPr>
              <w:t>3 510</w:t>
            </w:r>
          </w:p>
        </w:tc>
      </w:tr>
      <w:tr>
        <w:tc>
          <w:tcPr>
            <w:tcW w:type="dxa" w:w="2721"/>
          </w:tcPr>
          <w:p>
            <w:pPr>
              <w:jc w:val="center"/>
            </w:pPr>
            <w:r/>
            <w:r>
              <w:rPr>
                <w:b/>
                <w:sz w:val="18"/>
              </w:rPr>
              <w:t>decrescendo</w:t>
            </w:r>
          </w:p>
        </w:tc>
        <w:tc>
          <w:tcPr>
            <w:tcW w:type="dxa" w:w="624"/>
          </w:tcPr>
          <w:p>
            <w:pPr>
              <w:jc w:val="center"/>
            </w:pPr>
            <w:r/>
            <w:r>
              <w:rPr>
                <w:b w:val="0"/>
                <w:sz w:val="18"/>
              </w:rPr>
              <w:t>33</w:t>
            </w:r>
          </w:p>
        </w:tc>
        <w:tc>
          <w:tcPr>
            <w:tcW w:type="dxa" w:w="737"/>
          </w:tcPr>
          <w:p>
            <w:pPr>
              <w:jc w:val="center"/>
            </w:pPr>
            <w:r/>
            <w:r>
              <w:rPr>
                <w:b w:val="0"/>
                <w:sz w:val="18"/>
              </w:rPr>
              <w:t>700</w:t>
            </w:r>
          </w:p>
        </w:tc>
        <w:tc>
          <w:tcPr>
            <w:tcW w:type="dxa" w:w="737"/>
          </w:tcPr>
          <w:p>
            <w:pPr>
              <w:jc w:val="center"/>
            </w:pPr>
            <w:r/>
            <w:r>
              <w:rPr>
                <w:b w:val="0"/>
                <w:sz w:val="18"/>
              </w:rPr>
              <w:t>1 260</w:t>
            </w:r>
          </w:p>
        </w:tc>
        <w:tc>
          <w:tcPr>
            <w:tcW w:type="dxa" w:w="737"/>
          </w:tcPr>
          <w:p>
            <w:pPr>
              <w:jc w:val="center"/>
            </w:pPr>
            <w:r/>
            <w:r>
              <w:rPr>
                <w:b w:val="0"/>
                <w:sz w:val="18"/>
              </w:rPr>
              <w:t>1 766</w:t>
            </w:r>
          </w:p>
        </w:tc>
        <w:tc>
          <w:tcPr>
            <w:tcW w:type="dxa" w:w="737"/>
          </w:tcPr>
          <w:p>
            <w:pPr>
              <w:jc w:val="center"/>
            </w:pPr>
            <w:r/>
            <w:r>
              <w:rPr>
                <w:b w:val="0"/>
                <w:sz w:val="18"/>
              </w:rPr>
              <w:t>2 476</w:t>
            </w:r>
          </w:p>
        </w:tc>
        <w:tc>
          <w:tcPr>
            <w:tcW w:type="dxa" w:w="737"/>
          </w:tcPr>
          <w:p>
            <w:pPr>
              <w:jc w:val="center"/>
            </w:pPr>
            <w:r/>
            <w:r>
              <w:rPr>
                <w:b w:val="0"/>
                <w:sz w:val="18"/>
              </w:rPr>
              <w:t>2 993</w:t>
            </w:r>
          </w:p>
        </w:tc>
        <w:tc>
          <w:tcPr>
            <w:tcW w:type="dxa" w:w="737"/>
          </w:tcPr>
          <w:p>
            <w:pPr>
              <w:jc w:val="center"/>
            </w:pPr>
            <w:r/>
            <w:r>
              <w:rPr>
                <w:b w:val="0"/>
                <w:sz w:val="18"/>
              </w:rPr>
              <w:t>3 962</w:t>
            </w:r>
          </w:p>
        </w:tc>
      </w:tr>
      <w:tr>
        <w:tc>
          <w:tcPr>
            <w:tcW w:type="dxa" w:w="2721"/>
          </w:tcPr>
          <w:p>
            <w:pPr>
              <w:jc w:val="center"/>
            </w:pPr>
            <w:r/>
            <w:r>
              <w:rPr>
                <w:b/>
                <w:sz w:val="18"/>
              </w:rPr>
              <w:t>discolored_fingering</w:t>
            </w:r>
          </w:p>
        </w:tc>
        <w:tc>
          <w:tcPr>
            <w:tcW w:type="dxa" w:w="624"/>
          </w:tcPr>
          <w:p>
            <w:pPr>
              <w:jc w:val="center"/>
            </w:pPr>
            <w:r/>
            <w:r>
              <w:rPr>
                <w:b w:val="0"/>
                <w:sz w:val="18"/>
              </w:rPr>
              <w:t>21</w:t>
            </w:r>
          </w:p>
        </w:tc>
        <w:tc>
          <w:tcPr>
            <w:tcW w:type="dxa" w:w="737"/>
          </w:tcPr>
          <w:p>
            <w:pPr>
              <w:jc w:val="center"/>
            </w:pPr>
            <w:r/>
            <w:r>
              <w:rPr>
                <w:b w:val="0"/>
                <w:sz w:val="18"/>
              </w:rPr>
              <w:t>635</w:t>
            </w:r>
          </w:p>
        </w:tc>
        <w:tc>
          <w:tcPr>
            <w:tcW w:type="dxa" w:w="737"/>
          </w:tcPr>
          <w:p>
            <w:pPr>
              <w:jc w:val="center"/>
            </w:pPr>
            <w:r/>
            <w:r>
              <w:rPr>
                <w:b w:val="0"/>
                <w:sz w:val="18"/>
              </w:rPr>
              <w:t>1 141</w:t>
            </w:r>
          </w:p>
        </w:tc>
        <w:tc>
          <w:tcPr>
            <w:tcW w:type="dxa" w:w="737"/>
          </w:tcPr>
          <w:p>
            <w:pPr>
              <w:jc w:val="center"/>
            </w:pPr>
            <w:r/>
            <w:r>
              <w:rPr>
                <w:b w:val="0"/>
                <w:sz w:val="18"/>
              </w:rPr>
              <w:t>1 475</w:t>
            </w:r>
          </w:p>
        </w:tc>
        <w:tc>
          <w:tcPr>
            <w:tcW w:type="dxa" w:w="737"/>
          </w:tcPr>
          <w:p>
            <w:pPr>
              <w:jc w:val="center"/>
            </w:pPr>
            <w:r/>
            <w:r>
              <w:rPr>
                <w:b w:val="0"/>
                <w:sz w:val="18"/>
              </w:rPr>
              <w:t>1 830</w:t>
            </w:r>
          </w:p>
        </w:tc>
        <w:tc>
          <w:tcPr>
            <w:tcW w:type="dxa" w:w="737"/>
          </w:tcPr>
          <w:p>
            <w:pPr>
              <w:jc w:val="center"/>
            </w:pPr>
            <w:r/>
            <w:r>
              <w:rPr>
                <w:b w:val="0"/>
                <w:sz w:val="18"/>
              </w:rPr>
              <w:t>2 379</w:t>
            </w:r>
          </w:p>
        </w:tc>
        <w:tc>
          <w:tcPr>
            <w:tcW w:type="dxa" w:w="737"/>
          </w:tcPr>
          <w:p>
            <w:pPr>
              <w:jc w:val="center"/>
            </w:pPr>
            <w:r/>
            <w:r>
              <w:rPr>
                <w:b w:val="0"/>
                <w:sz w:val="18"/>
              </w:rPr>
              <w:t>3 704</w:t>
            </w:r>
          </w:p>
        </w:tc>
      </w:tr>
      <w:tr>
        <w:tc>
          <w:tcPr>
            <w:tcW w:type="dxa" w:w="2721"/>
          </w:tcPr>
          <w:p>
            <w:pPr>
              <w:jc w:val="center"/>
            </w:pPr>
            <w:r/>
            <w:r>
              <w:rPr>
                <w:b/>
                <w:sz w:val="18"/>
              </w:rPr>
              <w:t>double_trill_major_second_up</w:t>
            </w:r>
          </w:p>
        </w:tc>
        <w:tc>
          <w:tcPr>
            <w:tcW w:type="dxa" w:w="624"/>
          </w:tcPr>
          <w:p>
            <w:pPr>
              <w:jc w:val="center"/>
            </w:pPr>
            <w:r/>
            <w:r>
              <w:rPr>
                <w:b w:val="0"/>
                <w:sz w:val="18"/>
              </w:rPr>
              <w:t>2</w:t>
            </w:r>
          </w:p>
        </w:tc>
        <w:tc>
          <w:tcPr>
            <w:tcW w:type="dxa" w:w="737"/>
          </w:tcPr>
          <w:p>
            <w:pPr>
              <w:jc w:val="center"/>
            </w:pPr>
            <w:r/>
            <w:r>
              <w:rPr>
                <w:b w:val="0"/>
                <w:sz w:val="18"/>
              </w:rPr>
              <w:t>1 130</w:t>
            </w:r>
          </w:p>
        </w:tc>
        <w:tc>
          <w:tcPr>
            <w:tcW w:type="dxa" w:w="737"/>
          </w:tcPr>
          <w:p>
            <w:pPr>
              <w:jc w:val="center"/>
            </w:pPr>
            <w:r/>
            <w:r>
              <w:rPr>
                <w:b w:val="0"/>
                <w:sz w:val="18"/>
              </w:rPr>
              <w:t>1 744</w:t>
            </w:r>
          </w:p>
        </w:tc>
        <w:tc>
          <w:tcPr>
            <w:tcW w:type="dxa" w:w="737"/>
          </w:tcPr>
          <w:p>
            <w:pPr>
              <w:jc w:val="center"/>
            </w:pPr>
            <w:r/>
            <w:r>
              <w:rPr>
                <w:b w:val="0"/>
                <w:sz w:val="18"/>
              </w:rPr>
              <w:t>2 110</w:t>
            </w:r>
          </w:p>
        </w:tc>
        <w:tc>
          <w:tcPr>
            <w:tcW w:type="dxa" w:w="737"/>
          </w:tcPr>
          <w:p>
            <w:pPr>
              <w:jc w:val="center"/>
            </w:pPr>
            <w:r/>
            <w:r>
              <w:rPr>
                <w:b w:val="0"/>
                <w:sz w:val="18"/>
              </w:rPr>
              <w:t>2 315</w:t>
            </w:r>
          </w:p>
        </w:tc>
        <w:tc>
          <w:tcPr>
            <w:tcW w:type="dxa" w:w="737"/>
          </w:tcPr>
          <w:p>
            <w:pPr>
              <w:jc w:val="center"/>
            </w:pPr>
            <w:r/>
            <w:r>
              <w:rPr>
                <w:b w:val="0"/>
                <w:sz w:val="18"/>
              </w:rPr>
              <w:t>3 187</w:t>
            </w:r>
          </w:p>
        </w:tc>
        <w:tc>
          <w:tcPr>
            <w:tcW w:type="dxa" w:w="737"/>
          </w:tcPr>
          <w:p>
            <w:pPr>
              <w:jc w:val="center"/>
            </w:pPr>
            <w:r/>
            <w:r>
              <w:rPr>
                <w:b w:val="0"/>
                <w:sz w:val="18"/>
              </w:rPr>
              <w:t>4 587</w:t>
            </w:r>
          </w:p>
        </w:tc>
      </w:tr>
      <w:tr>
        <w:tc>
          <w:tcPr>
            <w:tcW w:type="dxa" w:w="2721"/>
          </w:tcPr>
          <w:p>
            <w:pPr>
              <w:jc w:val="center"/>
            </w:pPr>
            <w:r/>
            <w:r>
              <w:rPr>
                <w:b/>
                <w:sz w:val="18"/>
              </w:rPr>
              <w:t>double_trill_minor_second_up</w:t>
            </w:r>
          </w:p>
        </w:tc>
        <w:tc>
          <w:tcPr>
            <w:tcW w:type="dxa" w:w="624"/>
          </w:tcPr>
          <w:p>
            <w:pPr>
              <w:jc w:val="center"/>
            </w:pPr>
            <w:r/>
            <w:r>
              <w:rPr>
                <w:b w:val="0"/>
                <w:sz w:val="18"/>
              </w:rPr>
              <w:t>14</w:t>
            </w:r>
          </w:p>
        </w:tc>
        <w:tc>
          <w:tcPr>
            <w:tcW w:type="dxa" w:w="737"/>
          </w:tcPr>
          <w:p>
            <w:pPr>
              <w:jc w:val="center"/>
            </w:pPr>
            <w:r/>
            <w:r>
              <w:rPr>
                <w:b w:val="0"/>
                <w:sz w:val="18"/>
              </w:rPr>
              <w:t>678</w:t>
            </w:r>
          </w:p>
        </w:tc>
        <w:tc>
          <w:tcPr>
            <w:tcW w:type="dxa" w:w="737"/>
          </w:tcPr>
          <w:p>
            <w:pPr>
              <w:jc w:val="center"/>
            </w:pPr>
            <w:r/>
            <w:r>
              <w:rPr>
                <w:b w:val="0"/>
                <w:sz w:val="18"/>
              </w:rPr>
              <w:t>1 357</w:t>
            </w:r>
          </w:p>
        </w:tc>
        <w:tc>
          <w:tcPr>
            <w:tcW w:type="dxa" w:w="737"/>
          </w:tcPr>
          <w:p>
            <w:pPr>
              <w:jc w:val="center"/>
            </w:pPr>
            <w:r/>
            <w:r>
              <w:rPr>
                <w:b w:val="0"/>
                <w:sz w:val="18"/>
              </w:rPr>
              <w:t>2 024</w:t>
            </w:r>
          </w:p>
        </w:tc>
        <w:tc>
          <w:tcPr>
            <w:tcW w:type="dxa" w:w="737"/>
          </w:tcPr>
          <w:p>
            <w:pPr>
              <w:jc w:val="center"/>
            </w:pPr>
            <w:r/>
            <w:r>
              <w:rPr>
                <w:b w:val="0"/>
                <w:sz w:val="18"/>
              </w:rPr>
              <w:t>2 024</w:t>
            </w:r>
          </w:p>
        </w:tc>
        <w:tc>
          <w:tcPr>
            <w:tcW w:type="dxa" w:w="737"/>
          </w:tcPr>
          <w:p>
            <w:pPr>
              <w:jc w:val="center"/>
            </w:pPr>
            <w:r/>
            <w:r>
              <w:rPr>
                <w:b w:val="0"/>
                <w:sz w:val="18"/>
              </w:rPr>
              <w:t>2 530</w:t>
            </w:r>
          </w:p>
        </w:tc>
        <w:tc>
          <w:tcPr>
            <w:tcW w:type="dxa" w:w="737"/>
          </w:tcPr>
          <w:p>
            <w:pPr>
              <w:jc w:val="center"/>
            </w:pPr>
            <w:r/>
            <w:r>
              <w:rPr>
                <w:b w:val="0"/>
                <w:sz w:val="18"/>
              </w:rPr>
              <w:t>3 004</w:t>
            </w:r>
          </w:p>
        </w:tc>
      </w:tr>
      <w:tr>
        <w:tc>
          <w:tcPr>
            <w:tcW w:type="dxa" w:w="2721"/>
          </w:tcPr>
          <w:p>
            <w:pPr>
              <w:jc w:val="center"/>
            </w:pPr>
            <w:r/>
            <w:r>
              <w:rPr>
                <w:b/>
                <w:sz w:val="18"/>
              </w:rPr>
              <w:t>flatterzunge</w:t>
            </w:r>
          </w:p>
        </w:tc>
        <w:tc>
          <w:tcPr>
            <w:tcW w:type="dxa" w:w="624"/>
          </w:tcPr>
          <w:p>
            <w:pPr>
              <w:jc w:val="center"/>
            </w:pPr>
            <w:r/>
            <w:r>
              <w:rPr>
                <w:b w:val="0"/>
                <w:sz w:val="18"/>
              </w:rPr>
              <w:t>36</w:t>
            </w:r>
          </w:p>
        </w:tc>
        <w:tc>
          <w:tcPr>
            <w:tcW w:type="dxa" w:w="737"/>
          </w:tcPr>
          <w:p>
            <w:pPr>
              <w:jc w:val="center"/>
            </w:pPr>
            <w:r/>
            <w:r>
              <w:rPr>
                <w:b w:val="0"/>
                <w:sz w:val="18"/>
              </w:rPr>
              <w:t>797</w:t>
            </w:r>
          </w:p>
        </w:tc>
        <w:tc>
          <w:tcPr>
            <w:tcW w:type="dxa" w:w="737"/>
          </w:tcPr>
          <w:p>
            <w:pPr>
              <w:jc w:val="center"/>
            </w:pPr>
            <w:r/>
            <w:r>
              <w:rPr>
                <w:b w:val="0"/>
                <w:sz w:val="18"/>
              </w:rPr>
              <w:t>1 346</w:t>
            </w:r>
          </w:p>
        </w:tc>
        <w:tc>
          <w:tcPr>
            <w:tcW w:type="dxa" w:w="737"/>
          </w:tcPr>
          <w:p>
            <w:pPr>
              <w:jc w:val="center"/>
            </w:pPr>
            <w:r/>
            <w:r>
              <w:rPr>
                <w:b w:val="0"/>
                <w:sz w:val="18"/>
              </w:rPr>
              <w:t>1 852</w:t>
            </w:r>
          </w:p>
        </w:tc>
        <w:tc>
          <w:tcPr>
            <w:tcW w:type="dxa" w:w="737"/>
          </w:tcPr>
          <w:p>
            <w:pPr>
              <w:jc w:val="center"/>
            </w:pPr>
            <w:r/>
            <w:r>
              <w:rPr>
                <w:b w:val="0"/>
                <w:sz w:val="18"/>
              </w:rPr>
              <w:t>2 627</w:t>
            </w:r>
          </w:p>
        </w:tc>
        <w:tc>
          <w:tcPr>
            <w:tcW w:type="dxa" w:w="737"/>
          </w:tcPr>
          <w:p>
            <w:pPr>
              <w:jc w:val="center"/>
            </w:pPr>
            <w:r/>
            <w:r>
              <w:rPr>
                <w:b w:val="0"/>
                <w:sz w:val="18"/>
              </w:rPr>
              <w:t>3 305</w:t>
            </w:r>
          </w:p>
        </w:tc>
        <w:tc>
          <w:tcPr>
            <w:tcW w:type="dxa" w:w="737"/>
          </w:tcPr>
          <w:p>
            <w:pPr>
              <w:jc w:val="center"/>
            </w:pPr>
            <w:r/>
            <w:r>
              <w:rPr>
                <w:b w:val="0"/>
                <w:sz w:val="18"/>
              </w:rPr>
              <w:t>4 231</w:t>
            </w:r>
          </w:p>
        </w:tc>
      </w:tr>
      <w:tr>
        <w:tc>
          <w:tcPr>
            <w:tcW w:type="dxa" w:w="2721"/>
          </w:tcPr>
          <w:p>
            <w:pPr>
              <w:jc w:val="center"/>
            </w:pPr>
            <w:r/>
            <w:r>
              <w:rPr>
                <w:b/>
                <w:sz w:val="18"/>
              </w:rPr>
              <w:t>harmonic_fingering</w:t>
            </w:r>
          </w:p>
        </w:tc>
        <w:tc>
          <w:tcPr>
            <w:tcW w:type="dxa" w:w="624"/>
          </w:tcPr>
          <w:p>
            <w:pPr>
              <w:jc w:val="center"/>
            </w:pPr>
            <w:r/>
            <w:r>
              <w:rPr>
                <w:b w:val="0"/>
                <w:sz w:val="18"/>
              </w:rPr>
              <w:t>13</w:t>
            </w:r>
          </w:p>
        </w:tc>
        <w:tc>
          <w:tcPr>
            <w:tcW w:type="dxa" w:w="737"/>
          </w:tcPr>
          <w:p>
            <w:pPr>
              <w:jc w:val="center"/>
            </w:pPr>
            <w:r/>
            <w:r>
              <w:rPr>
                <w:b w:val="0"/>
                <w:sz w:val="18"/>
              </w:rPr>
              <w:t>883</w:t>
            </w:r>
          </w:p>
        </w:tc>
        <w:tc>
          <w:tcPr>
            <w:tcW w:type="dxa" w:w="737"/>
          </w:tcPr>
          <w:p>
            <w:pPr>
              <w:jc w:val="center"/>
            </w:pPr>
            <w:r/>
            <w:r>
              <w:rPr>
                <w:b w:val="0"/>
                <w:sz w:val="18"/>
              </w:rPr>
              <w:t>1 270</w:t>
            </w:r>
          </w:p>
        </w:tc>
        <w:tc>
          <w:tcPr>
            <w:tcW w:type="dxa" w:w="737"/>
          </w:tcPr>
          <w:p>
            <w:pPr>
              <w:jc w:val="center"/>
            </w:pPr>
            <w:r/>
            <w:r>
              <w:rPr>
                <w:b w:val="0"/>
                <w:sz w:val="18"/>
              </w:rPr>
              <w:t>1 561</w:t>
            </w:r>
          </w:p>
        </w:tc>
        <w:tc>
          <w:tcPr>
            <w:tcW w:type="dxa" w:w="737"/>
          </w:tcPr>
          <w:p>
            <w:pPr>
              <w:jc w:val="center"/>
            </w:pPr>
            <w:r/>
            <w:r>
              <w:rPr>
                <w:b w:val="0"/>
                <w:sz w:val="18"/>
              </w:rPr>
              <w:t>2 121</w:t>
            </w:r>
          </w:p>
        </w:tc>
        <w:tc>
          <w:tcPr>
            <w:tcW w:type="dxa" w:w="737"/>
          </w:tcPr>
          <w:p>
            <w:pPr>
              <w:jc w:val="center"/>
            </w:pPr>
            <w:r/>
            <w:r>
              <w:rPr>
                <w:b w:val="0"/>
                <w:sz w:val="18"/>
              </w:rPr>
              <w:t>2 993</w:t>
            </w:r>
          </w:p>
        </w:tc>
        <w:tc>
          <w:tcPr>
            <w:tcW w:type="dxa" w:w="737"/>
          </w:tcPr>
          <w:p>
            <w:pPr>
              <w:jc w:val="center"/>
            </w:pPr>
            <w:r/>
            <w:r>
              <w:rPr>
                <w:b w:val="0"/>
                <w:sz w:val="18"/>
              </w:rPr>
              <w:t>3 994</w:t>
            </w:r>
          </w:p>
        </w:tc>
      </w:tr>
      <w:tr>
        <w:tc>
          <w:tcPr>
            <w:tcW w:type="dxa" w:w="2721"/>
          </w:tcPr>
          <w:p>
            <w:pPr>
              <w:jc w:val="center"/>
            </w:pPr>
            <w:r/>
            <w:r>
              <w:rPr>
                <w:b/>
                <w:sz w:val="18"/>
              </w:rPr>
              <w:t>key_click</w:t>
            </w:r>
          </w:p>
        </w:tc>
        <w:tc>
          <w:tcPr>
            <w:tcW w:type="dxa" w:w="624"/>
          </w:tcPr>
          <w:p>
            <w:pPr>
              <w:jc w:val="center"/>
            </w:pPr>
            <w:r/>
            <w:r>
              <w:rPr>
                <w:b w:val="0"/>
                <w:sz w:val="18"/>
              </w:rPr>
              <w:t>9</w:t>
            </w:r>
          </w:p>
        </w:tc>
        <w:tc>
          <w:tcPr>
            <w:tcW w:type="dxa" w:w="737"/>
          </w:tcPr>
          <w:p>
            <w:pPr>
              <w:jc w:val="center"/>
            </w:pPr>
            <w:r/>
            <w:r>
              <w:rPr>
                <w:b w:val="0"/>
                <w:sz w:val="18"/>
              </w:rPr>
              <w:t>732</w:t>
            </w:r>
          </w:p>
        </w:tc>
        <w:tc>
          <w:tcPr>
            <w:tcW w:type="dxa" w:w="737"/>
          </w:tcPr>
          <w:p>
            <w:pPr>
              <w:jc w:val="center"/>
            </w:pPr>
            <w:r/>
            <w:r>
              <w:rPr>
                <w:b w:val="0"/>
                <w:sz w:val="18"/>
              </w:rPr>
              <w:t>1 195</w:t>
            </w:r>
          </w:p>
        </w:tc>
        <w:tc>
          <w:tcPr>
            <w:tcW w:type="dxa" w:w="737"/>
          </w:tcPr>
          <w:p>
            <w:pPr>
              <w:jc w:val="center"/>
            </w:pPr>
            <w:r/>
            <w:r>
              <w:rPr>
                <w:b w:val="0"/>
                <w:sz w:val="18"/>
              </w:rPr>
              <w:t>1 776</w:t>
            </w:r>
          </w:p>
        </w:tc>
        <w:tc>
          <w:tcPr>
            <w:tcW w:type="dxa" w:w="737"/>
          </w:tcPr>
          <w:p>
            <w:pPr>
              <w:jc w:val="center"/>
            </w:pPr>
            <w:r/>
            <w:r>
              <w:rPr>
                <w:b w:val="0"/>
                <w:sz w:val="18"/>
              </w:rPr>
              <w:t>2 153</w:t>
            </w:r>
          </w:p>
        </w:tc>
        <w:tc>
          <w:tcPr>
            <w:tcW w:type="dxa" w:w="737"/>
          </w:tcPr>
          <w:p>
            <w:pPr>
              <w:jc w:val="center"/>
            </w:pPr>
            <w:r/>
            <w:r>
              <w:rPr>
                <w:b w:val="0"/>
                <w:sz w:val="18"/>
              </w:rPr>
              <w:t>2 552</w:t>
            </w:r>
          </w:p>
        </w:tc>
        <w:tc>
          <w:tcPr>
            <w:tcW w:type="dxa" w:w="737"/>
          </w:tcPr>
          <w:p>
            <w:pPr>
              <w:jc w:val="center"/>
            </w:pPr>
            <w:r/>
            <w:r>
              <w:rPr>
                <w:b w:val="0"/>
                <w:sz w:val="18"/>
              </w:rPr>
              <w:t>3 004</w:t>
            </w:r>
          </w:p>
        </w:tc>
      </w:tr>
      <w:tr>
        <w:tc>
          <w:tcPr>
            <w:tcW w:type="dxa" w:w="2721"/>
          </w:tcPr>
          <w:p>
            <w:pPr>
              <w:jc w:val="center"/>
            </w:pPr>
            <w:r/>
            <w:r>
              <w:rPr>
                <w:b/>
                <w:sz w:val="18"/>
              </w:rPr>
              <w:t>kiss</w:t>
            </w:r>
          </w:p>
        </w:tc>
        <w:tc>
          <w:tcPr>
            <w:tcW w:type="dxa" w:w="624"/>
          </w:tcPr>
          <w:p>
            <w:pPr>
              <w:jc w:val="center"/>
            </w:pPr>
            <w:r/>
            <w:r>
              <w:rPr>
                <w:b w:val="0"/>
                <w:sz w:val="18"/>
              </w:rPr>
              <w:t>10</w:t>
            </w:r>
          </w:p>
        </w:tc>
        <w:tc>
          <w:tcPr>
            <w:tcW w:type="dxa" w:w="737"/>
          </w:tcPr>
          <w:p>
            <w:pPr>
              <w:jc w:val="center"/>
            </w:pPr>
            <w:r/>
            <w:r>
              <w:rPr>
                <w:b w:val="0"/>
                <w:sz w:val="18"/>
              </w:rPr>
              <w:t>678</w:t>
            </w:r>
          </w:p>
        </w:tc>
        <w:tc>
          <w:tcPr>
            <w:tcW w:type="dxa" w:w="737"/>
          </w:tcPr>
          <w:p>
            <w:pPr>
              <w:jc w:val="center"/>
            </w:pPr>
            <w:r/>
            <w:r>
              <w:rPr>
                <w:b w:val="0"/>
                <w:sz w:val="18"/>
              </w:rPr>
              <w:t>1 346</w:t>
            </w:r>
          </w:p>
        </w:tc>
        <w:tc>
          <w:tcPr>
            <w:tcW w:type="dxa" w:w="737"/>
          </w:tcPr>
          <w:p>
            <w:pPr>
              <w:jc w:val="center"/>
            </w:pPr>
            <w:r/>
            <w:r>
              <w:rPr>
                <w:b w:val="0"/>
                <w:sz w:val="18"/>
              </w:rPr>
              <w:t>2 003</w:t>
            </w:r>
          </w:p>
        </w:tc>
        <w:tc>
          <w:tcPr>
            <w:tcW w:type="dxa" w:w="737"/>
          </w:tcPr>
          <w:p>
            <w:pPr>
              <w:jc w:val="center"/>
            </w:pPr>
            <w:r/>
            <w:r>
              <w:rPr>
                <w:b w:val="0"/>
                <w:sz w:val="18"/>
              </w:rPr>
              <w:t>2 616</w:t>
            </w:r>
          </w:p>
        </w:tc>
        <w:tc>
          <w:tcPr>
            <w:tcW w:type="dxa" w:w="737"/>
          </w:tcPr>
          <w:p>
            <w:pPr>
              <w:jc w:val="center"/>
            </w:pPr>
            <w:r/>
            <w:r>
              <w:rPr>
                <w:b w:val="0"/>
                <w:sz w:val="18"/>
              </w:rPr>
              <w:t>3 208</w:t>
            </w:r>
          </w:p>
        </w:tc>
        <w:tc>
          <w:tcPr>
            <w:tcW w:type="dxa" w:w="737"/>
          </w:tcPr>
          <w:p>
            <w:pPr>
              <w:jc w:val="center"/>
            </w:pPr>
            <w:r/>
            <w:r>
              <w:rPr>
                <w:b w:val="0"/>
                <w:sz w:val="18"/>
              </w:rPr>
              <w:t>4 285</w:t>
            </w:r>
          </w:p>
        </w:tc>
      </w:tr>
      <w:tr>
        <w:tc>
          <w:tcPr>
            <w:tcW w:type="dxa" w:w="2721"/>
          </w:tcPr>
          <w:p>
            <w:pPr>
              <w:jc w:val="center"/>
            </w:pPr>
            <w:r/>
            <w:r>
              <w:rPr>
                <w:b/>
                <w:sz w:val="18"/>
              </w:rPr>
              <w:t>lip_glissando</w:t>
            </w:r>
          </w:p>
        </w:tc>
        <w:tc>
          <w:tcPr>
            <w:tcW w:type="dxa" w:w="624"/>
          </w:tcPr>
          <w:p>
            <w:pPr>
              <w:jc w:val="center"/>
            </w:pPr>
            <w:r/>
            <w:r>
              <w:rPr>
                <w:b w:val="0"/>
                <w:sz w:val="18"/>
              </w:rPr>
              <w:t>36</w:t>
            </w:r>
          </w:p>
        </w:tc>
        <w:tc>
          <w:tcPr>
            <w:tcW w:type="dxa" w:w="737"/>
          </w:tcPr>
          <w:p>
            <w:pPr>
              <w:jc w:val="center"/>
            </w:pPr>
            <w:r/>
            <w:r>
              <w:rPr>
                <w:b w:val="0"/>
                <w:sz w:val="18"/>
              </w:rPr>
              <w:t>829</w:t>
            </w:r>
          </w:p>
        </w:tc>
        <w:tc>
          <w:tcPr>
            <w:tcW w:type="dxa" w:w="737"/>
          </w:tcPr>
          <w:p>
            <w:pPr>
              <w:jc w:val="center"/>
            </w:pPr>
            <w:r/>
            <w:r>
              <w:rPr>
                <w:b w:val="0"/>
                <w:sz w:val="18"/>
              </w:rPr>
              <w:t>1 518</w:t>
            </w:r>
          </w:p>
        </w:tc>
        <w:tc>
          <w:tcPr>
            <w:tcW w:type="dxa" w:w="737"/>
          </w:tcPr>
          <w:p>
            <w:pPr>
              <w:jc w:val="center"/>
            </w:pPr>
            <w:r/>
            <w:r>
              <w:rPr>
                <w:b w:val="0"/>
                <w:sz w:val="18"/>
              </w:rPr>
              <w:t>2 078</w:t>
            </w:r>
          </w:p>
        </w:tc>
        <w:tc>
          <w:tcPr>
            <w:tcW w:type="dxa" w:w="737"/>
          </w:tcPr>
          <w:p>
            <w:pPr>
              <w:jc w:val="center"/>
            </w:pPr>
            <w:r/>
            <w:r>
              <w:rPr>
                <w:b w:val="0"/>
                <w:sz w:val="18"/>
              </w:rPr>
              <w:t>2 627</w:t>
            </w:r>
          </w:p>
        </w:tc>
        <w:tc>
          <w:tcPr>
            <w:tcW w:type="dxa" w:w="737"/>
          </w:tcPr>
          <w:p>
            <w:pPr>
              <w:jc w:val="center"/>
            </w:pPr>
            <w:r/>
            <w:r>
              <w:rPr>
                <w:b w:val="0"/>
                <w:sz w:val="18"/>
              </w:rPr>
              <w:t>3 445</w:t>
            </w:r>
          </w:p>
        </w:tc>
        <w:tc>
          <w:tcPr>
            <w:tcW w:type="dxa" w:w="737"/>
          </w:tcPr>
          <w:p>
            <w:pPr>
              <w:jc w:val="center"/>
            </w:pPr>
            <w:r/>
            <w:r>
              <w:rPr>
                <w:b w:val="0"/>
                <w:sz w:val="18"/>
              </w:rPr>
              <w:t>4 264</w:t>
            </w:r>
          </w:p>
        </w:tc>
      </w:tr>
      <w:tr>
        <w:tc>
          <w:tcPr>
            <w:tcW w:type="dxa" w:w="2721"/>
          </w:tcPr>
          <w:p>
            <w:pPr>
              <w:jc w:val="center"/>
            </w:pPr>
            <w:r/>
            <w:r>
              <w:rPr>
                <w:b/>
                <w:sz w:val="18"/>
              </w:rPr>
              <w:t>multiphonics</w:t>
            </w:r>
          </w:p>
        </w:tc>
        <w:tc>
          <w:tcPr>
            <w:tcW w:type="dxa" w:w="624"/>
          </w:tcPr>
          <w:p>
            <w:pPr>
              <w:jc w:val="center"/>
            </w:pPr>
            <w:r/>
            <w:r>
              <w:rPr>
                <w:b w:val="0"/>
                <w:sz w:val="18"/>
              </w:rPr>
              <w:t>77</w:t>
            </w:r>
          </w:p>
        </w:tc>
        <w:tc>
          <w:tcPr>
            <w:tcW w:type="dxa" w:w="737"/>
          </w:tcPr>
          <w:p>
            <w:pPr>
              <w:jc w:val="center"/>
            </w:pPr>
            <w:r/>
            <w:r>
              <w:rPr>
                <w:b w:val="0"/>
                <w:sz w:val="18"/>
              </w:rPr>
              <w:t>1 012</w:t>
            </w:r>
          </w:p>
        </w:tc>
        <w:tc>
          <w:tcPr>
            <w:tcW w:type="dxa" w:w="737"/>
          </w:tcPr>
          <w:p>
            <w:pPr>
              <w:jc w:val="center"/>
            </w:pPr>
            <w:r/>
            <w:r>
              <w:rPr>
                <w:b w:val="0"/>
                <w:sz w:val="18"/>
              </w:rPr>
              <w:t>1 486</w:t>
            </w:r>
          </w:p>
        </w:tc>
        <w:tc>
          <w:tcPr>
            <w:tcW w:type="dxa" w:w="737"/>
          </w:tcPr>
          <w:p>
            <w:pPr>
              <w:jc w:val="center"/>
            </w:pPr>
            <w:r/>
            <w:r>
              <w:rPr>
                <w:b w:val="0"/>
                <w:sz w:val="18"/>
              </w:rPr>
              <w:t>1 981</w:t>
            </w:r>
          </w:p>
        </w:tc>
        <w:tc>
          <w:tcPr>
            <w:tcW w:type="dxa" w:w="737"/>
          </w:tcPr>
          <w:p>
            <w:pPr>
              <w:jc w:val="center"/>
            </w:pPr>
            <w:r/>
            <w:r>
              <w:rPr>
                <w:b w:val="0"/>
                <w:sz w:val="18"/>
              </w:rPr>
              <w:t>2 444</w:t>
            </w:r>
          </w:p>
        </w:tc>
        <w:tc>
          <w:tcPr>
            <w:tcW w:type="dxa" w:w="737"/>
          </w:tcPr>
          <w:p>
            <w:pPr>
              <w:jc w:val="center"/>
            </w:pPr>
            <w:r/>
            <w:r>
              <w:rPr>
                <w:b w:val="0"/>
                <w:sz w:val="18"/>
              </w:rPr>
              <w:t>3 112</w:t>
            </w:r>
          </w:p>
        </w:tc>
        <w:tc>
          <w:tcPr>
            <w:tcW w:type="dxa" w:w="737"/>
          </w:tcPr>
          <w:p>
            <w:pPr>
              <w:jc w:val="center"/>
            </w:pPr>
            <w:r/>
            <w:r>
              <w:rPr>
                <w:b w:val="0"/>
                <w:sz w:val="18"/>
              </w:rPr>
              <w:t>3 941</w:t>
            </w:r>
          </w:p>
        </w:tc>
      </w:tr>
      <w:tr>
        <w:tc>
          <w:tcPr>
            <w:tcW w:type="dxa" w:w="2721"/>
          </w:tcPr>
          <w:p>
            <w:pPr>
              <w:jc w:val="center"/>
            </w:pPr>
            <w:r/>
            <w:r>
              <w:rPr>
                <w:b/>
                <w:sz w:val="18"/>
              </w:rPr>
              <w:t>note_lasting</w:t>
            </w:r>
          </w:p>
        </w:tc>
        <w:tc>
          <w:tcPr>
            <w:tcW w:type="dxa" w:w="624"/>
          </w:tcPr>
          <w:p>
            <w:pPr>
              <w:jc w:val="center"/>
            </w:pPr>
            <w:r/>
            <w:r>
              <w:rPr>
                <w:b w:val="0"/>
                <w:sz w:val="18"/>
              </w:rPr>
              <w:t>34</w:t>
            </w:r>
          </w:p>
        </w:tc>
        <w:tc>
          <w:tcPr>
            <w:tcW w:type="dxa" w:w="737"/>
          </w:tcPr>
          <w:p>
            <w:pPr>
              <w:jc w:val="center"/>
            </w:pPr>
            <w:r/>
            <w:r>
              <w:rPr>
                <w:b w:val="0"/>
                <w:sz w:val="18"/>
              </w:rPr>
              <w:t>840</w:t>
            </w:r>
          </w:p>
        </w:tc>
        <w:tc>
          <w:tcPr>
            <w:tcW w:type="dxa" w:w="737"/>
          </w:tcPr>
          <w:p>
            <w:pPr>
              <w:jc w:val="center"/>
            </w:pPr>
            <w:r/>
            <w:r>
              <w:rPr>
                <w:b w:val="0"/>
                <w:sz w:val="18"/>
              </w:rPr>
              <w:t>1 389</w:t>
            </w:r>
          </w:p>
        </w:tc>
        <w:tc>
          <w:tcPr>
            <w:tcW w:type="dxa" w:w="737"/>
          </w:tcPr>
          <w:p>
            <w:pPr>
              <w:jc w:val="center"/>
            </w:pPr>
            <w:r/>
            <w:r>
              <w:rPr>
                <w:b w:val="0"/>
                <w:sz w:val="18"/>
              </w:rPr>
              <w:t>1 927</w:t>
            </w:r>
          </w:p>
        </w:tc>
        <w:tc>
          <w:tcPr>
            <w:tcW w:type="dxa" w:w="737"/>
          </w:tcPr>
          <w:p>
            <w:pPr>
              <w:jc w:val="center"/>
            </w:pPr>
            <w:r/>
            <w:r>
              <w:rPr>
                <w:b w:val="0"/>
                <w:sz w:val="18"/>
              </w:rPr>
              <w:t>2 412</w:t>
            </w:r>
          </w:p>
        </w:tc>
        <w:tc>
          <w:tcPr>
            <w:tcW w:type="dxa" w:w="737"/>
          </w:tcPr>
          <w:p>
            <w:pPr>
              <w:jc w:val="center"/>
            </w:pPr>
            <w:r/>
            <w:r>
              <w:rPr>
                <w:b w:val="0"/>
                <w:sz w:val="18"/>
              </w:rPr>
              <w:t>3 327</w:t>
            </w:r>
          </w:p>
        </w:tc>
        <w:tc>
          <w:tcPr>
            <w:tcW w:type="dxa" w:w="737"/>
          </w:tcPr>
          <w:p>
            <w:pPr>
              <w:jc w:val="center"/>
            </w:pPr>
            <w:r/>
            <w:r>
              <w:rPr>
                <w:b w:val="0"/>
                <w:sz w:val="18"/>
              </w:rPr>
              <w:t>4 619</w:t>
            </w:r>
          </w:p>
        </w:tc>
      </w:tr>
      <w:tr>
        <w:tc>
          <w:tcPr>
            <w:tcW w:type="dxa" w:w="2721"/>
            <w:shd w:fill="DFF0D8"/>
          </w:tcPr>
          <w:p>
            <w:pPr>
              <w:jc w:val="center"/>
            </w:pPr>
            <w:r/>
            <w:r>
              <w:rPr>
                <w:b/>
                <w:sz w:val="18"/>
              </w:rPr>
              <w:t>ordinario</w:t>
            </w:r>
          </w:p>
        </w:tc>
        <w:tc>
          <w:tcPr>
            <w:tcW w:type="dxa" w:w="624"/>
            <w:shd w:fill="DFF0D8"/>
          </w:tcPr>
          <w:p>
            <w:pPr>
              <w:jc w:val="center"/>
            </w:pPr>
            <w:r/>
            <w:r>
              <w:rPr>
                <w:b w:val="0"/>
                <w:sz w:val="18"/>
              </w:rPr>
              <w:t>107</w:t>
            </w:r>
          </w:p>
        </w:tc>
        <w:tc>
          <w:tcPr>
            <w:tcW w:type="dxa" w:w="737"/>
            <w:shd w:fill="DFF0D8"/>
          </w:tcPr>
          <w:p>
            <w:pPr>
              <w:jc w:val="center"/>
            </w:pPr>
            <w:r/>
            <w:r>
              <w:rPr>
                <w:b w:val="0"/>
                <w:sz w:val="18"/>
              </w:rPr>
              <w:t>743</w:t>
            </w:r>
          </w:p>
        </w:tc>
        <w:tc>
          <w:tcPr>
            <w:tcW w:type="dxa" w:w="737"/>
            <w:shd w:fill="DFF0D8"/>
          </w:tcPr>
          <w:p>
            <w:pPr>
              <w:jc w:val="center"/>
            </w:pPr>
            <w:r/>
            <w:r>
              <w:rPr>
                <w:b w:val="0"/>
                <w:sz w:val="18"/>
              </w:rPr>
              <w:t>1 260</w:t>
            </w:r>
          </w:p>
        </w:tc>
        <w:tc>
          <w:tcPr>
            <w:tcW w:type="dxa" w:w="737"/>
            <w:shd w:fill="DFF0D8"/>
          </w:tcPr>
          <w:p>
            <w:pPr>
              <w:jc w:val="center"/>
            </w:pPr>
            <w:r/>
            <w:r>
              <w:rPr>
                <w:b w:val="0"/>
                <w:sz w:val="18"/>
              </w:rPr>
              <w:t>1 680</w:t>
            </w:r>
          </w:p>
        </w:tc>
        <w:tc>
          <w:tcPr>
            <w:tcW w:type="dxa" w:w="737"/>
            <w:shd w:fill="DFF0D8"/>
          </w:tcPr>
          <w:p>
            <w:pPr>
              <w:jc w:val="center"/>
            </w:pPr>
            <w:r/>
            <w:r>
              <w:rPr>
                <w:b w:val="0"/>
                <w:sz w:val="18"/>
              </w:rPr>
              <w:t>2 304</w:t>
            </w:r>
          </w:p>
        </w:tc>
        <w:tc>
          <w:tcPr>
            <w:tcW w:type="dxa" w:w="737"/>
            <w:shd w:fill="DFF0D8"/>
          </w:tcPr>
          <w:p>
            <w:pPr>
              <w:jc w:val="center"/>
            </w:pPr>
            <w:r/>
            <w:r>
              <w:rPr>
                <w:b w:val="0"/>
                <w:sz w:val="18"/>
              </w:rPr>
              <w:t>2 810</w:t>
            </w:r>
          </w:p>
        </w:tc>
        <w:tc>
          <w:tcPr>
            <w:tcW w:type="dxa" w:w="737"/>
            <w:shd w:fill="DFF0D8"/>
          </w:tcPr>
          <w:p>
            <w:pPr>
              <w:jc w:val="center"/>
            </w:pPr>
            <w:r/>
            <w:r>
              <w:rPr>
                <w:b w:val="0"/>
                <w:sz w:val="18"/>
              </w:rPr>
              <w:t>3 725</w:t>
            </w:r>
          </w:p>
        </w:tc>
      </w:tr>
      <w:tr>
        <w:tc>
          <w:tcPr>
            <w:tcW w:type="dxa" w:w="2721"/>
            <w:shd w:fill="DFF0D8"/>
          </w:tcPr>
          <w:p>
            <w:pPr>
              <w:jc w:val="center"/>
            </w:pPr>
            <w:r/>
            <w:r>
              <w:rPr>
                <w:b/>
                <w:sz w:val="18"/>
              </w:rPr>
              <w:t>ordinario_quartertones</w:t>
            </w:r>
          </w:p>
        </w:tc>
        <w:tc>
          <w:tcPr>
            <w:tcW w:type="dxa" w:w="624"/>
            <w:shd w:fill="DFF0D8"/>
          </w:tcPr>
          <w:p>
            <w:pPr>
              <w:jc w:val="center"/>
            </w:pPr>
            <w:r/>
            <w:r>
              <w:rPr>
                <w:b w:val="0"/>
                <w:sz w:val="18"/>
              </w:rPr>
              <w:t>102</w:t>
            </w:r>
          </w:p>
        </w:tc>
        <w:tc>
          <w:tcPr>
            <w:tcW w:type="dxa" w:w="737"/>
            <w:shd w:fill="DFF0D8"/>
          </w:tcPr>
          <w:p>
            <w:pPr>
              <w:jc w:val="center"/>
            </w:pPr>
            <w:r/>
            <w:r>
              <w:rPr>
                <w:b w:val="0"/>
                <w:sz w:val="18"/>
              </w:rPr>
              <w:t>764</w:t>
            </w:r>
          </w:p>
        </w:tc>
        <w:tc>
          <w:tcPr>
            <w:tcW w:type="dxa" w:w="737"/>
            <w:shd w:fill="DFF0D8"/>
          </w:tcPr>
          <w:p>
            <w:pPr>
              <w:jc w:val="center"/>
            </w:pPr>
            <w:r/>
            <w:r>
              <w:rPr>
                <w:b w:val="0"/>
                <w:sz w:val="18"/>
              </w:rPr>
              <w:t>1 292</w:t>
            </w:r>
          </w:p>
        </w:tc>
        <w:tc>
          <w:tcPr>
            <w:tcW w:type="dxa" w:w="737"/>
            <w:shd w:fill="DFF0D8"/>
          </w:tcPr>
          <w:p>
            <w:pPr>
              <w:jc w:val="center"/>
            </w:pPr>
            <w:r/>
            <w:r>
              <w:rPr>
                <w:b w:val="0"/>
                <w:sz w:val="18"/>
              </w:rPr>
              <w:t>1 755</w:t>
            </w:r>
          </w:p>
        </w:tc>
        <w:tc>
          <w:tcPr>
            <w:tcW w:type="dxa" w:w="737"/>
            <w:shd w:fill="DFF0D8"/>
          </w:tcPr>
          <w:p>
            <w:pPr>
              <w:jc w:val="center"/>
            </w:pPr>
            <w:r/>
            <w:r>
              <w:rPr>
                <w:b w:val="0"/>
                <w:sz w:val="18"/>
              </w:rPr>
              <w:t>2 272</w:t>
            </w:r>
          </w:p>
        </w:tc>
        <w:tc>
          <w:tcPr>
            <w:tcW w:type="dxa" w:w="737"/>
            <w:shd w:fill="DFF0D8"/>
          </w:tcPr>
          <w:p>
            <w:pPr>
              <w:jc w:val="center"/>
            </w:pPr>
            <w:r/>
            <w:r>
              <w:rPr>
                <w:b w:val="0"/>
                <w:sz w:val="18"/>
              </w:rPr>
              <w:t>2 853</w:t>
            </w:r>
          </w:p>
        </w:tc>
        <w:tc>
          <w:tcPr>
            <w:tcW w:type="dxa" w:w="737"/>
            <w:shd w:fill="DFF0D8"/>
          </w:tcPr>
          <w:p>
            <w:pPr>
              <w:jc w:val="center"/>
            </w:pPr>
            <w:r/>
            <w:r>
              <w:rPr>
                <w:b w:val="0"/>
                <w:sz w:val="18"/>
              </w:rPr>
              <w:t>3 984</w:t>
            </w:r>
          </w:p>
        </w:tc>
      </w:tr>
      <w:tr>
        <w:tc>
          <w:tcPr>
            <w:tcW w:type="dxa" w:w="2721"/>
          </w:tcPr>
          <w:p>
            <w:pPr>
              <w:jc w:val="center"/>
            </w:pPr>
            <w:r/>
            <w:r>
              <w:rPr>
                <w:b/>
                <w:sz w:val="18"/>
              </w:rPr>
              <w:t>sforzato</w:t>
            </w:r>
          </w:p>
        </w:tc>
        <w:tc>
          <w:tcPr>
            <w:tcW w:type="dxa" w:w="624"/>
          </w:tcPr>
          <w:p>
            <w:pPr>
              <w:jc w:val="center"/>
            </w:pPr>
            <w:r/>
            <w:r>
              <w:rPr>
                <w:b w:val="0"/>
                <w:sz w:val="18"/>
              </w:rPr>
              <w:t>66</w:t>
            </w:r>
          </w:p>
        </w:tc>
        <w:tc>
          <w:tcPr>
            <w:tcW w:type="dxa" w:w="737"/>
          </w:tcPr>
          <w:p>
            <w:pPr>
              <w:jc w:val="center"/>
            </w:pPr>
            <w:r/>
            <w:r>
              <w:rPr>
                <w:b w:val="0"/>
                <w:sz w:val="18"/>
              </w:rPr>
              <w:t>775</w:t>
            </w:r>
          </w:p>
        </w:tc>
        <w:tc>
          <w:tcPr>
            <w:tcW w:type="dxa" w:w="737"/>
          </w:tcPr>
          <w:p>
            <w:pPr>
              <w:jc w:val="center"/>
            </w:pPr>
            <w:r/>
            <w:r>
              <w:rPr>
                <w:b w:val="0"/>
                <w:sz w:val="18"/>
              </w:rPr>
              <w:t>1 270</w:t>
            </w:r>
          </w:p>
        </w:tc>
        <w:tc>
          <w:tcPr>
            <w:tcW w:type="dxa" w:w="737"/>
          </w:tcPr>
          <w:p>
            <w:pPr>
              <w:jc w:val="center"/>
            </w:pPr>
            <w:r/>
            <w:r>
              <w:rPr>
                <w:b w:val="0"/>
                <w:sz w:val="18"/>
              </w:rPr>
              <w:t>1 669</w:t>
            </w:r>
          </w:p>
        </w:tc>
        <w:tc>
          <w:tcPr>
            <w:tcW w:type="dxa" w:w="737"/>
          </w:tcPr>
          <w:p>
            <w:pPr>
              <w:jc w:val="center"/>
            </w:pPr>
            <w:r/>
            <w:r>
              <w:rPr>
                <w:b w:val="0"/>
                <w:sz w:val="18"/>
              </w:rPr>
              <w:t>2 196</w:t>
            </w:r>
          </w:p>
        </w:tc>
        <w:tc>
          <w:tcPr>
            <w:tcW w:type="dxa" w:w="737"/>
          </w:tcPr>
          <w:p>
            <w:pPr>
              <w:jc w:val="center"/>
            </w:pPr>
            <w:r/>
            <w:r>
              <w:rPr>
                <w:b w:val="0"/>
                <w:sz w:val="18"/>
              </w:rPr>
              <w:t>2 982</w:t>
            </w:r>
          </w:p>
        </w:tc>
        <w:tc>
          <w:tcPr>
            <w:tcW w:type="dxa" w:w="737"/>
          </w:tcPr>
          <w:p>
            <w:pPr>
              <w:jc w:val="center"/>
            </w:pPr>
            <w:r/>
            <w:r>
              <w:rPr>
                <w:b w:val="0"/>
                <w:sz w:val="18"/>
              </w:rPr>
              <w:t>3 951</w:t>
            </w:r>
          </w:p>
        </w:tc>
      </w:tr>
      <w:tr>
        <w:tc>
          <w:tcPr>
            <w:tcW w:type="dxa" w:w="2721"/>
          </w:tcPr>
          <w:p>
            <w:pPr>
              <w:jc w:val="center"/>
            </w:pPr>
            <w:r/>
            <w:r>
              <w:rPr>
                <w:b/>
                <w:sz w:val="18"/>
              </w:rPr>
              <w:t>staccato</w:t>
            </w:r>
          </w:p>
        </w:tc>
        <w:tc>
          <w:tcPr>
            <w:tcW w:type="dxa" w:w="624"/>
          </w:tcPr>
          <w:p>
            <w:pPr>
              <w:jc w:val="center"/>
            </w:pPr>
            <w:r/>
            <w:r>
              <w:rPr>
                <w:b w:val="0"/>
                <w:sz w:val="18"/>
              </w:rPr>
              <w:t>33</w:t>
            </w:r>
          </w:p>
        </w:tc>
        <w:tc>
          <w:tcPr>
            <w:tcW w:type="dxa" w:w="737"/>
          </w:tcPr>
          <w:p>
            <w:pPr>
              <w:jc w:val="center"/>
            </w:pPr>
            <w:r/>
            <w:r>
              <w:rPr>
                <w:b w:val="0"/>
                <w:sz w:val="18"/>
              </w:rPr>
              <w:t>786</w:t>
            </w:r>
          </w:p>
        </w:tc>
        <w:tc>
          <w:tcPr>
            <w:tcW w:type="dxa" w:w="737"/>
          </w:tcPr>
          <w:p>
            <w:pPr>
              <w:jc w:val="center"/>
            </w:pPr>
            <w:r/>
            <w:r>
              <w:rPr>
                <w:b w:val="0"/>
                <w:sz w:val="18"/>
              </w:rPr>
              <w:t>1 249</w:t>
            </w:r>
          </w:p>
        </w:tc>
        <w:tc>
          <w:tcPr>
            <w:tcW w:type="dxa" w:w="737"/>
          </w:tcPr>
          <w:p>
            <w:pPr>
              <w:jc w:val="center"/>
            </w:pPr>
            <w:r/>
            <w:r>
              <w:rPr>
                <w:b w:val="0"/>
                <w:sz w:val="18"/>
              </w:rPr>
              <w:t>1 636</w:t>
            </w:r>
          </w:p>
        </w:tc>
        <w:tc>
          <w:tcPr>
            <w:tcW w:type="dxa" w:w="737"/>
          </w:tcPr>
          <w:p>
            <w:pPr>
              <w:jc w:val="center"/>
            </w:pPr>
            <w:r/>
            <w:r>
              <w:rPr>
                <w:b w:val="0"/>
                <w:sz w:val="18"/>
              </w:rPr>
              <w:t>2 067</w:t>
            </w:r>
          </w:p>
        </w:tc>
        <w:tc>
          <w:tcPr>
            <w:tcW w:type="dxa" w:w="737"/>
          </w:tcPr>
          <w:p>
            <w:pPr>
              <w:jc w:val="center"/>
            </w:pPr>
            <w:r/>
            <w:r>
              <w:rPr>
                <w:b w:val="0"/>
                <w:sz w:val="18"/>
              </w:rPr>
              <w:t>3 068</w:t>
            </w:r>
          </w:p>
        </w:tc>
        <w:tc>
          <w:tcPr>
            <w:tcW w:type="dxa" w:w="737"/>
          </w:tcPr>
          <w:p>
            <w:pPr>
              <w:jc w:val="center"/>
            </w:pPr>
            <w:r/>
            <w:r>
              <w:rPr>
                <w:b w:val="0"/>
                <w:sz w:val="18"/>
              </w:rPr>
              <w:t>3 768</w:t>
            </w:r>
          </w:p>
        </w:tc>
      </w:tr>
      <w:tr>
        <w:tc>
          <w:tcPr>
            <w:tcW w:type="dxa" w:w="2721"/>
          </w:tcPr>
          <w:p>
            <w:pPr>
              <w:jc w:val="center"/>
            </w:pPr>
            <w:r/>
            <w:r>
              <w:rPr>
                <w:b/>
                <w:sz w:val="18"/>
              </w:rPr>
              <w:t>trill_major_second_up</w:t>
            </w:r>
          </w:p>
        </w:tc>
        <w:tc>
          <w:tcPr>
            <w:tcW w:type="dxa" w:w="624"/>
          </w:tcPr>
          <w:p>
            <w:pPr>
              <w:jc w:val="center"/>
            </w:pPr>
            <w:r/>
            <w:r>
              <w:rPr>
                <w:b w:val="0"/>
                <w:sz w:val="18"/>
              </w:rPr>
              <w:t>33</w:t>
            </w:r>
          </w:p>
        </w:tc>
        <w:tc>
          <w:tcPr>
            <w:tcW w:type="dxa" w:w="737"/>
          </w:tcPr>
          <w:p>
            <w:pPr>
              <w:jc w:val="center"/>
            </w:pPr>
            <w:r/>
            <w:r>
              <w:rPr>
                <w:b w:val="0"/>
                <w:sz w:val="18"/>
              </w:rPr>
              <w:t>668</w:t>
            </w:r>
          </w:p>
        </w:tc>
        <w:tc>
          <w:tcPr>
            <w:tcW w:type="dxa" w:w="737"/>
          </w:tcPr>
          <w:p>
            <w:pPr>
              <w:jc w:val="center"/>
            </w:pPr>
            <w:r/>
            <w:r>
              <w:rPr>
                <w:b w:val="0"/>
                <w:sz w:val="18"/>
              </w:rPr>
              <w:t>1 227</w:t>
            </w:r>
          </w:p>
        </w:tc>
        <w:tc>
          <w:tcPr>
            <w:tcW w:type="dxa" w:w="737"/>
          </w:tcPr>
          <w:p>
            <w:pPr>
              <w:jc w:val="center"/>
            </w:pPr>
            <w:r/>
            <w:r>
              <w:rPr>
                <w:b w:val="0"/>
                <w:sz w:val="18"/>
              </w:rPr>
              <w:t>1 733</w:t>
            </w:r>
          </w:p>
        </w:tc>
        <w:tc>
          <w:tcPr>
            <w:tcW w:type="dxa" w:w="737"/>
          </w:tcPr>
          <w:p>
            <w:pPr>
              <w:jc w:val="center"/>
            </w:pPr>
            <w:r/>
            <w:r>
              <w:rPr>
                <w:b w:val="0"/>
                <w:sz w:val="18"/>
              </w:rPr>
              <w:t>2 218</w:t>
            </w:r>
          </w:p>
        </w:tc>
        <w:tc>
          <w:tcPr>
            <w:tcW w:type="dxa" w:w="737"/>
          </w:tcPr>
          <w:p>
            <w:pPr>
              <w:jc w:val="center"/>
            </w:pPr>
            <w:r/>
            <w:r>
              <w:rPr>
                <w:b w:val="0"/>
                <w:sz w:val="18"/>
              </w:rPr>
              <w:t>2 778</w:t>
            </w:r>
          </w:p>
        </w:tc>
        <w:tc>
          <w:tcPr>
            <w:tcW w:type="dxa" w:w="737"/>
          </w:tcPr>
          <w:p>
            <w:pPr>
              <w:jc w:val="center"/>
            </w:pPr>
            <w:r/>
            <w:r>
              <w:rPr>
                <w:b w:val="0"/>
                <w:sz w:val="18"/>
              </w:rPr>
              <w:t>3 122</w:t>
            </w:r>
          </w:p>
        </w:tc>
      </w:tr>
      <w:tr>
        <w:tc>
          <w:tcPr>
            <w:tcW w:type="dxa" w:w="2721"/>
          </w:tcPr>
          <w:p>
            <w:pPr>
              <w:jc w:val="center"/>
            </w:pPr>
            <w:r/>
            <w:r>
              <w:rPr>
                <w:b/>
                <w:sz w:val="18"/>
              </w:rPr>
              <w:t>trill_minor_second_up</w:t>
            </w:r>
          </w:p>
        </w:tc>
        <w:tc>
          <w:tcPr>
            <w:tcW w:type="dxa" w:w="624"/>
          </w:tcPr>
          <w:p>
            <w:pPr>
              <w:jc w:val="center"/>
            </w:pPr>
            <w:r/>
            <w:r>
              <w:rPr>
                <w:b w:val="0"/>
                <w:sz w:val="18"/>
              </w:rPr>
              <w:t>34</w:t>
            </w:r>
          </w:p>
        </w:tc>
        <w:tc>
          <w:tcPr>
            <w:tcW w:type="dxa" w:w="737"/>
          </w:tcPr>
          <w:p>
            <w:pPr>
              <w:jc w:val="center"/>
            </w:pPr>
            <w:r/>
            <w:r>
              <w:rPr>
                <w:b w:val="0"/>
                <w:sz w:val="18"/>
              </w:rPr>
              <w:t>754</w:t>
            </w:r>
          </w:p>
        </w:tc>
        <w:tc>
          <w:tcPr>
            <w:tcW w:type="dxa" w:w="737"/>
          </w:tcPr>
          <w:p>
            <w:pPr>
              <w:jc w:val="center"/>
            </w:pPr>
            <w:r/>
            <w:r>
              <w:rPr>
                <w:b w:val="0"/>
                <w:sz w:val="18"/>
              </w:rPr>
              <w:t>1 346</w:t>
            </w:r>
          </w:p>
        </w:tc>
        <w:tc>
          <w:tcPr>
            <w:tcW w:type="dxa" w:w="737"/>
          </w:tcPr>
          <w:p>
            <w:pPr>
              <w:jc w:val="center"/>
            </w:pPr>
            <w:r/>
            <w:r>
              <w:rPr>
                <w:b w:val="0"/>
                <w:sz w:val="18"/>
              </w:rPr>
              <w:t>1 884</w:t>
            </w:r>
          </w:p>
        </w:tc>
        <w:tc>
          <w:tcPr>
            <w:tcW w:type="dxa" w:w="737"/>
          </w:tcPr>
          <w:p>
            <w:pPr>
              <w:jc w:val="center"/>
            </w:pPr>
            <w:r/>
            <w:r>
              <w:rPr>
                <w:b w:val="0"/>
                <w:sz w:val="18"/>
              </w:rPr>
              <w:t>2 186</w:t>
            </w:r>
          </w:p>
        </w:tc>
        <w:tc>
          <w:tcPr>
            <w:tcW w:type="dxa" w:w="737"/>
          </w:tcPr>
          <w:p>
            <w:pPr>
              <w:jc w:val="center"/>
            </w:pPr>
            <w:r/>
            <w:r>
              <w:rPr>
                <w:b w:val="0"/>
                <w:sz w:val="18"/>
              </w:rPr>
              <w:t>2 530</w:t>
            </w:r>
          </w:p>
        </w:tc>
        <w:tc>
          <w:tcPr>
            <w:tcW w:type="dxa" w:w="737"/>
          </w:tcPr>
          <w:p>
            <w:pPr>
              <w:jc w:val="center"/>
            </w:pPr>
            <w:r/>
            <w:r>
              <w:rPr>
                <w:b w:val="0"/>
                <w:sz w:val="18"/>
              </w:rPr>
              <w:t>3 025</w:t>
            </w:r>
          </w:p>
        </w:tc>
      </w:tr>
      <w:tr>
        <w:tc>
          <w:tcPr>
            <w:tcW w:type="dxa" w:w="2721"/>
          </w:tcPr>
          <w:p>
            <w:pPr>
              <w:jc w:val="center"/>
            </w:pPr>
            <w:r/>
            <w:r>
              <w:rPr>
                <w:b/>
                <w:sz w:val="18"/>
              </w:rPr>
              <w:t>vibrato</w:t>
            </w:r>
          </w:p>
        </w:tc>
        <w:tc>
          <w:tcPr>
            <w:tcW w:type="dxa" w:w="624"/>
          </w:tcPr>
          <w:p>
            <w:pPr>
              <w:jc w:val="center"/>
            </w:pPr>
            <w:r/>
            <w:r>
              <w:rPr>
                <w:b w:val="0"/>
                <w:sz w:val="18"/>
              </w:rPr>
              <w:t>35</w:t>
            </w:r>
          </w:p>
        </w:tc>
        <w:tc>
          <w:tcPr>
            <w:tcW w:type="dxa" w:w="737"/>
          </w:tcPr>
          <w:p>
            <w:pPr>
              <w:jc w:val="center"/>
            </w:pPr>
            <w:r/>
            <w:r>
              <w:rPr>
                <w:b w:val="0"/>
                <w:sz w:val="18"/>
              </w:rPr>
              <w:t>829</w:t>
            </w:r>
          </w:p>
        </w:tc>
        <w:tc>
          <w:tcPr>
            <w:tcW w:type="dxa" w:w="737"/>
          </w:tcPr>
          <w:p>
            <w:pPr>
              <w:jc w:val="center"/>
            </w:pPr>
            <w:r/>
            <w:r>
              <w:rPr>
                <w:b w:val="0"/>
                <w:sz w:val="18"/>
              </w:rPr>
              <w:t>1 314</w:t>
            </w:r>
          </w:p>
        </w:tc>
        <w:tc>
          <w:tcPr>
            <w:tcW w:type="dxa" w:w="737"/>
          </w:tcPr>
          <w:p>
            <w:pPr>
              <w:jc w:val="center"/>
            </w:pPr>
            <w:r/>
            <w:r>
              <w:rPr>
                <w:b w:val="0"/>
                <w:sz w:val="18"/>
              </w:rPr>
              <w:t>1 744</w:t>
            </w:r>
          </w:p>
        </w:tc>
        <w:tc>
          <w:tcPr>
            <w:tcW w:type="dxa" w:w="737"/>
          </w:tcPr>
          <w:p>
            <w:pPr>
              <w:jc w:val="center"/>
            </w:pPr>
            <w:r/>
            <w:r>
              <w:rPr>
                <w:b w:val="0"/>
                <w:sz w:val="18"/>
              </w:rPr>
              <w:t>2 240</w:t>
            </w:r>
          </w:p>
        </w:tc>
        <w:tc>
          <w:tcPr>
            <w:tcW w:type="dxa" w:w="737"/>
          </w:tcPr>
          <w:p>
            <w:pPr>
              <w:jc w:val="center"/>
            </w:pPr>
            <w:r/>
            <w:r>
              <w:rPr>
                <w:b w:val="0"/>
                <w:sz w:val="18"/>
              </w:rPr>
              <w:t>3 478</w:t>
            </w:r>
          </w:p>
        </w:tc>
        <w:tc>
          <w:tcPr>
            <w:tcW w:type="dxa" w:w="737"/>
          </w:tcPr>
          <w:p>
            <w:pPr>
              <w:jc w:val="center"/>
            </w:pPr>
            <w:r/>
            <w:r>
              <w:rPr>
                <w:b w:val="0"/>
                <w:sz w:val="18"/>
              </w:rPr>
              <w:t>4 393</w:t>
            </w:r>
          </w:p>
        </w:tc>
      </w:tr>
    </w:tbl>
    <w:p>
      <w:pPr>
        <w:pStyle w:val="Heading3"/>
      </w:pPr>
      <w:r>
        <w:rPr>
          <w:color w:val="F57F17"/>
        </w:rPr>
        <w:t>Doublures recommandées</w:t>
      </w:r>
    </w:p>
    <w:tbl>
      <w:tblPr>
        <w:tblStyle w:val="TableGrid"/>
        <w:tblW w:type="auto" w:w="0"/>
        <w:tblLook w:firstColumn="1" w:firstRow="1" w:lastColumn="0" w:lastRow="0" w:noHBand="0" w:noVBand="1" w:val="04A0"/>
      </w:tblPr>
      <w:tblGrid>
        <w:gridCol w:w="1615"/>
        <w:gridCol w:w="1615"/>
        <w:gridCol w:w="1615"/>
        <w:gridCol w:w="1615"/>
        <w:gridCol w:w="1615"/>
        <w:gridCol w:w="1615"/>
      </w:tblGrid>
      <w:tr>
        <w:tc>
          <w:tcPr>
            <w:tcW w:type="dxa" w:w="1814"/>
            <w:shd w:fill="F57F17"/>
          </w:tcPr>
          <w:p>
            <w:pPr>
              <w:jc w:val="center"/>
            </w:pPr>
            <w:r/>
            <w:r>
              <w:rPr>
                <w:b/>
                <w:color w:val="FFFFFF"/>
                <w:sz w:val="18"/>
              </w:rPr>
              <w:t>Instrument associé</w:t>
            </w:r>
          </w:p>
        </w:tc>
        <w:tc>
          <w:tcPr>
            <w:tcW w:type="dxa" w:w="907"/>
            <w:shd w:fill="F57F17"/>
          </w:tcPr>
          <w:p>
            <w:pPr>
              <w:jc w:val="center"/>
            </w:pPr>
            <w:r/>
            <w:r>
              <w:rPr>
                <w:b/>
                <w:color w:val="FFFFFF"/>
                <w:sz w:val="18"/>
              </w:rPr>
              <w:t>F1</w:t>
            </w:r>
          </w:p>
        </w:tc>
        <w:tc>
          <w:tcPr>
            <w:tcW w:type="dxa" w:w="907"/>
            <w:shd w:fill="F57F17"/>
          </w:tcPr>
          <w:p>
            <w:pPr>
              <w:jc w:val="center"/>
            </w:pPr>
            <w:r/>
            <w:r>
              <w:rPr>
                <w:b/>
                <w:color w:val="FFFFFF"/>
                <w:sz w:val="18"/>
              </w:rPr>
              <w:t>F1 associé</w:t>
            </w:r>
          </w:p>
        </w:tc>
        <w:tc>
          <w:tcPr>
            <w:tcW w:type="dxa" w:w="1020"/>
            <w:shd w:fill="F57F17"/>
          </w:tcPr>
          <w:p>
            <w:pPr>
              <w:jc w:val="center"/>
            </w:pPr>
            <w:r/>
            <w:r>
              <w:rPr>
                <w:b/>
                <w:color w:val="FFFFFF"/>
                <w:sz w:val="18"/>
              </w:rPr>
              <w:t>Écart</w:t>
            </w:r>
          </w:p>
        </w:tc>
        <w:tc>
          <w:tcPr>
            <w:tcW w:type="dxa" w:w="1417"/>
            <w:shd w:fill="F57F17"/>
          </w:tcPr>
          <w:p>
            <w:pPr>
              <w:jc w:val="center"/>
            </w:pPr>
            <w:r/>
            <w:r>
              <w:rPr>
                <w:b/>
                <w:color w:val="FFFFFF"/>
                <w:sz w:val="18"/>
              </w:rPr>
              <w:t>Qualité</w:t>
            </w:r>
          </w:p>
        </w:tc>
        <w:tc>
          <w:tcPr>
            <w:tcW w:type="dxa" w:w="1417"/>
            <w:shd w:fill="F57F17"/>
          </w:tcPr>
          <w:p>
            <w:pPr>
              <w:jc w:val="center"/>
            </w:pPr>
            <w:r/>
            <w:r>
              <w:rPr>
                <w:b/>
                <w:color w:val="FFFFFF"/>
                <w:sz w:val="18"/>
              </w:rPr>
              <w:t>Rapport tessiture</w:t>
            </w:r>
          </w:p>
        </w:tc>
      </w:tr>
      <w:tr>
        <w:tc>
          <w:tcPr>
            <w:tcW w:type="dxa" w:w="1814"/>
          </w:tcPr>
          <w:p>
            <w:pPr>
              <w:jc w:val="center"/>
            </w:pPr>
            <w:r/>
            <w:r>
              <w:rPr>
                <w:b/>
                <w:sz w:val="18"/>
              </w:rPr>
              <w:t>Cor anglais</w:t>
            </w:r>
          </w:p>
        </w:tc>
        <w:tc>
          <w:tcPr>
            <w:tcW w:type="dxa" w:w="907"/>
          </w:tcPr>
          <w:p>
            <w:pPr>
              <w:jc w:val="center"/>
            </w:pPr>
            <w:r/>
            <w:r>
              <w:rPr>
                <w:b w:val="0"/>
                <w:sz w:val="18"/>
              </w:rPr>
              <w:t>743</w:t>
            </w:r>
          </w:p>
        </w:tc>
        <w:tc>
          <w:tcPr>
            <w:tcW w:type="dxa" w:w="907"/>
          </w:tcPr>
          <w:p>
            <w:pPr>
              <w:jc w:val="center"/>
            </w:pPr>
            <w:r/>
            <w:r>
              <w:rPr>
                <w:b w:val="0"/>
                <w:sz w:val="18"/>
              </w:rPr>
              <w:t>452</w:t>
            </w:r>
          </w:p>
        </w:tc>
        <w:tc>
          <w:tcPr>
            <w:tcW w:type="dxa" w:w="1020"/>
          </w:tcPr>
          <w:p>
            <w:pPr>
              <w:jc w:val="center"/>
            </w:pPr>
            <w:r/>
            <w:r>
              <w:rPr>
                <w:b w:val="0"/>
                <w:sz w:val="18"/>
              </w:rPr>
              <w:t>Δ=291 Hz</w:t>
            </w:r>
          </w:p>
        </w:tc>
        <w:tc>
          <w:tcPr>
            <w:tcW w:type="dxa" w:w="1417"/>
          </w:tcPr>
          <w:p>
            <w:pPr>
              <w:jc w:val="center"/>
            </w:pPr>
            <w:r/>
            <w:r>
              <w:rPr>
                <w:b w:val="0"/>
                <w:sz w:val="18"/>
              </w:rPr>
              <w:t>Complémentaire</w:t>
            </w:r>
          </w:p>
        </w:tc>
        <w:tc>
          <w:tcPr>
            <w:tcW w:type="dxa" w:w="1417"/>
          </w:tcPr>
          <w:p>
            <w:pPr>
              <w:jc w:val="center"/>
            </w:pPr>
            <w:r/>
            <w:r>
              <w:rPr>
                <w:b w:val="0"/>
                <w:sz w:val="18"/>
              </w:rPr>
              <w:t>Unisson</w:t>
            </w:r>
          </w:p>
        </w:tc>
      </w:tr>
      <w:tr>
        <w:tc>
          <w:tcPr>
            <w:tcW w:type="dxa" w:w="1814"/>
          </w:tcPr>
          <w:p>
            <w:pPr>
              <w:jc w:val="center"/>
            </w:pPr>
            <w:r/>
            <w:r>
              <w:rPr>
                <w:b/>
                <w:sz w:val="18"/>
              </w:rPr>
              <w:t>Violon</w:t>
            </w:r>
          </w:p>
        </w:tc>
        <w:tc>
          <w:tcPr>
            <w:tcW w:type="dxa" w:w="907"/>
          </w:tcPr>
          <w:p>
            <w:pPr>
              <w:jc w:val="center"/>
            </w:pPr>
            <w:r/>
            <w:r>
              <w:rPr>
                <w:b w:val="0"/>
                <w:sz w:val="18"/>
              </w:rPr>
              <w:t>743</w:t>
            </w:r>
          </w:p>
        </w:tc>
        <w:tc>
          <w:tcPr>
            <w:tcW w:type="dxa" w:w="907"/>
          </w:tcPr>
          <w:p>
            <w:pPr>
              <w:jc w:val="center"/>
            </w:pPr>
            <w:r/>
            <w:r>
              <w:rPr>
                <w:b w:val="0"/>
                <w:sz w:val="18"/>
              </w:rPr>
              <w:t>1 034</w:t>
            </w:r>
          </w:p>
        </w:tc>
        <w:tc>
          <w:tcPr>
            <w:tcW w:type="dxa" w:w="1020"/>
          </w:tcPr>
          <w:p>
            <w:pPr>
              <w:jc w:val="center"/>
            </w:pPr>
            <w:r/>
            <w:r>
              <w:rPr>
                <w:b w:val="0"/>
                <w:sz w:val="18"/>
              </w:rPr>
              <w:t>Δ=291 Hz</w:t>
            </w:r>
          </w:p>
        </w:tc>
        <w:tc>
          <w:tcPr>
            <w:tcW w:type="dxa" w:w="1417"/>
          </w:tcPr>
          <w:p>
            <w:pPr>
              <w:jc w:val="center"/>
            </w:pPr>
            <w:r/>
            <w:r>
              <w:rPr>
                <w:b w:val="0"/>
                <w:sz w:val="18"/>
              </w:rPr>
              <w:t>Complémentaire</w:t>
            </w:r>
          </w:p>
        </w:tc>
        <w:tc>
          <w:tcPr>
            <w:tcW w:type="dxa" w:w="1417"/>
          </w:tcPr>
          <w:p>
            <w:pPr>
              <w:jc w:val="center"/>
            </w:pPr>
            <w:r/>
            <w:r>
              <w:rPr>
                <w:b w:val="0"/>
                <w:sz w:val="18"/>
              </w:rPr>
              <w:t>Unisson</w:t>
            </w:r>
          </w:p>
        </w:tc>
      </w:tr>
    </w:tbl>
    <w:p/>
    <w:p>
      <w:pPr>
        <w:pStyle w:val="Heading2"/>
      </w:pPr>
      <w:r>
        <w:rPr>
          <w:color w:val="1B5E20"/>
        </w:rPr>
        <w:t>Cor anglais</w:t>
      </w:r>
    </w:p>
    <w:p>
      <w:pPr>
        <w:jc w:val="center"/>
      </w:pPr>
      <w:r>
        <w:drawing>
          <wp:inline xmlns:a="http://schemas.openxmlformats.org/drawingml/2006/main" xmlns:pic="http://schemas.openxmlformats.org/drawingml/2006/picture">
            <wp:extent cx="5943600" cy="2944613"/>
            <wp:docPr id="6" name="Picture 6"/>
            <wp:cNvGraphicFramePr>
              <a:graphicFrameLocks noChangeAspect="1"/>
            </wp:cNvGraphicFramePr>
            <a:graphic>
              <a:graphicData uri="http://schemas.openxmlformats.org/drawingml/2006/picture">
                <pic:pic>
                  <pic:nvPicPr>
                    <pic:cNvPr id="0" name="bois_cor_anglais.png"/>
                    <pic:cNvPicPr/>
                  </pic:nvPicPr>
                  <pic:blipFill>
                    <a:blip r:embed="rId14"/>
                    <a:stretch>
                      <a:fillRect/>
                    </a:stretch>
                  </pic:blipFill>
                  <pic:spPr>
                    <a:xfrm>
                      <a:off x="0" y="0"/>
                      <a:ext cx="5943600" cy="2944613"/>
                    </a:xfrm>
                    <a:prstGeom prst="rect"/>
                  </pic:spPr>
                </pic:pic>
              </a:graphicData>
            </a:graphic>
          </wp:inline>
        </w:drawing>
      </w:r>
    </w:p>
    <w:p>
      <w:r>
        <w:rPr>
          <w:b w:val="0"/>
          <w:i/>
          <w:sz w:val="20"/>
        </w:rPr>
        <w:t>Son plus sombre et mélancolique que le hautbois. F1=452 Hz tombe dans le cluster de convergence 450–502 Hz (zone /o/) — ce qui explique sa fusion naturelle avec le cor (457 Hz), le basson (502 Hz) et le violoncelle (499 Hz). Backus cite ~930 Hz mais correspond vraisemblablement au Fp ou F2. Fp=1 135 Hz.</w:t>
      </w:r>
    </w:p>
    <w:p>
      <w:r>
        <w:rPr>
          <w:b/>
          <w:i w:val="0"/>
          <w:color w:val="1B5E20"/>
          <w:sz w:val="20"/>
        </w:rPr>
        <w:t>Fp (centroïde) = 1135 Hz</w:t>
      </w:r>
    </w:p>
    <w:p>
      <w:pPr>
        <w:pStyle w:val="Heading3"/>
      </w:pPr>
      <w:r>
        <w:t>Valeurs de référence (sources académiques)</w:t>
      </w:r>
    </w:p>
    <w:tbl>
      <w:tblPr>
        <w:tblStyle w:val="TableGrid"/>
        <w:tblW w:type="auto" w:w="0"/>
        <w:jc w:val="center"/>
        <w:tblLook w:firstColumn="1" w:firstRow="1" w:lastColumn="0" w:lastRow="0" w:noHBand="0" w:noVBand="1" w:val="04A0"/>
      </w:tblPr>
      <w:tblGrid>
        <w:gridCol w:w="1211"/>
        <w:gridCol w:w="1211"/>
        <w:gridCol w:w="1211"/>
        <w:gridCol w:w="1211"/>
        <w:gridCol w:w="1211"/>
        <w:gridCol w:w="1211"/>
        <w:gridCol w:w="1211"/>
        <w:gridCol w:w="1211"/>
      </w:tblGrid>
      <w:tr>
        <w:tc>
          <w:tcPr>
            <w:tcW w:type="dxa" w:w="1701"/>
            <w:shd w:fill="37474F"/>
          </w:tcPr>
          <w:p>
            <w:pPr>
              <w:jc w:val="center"/>
            </w:pPr>
            <w:r/>
            <w:r>
              <w:rPr>
                <w:b/>
                <w:color w:val="FFFFFF"/>
                <w:sz w:val="18"/>
              </w:rPr>
              <w:t>Source</w:t>
            </w:r>
          </w:p>
        </w:tc>
        <w:tc>
          <w:tcPr>
            <w:tcW w:type="dxa" w:w="1020"/>
            <w:shd w:fill="37474F"/>
          </w:tcPr>
          <w:p>
            <w:pPr>
              <w:jc w:val="center"/>
            </w:pPr>
            <w:r/>
            <w:r>
              <w:rPr>
                <w:b/>
                <w:color w:val="FFFFFF"/>
                <w:sz w:val="18"/>
              </w:rPr>
              <w:t>F1 (Hz)</w:t>
            </w:r>
          </w:p>
        </w:tc>
        <w:tc>
          <w:tcPr>
            <w:tcW w:type="dxa" w:w="1020"/>
            <w:shd w:fill="37474F"/>
          </w:tcPr>
          <w:p>
            <w:pPr>
              <w:jc w:val="center"/>
            </w:pPr>
            <w:r/>
            <w:r>
              <w:rPr>
                <w:b/>
                <w:color w:val="FFFFFF"/>
                <w:sz w:val="18"/>
              </w:rPr>
              <w:t>F2 (Hz)</w:t>
            </w:r>
          </w:p>
        </w:tc>
        <w:tc>
          <w:tcPr>
            <w:tcW w:type="dxa" w:w="1020"/>
            <w:shd w:fill="37474F"/>
          </w:tcPr>
          <w:p>
            <w:pPr>
              <w:jc w:val="center"/>
            </w:pPr>
            <w:r/>
            <w:r>
              <w:rPr>
                <w:b/>
                <w:color w:val="FFFFFF"/>
                <w:sz w:val="18"/>
              </w:rPr>
              <w:t>F3 (Hz)</w:t>
            </w:r>
          </w:p>
        </w:tc>
        <w:tc>
          <w:tcPr>
            <w:tcW w:type="dxa" w:w="1020"/>
            <w:shd w:fill="37474F"/>
          </w:tcPr>
          <w:p>
            <w:pPr>
              <w:jc w:val="center"/>
            </w:pPr>
            <w:r/>
            <w:r>
              <w:rPr>
                <w:b/>
                <w:color w:val="FFFFFF"/>
                <w:sz w:val="18"/>
              </w:rPr>
              <w:t>F4 (Hz)</w:t>
            </w:r>
          </w:p>
        </w:tc>
        <w:tc>
          <w:tcPr>
            <w:tcW w:type="dxa" w:w="1020"/>
            <w:shd w:fill="37474F"/>
          </w:tcPr>
          <w:p>
            <w:pPr>
              <w:jc w:val="center"/>
            </w:pPr>
            <w:r/>
            <w:r>
              <w:rPr>
                <w:b/>
                <w:color w:val="FFFFFF"/>
                <w:sz w:val="18"/>
              </w:rPr>
              <w:t>Voyelle</w:t>
            </w:r>
          </w:p>
        </w:tc>
        <w:tc>
          <w:tcPr>
            <w:tcW w:type="dxa" w:w="567"/>
            <w:shd w:fill="37474F"/>
          </w:tcPr>
          <w:p>
            <w:pPr>
              <w:jc w:val="center"/>
            </w:pPr>
            <w:r/>
            <w:r>
              <w:rPr>
                <w:b/>
                <w:color w:val="FFFFFF"/>
                <w:sz w:val="18"/>
              </w:rPr>
              <w:t>N</w:t>
            </w:r>
          </w:p>
        </w:tc>
        <w:tc>
          <w:tcPr>
            <w:tcW w:type="dxa" w:w="680"/>
            <w:shd w:fill="37474F"/>
          </w:tcPr>
          <w:p>
            <w:pPr>
              <w:jc w:val="center"/>
            </w:pPr>
            <w:r/>
            <w:r>
              <w:rPr>
                <w:b/>
                <w:color w:val="FFFFFF"/>
                <w:sz w:val="18"/>
              </w:rPr>
              <w:t>Accord</w:t>
            </w:r>
          </w:p>
        </w:tc>
      </w:tr>
      <w:tr>
        <w:tc>
          <w:tcPr>
            <w:tcW w:type="dxa" w:w="1701"/>
          </w:tcPr>
          <w:p>
            <w:pPr>
              <w:jc w:val="center"/>
            </w:pPr>
            <w:r/>
            <w:r>
              <w:rPr>
                <w:b/>
                <w:sz w:val="18"/>
              </w:rPr>
              <w:t>Backus (1969)</w:t>
            </w:r>
          </w:p>
        </w:tc>
        <w:tc>
          <w:tcPr>
            <w:tcW w:type="dxa" w:w="1020"/>
          </w:tcPr>
          <w:p>
            <w:pPr>
              <w:jc w:val="center"/>
            </w:pPr>
            <w:r/>
            <w:r>
              <w:rPr>
                <w:b w:val="0"/>
                <w:sz w:val="18"/>
              </w:rPr>
              <w:t>~930</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w:t>
            </w:r>
          </w:p>
        </w:tc>
        <w:tc>
          <w:tcPr>
            <w:tcW w:type="dxa" w:w="567"/>
          </w:tcPr>
          <w:p>
            <w:pPr>
              <w:jc w:val="center"/>
            </w:pPr>
            <w:r/>
            <w:r>
              <w:rPr>
                <w:b w:val="0"/>
                <w:sz w:val="18"/>
              </w:rPr>
              <w:t>—</w:t>
            </w:r>
          </w:p>
        </w:tc>
        <w:tc>
          <w:tcPr>
            <w:tcW w:type="dxa" w:w="680"/>
          </w:tcPr>
          <w:p>
            <w:pPr>
              <w:jc w:val="center"/>
            </w:pPr>
            <w:r/>
            <w:r>
              <w:rPr>
                <w:b w:val="0"/>
                <w:sz w:val="18"/>
              </w:rPr>
              <w:t>approx</w:t>
            </w:r>
          </w:p>
        </w:tc>
      </w:tr>
      <w:tr>
        <w:tc>
          <w:tcPr>
            <w:tcW w:type="dxa" w:w="1701"/>
          </w:tcPr>
          <w:p>
            <w:pPr>
              <w:jc w:val="center"/>
            </w:pPr>
            <w:r/>
            <w:r>
              <w:rPr>
                <w:b/>
                <w:sz w:val="18"/>
              </w:rPr>
              <w:t>Meyer (2009)</w:t>
            </w:r>
          </w:p>
        </w:tc>
        <w:tc>
          <w:tcPr>
            <w:tcW w:type="dxa" w:w="1020"/>
          </w:tcPr>
          <w:p>
            <w:pPr>
              <w:jc w:val="center"/>
            </w:pPr>
            <w:r/>
            <w:r>
              <w:rPr>
                <w:b w:val="0"/>
                <w:sz w:val="18"/>
              </w:rPr>
              <w:t>~600</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å (aw)</w:t>
            </w:r>
          </w:p>
        </w:tc>
        <w:tc>
          <w:tcPr>
            <w:tcW w:type="dxa" w:w="567"/>
          </w:tcPr>
          <w:p>
            <w:pPr>
              <w:jc w:val="center"/>
            </w:pPr>
            <w:r/>
            <w:r>
              <w:rPr>
                <w:b w:val="0"/>
                <w:sz w:val="18"/>
              </w:rPr>
              <w:t>—</w:t>
            </w:r>
          </w:p>
        </w:tc>
        <w:tc>
          <w:tcPr>
            <w:tcW w:type="dxa" w:w="680"/>
          </w:tcPr>
          <w:p>
            <w:pPr>
              <w:jc w:val="center"/>
            </w:pPr>
            <w:r/>
            <w:r>
              <w:rPr>
                <w:b w:val="0"/>
                <w:sz w:val="18"/>
              </w:rPr>
              <w:t>—</w:t>
            </w:r>
          </w:p>
        </w:tc>
      </w:tr>
      <w:tr>
        <w:tc>
          <w:tcPr>
            <w:tcW w:type="dxa" w:w="1701"/>
            <w:shd w:fill="DFF0D8"/>
          </w:tcPr>
          <w:p>
            <w:pPr>
              <w:jc w:val="center"/>
            </w:pPr>
            <w:r/>
            <w:r>
              <w:rPr>
                <w:b/>
                <w:sz w:val="18"/>
              </w:rPr>
              <w:t>Yan_Adds</w:t>
            </w:r>
          </w:p>
        </w:tc>
        <w:tc>
          <w:tcPr>
            <w:tcW w:type="dxa" w:w="1020"/>
            <w:shd w:fill="DFF0D8"/>
          </w:tcPr>
          <w:p>
            <w:pPr>
              <w:jc w:val="center"/>
            </w:pPr>
            <w:r/>
            <w:r>
              <w:rPr>
                <w:b w:val="0"/>
                <w:sz w:val="18"/>
              </w:rPr>
              <w:t>452 ±163</w:t>
            </w:r>
          </w:p>
        </w:tc>
        <w:tc>
          <w:tcPr>
            <w:tcW w:type="dxa" w:w="1020"/>
            <w:shd w:fill="DFF0D8"/>
          </w:tcPr>
          <w:p>
            <w:pPr>
              <w:jc w:val="center"/>
            </w:pPr>
            <w:r/>
            <w:r>
              <w:rPr>
                <w:b w:val="0"/>
                <w:sz w:val="18"/>
              </w:rPr>
              <w:t>1 045 ±308</w:t>
            </w:r>
          </w:p>
        </w:tc>
        <w:tc>
          <w:tcPr>
            <w:tcW w:type="dxa" w:w="1020"/>
            <w:shd w:fill="DFF0D8"/>
          </w:tcPr>
          <w:p>
            <w:pPr>
              <w:jc w:val="center"/>
            </w:pPr>
            <w:r/>
            <w:r>
              <w:rPr>
                <w:b w:val="0"/>
                <w:sz w:val="18"/>
              </w:rPr>
              <w:t>2 205</w:t>
            </w:r>
          </w:p>
        </w:tc>
        <w:tc>
          <w:tcPr>
            <w:tcW w:type="dxa" w:w="1020"/>
            <w:shd w:fill="DFF0D8"/>
          </w:tcPr>
          <w:p>
            <w:pPr>
              <w:jc w:val="center"/>
            </w:pPr>
            <w:r/>
            <w:r>
              <w:rPr>
                <w:b w:val="0"/>
                <w:sz w:val="18"/>
              </w:rPr>
              <w:t>—</w:t>
            </w:r>
          </w:p>
        </w:tc>
        <w:tc>
          <w:tcPr>
            <w:tcW w:type="dxa" w:w="1020"/>
            <w:shd w:fill="DFF0D8"/>
          </w:tcPr>
          <w:p>
            <w:pPr>
              <w:jc w:val="center"/>
            </w:pPr>
            <w:r/>
            <w:r>
              <w:rPr>
                <w:b w:val="0"/>
                <w:sz w:val="18"/>
              </w:rPr>
              <w:t>o (oh)</w:t>
            </w:r>
          </w:p>
        </w:tc>
        <w:tc>
          <w:tcPr>
            <w:tcW w:type="dxa" w:w="567"/>
            <w:shd w:fill="DFF0D8"/>
          </w:tcPr>
          <w:p>
            <w:pPr>
              <w:jc w:val="center"/>
            </w:pPr>
            <w:r/>
            <w:r>
              <w:rPr>
                <w:b w:val="0"/>
                <w:sz w:val="18"/>
              </w:rPr>
              <w:t>78</w:t>
            </w:r>
          </w:p>
        </w:tc>
        <w:tc>
          <w:tcPr>
            <w:tcW w:type="dxa" w:w="680"/>
            <w:shd w:fill="DFF0D8"/>
          </w:tcPr>
          <w:p>
            <w:pPr>
              <w:jc w:val="center"/>
            </w:pPr>
            <w:r/>
            <w:r>
              <w:rPr>
                <w:b w:val="0"/>
                <w:sz w:val="18"/>
              </w:rPr>
              <w:t>oui</w:t>
            </w:r>
          </w:p>
        </w:tc>
      </w:tr>
    </w:tbl>
    <w:p>
      <w:pPr>
        <w:pStyle w:val="Heading3"/>
      </w:pPr>
      <w:r>
        <w:t>Analyse spectrale complète (toutes techniques)</w:t>
      </w:r>
    </w:p>
    <w:tbl>
      <w:tblPr>
        <w:tblStyle w:val="TableGrid"/>
        <w:tblW w:type="auto" w:w="0"/>
        <w:jc w:val="center"/>
        <w:tblLook w:firstColumn="1" w:firstRow="1" w:lastColumn="0" w:lastRow="0" w:noHBand="0" w:noVBand="1" w:val="04A0"/>
      </w:tblPr>
      <w:tblGrid>
        <w:gridCol w:w="1211"/>
        <w:gridCol w:w="1211"/>
        <w:gridCol w:w="1211"/>
        <w:gridCol w:w="1211"/>
        <w:gridCol w:w="1211"/>
        <w:gridCol w:w="1211"/>
        <w:gridCol w:w="1211"/>
        <w:gridCol w:w="1211"/>
      </w:tblGrid>
      <w:tr>
        <w:tc>
          <w:tcPr>
            <w:tcW w:type="dxa" w:w="2721"/>
            <w:shd w:fill="1A3A5C"/>
          </w:tcPr>
          <w:p>
            <w:pPr>
              <w:jc w:val="center"/>
            </w:pPr>
            <w:r/>
            <w:r>
              <w:rPr>
                <w:b/>
                <w:color w:val="FFFFFF"/>
                <w:sz w:val="18"/>
              </w:rPr>
              <w:t>Technique</w:t>
            </w:r>
          </w:p>
        </w:tc>
        <w:tc>
          <w:tcPr>
            <w:tcW w:type="dxa" w:w="624"/>
            <w:shd w:fill="1A3A5C"/>
          </w:tcPr>
          <w:p>
            <w:pPr>
              <w:jc w:val="center"/>
            </w:pPr>
            <w:r/>
            <w:r>
              <w:rPr>
                <w:b/>
                <w:color w:val="FFFFFF"/>
                <w:sz w:val="18"/>
              </w:rPr>
              <w:t>N</w:t>
            </w:r>
          </w:p>
        </w:tc>
        <w:tc>
          <w:tcPr>
            <w:tcW w:type="dxa" w:w="737"/>
            <w:shd w:fill="1A3A5C"/>
          </w:tcPr>
          <w:p>
            <w:pPr>
              <w:jc w:val="center"/>
            </w:pPr>
            <w:r/>
            <w:r>
              <w:rPr>
                <w:b/>
                <w:color w:val="FFFFFF"/>
                <w:sz w:val="18"/>
              </w:rPr>
              <w:t>F1</w:t>
            </w:r>
          </w:p>
        </w:tc>
        <w:tc>
          <w:tcPr>
            <w:tcW w:type="dxa" w:w="737"/>
            <w:shd w:fill="1A3A5C"/>
          </w:tcPr>
          <w:p>
            <w:pPr>
              <w:jc w:val="center"/>
            </w:pPr>
            <w:r/>
            <w:r>
              <w:rPr>
                <w:b/>
                <w:color w:val="FFFFFF"/>
                <w:sz w:val="18"/>
              </w:rPr>
              <w:t>F2</w:t>
            </w:r>
          </w:p>
        </w:tc>
        <w:tc>
          <w:tcPr>
            <w:tcW w:type="dxa" w:w="737"/>
            <w:shd w:fill="1A3A5C"/>
          </w:tcPr>
          <w:p>
            <w:pPr>
              <w:jc w:val="center"/>
            </w:pPr>
            <w:r/>
            <w:r>
              <w:rPr>
                <w:b/>
                <w:color w:val="FFFFFF"/>
                <w:sz w:val="18"/>
              </w:rPr>
              <w:t>F3</w:t>
            </w:r>
          </w:p>
        </w:tc>
        <w:tc>
          <w:tcPr>
            <w:tcW w:type="dxa" w:w="737"/>
            <w:shd w:fill="1A3A5C"/>
          </w:tcPr>
          <w:p>
            <w:pPr>
              <w:jc w:val="center"/>
            </w:pPr>
            <w:r/>
            <w:r>
              <w:rPr>
                <w:b/>
                <w:color w:val="FFFFFF"/>
                <w:sz w:val="18"/>
              </w:rPr>
              <w:t>F4</w:t>
            </w:r>
          </w:p>
        </w:tc>
        <w:tc>
          <w:tcPr>
            <w:tcW w:type="dxa" w:w="737"/>
            <w:shd w:fill="1A3A5C"/>
          </w:tcPr>
          <w:p>
            <w:pPr>
              <w:jc w:val="center"/>
            </w:pPr>
            <w:r/>
            <w:r>
              <w:rPr>
                <w:b/>
                <w:color w:val="FFFFFF"/>
                <w:sz w:val="18"/>
              </w:rPr>
              <w:t>F5</w:t>
            </w:r>
          </w:p>
        </w:tc>
        <w:tc>
          <w:tcPr>
            <w:tcW w:type="dxa" w:w="737"/>
            <w:shd w:fill="1A3A5C"/>
          </w:tcPr>
          <w:p>
            <w:pPr>
              <w:jc w:val="center"/>
            </w:pPr>
            <w:r/>
            <w:r>
              <w:rPr>
                <w:b/>
                <w:color w:val="FFFFFF"/>
                <w:sz w:val="18"/>
              </w:rPr>
              <w:t>F6</w:t>
            </w:r>
          </w:p>
        </w:tc>
      </w:tr>
      <w:tr>
        <w:tc>
          <w:tcPr>
            <w:tcW w:type="dxa" w:w="2721"/>
          </w:tcPr>
          <w:p>
            <w:pPr>
              <w:jc w:val="center"/>
            </w:pPr>
            <w:r/>
            <w:r>
              <w:rPr>
                <w:b/>
                <w:sz w:val="18"/>
              </w:rPr>
              <w:t>flatterzunge</w:t>
            </w:r>
          </w:p>
        </w:tc>
        <w:tc>
          <w:tcPr>
            <w:tcW w:type="dxa" w:w="624"/>
          </w:tcPr>
          <w:p>
            <w:pPr>
              <w:jc w:val="center"/>
            </w:pPr>
            <w:r/>
            <w:r>
              <w:rPr>
                <w:b w:val="0"/>
                <w:sz w:val="18"/>
              </w:rPr>
              <w:t>32</w:t>
            </w:r>
          </w:p>
        </w:tc>
        <w:tc>
          <w:tcPr>
            <w:tcW w:type="dxa" w:w="737"/>
          </w:tcPr>
          <w:p>
            <w:pPr>
              <w:jc w:val="center"/>
            </w:pPr>
            <w:r/>
            <w:r>
              <w:rPr>
                <w:b w:val="0"/>
                <w:sz w:val="18"/>
              </w:rPr>
              <w:t>506</w:t>
            </w:r>
          </w:p>
        </w:tc>
        <w:tc>
          <w:tcPr>
            <w:tcW w:type="dxa" w:w="737"/>
          </w:tcPr>
          <w:p>
            <w:pPr>
              <w:jc w:val="center"/>
            </w:pPr>
            <w:r/>
            <w:r>
              <w:rPr>
                <w:b w:val="0"/>
                <w:sz w:val="18"/>
              </w:rPr>
              <w:t>991</w:t>
            </w:r>
          </w:p>
        </w:tc>
        <w:tc>
          <w:tcPr>
            <w:tcW w:type="dxa" w:w="737"/>
          </w:tcPr>
          <w:p>
            <w:pPr>
              <w:jc w:val="center"/>
            </w:pPr>
            <w:r/>
            <w:r>
              <w:rPr>
                <w:b w:val="0"/>
                <w:sz w:val="18"/>
              </w:rPr>
              <w:t>1 400</w:t>
            </w:r>
          </w:p>
        </w:tc>
        <w:tc>
          <w:tcPr>
            <w:tcW w:type="dxa" w:w="737"/>
          </w:tcPr>
          <w:p>
            <w:pPr>
              <w:jc w:val="center"/>
            </w:pPr>
            <w:r/>
            <w:r>
              <w:rPr>
                <w:b w:val="0"/>
                <w:sz w:val="18"/>
              </w:rPr>
              <w:t>2 110</w:t>
            </w:r>
          </w:p>
        </w:tc>
        <w:tc>
          <w:tcPr>
            <w:tcW w:type="dxa" w:w="737"/>
          </w:tcPr>
          <w:p>
            <w:pPr>
              <w:jc w:val="center"/>
            </w:pPr>
            <w:r/>
            <w:r>
              <w:rPr>
                <w:b w:val="0"/>
                <w:sz w:val="18"/>
              </w:rPr>
              <w:t>3 704</w:t>
            </w:r>
          </w:p>
        </w:tc>
        <w:tc>
          <w:tcPr>
            <w:tcW w:type="dxa" w:w="737"/>
          </w:tcPr>
          <w:p>
            <w:pPr>
              <w:jc w:val="center"/>
            </w:pPr>
            <w:r/>
            <w:r>
              <w:rPr>
                <w:b w:val="0"/>
                <w:sz w:val="18"/>
              </w:rPr>
              <w:t>4 317</w:t>
            </w:r>
          </w:p>
        </w:tc>
      </w:tr>
      <w:tr>
        <w:tc>
          <w:tcPr>
            <w:tcW w:type="dxa" w:w="2721"/>
            <w:shd w:fill="DFF0D8"/>
          </w:tcPr>
          <w:p>
            <w:pPr>
              <w:jc w:val="center"/>
            </w:pPr>
            <w:r/>
            <w:r>
              <w:rPr>
                <w:b/>
                <w:sz w:val="18"/>
              </w:rPr>
              <w:t>ordinario</w:t>
            </w:r>
          </w:p>
        </w:tc>
        <w:tc>
          <w:tcPr>
            <w:tcW w:type="dxa" w:w="624"/>
            <w:shd w:fill="DFF0D8"/>
          </w:tcPr>
          <w:p>
            <w:pPr>
              <w:jc w:val="center"/>
            </w:pPr>
            <w:r/>
            <w:r>
              <w:rPr>
                <w:b w:val="0"/>
                <w:sz w:val="18"/>
              </w:rPr>
              <w:t>128</w:t>
            </w:r>
          </w:p>
        </w:tc>
        <w:tc>
          <w:tcPr>
            <w:tcW w:type="dxa" w:w="737"/>
            <w:shd w:fill="DFF0D8"/>
          </w:tcPr>
          <w:p>
            <w:pPr>
              <w:jc w:val="center"/>
            </w:pPr>
            <w:r/>
            <w:r>
              <w:rPr>
                <w:b w:val="0"/>
                <w:sz w:val="18"/>
              </w:rPr>
              <w:t>452</w:t>
            </w:r>
          </w:p>
        </w:tc>
        <w:tc>
          <w:tcPr>
            <w:tcW w:type="dxa" w:w="737"/>
            <w:shd w:fill="DFF0D8"/>
          </w:tcPr>
          <w:p>
            <w:pPr>
              <w:jc w:val="center"/>
            </w:pPr>
            <w:r/>
            <w:r>
              <w:rPr>
                <w:b w:val="0"/>
                <w:sz w:val="18"/>
              </w:rPr>
              <w:t>894</w:t>
            </w:r>
          </w:p>
        </w:tc>
        <w:tc>
          <w:tcPr>
            <w:tcW w:type="dxa" w:w="737"/>
            <w:shd w:fill="DFF0D8"/>
          </w:tcPr>
          <w:p>
            <w:pPr>
              <w:jc w:val="center"/>
            </w:pPr>
            <w:r/>
            <w:r>
              <w:rPr>
                <w:b w:val="0"/>
                <w:sz w:val="18"/>
              </w:rPr>
              <w:t>1 249</w:t>
            </w:r>
          </w:p>
        </w:tc>
        <w:tc>
          <w:tcPr>
            <w:tcW w:type="dxa" w:w="737"/>
            <w:shd w:fill="DFF0D8"/>
          </w:tcPr>
          <w:p>
            <w:pPr>
              <w:jc w:val="center"/>
            </w:pPr>
            <w:r/>
            <w:r>
              <w:rPr>
                <w:b w:val="0"/>
                <w:sz w:val="18"/>
              </w:rPr>
              <w:t>1 669</w:t>
            </w:r>
          </w:p>
        </w:tc>
        <w:tc>
          <w:tcPr>
            <w:tcW w:type="dxa" w:w="737"/>
            <w:shd w:fill="DFF0D8"/>
          </w:tcPr>
          <w:p>
            <w:pPr>
              <w:jc w:val="center"/>
            </w:pPr>
            <w:r/>
            <w:r>
              <w:rPr>
                <w:b w:val="0"/>
                <w:sz w:val="18"/>
              </w:rPr>
              <w:t>2 164</w:t>
            </w:r>
          </w:p>
        </w:tc>
        <w:tc>
          <w:tcPr>
            <w:tcW w:type="dxa" w:w="737"/>
            <w:shd w:fill="DFF0D8"/>
          </w:tcPr>
          <w:p>
            <w:pPr>
              <w:jc w:val="center"/>
            </w:pPr>
            <w:r/>
            <w:r>
              <w:rPr>
                <w:b w:val="0"/>
                <w:sz w:val="18"/>
              </w:rPr>
              <w:t>3 747</w:t>
            </w:r>
          </w:p>
        </w:tc>
      </w:tr>
      <w:tr>
        <w:tc>
          <w:tcPr>
            <w:tcW w:type="dxa" w:w="2721"/>
          </w:tcPr>
          <w:p>
            <w:pPr>
              <w:jc w:val="center"/>
            </w:pPr>
            <w:r/>
            <w:r>
              <w:rPr>
                <w:b/>
                <w:sz w:val="18"/>
              </w:rPr>
              <w:t>vibrato</w:t>
            </w:r>
          </w:p>
        </w:tc>
        <w:tc>
          <w:tcPr>
            <w:tcW w:type="dxa" w:w="624"/>
          </w:tcPr>
          <w:p>
            <w:pPr>
              <w:jc w:val="center"/>
            </w:pPr>
            <w:r/>
            <w:r>
              <w:rPr>
                <w:b w:val="0"/>
                <w:sz w:val="18"/>
              </w:rPr>
              <w:t>96</w:t>
            </w:r>
          </w:p>
        </w:tc>
        <w:tc>
          <w:tcPr>
            <w:tcW w:type="dxa" w:w="737"/>
          </w:tcPr>
          <w:p>
            <w:pPr>
              <w:jc w:val="center"/>
            </w:pPr>
            <w:r/>
            <w:r>
              <w:rPr>
                <w:b w:val="0"/>
                <w:sz w:val="18"/>
              </w:rPr>
              <w:t>420</w:t>
            </w:r>
          </w:p>
        </w:tc>
        <w:tc>
          <w:tcPr>
            <w:tcW w:type="dxa" w:w="737"/>
          </w:tcPr>
          <w:p>
            <w:pPr>
              <w:jc w:val="center"/>
            </w:pPr>
            <w:r/>
            <w:r>
              <w:rPr>
                <w:b w:val="0"/>
                <w:sz w:val="18"/>
              </w:rPr>
              <w:t>840</w:t>
            </w:r>
          </w:p>
        </w:tc>
        <w:tc>
          <w:tcPr>
            <w:tcW w:type="dxa" w:w="737"/>
          </w:tcPr>
          <w:p>
            <w:pPr>
              <w:jc w:val="center"/>
            </w:pPr>
            <w:r/>
            <w:r>
              <w:rPr>
                <w:b w:val="0"/>
                <w:sz w:val="18"/>
              </w:rPr>
              <w:t>1 249</w:t>
            </w:r>
          </w:p>
        </w:tc>
        <w:tc>
          <w:tcPr>
            <w:tcW w:type="dxa" w:w="737"/>
          </w:tcPr>
          <w:p>
            <w:pPr>
              <w:jc w:val="center"/>
            </w:pPr>
            <w:r/>
            <w:r>
              <w:rPr>
                <w:b w:val="0"/>
                <w:sz w:val="18"/>
              </w:rPr>
              <w:t>1 669</w:t>
            </w:r>
          </w:p>
        </w:tc>
        <w:tc>
          <w:tcPr>
            <w:tcW w:type="dxa" w:w="737"/>
          </w:tcPr>
          <w:p>
            <w:pPr>
              <w:jc w:val="center"/>
            </w:pPr>
            <w:r/>
            <w:r>
              <w:rPr>
                <w:b w:val="0"/>
                <w:sz w:val="18"/>
              </w:rPr>
              <w:t>2 347</w:t>
            </w:r>
          </w:p>
        </w:tc>
        <w:tc>
          <w:tcPr>
            <w:tcW w:type="dxa" w:w="737"/>
          </w:tcPr>
          <w:p>
            <w:pPr>
              <w:jc w:val="center"/>
            </w:pPr>
            <w:r/>
            <w:r>
              <w:rPr>
                <w:b w:val="0"/>
                <w:sz w:val="18"/>
              </w:rPr>
              <w:t>3 747</w:t>
            </w:r>
          </w:p>
        </w:tc>
      </w:tr>
    </w:tbl>
    <w:p>
      <w:pPr>
        <w:pStyle w:val="Heading3"/>
      </w:pPr>
      <w:r>
        <w:rPr>
          <w:color w:val="F57F17"/>
        </w:rPr>
        <w:t>Doublures recommandées</w:t>
      </w:r>
    </w:p>
    <w:tbl>
      <w:tblPr>
        <w:tblStyle w:val="TableGrid"/>
        <w:tblW w:type="auto" w:w="0"/>
        <w:tblLook w:firstColumn="1" w:firstRow="1" w:lastColumn="0" w:lastRow="0" w:noHBand="0" w:noVBand="1" w:val="04A0"/>
      </w:tblPr>
      <w:tblGrid>
        <w:gridCol w:w="1615"/>
        <w:gridCol w:w="1615"/>
        <w:gridCol w:w="1615"/>
        <w:gridCol w:w="1615"/>
        <w:gridCol w:w="1615"/>
        <w:gridCol w:w="1615"/>
      </w:tblGrid>
      <w:tr>
        <w:tc>
          <w:tcPr>
            <w:tcW w:type="dxa" w:w="1814"/>
            <w:shd w:fill="F57F17"/>
          </w:tcPr>
          <w:p>
            <w:pPr>
              <w:jc w:val="center"/>
            </w:pPr>
            <w:r/>
            <w:r>
              <w:rPr>
                <w:b/>
                <w:color w:val="FFFFFF"/>
                <w:sz w:val="18"/>
              </w:rPr>
              <w:t>Instrument associé</w:t>
            </w:r>
          </w:p>
        </w:tc>
        <w:tc>
          <w:tcPr>
            <w:tcW w:type="dxa" w:w="907"/>
            <w:shd w:fill="F57F17"/>
          </w:tcPr>
          <w:p>
            <w:pPr>
              <w:jc w:val="center"/>
            </w:pPr>
            <w:r/>
            <w:r>
              <w:rPr>
                <w:b/>
                <w:color w:val="FFFFFF"/>
                <w:sz w:val="18"/>
              </w:rPr>
              <w:t>F1</w:t>
            </w:r>
          </w:p>
        </w:tc>
        <w:tc>
          <w:tcPr>
            <w:tcW w:type="dxa" w:w="907"/>
            <w:shd w:fill="F57F17"/>
          </w:tcPr>
          <w:p>
            <w:pPr>
              <w:jc w:val="center"/>
            </w:pPr>
            <w:r/>
            <w:r>
              <w:rPr>
                <w:b/>
                <w:color w:val="FFFFFF"/>
                <w:sz w:val="18"/>
              </w:rPr>
              <w:t>F1 associé</w:t>
            </w:r>
          </w:p>
        </w:tc>
        <w:tc>
          <w:tcPr>
            <w:tcW w:type="dxa" w:w="1020"/>
            <w:shd w:fill="F57F17"/>
          </w:tcPr>
          <w:p>
            <w:pPr>
              <w:jc w:val="center"/>
            </w:pPr>
            <w:r/>
            <w:r>
              <w:rPr>
                <w:b/>
                <w:color w:val="FFFFFF"/>
                <w:sz w:val="18"/>
              </w:rPr>
              <w:t>Écart</w:t>
            </w:r>
          </w:p>
        </w:tc>
        <w:tc>
          <w:tcPr>
            <w:tcW w:type="dxa" w:w="1417"/>
            <w:shd w:fill="F57F17"/>
          </w:tcPr>
          <w:p>
            <w:pPr>
              <w:jc w:val="center"/>
            </w:pPr>
            <w:r/>
            <w:r>
              <w:rPr>
                <w:b/>
                <w:color w:val="FFFFFF"/>
                <w:sz w:val="18"/>
              </w:rPr>
              <w:t>Qualité</w:t>
            </w:r>
          </w:p>
        </w:tc>
        <w:tc>
          <w:tcPr>
            <w:tcW w:type="dxa" w:w="1417"/>
            <w:shd w:fill="F57F17"/>
          </w:tcPr>
          <w:p>
            <w:pPr>
              <w:jc w:val="center"/>
            </w:pPr>
            <w:r/>
            <w:r>
              <w:rPr>
                <w:b/>
                <w:color w:val="FFFFFF"/>
                <w:sz w:val="18"/>
              </w:rPr>
              <w:t>Rapport tessiture</w:t>
            </w:r>
          </w:p>
        </w:tc>
      </w:tr>
      <w:tr>
        <w:tc>
          <w:tcPr>
            <w:tcW w:type="dxa" w:w="1814"/>
          </w:tcPr>
          <w:p>
            <w:pPr>
              <w:jc w:val="center"/>
            </w:pPr>
            <w:r/>
            <w:r>
              <w:rPr>
                <w:b/>
                <w:sz w:val="18"/>
              </w:rPr>
              <w:t>Clarinette Sib</w:t>
            </w:r>
          </w:p>
        </w:tc>
        <w:tc>
          <w:tcPr>
            <w:tcW w:type="dxa" w:w="907"/>
          </w:tcPr>
          <w:p>
            <w:pPr>
              <w:jc w:val="center"/>
            </w:pPr>
            <w:r/>
            <w:r>
              <w:rPr>
                <w:b w:val="0"/>
                <w:sz w:val="18"/>
              </w:rPr>
              <w:t>452</w:t>
            </w:r>
          </w:p>
        </w:tc>
        <w:tc>
          <w:tcPr>
            <w:tcW w:type="dxa" w:w="907"/>
          </w:tcPr>
          <w:p>
            <w:pPr>
              <w:jc w:val="center"/>
            </w:pPr>
            <w:r/>
            <w:r>
              <w:rPr>
                <w:b w:val="0"/>
                <w:sz w:val="18"/>
              </w:rPr>
              <w:t>1 016</w:t>
            </w:r>
          </w:p>
        </w:tc>
        <w:tc>
          <w:tcPr>
            <w:tcW w:type="dxa" w:w="1020"/>
          </w:tcPr>
          <w:p>
            <w:pPr>
              <w:jc w:val="center"/>
            </w:pPr>
            <w:r/>
            <w:r>
              <w:rPr>
                <w:b w:val="0"/>
                <w:sz w:val="18"/>
              </w:rPr>
              <w:t>Δ=564 Hz</w:t>
            </w:r>
          </w:p>
        </w:tc>
        <w:tc>
          <w:tcPr>
            <w:tcW w:type="dxa" w:w="1417"/>
          </w:tcPr>
          <w:p>
            <w:pPr>
              <w:jc w:val="center"/>
            </w:pPr>
            <w:r/>
            <w:r>
              <w:rPr>
                <w:b w:val="0"/>
                <w:sz w:val="18"/>
              </w:rPr>
              <w:t>Complémentaire</w:t>
            </w:r>
          </w:p>
        </w:tc>
        <w:tc>
          <w:tcPr>
            <w:tcW w:type="dxa" w:w="1417"/>
          </w:tcPr>
          <w:p>
            <w:pPr>
              <w:jc w:val="center"/>
            </w:pPr>
            <w:r/>
            <w:r>
              <w:rPr>
                <w:b w:val="0"/>
                <w:sz w:val="18"/>
              </w:rPr>
              <w:t>Unisson</w:t>
            </w:r>
          </w:p>
        </w:tc>
      </w:tr>
      <w:tr>
        <w:tc>
          <w:tcPr>
            <w:tcW w:type="dxa" w:w="1814"/>
          </w:tcPr>
          <w:p>
            <w:pPr>
              <w:jc w:val="center"/>
            </w:pPr>
            <w:r/>
            <w:r>
              <w:rPr>
                <w:b/>
                <w:sz w:val="18"/>
              </w:rPr>
              <w:t>Cor</w:t>
            </w:r>
          </w:p>
        </w:tc>
        <w:tc>
          <w:tcPr>
            <w:tcW w:type="dxa" w:w="907"/>
          </w:tcPr>
          <w:p>
            <w:pPr>
              <w:jc w:val="center"/>
            </w:pPr>
            <w:r/>
            <w:r>
              <w:rPr>
                <w:b w:val="0"/>
                <w:sz w:val="18"/>
              </w:rPr>
              <w:t>452</w:t>
            </w:r>
          </w:p>
        </w:tc>
        <w:tc>
          <w:tcPr>
            <w:tcW w:type="dxa" w:w="907"/>
          </w:tcPr>
          <w:p>
            <w:pPr>
              <w:jc w:val="center"/>
            </w:pPr>
            <w:r/>
            <w:r>
              <w:rPr>
                <w:b w:val="0"/>
                <w:sz w:val="18"/>
              </w:rPr>
              <w:t>457</w:t>
            </w:r>
          </w:p>
        </w:tc>
        <w:tc>
          <w:tcPr>
            <w:tcW w:type="dxa" w:w="1020"/>
          </w:tcPr>
          <w:p>
            <w:pPr>
              <w:jc w:val="center"/>
            </w:pPr>
            <w:r/>
            <w:r>
              <w:rPr>
                <w:b w:val="0"/>
                <w:sz w:val="18"/>
              </w:rPr>
              <w:t>Δ=5 Hz</w:t>
            </w:r>
          </w:p>
        </w:tc>
        <w:tc>
          <w:tcPr>
            <w:tcW w:type="dxa" w:w="1417"/>
          </w:tcPr>
          <w:p>
            <w:pPr>
              <w:jc w:val="center"/>
            </w:pPr>
            <w:r/>
            <w:r>
              <w:rPr>
                <w:b w:val="0"/>
                <w:sz w:val="18"/>
              </w:rPr>
              <w:t>Quasi-parfaite</w:t>
            </w:r>
          </w:p>
        </w:tc>
        <w:tc>
          <w:tcPr>
            <w:tcW w:type="dxa" w:w="1417"/>
          </w:tcPr>
          <w:p>
            <w:pPr>
              <w:jc w:val="center"/>
            </w:pPr>
            <w:r/>
            <w:r>
              <w:rPr>
                <w:b w:val="0"/>
                <w:sz w:val="18"/>
              </w:rPr>
              <w:t>Unisson</w:t>
            </w:r>
          </w:p>
        </w:tc>
      </w:tr>
      <w:tr>
        <w:tc>
          <w:tcPr>
            <w:tcW w:type="dxa" w:w="1814"/>
          </w:tcPr>
          <w:p>
            <w:pPr>
              <w:jc w:val="center"/>
            </w:pPr>
            <w:r/>
            <w:r>
              <w:rPr>
                <w:b/>
                <w:sz w:val="18"/>
              </w:rPr>
              <w:t>Basson</w:t>
            </w:r>
          </w:p>
        </w:tc>
        <w:tc>
          <w:tcPr>
            <w:tcW w:type="dxa" w:w="907"/>
          </w:tcPr>
          <w:p>
            <w:pPr>
              <w:jc w:val="center"/>
            </w:pPr>
            <w:r/>
            <w:r>
              <w:rPr>
                <w:b w:val="0"/>
                <w:sz w:val="18"/>
              </w:rPr>
              <w:t>452</w:t>
            </w:r>
          </w:p>
        </w:tc>
        <w:tc>
          <w:tcPr>
            <w:tcW w:type="dxa" w:w="907"/>
          </w:tcPr>
          <w:p>
            <w:pPr>
              <w:jc w:val="center"/>
            </w:pPr>
            <w:r/>
            <w:r>
              <w:rPr>
                <w:b w:val="0"/>
                <w:sz w:val="18"/>
              </w:rPr>
              <w:t>502</w:t>
            </w:r>
          </w:p>
        </w:tc>
        <w:tc>
          <w:tcPr>
            <w:tcW w:type="dxa" w:w="1020"/>
          </w:tcPr>
          <w:p>
            <w:pPr>
              <w:jc w:val="center"/>
            </w:pPr>
            <w:r/>
            <w:r>
              <w:rPr>
                <w:b w:val="0"/>
                <w:sz w:val="18"/>
              </w:rPr>
              <w:t>Δ=50 Hz</w:t>
            </w:r>
          </w:p>
        </w:tc>
        <w:tc>
          <w:tcPr>
            <w:tcW w:type="dxa" w:w="1417"/>
          </w:tcPr>
          <w:p>
            <w:pPr>
              <w:jc w:val="center"/>
            </w:pPr>
            <w:r/>
            <w:r>
              <w:rPr>
                <w:b w:val="0"/>
                <w:sz w:val="18"/>
              </w:rPr>
              <w:t>Excellente</w:t>
            </w:r>
          </w:p>
        </w:tc>
        <w:tc>
          <w:tcPr>
            <w:tcW w:type="dxa" w:w="1417"/>
          </w:tcPr>
          <w:p>
            <w:pPr>
              <w:jc w:val="center"/>
            </w:pPr>
            <w:r/>
            <w:r>
              <w:rPr>
                <w:b w:val="0"/>
                <w:sz w:val="18"/>
              </w:rPr>
              <w:t>Unisson</w:t>
            </w:r>
          </w:p>
        </w:tc>
      </w:tr>
      <w:tr>
        <w:tc>
          <w:tcPr>
            <w:tcW w:type="dxa" w:w="1814"/>
          </w:tcPr>
          <w:p>
            <w:pPr>
              <w:jc w:val="center"/>
            </w:pPr>
            <w:r/>
            <w:r>
              <w:rPr>
                <w:b/>
                <w:sz w:val="18"/>
              </w:rPr>
              <w:t>Violoncelle</w:t>
            </w:r>
          </w:p>
        </w:tc>
        <w:tc>
          <w:tcPr>
            <w:tcW w:type="dxa" w:w="907"/>
          </w:tcPr>
          <w:p>
            <w:pPr>
              <w:jc w:val="center"/>
            </w:pPr>
            <w:r/>
            <w:r>
              <w:rPr>
                <w:b w:val="0"/>
                <w:sz w:val="18"/>
              </w:rPr>
              <w:t>452</w:t>
            </w:r>
          </w:p>
        </w:tc>
        <w:tc>
          <w:tcPr>
            <w:tcW w:type="dxa" w:w="907"/>
          </w:tcPr>
          <w:p>
            <w:pPr>
              <w:jc w:val="center"/>
            </w:pPr>
            <w:r/>
            <w:r>
              <w:rPr>
                <w:b w:val="0"/>
                <w:sz w:val="18"/>
              </w:rPr>
              <w:t>499</w:t>
            </w:r>
          </w:p>
        </w:tc>
        <w:tc>
          <w:tcPr>
            <w:tcW w:type="dxa" w:w="1020"/>
          </w:tcPr>
          <w:p>
            <w:pPr>
              <w:jc w:val="center"/>
            </w:pPr>
            <w:r/>
            <w:r>
              <w:rPr>
                <w:b w:val="0"/>
                <w:sz w:val="18"/>
              </w:rPr>
              <w:t>Δ=47 Hz</w:t>
            </w:r>
          </w:p>
        </w:tc>
        <w:tc>
          <w:tcPr>
            <w:tcW w:type="dxa" w:w="1417"/>
          </w:tcPr>
          <w:p>
            <w:pPr>
              <w:jc w:val="center"/>
            </w:pPr>
            <w:r/>
            <w:r>
              <w:rPr>
                <w:b w:val="0"/>
                <w:sz w:val="18"/>
              </w:rPr>
              <w:t>Excellente</w:t>
            </w:r>
          </w:p>
        </w:tc>
        <w:tc>
          <w:tcPr>
            <w:tcW w:type="dxa" w:w="1417"/>
          </w:tcPr>
          <w:p>
            <w:pPr>
              <w:jc w:val="center"/>
            </w:pPr>
            <w:r/>
            <w:r>
              <w:rPr>
                <w:b w:val="0"/>
                <w:sz w:val="18"/>
              </w:rPr>
              <w:t>Unisson</w:t>
            </w:r>
          </w:p>
        </w:tc>
      </w:tr>
    </w:tbl>
    <w:p/>
    <w:p>
      <w:pPr>
        <w:pStyle w:val="Heading2"/>
      </w:pPr>
      <w:r>
        <w:rPr>
          <w:color w:val="1B5E20"/>
        </w:rPr>
        <w:t>Basson</w:t>
      </w:r>
    </w:p>
    <w:p>
      <w:pPr>
        <w:jc w:val="center"/>
      </w:pPr>
      <w:r>
        <w:drawing>
          <wp:inline xmlns:a="http://schemas.openxmlformats.org/drawingml/2006/main" xmlns:pic="http://schemas.openxmlformats.org/drawingml/2006/picture">
            <wp:extent cx="5943600" cy="2936347"/>
            <wp:docPr id="7" name="Picture 7"/>
            <wp:cNvGraphicFramePr>
              <a:graphicFrameLocks noChangeAspect="1"/>
            </wp:cNvGraphicFramePr>
            <a:graphic>
              <a:graphicData uri="http://schemas.openxmlformats.org/drawingml/2006/picture">
                <pic:pic>
                  <pic:nvPicPr>
                    <pic:cNvPr id="0" name="bois_basson.png"/>
                    <pic:cNvPicPr/>
                  </pic:nvPicPr>
                  <pic:blipFill>
                    <a:blip r:embed="rId15"/>
                    <a:stretch>
                      <a:fillRect/>
                    </a:stretch>
                  </pic:blipFill>
                  <pic:spPr>
                    <a:xfrm>
                      <a:off x="0" y="0"/>
                      <a:ext cx="5943600" cy="2936347"/>
                    </a:xfrm>
                    <a:prstGeom prst="rect"/>
                  </pic:spPr>
                </pic:pic>
              </a:graphicData>
            </a:graphic>
          </wp:inline>
        </w:drawing>
      </w:r>
    </w:p>
    <w:p>
      <w:r>
        <w:rPr>
          <w:b w:val="0"/>
          <w:i/>
          <w:sz w:val="20"/>
        </w:rPr>
        <w:t>Découverte clé : correction majeure — ancien F1=317 Hz (erreur de pipeline) corrigé en 502 Hz. Accord unanime des 4 sources : Giesler (500) = Backus (440–500) = Meyer (~500) = SOL2020 (502 Hz). Le basson est le pivot timbral de l'orchestre (Meyer) avec Δ=3 Hz avec le violoncelle — la doublure la plus parfaite du corpus. F1=502 Hz au cœur du cluster de convergence /o/ (450–502 Hz).</w:t>
      </w:r>
    </w:p>
    <w:p>
      <w:r>
        <w:rPr>
          <w:b/>
          <w:i w:val="0"/>
          <w:color w:val="1B5E20"/>
          <w:sz w:val="20"/>
        </w:rPr>
        <w:t>Fp (centroïde) = 1079 Hz</w:t>
      </w:r>
    </w:p>
    <w:p>
      <w:pPr>
        <w:pStyle w:val="Heading3"/>
      </w:pPr>
      <w:r>
        <w:t>Valeurs de référence (sources académiques)</w:t>
      </w:r>
    </w:p>
    <w:tbl>
      <w:tblPr>
        <w:tblStyle w:val="TableGrid"/>
        <w:tblW w:type="auto" w:w="0"/>
        <w:jc w:val="center"/>
        <w:tblLook w:firstColumn="1" w:firstRow="1" w:lastColumn="0" w:lastRow="0" w:noHBand="0" w:noVBand="1" w:val="04A0"/>
      </w:tblPr>
      <w:tblGrid>
        <w:gridCol w:w="1211"/>
        <w:gridCol w:w="1211"/>
        <w:gridCol w:w="1211"/>
        <w:gridCol w:w="1211"/>
        <w:gridCol w:w="1211"/>
        <w:gridCol w:w="1211"/>
        <w:gridCol w:w="1211"/>
        <w:gridCol w:w="1211"/>
      </w:tblGrid>
      <w:tr>
        <w:tc>
          <w:tcPr>
            <w:tcW w:type="dxa" w:w="1701"/>
            <w:shd w:fill="37474F"/>
          </w:tcPr>
          <w:p>
            <w:pPr>
              <w:jc w:val="center"/>
            </w:pPr>
            <w:r/>
            <w:r>
              <w:rPr>
                <w:b/>
                <w:color w:val="FFFFFF"/>
                <w:sz w:val="18"/>
              </w:rPr>
              <w:t>Source</w:t>
            </w:r>
          </w:p>
        </w:tc>
        <w:tc>
          <w:tcPr>
            <w:tcW w:type="dxa" w:w="1020"/>
            <w:shd w:fill="37474F"/>
          </w:tcPr>
          <w:p>
            <w:pPr>
              <w:jc w:val="center"/>
            </w:pPr>
            <w:r/>
            <w:r>
              <w:rPr>
                <w:b/>
                <w:color w:val="FFFFFF"/>
                <w:sz w:val="18"/>
              </w:rPr>
              <w:t>F1 (Hz)</w:t>
            </w:r>
          </w:p>
        </w:tc>
        <w:tc>
          <w:tcPr>
            <w:tcW w:type="dxa" w:w="1020"/>
            <w:shd w:fill="37474F"/>
          </w:tcPr>
          <w:p>
            <w:pPr>
              <w:jc w:val="center"/>
            </w:pPr>
            <w:r/>
            <w:r>
              <w:rPr>
                <w:b/>
                <w:color w:val="FFFFFF"/>
                <w:sz w:val="18"/>
              </w:rPr>
              <w:t>F2 (Hz)</w:t>
            </w:r>
          </w:p>
        </w:tc>
        <w:tc>
          <w:tcPr>
            <w:tcW w:type="dxa" w:w="1020"/>
            <w:shd w:fill="37474F"/>
          </w:tcPr>
          <w:p>
            <w:pPr>
              <w:jc w:val="center"/>
            </w:pPr>
            <w:r/>
            <w:r>
              <w:rPr>
                <w:b/>
                <w:color w:val="FFFFFF"/>
                <w:sz w:val="18"/>
              </w:rPr>
              <w:t>F3 (Hz)</w:t>
            </w:r>
          </w:p>
        </w:tc>
        <w:tc>
          <w:tcPr>
            <w:tcW w:type="dxa" w:w="1020"/>
            <w:shd w:fill="37474F"/>
          </w:tcPr>
          <w:p>
            <w:pPr>
              <w:jc w:val="center"/>
            </w:pPr>
            <w:r/>
            <w:r>
              <w:rPr>
                <w:b/>
                <w:color w:val="FFFFFF"/>
                <w:sz w:val="18"/>
              </w:rPr>
              <w:t>F4 (Hz)</w:t>
            </w:r>
          </w:p>
        </w:tc>
        <w:tc>
          <w:tcPr>
            <w:tcW w:type="dxa" w:w="1020"/>
            <w:shd w:fill="37474F"/>
          </w:tcPr>
          <w:p>
            <w:pPr>
              <w:jc w:val="center"/>
            </w:pPr>
            <w:r/>
            <w:r>
              <w:rPr>
                <w:b/>
                <w:color w:val="FFFFFF"/>
                <w:sz w:val="18"/>
              </w:rPr>
              <w:t>Voyelle</w:t>
            </w:r>
          </w:p>
        </w:tc>
        <w:tc>
          <w:tcPr>
            <w:tcW w:type="dxa" w:w="567"/>
            <w:shd w:fill="37474F"/>
          </w:tcPr>
          <w:p>
            <w:pPr>
              <w:jc w:val="center"/>
            </w:pPr>
            <w:r/>
            <w:r>
              <w:rPr>
                <w:b/>
                <w:color w:val="FFFFFF"/>
                <w:sz w:val="18"/>
              </w:rPr>
              <w:t>N</w:t>
            </w:r>
          </w:p>
        </w:tc>
        <w:tc>
          <w:tcPr>
            <w:tcW w:type="dxa" w:w="680"/>
            <w:shd w:fill="37474F"/>
          </w:tcPr>
          <w:p>
            <w:pPr>
              <w:jc w:val="center"/>
            </w:pPr>
            <w:r/>
            <w:r>
              <w:rPr>
                <w:b/>
                <w:color w:val="FFFFFF"/>
                <w:sz w:val="18"/>
              </w:rPr>
              <w:t>Accord</w:t>
            </w:r>
          </w:p>
        </w:tc>
      </w:tr>
      <w:tr>
        <w:tc>
          <w:tcPr>
            <w:tcW w:type="dxa" w:w="1701"/>
          </w:tcPr>
          <w:p>
            <w:pPr>
              <w:jc w:val="center"/>
            </w:pPr>
            <w:r/>
            <w:r>
              <w:rPr>
                <w:b/>
                <w:sz w:val="18"/>
              </w:rPr>
              <w:t>Backus (1969)</w:t>
            </w:r>
          </w:p>
        </w:tc>
        <w:tc>
          <w:tcPr>
            <w:tcW w:type="dxa" w:w="1020"/>
          </w:tcPr>
          <w:p>
            <w:pPr>
              <w:jc w:val="center"/>
            </w:pPr>
            <w:r/>
            <w:r>
              <w:rPr>
                <w:b w:val="0"/>
                <w:sz w:val="18"/>
              </w:rPr>
              <w:t>440–500</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w:t>
            </w:r>
          </w:p>
        </w:tc>
        <w:tc>
          <w:tcPr>
            <w:tcW w:type="dxa" w:w="567"/>
          </w:tcPr>
          <w:p>
            <w:pPr>
              <w:jc w:val="center"/>
            </w:pPr>
            <w:r/>
            <w:r>
              <w:rPr>
                <w:b w:val="0"/>
                <w:sz w:val="18"/>
              </w:rPr>
              <w:t>—</w:t>
            </w:r>
          </w:p>
        </w:tc>
        <w:tc>
          <w:tcPr>
            <w:tcW w:type="dxa" w:w="680"/>
          </w:tcPr>
          <w:p>
            <w:pPr>
              <w:jc w:val="center"/>
            </w:pPr>
            <w:r/>
            <w:r>
              <w:rPr>
                <w:b w:val="0"/>
                <w:sz w:val="18"/>
              </w:rPr>
              <w:t>oui</w:t>
            </w:r>
          </w:p>
        </w:tc>
      </w:tr>
      <w:tr>
        <w:tc>
          <w:tcPr>
            <w:tcW w:type="dxa" w:w="1701"/>
          </w:tcPr>
          <w:p>
            <w:pPr>
              <w:jc w:val="center"/>
            </w:pPr>
            <w:r/>
            <w:r>
              <w:rPr>
                <w:b/>
                <w:sz w:val="18"/>
              </w:rPr>
              <w:t>Giesler (1985)</w:t>
            </w:r>
          </w:p>
        </w:tc>
        <w:tc>
          <w:tcPr>
            <w:tcW w:type="dxa" w:w="1020"/>
          </w:tcPr>
          <w:p>
            <w:pPr>
              <w:jc w:val="center"/>
            </w:pPr>
            <w:r/>
            <w:r>
              <w:rPr>
                <w:b w:val="0"/>
                <w:sz w:val="18"/>
              </w:rPr>
              <w:t>500</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o-ähnlich</w:t>
            </w:r>
          </w:p>
        </w:tc>
        <w:tc>
          <w:tcPr>
            <w:tcW w:type="dxa" w:w="567"/>
          </w:tcPr>
          <w:p>
            <w:pPr>
              <w:jc w:val="center"/>
            </w:pPr>
            <w:r/>
            <w:r>
              <w:rPr>
                <w:b w:val="0"/>
                <w:sz w:val="18"/>
              </w:rPr>
              <w:t>—</w:t>
            </w:r>
          </w:p>
        </w:tc>
        <w:tc>
          <w:tcPr>
            <w:tcW w:type="dxa" w:w="680"/>
          </w:tcPr>
          <w:p>
            <w:pPr>
              <w:jc w:val="center"/>
            </w:pPr>
            <w:r/>
            <w:r>
              <w:rPr>
                <w:b w:val="0"/>
                <w:sz w:val="18"/>
              </w:rPr>
              <w:t>oui</w:t>
            </w:r>
          </w:p>
        </w:tc>
      </w:tr>
      <w:tr>
        <w:tc>
          <w:tcPr>
            <w:tcW w:type="dxa" w:w="1701"/>
          </w:tcPr>
          <w:p>
            <w:pPr>
              <w:jc w:val="center"/>
            </w:pPr>
            <w:r/>
            <w:r>
              <w:rPr>
                <w:b/>
                <w:sz w:val="18"/>
              </w:rPr>
              <w:t>Meyer (2009)</w:t>
            </w:r>
          </w:p>
        </w:tc>
        <w:tc>
          <w:tcPr>
            <w:tcW w:type="dxa" w:w="1020"/>
          </w:tcPr>
          <w:p>
            <w:pPr>
              <w:jc w:val="center"/>
            </w:pPr>
            <w:r/>
            <w:r>
              <w:rPr>
                <w:b w:val="0"/>
                <w:sz w:val="18"/>
              </w:rPr>
              <w:t>~500</w:t>
            </w:r>
          </w:p>
        </w:tc>
        <w:tc>
          <w:tcPr>
            <w:tcW w:type="dxa" w:w="1020"/>
          </w:tcPr>
          <w:p>
            <w:pPr>
              <w:jc w:val="center"/>
            </w:pPr>
            <w:r/>
            <w:r>
              <w:rPr>
                <w:b w:val="0"/>
                <w:sz w:val="18"/>
              </w:rPr>
              <w:t>~1 000</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o (oh)</w:t>
            </w:r>
          </w:p>
        </w:tc>
        <w:tc>
          <w:tcPr>
            <w:tcW w:type="dxa" w:w="567"/>
          </w:tcPr>
          <w:p>
            <w:pPr>
              <w:jc w:val="center"/>
            </w:pPr>
            <w:r/>
            <w:r>
              <w:rPr>
                <w:b w:val="0"/>
                <w:sz w:val="18"/>
              </w:rPr>
              <w:t>—</w:t>
            </w:r>
          </w:p>
        </w:tc>
        <w:tc>
          <w:tcPr>
            <w:tcW w:type="dxa" w:w="680"/>
          </w:tcPr>
          <w:p>
            <w:pPr>
              <w:jc w:val="center"/>
            </w:pPr>
            <w:r/>
            <w:r>
              <w:rPr>
                <w:b w:val="0"/>
                <w:sz w:val="18"/>
              </w:rPr>
              <w:t>oui</w:t>
            </w:r>
          </w:p>
        </w:tc>
      </w:tr>
      <w:tr>
        <w:tc>
          <w:tcPr>
            <w:tcW w:type="dxa" w:w="1701"/>
            <w:shd w:fill="DFF0D8"/>
          </w:tcPr>
          <w:p>
            <w:pPr>
              <w:jc w:val="center"/>
            </w:pPr>
            <w:r/>
            <w:r>
              <w:rPr>
                <w:b/>
                <w:sz w:val="18"/>
              </w:rPr>
              <w:t>SOL2020</w:t>
            </w:r>
          </w:p>
        </w:tc>
        <w:tc>
          <w:tcPr>
            <w:tcW w:type="dxa" w:w="1020"/>
            <w:shd w:fill="DFF0D8"/>
          </w:tcPr>
          <w:p>
            <w:pPr>
              <w:jc w:val="center"/>
            </w:pPr>
            <w:r/>
            <w:r>
              <w:rPr>
                <w:b w:val="0"/>
                <w:sz w:val="18"/>
              </w:rPr>
              <w:t>502 ±96</w:t>
            </w:r>
          </w:p>
        </w:tc>
        <w:tc>
          <w:tcPr>
            <w:tcW w:type="dxa" w:w="1020"/>
            <w:shd w:fill="DFF0D8"/>
          </w:tcPr>
          <w:p>
            <w:pPr>
              <w:jc w:val="center"/>
            </w:pPr>
            <w:r/>
            <w:r>
              <w:rPr>
                <w:b w:val="0"/>
                <w:sz w:val="18"/>
              </w:rPr>
              <w:t>1 097 ±238</w:t>
            </w:r>
          </w:p>
        </w:tc>
        <w:tc>
          <w:tcPr>
            <w:tcW w:type="dxa" w:w="1020"/>
            <w:shd w:fill="DFF0D8"/>
          </w:tcPr>
          <w:p>
            <w:pPr>
              <w:jc w:val="center"/>
            </w:pPr>
            <w:r/>
            <w:r>
              <w:rPr>
                <w:b w:val="0"/>
                <w:sz w:val="18"/>
              </w:rPr>
              <w:t>2 089</w:t>
            </w:r>
          </w:p>
        </w:tc>
        <w:tc>
          <w:tcPr>
            <w:tcW w:type="dxa" w:w="1020"/>
            <w:shd w:fill="DFF0D8"/>
          </w:tcPr>
          <w:p>
            <w:pPr>
              <w:jc w:val="center"/>
            </w:pPr>
            <w:r/>
            <w:r>
              <w:rPr>
                <w:b w:val="0"/>
                <w:sz w:val="18"/>
              </w:rPr>
              <w:t>—</w:t>
            </w:r>
          </w:p>
        </w:tc>
        <w:tc>
          <w:tcPr>
            <w:tcW w:type="dxa" w:w="1020"/>
            <w:shd w:fill="DFF0D8"/>
          </w:tcPr>
          <w:p>
            <w:pPr>
              <w:jc w:val="center"/>
            </w:pPr>
            <w:r/>
            <w:r>
              <w:rPr>
                <w:b w:val="0"/>
                <w:sz w:val="18"/>
              </w:rPr>
              <w:t>o (oh)</w:t>
            </w:r>
          </w:p>
        </w:tc>
        <w:tc>
          <w:tcPr>
            <w:tcW w:type="dxa" w:w="567"/>
            <w:shd w:fill="DFF0D8"/>
          </w:tcPr>
          <w:p>
            <w:pPr>
              <w:jc w:val="center"/>
            </w:pPr>
            <w:r/>
            <w:r>
              <w:rPr>
                <w:b w:val="0"/>
                <w:sz w:val="18"/>
              </w:rPr>
              <w:t>41</w:t>
            </w:r>
          </w:p>
        </w:tc>
        <w:tc>
          <w:tcPr>
            <w:tcW w:type="dxa" w:w="680"/>
            <w:shd w:fill="DFF0D8"/>
          </w:tcPr>
          <w:p>
            <w:pPr>
              <w:jc w:val="center"/>
            </w:pPr>
            <w:r/>
            <w:r>
              <w:rPr>
                <w:b w:val="0"/>
                <w:sz w:val="18"/>
              </w:rPr>
              <w:t>oui</w:t>
            </w:r>
          </w:p>
        </w:tc>
      </w:tr>
    </w:tbl>
    <w:p>
      <w:pPr>
        <w:pStyle w:val="Heading3"/>
      </w:pPr>
      <w:r>
        <w:t>Analyse spectrale complète (toutes techniques)</w:t>
      </w:r>
    </w:p>
    <w:tbl>
      <w:tblPr>
        <w:tblStyle w:val="TableGrid"/>
        <w:tblW w:type="auto" w:w="0"/>
        <w:jc w:val="center"/>
        <w:tblLook w:firstColumn="1" w:firstRow="1" w:lastColumn="0" w:lastRow="0" w:noHBand="0" w:noVBand="1" w:val="04A0"/>
      </w:tblPr>
      <w:tblGrid>
        <w:gridCol w:w="1211"/>
        <w:gridCol w:w="1211"/>
        <w:gridCol w:w="1211"/>
        <w:gridCol w:w="1211"/>
        <w:gridCol w:w="1211"/>
        <w:gridCol w:w="1211"/>
        <w:gridCol w:w="1211"/>
        <w:gridCol w:w="1211"/>
      </w:tblGrid>
      <w:tr>
        <w:tc>
          <w:tcPr>
            <w:tcW w:type="dxa" w:w="2721"/>
            <w:shd w:fill="1A3A5C"/>
          </w:tcPr>
          <w:p>
            <w:pPr>
              <w:jc w:val="center"/>
            </w:pPr>
            <w:r/>
            <w:r>
              <w:rPr>
                <w:b/>
                <w:color w:val="FFFFFF"/>
                <w:sz w:val="18"/>
              </w:rPr>
              <w:t>Technique</w:t>
            </w:r>
          </w:p>
        </w:tc>
        <w:tc>
          <w:tcPr>
            <w:tcW w:type="dxa" w:w="624"/>
            <w:shd w:fill="1A3A5C"/>
          </w:tcPr>
          <w:p>
            <w:pPr>
              <w:jc w:val="center"/>
            </w:pPr>
            <w:r/>
            <w:r>
              <w:rPr>
                <w:b/>
                <w:color w:val="FFFFFF"/>
                <w:sz w:val="18"/>
              </w:rPr>
              <w:t>N</w:t>
            </w:r>
          </w:p>
        </w:tc>
        <w:tc>
          <w:tcPr>
            <w:tcW w:type="dxa" w:w="737"/>
            <w:shd w:fill="1A3A5C"/>
          </w:tcPr>
          <w:p>
            <w:pPr>
              <w:jc w:val="center"/>
            </w:pPr>
            <w:r/>
            <w:r>
              <w:rPr>
                <w:b/>
                <w:color w:val="FFFFFF"/>
                <w:sz w:val="18"/>
              </w:rPr>
              <w:t>F1</w:t>
            </w:r>
          </w:p>
        </w:tc>
        <w:tc>
          <w:tcPr>
            <w:tcW w:type="dxa" w:w="737"/>
            <w:shd w:fill="1A3A5C"/>
          </w:tcPr>
          <w:p>
            <w:pPr>
              <w:jc w:val="center"/>
            </w:pPr>
            <w:r/>
            <w:r>
              <w:rPr>
                <w:b/>
                <w:color w:val="FFFFFF"/>
                <w:sz w:val="18"/>
              </w:rPr>
              <w:t>F2</w:t>
            </w:r>
          </w:p>
        </w:tc>
        <w:tc>
          <w:tcPr>
            <w:tcW w:type="dxa" w:w="737"/>
            <w:shd w:fill="1A3A5C"/>
          </w:tcPr>
          <w:p>
            <w:pPr>
              <w:jc w:val="center"/>
            </w:pPr>
            <w:r/>
            <w:r>
              <w:rPr>
                <w:b/>
                <w:color w:val="FFFFFF"/>
                <w:sz w:val="18"/>
              </w:rPr>
              <w:t>F3</w:t>
            </w:r>
          </w:p>
        </w:tc>
        <w:tc>
          <w:tcPr>
            <w:tcW w:type="dxa" w:w="737"/>
            <w:shd w:fill="1A3A5C"/>
          </w:tcPr>
          <w:p>
            <w:pPr>
              <w:jc w:val="center"/>
            </w:pPr>
            <w:r/>
            <w:r>
              <w:rPr>
                <w:b/>
                <w:color w:val="FFFFFF"/>
                <w:sz w:val="18"/>
              </w:rPr>
              <w:t>F4</w:t>
            </w:r>
          </w:p>
        </w:tc>
        <w:tc>
          <w:tcPr>
            <w:tcW w:type="dxa" w:w="737"/>
            <w:shd w:fill="1A3A5C"/>
          </w:tcPr>
          <w:p>
            <w:pPr>
              <w:jc w:val="center"/>
            </w:pPr>
            <w:r/>
            <w:r>
              <w:rPr>
                <w:b/>
                <w:color w:val="FFFFFF"/>
                <w:sz w:val="18"/>
              </w:rPr>
              <w:t>F5</w:t>
            </w:r>
          </w:p>
        </w:tc>
        <w:tc>
          <w:tcPr>
            <w:tcW w:type="dxa" w:w="737"/>
            <w:shd w:fill="1A3A5C"/>
          </w:tcPr>
          <w:p>
            <w:pPr>
              <w:jc w:val="center"/>
            </w:pPr>
            <w:r/>
            <w:r>
              <w:rPr>
                <w:b/>
                <w:color w:val="FFFFFF"/>
                <w:sz w:val="18"/>
              </w:rPr>
              <w:t>F6</w:t>
            </w:r>
          </w:p>
        </w:tc>
      </w:tr>
      <w:tr>
        <w:tc>
          <w:tcPr>
            <w:tcW w:type="dxa" w:w="2721"/>
          </w:tcPr>
          <w:p>
            <w:pPr>
              <w:jc w:val="center"/>
            </w:pPr>
            <w:r/>
            <w:r>
              <w:rPr>
                <w:b/>
                <w:sz w:val="18"/>
              </w:rPr>
              <w:t>blow_without_reed</w:t>
            </w:r>
          </w:p>
        </w:tc>
        <w:tc>
          <w:tcPr>
            <w:tcW w:type="dxa" w:w="624"/>
          </w:tcPr>
          <w:p>
            <w:pPr>
              <w:jc w:val="center"/>
            </w:pPr>
            <w:r/>
            <w:r>
              <w:rPr>
                <w:b w:val="0"/>
                <w:sz w:val="18"/>
              </w:rPr>
              <w:t>13</w:t>
            </w:r>
          </w:p>
        </w:tc>
        <w:tc>
          <w:tcPr>
            <w:tcW w:type="dxa" w:w="737"/>
          </w:tcPr>
          <w:p>
            <w:pPr>
              <w:jc w:val="center"/>
            </w:pPr>
            <w:r/>
            <w:r>
              <w:rPr>
                <w:b w:val="0"/>
                <w:sz w:val="18"/>
              </w:rPr>
              <w:t>528</w:t>
            </w:r>
          </w:p>
        </w:tc>
        <w:tc>
          <w:tcPr>
            <w:tcW w:type="dxa" w:w="737"/>
          </w:tcPr>
          <w:p>
            <w:pPr>
              <w:jc w:val="center"/>
            </w:pPr>
            <w:r/>
            <w:r>
              <w:rPr>
                <w:b w:val="0"/>
                <w:sz w:val="18"/>
              </w:rPr>
              <w:t>937</w:t>
            </w:r>
          </w:p>
        </w:tc>
        <w:tc>
          <w:tcPr>
            <w:tcW w:type="dxa" w:w="737"/>
          </w:tcPr>
          <w:p>
            <w:pPr>
              <w:jc w:val="center"/>
            </w:pPr>
            <w:r/>
            <w:r>
              <w:rPr>
                <w:b w:val="0"/>
                <w:sz w:val="18"/>
              </w:rPr>
              <w:t>1 227</w:t>
            </w:r>
          </w:p>
        </w:tc>
        <w:tc>
          <w:tcPr>
            <w:tcW w:type="dxa" w:w="737"/>
          </w:tcPr>
          <w:p>
            <w:pPr>
              <w:jc w:val="center"/>
            </w:pPr>
            <w:r/>
            <w:r>
              <w:rPr>
                <w:b w:val="0"/>
                <w:sz w:val="18"/>
              </w:rPr>
              <w:t>1 690</w:t>
            </w:r>
          </w:p>
        </w:tc>
        <w:tc>
          <w:tcPr>
            <w:tcW w:type="dxa" w:w="737"/>
          </w:tcPr>
          <w:p>
            <w:pPr>
              <w:jc w:val="center"/>
            </w:pPr>
            <w:r/>
            <w:r>
              <w:rPr>
                <w:b w:val="0"/>
                <w:sz w:val="18"/>
              </w:rPr>
              <w:t>2 013</w:t>
            </w:r>
          </w:p>
        </w:tc>
        <w:tc>
          <w:tcPr>
            <w:tcW w:type="dxa" w:w="737"/>
          </w:tcPr>
          <w:p>
            <w:pPr>
              <w:jc w:val="center"/>
            </w:pPr>
            <w:r/>
            <w:r>
              <w:rPr>
                <w:b w:val="0"/>
                <w:sz w:val="18"/>
              </w:rPr>
              <w:t>3 047</w:t>
            </w:r>
          </w:p>
        </w:tc>
      </w:tr>
      <w:tr>
        <w:tc>
          <w:tcPr>
            <w:tcW w:type="dxa" w:w="2721"/>
          </w:tcPr>
          <w:p>
            <w:pPr>
              <w:jc w:val="center"/>
            </w:pPr>
            <w:r/>
            <w:r>
              <w:rPr>
                <w:b/>
                <w:sz w:val="18"/>
              </w:rPr>
              <w:t>chromatic_scale</w:t>
            </w:r>
          </w:p>
        </w:tc>
        <w:tc>
          <w:tcPr>
            <w:tcW w:type="dxa" w:w="624"/>
          </w:tcPr>
          <w:p>
            <w:pPr>
              <w:jc w:val="center"/>
            </w:pPr>
            <w:r/>
            <w:r>
              <w:rPr>
                <w:b w:val="0"/>
                <w:sz w:val="18"/>
              </w:rPr>
              <w:t>2</w:t>
            </w:r>
          </w:p>
        </w:tc>
        <w:tc>
          <w:tcPr>
            <w:tcW w:type="dxa" w:w="737"/>
          </w:tcPr>
          <w:p>
            <w:pPr>
              <w:jc w:val="center"/>
            </w:pPr>
            <w:r/>
            <w:r>
              <w:rPr>
                <w:b w:val="0"/>
                <w:sz w:val="18"/>
              </w:rPr>
              <w:t>571</w:t>
            </w:r>
          </w:p>
        </w:tc>
        <w:tc>
          <w:tcPr>
            <w:tcW w:type="dxa" w:w="737"/>
          </w:tcPr>
          <w:p>
            <w:pPr>
              <w:jc w:val="center"/>
            </w:pPr>
            <w:r/>
            <w:r>
              <w:rPr>
                <w:b w:val="0"/>
                <w:sz w:val="18"/>
              </w:rPr>
              <w:t>990</w:t>
            </w:r>
          </w:p>
        </w:tc>
        <w:tc>
          <w:tcPr>
            <w:tcW w:type="dxa" w:w="737"/>
          </w:tcPr>
          <w:p>
            <w:pPr>
              <w:jc w:val="center"/>
            </w:pPr>
            <w:r/>
            <w:r>
              <w:rPr>
                <w:b w:val="0"/>
                <w:sz w:val="18"/>
              </w:rPr>
              <w:t>1 206</w:t>
            </w:r>
          </w:p>
        </w:tc>
        <w:tc>
          <w:tcPr>
            <w:tcW w:type="dxa" w:w="737"/>
          </w:tcPr>
          <w:p>
            <w:pPr>
              <w:jc w:val="center"/>
            </w:pPr>
            <w:r/>
            <w:r>
              <w:rPr>
                <w:b w:val="0"/>
                <w:sz w:val="18"/>
              </w:rPr>
              <w:t>1 884</w:t>
            </w:r>
          </w:p>
        </w:tc>
        <w:tc>
          <w:tcPr>
            <w:tcW w:type="dxa" w:w="737"/>
          </w:tcPr>
          <w:p>
            <w:pPr>
              <w:jc w:val="center"/>
            </w:pPr>
            <w:r/>
            <w:r>
              <w:rPr>
                <w:b w:val="0"/>
                <w:sz w:val="18"/>
              </w:rPr>
              <w:t>—</w:t>
            </w:r>
          </w:p>
        </w:tc>
        <w:tc>
          <w:tcPr>
            <w:tcW w:type="dxa" w:w="737"/>
          </w:tcPr>
          <w:p>
            <w:pPr>
              <w:jc w:val="center"/>
            </w:pPr>
            <w:r/>
            <w:r>
              <w:rPr>
                <w:b w:val="0"/>
                <w:sz w:val="18"/>
              </w:rPr>
              <w:t>—</w:t>
            </w:r>
          </w:p>
        </w:tc>
      </w:tr>
      <w:tr>
        <w:tc>
          <w:tcPr>
            <w:tcW w:type="dxa" w:w="2721"/>
          </w:tcPr>
          <w:p>
            <w:pPr>
              <w:jc w:val="center"/>
            </w:pPr>
            <w:r/>
            <w:r>
              <w:rPr>
                <w:b/>
                <w:sz w:val="18"/>
              </w:rPr>
              <w:t>crescendo</w:t>
            </w:r>
          </w:p>
        </w:tc>
        <w:tc>
          <w:tcPr>
            <w:tcW w:type="dxa" w:w="624"/>
          </w:tcPr>
          <w:p>
            <w:pPr>
              <w:jc w:val="center"/>
            </w:pPr>
            <w:r/>
            <w:r>
              <w:rPr>
                <w:b w:val="0"/>
                <w:sz w:val="18"/>
              </w:rPr>
              <w:t>37</w:t>
            </w:r>
          </w:p>
        </w:tc>
        <w:tc>
          <w:tcPr>
            <w:tcW w:type="dxa" w:w="737"/>
          </w:tcPr>
          <w:p>
            <w:pPr>
              <w:jc w:val="center"/>
            </w:pPr>
            <w:r/>
            <w:r>
              <w:rPr>
                <w:b w:val="0"/>
                <w:sz w:val="18"/>
              </w:rPr>
              <w:t>431</w:t>
            </w:r>
          </w:p>
        </w:tc>
        <w:tc>
          <w:tcPr>
            <w:tcW w:type="dxa" w:w="737"/>
          </w:tcPr>
          <w:p>
            <w:pPr>
              <w:jc w:val="center"/>
            </w:pPr>
            <w:r/>
            <w:r>
              <w:rPr>
                <w:b w:val="0"/>
                <w:sz w:val="18"/>
              </w:rPr>
              <w:t>764</w:t>
            </w:r>
          </w:p>
        </w:tc>
        <w:tc>
          <w:tcPr>
            <w:tcW w:type="dxa" w:w="737"/>
          </w:tcPr>
          <w:p>
            <w:pPr>
              <w:jc w:val="center"/>
            </w:pPr>
            <w:r/>
            <w:r>
              <w:rPr>
                <w:b w:val="0"/>
                <w:sz w:val="18"/>
              </w:rPr>
              <w:t>1 130</w:t>
            </w:r>
          </w:p>
        </w:tc>
        <w:tc>
          <w:tcPr>
            <w:tcW w:type="dxa" w:w="737"/>
          </w:tcPr>
          <w:p>
            <w:pPr>
              <w:jc w:val="center"/>
            </w:pPr>
            <w:r/>
            <w:r>
              <w:rPr>
                <w:b w:val="0"/>
                <w:sz w:val="18"/>
              </w:rPr>
              <w:t>1 561</w:t>
            </w:r>
          </w:p>
        </w:tc>
        <w:tc>
          <w:tcPr>
            <w:tcW w:type="dxa" w:w="737"/>
          </w:tcPr>
          <w:p>
            <w:pPr>
              <w:jc w:val="center"/>
            </w:pPr>
            <w:r/>
            <w:r>
              <w:rPr>
                <w:b w:val="0"/>
                <w:sz w:val="18"/>
              </w:rPr>
              <w:t>1 916</w:t>
            </w:r>
          </w:p>
        </w:tc>
        <w:tc>
          <w:tcPr>
            <w:tcW w:type="dxa" w:w="737"/>
          </w:tcPr>
          <w:p>
            <w:pPr>
              <w:jc w:val="center"/>
            </w:pPr>
            <w:r/>
            <w:r>
              <w:rPr>
                <w:b w:val="0"/>
                <w:sz w:val="18"/>
              </w:rPr>
              <w:t>2 487</w:t>
            </w:r>
          </w:p>
        </w:tc>
      </w:tr>
      <w:tr>
        <w:tc>
          <w:tcPr>
            <w:tcW w:type="dxa" w:w="2721"/>
          </w:tcPr>
          <w:p>
            <w:pPr>
              <w:jc w:val="center"/>
            </w:pPr>
            <w:r/>
            <w:r>
              <w:rPr>
                <w:b/>
                <w:sz w:val="18"/>
              </w:rPr>
              <w:t>crescendo_to_decrescendo</w:t>
            </w:r>
          </w:p>
        </w:tc>
        <w:tc>
          <w:tcPr>
            <w:tcW w:type="dxa" w:w="624"/>
          </w:tcPr>
          <w:p>
            <w:pPr>
              <w:jc w:val="center"/>
            </w:pPr>
            <w:r/>
            <w:r>
              <w:rPr>
                <w:b w:val="0"/>
                <w:sz w:val="18"/>
              </w:rPr>
              <w:t>41</w:t>
            </w:r>
          </w:p>
        </w:tc>
        <w:tc>
          <w:tcPr>
            <w:tcW w:type="dxa" w:w="737"/>
          </w:tcPr>
          <w:p>
            <w:pPr>
              <w:jc w:val="center"/>
            </w:pPr>
            <w:r/>
            <w:r>
              <w:rPr>
                <w:b w:val="0"/>
                <w:sz w:val="18"/>
              </w:rPr>
              <w:t>377</w:t>
            </w:r>
          </w:p>
        </w:tc>
        <w:tc>
          <w:tcPr>
            <w:tcW w:type="dxa" w:w="737"/>
          </w:tcPr>
          <w:p>
            <w:pPr>
              <w:jc w:val="center"/>
            </w:pPr>
            <w:r/>
            <w:r>
              <w:rPr>
                <w:b w:val="0"/>
                <w:sz w:val="18"/>
              </w:rPr>
              <w:t>689</w:t>
            </w:r>
          </w:p>
        </w:tc>
        <w:tc>
          <w:tcPr>
            <w:tcW w:type="dxa" w:w="737"/>
          </w:tcPr>
          <w:p>
            <w:pPr>
              <w:jc w:val="center"/>
            </w:pPr>
            <w:r/>
            <w:r>
              <w:rPr>
                <w:b w:val="0"/>
                <w:sz w:val="18"/>
              </w:rPr>
              <w:t>1 141</w:t>
            </w:r>
          </w:p>
        </w:tc>
        <w:tc>
          <w:tcPr>
            <w:tcW w:type="dxa" w:w="737"/>
          </w:tcPr>
          <w:p>
            <w:pPr>
              <w:jc w:val="center"/>
            </w:pPr>
            <w:r/>
            <w:r>
              <w:rPr>
                <w:b w:val="0"/>
                <w:sz w:val="18"/>
              </w:rPr>
              <w:t>1 583</w:t>
            </w:r>
          </w:p>
        </w:tc>
        <w:tc>
          <w:tcPr>
            <w:tcW w:type="dxa" w:w="737"/>
          </w:tcPr>
          <w:p>
            <w:pPr>
              <w:jc w:val="center"/>
            </w:pPr>
            <w:r/>
            <w:r>
              <w:rPr>
                <w:b w:val="0"/>
                <w:sz w:val="18"/>
              </w:rPr>
              <w:t>1 927</w:t>
            </w:r>
          </w:p>
        </w:tc>
        <w:tc>
          <w:tcPr>
            <w:tcW w:type="dxa" w:w="737"/>
          </w:tcPr>
          <w:p>
            <w:pPr>
              <w:jc w:val="center"/>
            </w:pPr>
            <w:r/>
            <w:r>
              <w:rPr>
                <w:b w:val="0"/>
                <w:sz w:val="18"/>
              </w:rPr>
              <w:t>2 304</w:t>
            </w:r>
          </w:p>
        </w:tc>
      </w:tr>
      <w:tr>
        <w:tc>
          <w:tcPr>
            <w:tcW w:type="dxa" w:w="2721"/>
          </w:tcPr>
          <w:p>
            <w:pPr>
              <w:jc w:val="center"/>
            </w:pPr>
            <w:r/>
            <w:r>
              <w:rPr>
                <w:b/>
                <w:sz w:val="18"/>
              </w:rPr>
              <w:t>decrescendo</w:t>
            </w:r>
          </w:p>
        </w:tc>
        <w:tc>
          <w:tcPr>
            <w:tcW w:type="dxa" w:w="624"/>
          </w:tcPr>
          <w:p>
            <w:pPr>
              <w:jc w:val="center"/>
            </w:pPr>
            <w:r/>
            <w:r>
              <w:rPr>
                <w:b w:val="0"/>
                <w:sz w:val="18"/>
              </w:rPr>
              <w:t>37</w:t>
            </w:r>
          </w:p>
        </w:tc>
        <w:tc>
          <w:tcPr>
            <w:tcW w:type="dxa" w:w="737"/>
          </w:tcPr>
          <w:p>
            <w:pPr>
              <w:jc w:val="center"/>
            </w:pPr>
            <w:r/>
            <w:r>
              <w:rPr>
                <w:b w:val="0"/>
                <w:sz w:val="18"/>
              </w:rPr>
              <w:t>420</w:t>
            </w:r>
          </w:p>
        </w:tc>
        <w:tc>
          <w:tcPr>
            <w:tcW w:type="dxa" w:w="737"/>
          </w:tcPr>
          <w:p>
            <w:pPr>
              <w:jc w:val="center"/>
            </w:pPr>
            <w:r/>
            <w:r>
              <w:rPr>
                <w:b w:val="0"/>
                <w:sz w:val="18"/>
              </w:rPr>
              <w:t>775</w:t>
            </w:r>
          </w:p>
        </w:tc>
        <w:tc>
          <w:tcPr>
            <w:tcW w:type="dxa" w:w="737"/>
          </w:tcPr>
          <w:p>
            <w:pPr>
              <w:jc w:val="center"/>
            </w:pPr>
            <w:r/>
            <w:r>
              <w:rPr>
                <w:b w:val="0"/>
                <w:sz w:val="18"/>
              </w:rPr>
              <w:t>1 152</w:t>
            </w:r>
          </w:p>
        </w:tc>
        <w:tc>
          <w:tcPr>
            <w:tcW w:type="dxa" w:w="737"/>
          </w:tcPr>
          <w:p>
            <w:pPr>
              <w:jc w:val="center"/>
            </w:pPr>
            <w:r/>
            <w:r>
              <w:rPr>
                <w:b w:val="0"/>
                <w:sz w:val="18"/>
              </w:rPr>
              <w:t>1 529</w:t>
            </w:r>
          </w:p>
        </w:tc>
        <w:tc>
          <w:tcPr>
            <w:tcW w:type="dxa" w:w="737"/>
          </w:tcPr>
          <w:p>
            <w:pPr>
              <w:jc w:val="center"/>
            </w:pPr>
            <w:r/>
            <w:r>
              <w:rPr>
                <w:b w:val="0"/>
                <w:sz w:val="18"/>
              </w:rPr>
              <w:t>1 873</w:t>
            </w:r>
          </w:p>
        </w:tc>
        <w:tc>
          <w:tcPr>
            <w:tcW w:type="dxa" w:w="737"/>
          </w:tcPr>
          <w:p>
            <w:pPr>
              <w:jc w:val="center"/>
            </w:pPr>
            <w:r/>
            <w:r>
              <w:rPr>
                <w:b w:val="0"/>
                <w:sz w:val="18"/>
              </w:rPr>
              <w:t>2 746</w:t>
            </w:r>
          </w:p>
        </w:tc>
      </w:tr>
      <w:tr>
        <w:tc>
          <w:tcPr>
            <w:tcW w:type="dxa" w:w="2721"/>
          </w:tcPr>
          <w:p>
            <w:pPr>
              <w:jc w:val="center"/>
            </w:pPr>
            <w:r/>
            <w:r>
              <w:rPr>
                <w:b/>
                <w:sz w:val="18"/>
              </w:rPr>
              <w:t>flatterzunge</w:t>
            </w:r>
          </w:p>
        </w:tc>
        <w:tc>
          <w:tcPr>
            <w:tcW w:type="dxa" w:w="624"/>
          </w:tcPr>
          <w:p>
            <w:pPr>
              <w:jc w:val="center"/>
            </w:pPr>
            <w:r/>
            <w:r>
              <w:rPr>
                <w:b w:val="0"/>
                <w:sz w:val="18"/>
              </w:rPr>
              <w:t>32</w:t>
            </w:r>
          </w:p>
        </w:tc>
        <w:tc>
          <w:tcPr>
            <w:tcW w:type="dxa" w:w="737"/>
          </w:tcPr>
          <w:p>
            <w:pPr>
              <w:jc w:val="center"/>
            </w:pPr>
            <w:r/>
            <w:r>
              <w:rPr>
                <w:b w:val="0"/>
                <w:sz w:val="18"/>
              </w:rPr>
              <w:t>495</w:t>
            </w:r>
          </w:p>
        </w:tc>
        <w:tc>
          <w:tcPr>
            <w:tcW w:type="dxa" w:w="737"/>
          </w:tcPr>
          <w:p>
            <w:pPr>
              <w:jc w:val="center"/>
            </w:pPr>
            <w:r/>
            <w:r>
              <w:rPr>
                <w:b w:val="0"/>
                <w:sz w:val="18"/>
              </w:rPr>
              <w:t>915</w:t>
            </w:r>
          </w:p>
        </w:tc>
        <w:tc>
          <w:tcPr>
            <w:tcW w:type="dxa" w:w="737"/>
          </w:tcPr>
          <w:p>
            <w:pPr>
              <w:jc w:val="center"/>
            </w:pPr>
            <w:r/>
            <w:r>
              <w:rPr>
                <w:b w:val="0"/>
                <w:sz w:val="18"/>
              </w:rPr>
              <w:t>1 227</w:t>
            </w:r>
          </w:p>
        </w:tc>
        <w:tc>
          <w:tcPr>
            <w:tcW w:type="dxa" w:w="737"/>
          </w:tcPr>
          <w:p>
            <w:pPr>
              <w:jc w:val="center"/>
            </w:pPr>
            <w:r/>
            <w:r>
              <w:rPr>
                <w:b w:val="0"/>
                <w:sz w:val="18"/>
              </w:rPr>
              <w:t>1 626</w:t>
            </w:r>
          </w:p>
        </w:tc>
        <w:tc>
          <w:tcPr>
            <w:tcW w:type="dxa" w:w="737"/>
          </w:tcPr>
          <w:p>
            <w:pPr>
              <w:jc w:val="center"/>
            </w:pPr>
            <w:r/>
            <w:r>
              <w:rPr>
                <w:b w:val="0"/>
                <w:sz w:val="18"/>
              </w:rPr>
              <w:t>1 895</w:t>
            </w:r>
          </w:p>
        </w:tc>
        <w:tc>
          <w:tcPr>
            <w:tcW w:type="dxa" w:w="737"/>
          </w:tcPr>
          <w:p>
            <w:pPr>
              <w:jc w:val="center"/>
            </w:pPr>
            <w:r/>
            <w:r>
              <w:rPr>
                <w:b w:val="0"/>
                <w:sz w:val="18"/>
              </w:rPr>
              <w:t>2 186</w:t>
            </w:r>
          </w:p>
        </w:tc>
      </w:tr>
      <w:tr>
        <w:tc>
          <w:tcPr>
            <w:tcW w:type="dxa" w:w="2721"/>
          </w:tcPr>
          <w:p>
            <w:pPr>
              <w:jc w:val="center"/>
            </w:pPr>
            <w:r/>
            <w:r>
              <w:rPr>
                <w:b/>
                <w:sz w:val="18"/>
              </w:rPr>
              <w:t>glissando_with_throat</w:t>
            </w:r>
          </w:p>
        </w:tc>
        <w:tc>
          <w:tcPr>
            <w:tcW w:type="dxa" w:w="624"/>
          </w:tcPr>
          <w:p>
            <w:pPr>
              <w:jc w:val="center"/>
            </w:pPr>
            <w:r/>
            <w:r>
              <w:rPr>
                <w:b w:val="0"/>
                <w:sz w:val="18"/>
              </w:rPr>
              <w:t>42</w:t>
            </w:r>
          </w:p>
        </w:tc>
        <w:tc>
          <w:tcPr>
            <w:tcW w:type="dxa" w:w="737"/>
          </w:tcPr>
          <w:p>
            <w:pPr>
              <w:jc w:val="center"/>
            </w:pPr>
            <w:r/>
            <w:r>
              <w:rPr>
                <w:b w:val="0"/>
                <w:sz w:val="18"/>
              </w:rPr>
              <w:t>528</w:t>
            </w:r>
          </w:p>
        </w:tc>
        <w:tc>
          <w:tcPr>
            <w:tcW w:type="dxa" w:w="737"/>
          </w:tcPr>
          <w:p>
            <w:pPr>
              <w:jc w:val="center"/>
            </w:pPr>
            <w:r/>
            <w:r>
              <w:rPr>
                <w:b w:val="0"/>
                <w:sz w:val="18"/>
              </w:rPr>
              <w:t>948</w:t>
            </w:r>
          </w:p>
        </w:tc>
        <w:tc>
          <w:tcPr>
            <w:tcW w:type="dxa" w:w="737"/>
          </w:tcPr>
          <w:p>
            <w:pPr>
              <w:jc w:val="center"/>
            </w:pPr>
            <w:r/>
            <w:r>
              <w:rPr>
                <w:b w:val="0"/>
                <w:sz w:val="18"/>
              </w:rPr>
              <w:t>1 217</w:t>
            </w:r>
          </w:p>
        </w:tc>
        <w:tc>
          <w:tcPr>
            <w:tcW w:type="dxa" w:w="737"/>
          </w:tcPr>
          <w:p>
            <w:pPr>
              <w:jc w:val="center"/>
            </w:pPr>
            <w:r/>
            <w:r>
              <w:rPr>
                <w:b w:val="0"/>
                <w:sz w:val="18"/>
              </w:rPr>
              <w:t>1 712</w:t>
            </w:r>
          </w:p>
        </w:tc>
        <w:tc>
          <w:tcPr>
            <w:tcW w:type="dxa" w:w="737"/>
          </w:tcPr>
          <w:p>
            <w:pPr>
              <w:jc w:val="center"/>
            </w:pPr>
            <w:r/>
            <w:r>
              <w:rPr>
                <w:b w:val="0"/>
                <w:sz w:val="18"/>
              </w:rPr>
              <w:t>2 078</w:t>
            </w:r>
          </w:p>
        </w:tc>
        <w:tc>
          <w:tcPr>
            <w:tcW w:type="dxa" w:w="737"/>
          </w:tcPr>
          <w:p>
            <w:pPr>
              <w:jc w:val="center"/>
            </w:pPr>
            <w:r/>
            <w:r>
              <w:rPr>
                <w:b w:val="0"/>
                <w:sz w:val="18"/>
              </w:rPr>
              <w:t>4 317</w:t>
            </w:r>
          </w:p>
        </w:tc>
      </w:tr>
      <w:tr>
        <w:tc>
          <w:tcPr>
            <w:tcW w:type="dxa" w:w="2721"/>
          </w:tcPr>
          <w:p>
            <w:pPr>
              <w:jc w:val="center"/>
            </w:pPr>
            <w:r/>
            <w:r>
              <w:rPr>
                <w:b/>
                <w:sz w:val="18"/>
              </w:rPr>
              <w:t>harmonic_fingering</w:t>
            </w:r>
          </w:p>
        </w:tc>
        <w:tc>
          <w:tcPr>
            <w:tcW w:type="dxa" w:w="624"/>
          </w:tcPr>
          <w:p>
            <w:pPr>
              <w:jc w:val="center"/>
            </w:pPr>
            <w:r/>
            <w:r>
              <w:rPr>
                <w:b w:val="0"/>
                <w:sz w:val="18"/>
              </w:rPr>
              <w:t>8</w:t>
            </w:r>
          </w:p>
        </w:tc>
        <w:tc>
          <w:tcPr>
            <w:tcW w:type="dxa" w:w="737"/>
          </w:tcPr>
          <w:p>
            <w:pPr>
              <w:jc w:val="center"/>
            </w:pPr>
            <w:r/>
            <w:r>
              <w:rPr>
                <w:b w:val="0"/>
                <w:sz w:val="18"/>
              </w:rPr>
              <w:t>409</w:t>
            </w:r>
          </w:p>
        </w:tc>
        <w:tc>
          <w:tcPr>
            <w:tcW w:type="dxa" w:w="737"/>
          </w:tcPr>
          <w:p>
            <w:pPr>
              <w:jc w:val="center"/>
            </w:pPr>
            <w:r/>
            <w:r>
              <w:rPr>
                <w:b w:val="0"/>
                <w:sz w:val="18"/>
              </w:rPr>
              <w:t>743</w:t>
            </w:r>
          </w:p>
        </w:tc>
        <w:tc>
          <w:tcPr>
            <w:tcW w:type="dxa" w:w="737"/>
          </w:tcPr>
          <w:p>
            <w:pPr>
              <w:jc w:val="center"/>
            </w:pPr>
            <w:r/>
            <w:r>
              <w:rPr>
                <w:b w:val="0"/>
                <w:sz w:val="18"/>
              </w:rPr>
              <w:t>1 184</w:t>
            </w:r>
          </w:p>
        </w:tc>
        <w:tc>
          <w:tcPr>
            <w:tcW w:type="dxa" w:w="737"/>
          </w:tcPr>
          <w:p>
            <w:pPr>
              <w:jc w:val="center"/>
            </w:pPr>
            <w:r/>
            <w:r>
              <w:rPr>
                <w:b w:val="0"/>
                <w:sz w:val="18"/>
              </w:rPr>
              <w:t>1 529</w:t>
            </w:r>
          </w:p>
        </w:tc>
        <w:tc>
          <w:tcPr>
            <w:tcW w:type="dxa" w:w="737"/>
          </w:tcPr>
          <w:p>
            <w:pPr>
              <w:jc w:val="center"/>
            </w:pPr>
            <w:r/>
            <w:r>
              <w:rPr>
                <w:b w:val="0"/>
                <w:sz w:val="18"/>
              </w:rPr>
              <w:t>2 046</w:t>
            </w:r>
          </w:p>
        </w:tc>
        <w:tc>
          <w:tcPr>
            <w:tcW w:type="dxa" w:w="737"/>
          </w:tcPr>
          <w:p>
            <w:pPr>
              <w:jc w:val="center"/>
            </w:pPr>
            <w:r/>
            <w:r>
              <w:rPr>
                <w:b w:val="0"/>
                <w:sz w:val="18"/>
              </w:rPr>
              <w:t>4 554</w:t>
            </w:r>
          </w:p>
        </w:tc>
      </w:tr>
      <w:tr>
        <w:tc>
          <w:tcPr>
            <w:tcW w:type="dxa" w:w="2721"/>
          </w:tcPr>
          <w:p>
            <w:pPr>
              <w:jc w:val="center"/>
            </w:pPr>
            <w:r/>
            <w:r>
              <w:rPr>
                <w:b/>
                <w:sz w:val="18"/>
              </w:rPr>
              <w:t>key_click</w:t>
            </w:r>
          </w:p>
        </w:tc>
        <w:tc>
          <w:tcPr>
            <w:tcW w:type="dxa" w:w="624"/>
          </w:tcPr>
          <w:p>
            <w:pPr>
              <w:jc w:val="center"/>
            </w:pPr>
            <w:r/>
            <w:r>
              <w:rPr>
                <w:b w:val="0"/>
                <w:sz w:val="18"/>
              </w:rPr>
              <w:t>19</w:t>
            </w:r>
          </w:p>
        </w:tc>
        <w:tc>
          <w:tcPr>
            <w:tcW w:type="dxa" w:w="737"/>
          </w:tcPr>
          <w:p>
            <w:pPr>
              <w:jc w:val="center"/>
            </w:pPr>
            <w:r/>
            <w:r>
              <w:rPr>
                <w:b w:val="0"/>
                <w:sz w:val="18"/>
              </w:rPr>
              <w:t>194</w:t>
            </w:r>
          </w:p>
        </w:tc>
        <w:tc>
          <w:tcPr>
            <w:tcW w:type="dxa" w:w="737"/>
          </w:tcPr>
          <w:p>
            <w:pPr>
              <w:jc w:val="center"/>
            </w:pPr>
            <w:r/>
            <w:r>
              <w:rPr>
                <w:b w:val="0"/>
                <w:sz w:val="18"/>
              </w:rPr>
              <w:t>495</w:t>
            </w:r>
          </w:p>
        </w:tc>
        <w:tc>
          <w:tcPr>
            <w:tcW w:type="dxa" w:w="737"/>
          </w:tcPr>
          <w:p>
            <w:pPr>
              <w:jc w:val="center"/>
            </w:pPr>
            <w:r/>
            <w:r>
              <w:rPr>
                <w:b w:val="0"/>
                <w:sz w:val="18"/>
              </w:rPr>
              <w:t>926</w:t>
            </w:r>
          </w:p>
        </w:tc>
        <w:tc>
          <w:tcPr>
            <w:tcW w:type="dxa" w:w="737"/>
          </w:tcPr>
          <w:p>
            <w:pPr>
              <w:jc w:val="center"/>
            </w:pPr>
            <w:r/>
            <w:r>
              <w:rPr>
                <w:b w:val="0"/>
                <w:sz w:val="18"/>
              </w:rPr>
              <w:t>1 260</w:t>
            </w:r>
          </w:p>
        </w:tc>
        <w:tc>
          <w:tcPr>
            <w:tcW w:type="dxa" w:w="737"/>
          </w:tcPr>
          <w:p>
            <w:pPr>
              <w:jc w:val="center"/>
            </w:pPr>
            <w:r/>
            <w:r>
              <w:rPr>
                <w:b w:val="0"/>
                <w:sz w:val="18"/>
              </w:rPr>
              <w:t>1 626</w:t>
            </w:r>
          </w:p>
        </w:tc>
        <w:tc>
          <w:tcPr>
            <w:tcW w:type="dxa" w:w="737"/>
          </w:tcPr>
          <w:p>
            <w:pPr>
              <w:jc w:val="center"/>
            </w:pPr>
            <w:r/>
            <w:r>
              <w:rPr>
                <w:b w:val="0"/>
                <w:sz w:val="18"/>
              </w:rPr>
              <w:t>2 250</w:t>
            </w:r>
          </w:p>
        </w:tc>
      </w:tr>
      <w:tr>
        <w:tc>
          <w:tcPr>
            <w:tcW w:type="dxa" w:w="2721"/>
          </w:tcPr>
          <w:p>
            <w:pPr>
              <w:jc w:val="center"/>
            </w:pPr>
            <w:r/>
            <w:r>
              <w:rPr>
                <w:b/>
                <w:sz w:val="18"/>
              </w:rPr>
              <w:t>multiphonics</w:t>
            </w:r>
          </w:p>
        </w:tc>
        <w:tc>
          <w:tcPr>
            <w:tcW w:type="dxa" w:w="624"/>
          </w:tcPr>
          <w:p>
            <w:pPr>
              <w:jc w:val="center"/>
            </w:pPr>
            <w:r/>
            <w:r>
              <w:rPr>
                <w:b w:val="0"/>
                <w:sz w:val="18"/>
              </w:rPr>
              <w:t>56</w:t>
            </w:r>
          </w:p>
        </w:tc>
        <w:tc>
          <w:tcPr>
            <w:tcW w:type="dxa" w:w="737"/>
          </w:tcPr>
          <w:p>
            <w:pPr>
              <w:jc w:val="center"/>
            </w:pPr>
            <w:r/>
            <w:r>
              <w:rPr>
                <w:b w:val="0"/>
                <w:sz w:val="18"/>
              </w:rPr>
              <w:t>431</w:t>
            </w:r>
          </w:p>
        </w:tc>
        <w:tc>
          <w:tcPr>
            <w:tcW w:type="dxa" w:w="737"/>
          </w:tcPr>
          <w:p>
            <w:pPr>
              <w:jc w:val="center"/>
            </w:pPr>
            <w:r/>
            <w:r>
              <w:rPr>
                <w:b w:val="0"/>
                <w:sz w:val="18"/>
              </w:rPr>
              <w:t>689</w:t>
            </w:r>
          </w:p>
        </w:tc>
        <w:tc>
          <w:tcPr>
            <w:tcW w:type="dxa" w:w="737"/>
          </w:tcPr>
          <w:p>
            <w:pPr>
              <w:jc w:val="center"/>
            </w:pPr>
            <w:r/>
            <w:r>
              <w:rPr>
                <w:b w:val="0"/>
                <w:sz w:val="18"/>
              </w:rPr>
              <w:t>1 195</w:t>
            </w:r>
          </w:p>
        </w:tc>
        <w:tc>
          <w:tcPr>
            <w:tcW w:type="dxa" w:w="737"/>
          </w:tcPr>
          <w:p>
            <w:pPr>
              <w:jc w:val="center"/>
            </w:pPr>
            <w:r/>
            <w:r>
              <w:rPr>
                <w:b w:val="0"/>
                <w:sz w:val="18"/>
              </w:rPr>
              <w:t>1 518</w:t>
            </w:r>
          </w:p>
        </w:tc>
        <w:tc>
          <w:tcPr>
            <w:tcW w:type="dxa" w:w="737"/>
          </w:tcPr>
          <w:p>
            <w:pPr>
              <w:jc w:val="center"/>
            </w:pPr>
            <w:r/>
            <w:r>
              <w:rPr>
                <w:b w:val="0"/>
                <w:sz w:val="18"/>
              </w:rPr>
              <w:t>1 852</w:t>
            </w:r>
          </w:p>
        </w:tc>
        <w:tc>
          <w:tcPr>
            <w:tcW w:type="dxa" w:w="737"/>
          </w:tcPr>
          <w:p>
            <w:pPr>
              <w:jc w:val="center"/>
            </w:pPr>
            <w:r/>
            <w:r>
              <w:rPr>
                <w:b w:val="0"/>
                <w:sz w:val="18"/>
              </w:rPr>
              <w:t>2 110</w:t>
            </w:r>
          </w:p>
        </w:tc>
      </w:tr>
      <w:tr>
        <w:tc>
          <w:tcPr>
            <w:tcW w:type="dxa" w:w="2721"/>
          </w:tcPr>
          <w:p>
            <w:pPr>
              <w:jc w:val="center"/>
            </w:pPr>
            <w:r/>
            <w:r>
              <w:rPr>
                <w:b/>
                <w:sz w:val="18"/>
              </w:rPr>
              <w:t>note_lasting</w:t>
            </w:r>
          </w:p>
        </w:tc>
        <w:tc>
          <w:tcPr>
            <w:tcW w:type="dxa" w:w="624"/>
          </w:tcPr>
          <w:p>
            <w:pPr>
              <w:jc w:val="center"/>
            </w:pPr>
            <w:r/>
            <w:r>
              <w:rPr>
                <w:b w:val="0"/>
                <w:sz w:val="18"/>
              </w:rPr>
              <w:t>38</w:t>
            </w:r>
          </w:p>
        </w:tc>
        <w:tc>
          <w:tcPr>
            <w:tcW w:type="dxa" w:w="737"/>
          </w:tcPr>
          <w:p>
            <w:pPr>
              <w:jc w:val="center"/>
            </w:pPr>
            <w:r/>
            <w:r>
              <w:rPr>
                <w:b w:val="0"/>
                <w:sz w:val="18"/>
              </w:rPr>
              <w:t>484</w:t>
            </w:r>
          </w:p>
        </w:tc>
        <w:tc>
          <w:tcPr>
            <w:tcW w:type="dxa" w:w="737"/>
          </w:tcPr>
          <w:p>
            <w:pPr>
              <w:jc w:val="center"/>
            </w:pPr>
            <w:r/>
            <w:r>
              <w:rPr>
                <w:b w:val="0"/>
                <w:sz w:val="18"/>
              </w:rPr>
              <w:t>872</w:t>
            </w:r>
          </w:p>
        </w:tc>
        <w:tc>
          <w:tcPr>
            <w:tcW w:type="dxa" w:w="737"/>
          </w:tcPr>
          <w:p>
            <w:pPr>
              <w:jc w:val="center"/>
            </w:pPr>
            <w:r/>
            <w:r>
              <w:rPr>
                <w:b w:val="0"/>
                <w:sz w:val="18"/>
              </w:rPr>
              <w:t>1 249</w:t>
            </w:r>
          </w:p>
        </w:tc>
        <w:tc>
          <w:tcPr>
            <w:tcW w:type="dxa" w:w="737"/>
          </w:tcPr>
          <w:p>
            <w:pPr>
              <w:jc w:val="center"/>
            </w:pPr>
            <w:r/>
            <w:r>
              <w:rPr>
                <w:b w:val="0"/>
                <w:sz w:val="18"/>
              </w:rPr>
              <w:t>1 647</w:t>
            </w:r>
          </w:p>
        </w:tc>
        <w:tc>
          <w:tcPr>
            <w:tcW w:type="dxa" w:w="737"/>
          </w:tcPr>
          <w:p>
            <w:pPr>
              <w:jc w:val="center"/>
            </w:pPr>
            <w:r/>
            <w:r>
              <w:rPr>
                <w:b w:val="0"/>
                <w:sz w:val="18"/>
              </w:rPr>
              <w:t>1 949</w:t>
            </w:r>
          </w:p>
        </w:tc>
        <w:tc>
          <w:tcPr>
            <w:tcW w:type="dxa" w:w="737"/>
          </w:tcPr>
          <w:p>
            <w:pPr>
              <w:jc w:val="center"/>
            </w:pPr>
            <w:r/>
            <w:r>
              <w:rPr>
                <w:b w:val="0"/>
                <w:sz w:val="18"/>
              </w:rPr>
              <w:t>2 121</w:t>
            </w:r>
          </w:p>
        </w:tc>
      </w:tr>
      <w:tr>
        <w:tc>
          <w:tcPr>
            <w:tcW w:type="dxa" w:w="2721"/>
            <w:shd w:fill="DFF0D8"/>
          </w:tcPr>
          <w:p>
            <w:pPr>
              <w:jc w:val="center"/>
            </w:pPr>
            <w:r/>
            <w:r>
              <w:rPr>
                <w:b/>
                <w:sz w:val="18"/>
              </w:rPr>
              <w:t>ordinario</w:t>
            </w:r>
          </w:p>
        </w:tc>
        <w:tc>
          <w:tcPr>
            <w:tcW w:type="dxa" w:w="624"/>
            <w:shd w:fill="DFF0D8"/>
          </w:tcPr>
          <w:p>
            <w:pPr>
              <w:jc w:val="center"/>
            </w:pPr>
            <w:r/>
            <w:r>
              <w:rPr>
                <w:b w:val="0"/>
                <w:sz w:val="18"/>
              </w:rPr>
              <w:t>126</w:t>
            </w:r>
          </w:p>
        </w:tc>
        <w:tc>
          <w:tcPr>
            <w:tcW w:type="dxa" w:w="737"/>
            <w:shd w:fill="DFF0D8"/>
          </w:tcPr>
          <w:p>
            <w:pPr>
              <w:jc w:val="center"/>
            </w:pPr>
            <w:r/>
            <w:r>
              <w:rPr>
                <w:b w:val="0"/>
                <w:sz w:val="18"/>
              </w:rPr>
              <w:t>495</w:t>
            </w:r>
          </w:p>
        </w:tc>
        <w:tc>
          <w:tcPr>
            <w:tcW w:type="dxa" w:w="737"/>
            <w:shd w:fill="DFF0D8"/>
          </w:tcPr>
          <w:p>
            <w:pPr>
              <w:jc w:val="center"/>
            </w:pPr>
            <w:r/>
            <w:r>
              <w:rPr>
                <w:b w:val="0"/>
                <w:sz w:val="18"/>
              </w:rPr>
              <w:t>915</w:t>
            </w:r>
          </w:p>
        </w:tc>
        <w:tc>
          <w:tcPr>
            <w:tcW w:type="dxa" w:w="737"/>
            <w:shd w:fill="DFF0D8"/>
          </w:tcPr>
          <w:p>
            <w:pPr>
              <w:jc w:val="center"/>
            </w:pPr>
            <w:r/>
            <w:r>
              <w:rPr>
                <w:b w:val="0"/>
                <w:sz w:val="18"/>
              </w:rPr>
              <w:t>1 217</w:t>
            </w:r>
          </w:p>
        </w:tc>
        <w:tc>
          <w:tcPr>
            <w:tcW w:type="dxa" w:w="737"/>
            <w:shd w:fill="DFF0D8"/>
          </w:tcPr>
          <w:p>
            <w:pPr>
              <w:jc w:val="center"/>
            </w:pPr>
            <w:r/>
            <w:r>
              <w:rPr>
                <w:b w:val="0"/>
                <w:sz w:val="18"/>
              </w:rPr>
              <w:t>1 658</w:t>
            </w:r>
          </w:p>
        </w:tc>
        <w:tc>
          <w:tcPr>
            <w:tcW w:type="dxa" w:w="737"/>
            <w:shd w:fill="DFF0D8"/>
          </w:tcPr>
          <w:p>
            <w:pPr>
              <w:jc w:val="center"/>
            </w:pPr>
            <w:r/>
            <w:r>
              <w:rPr>
                <w:b w:val="0"/>
                <w:sz w:val="18"/>
              </w:rPr>
              <w:t>2 003</w:t>
            </w:r>
          </w:p>
        </w:tc>
        <w:tc>
          <w:tcPr>
            <w:tcW w:type="dxa" w:w="737"/>
            <w:shd w:fill="DFF0D8"/>
          </w:tcPr>
          <w:p>
            <w:pPr>
              <w:jc w:val="center"/>
            </w:pPr>
            <w:r/>
            <w:r>
              <w:rPr>
                <w:b w:val="0"/>
                <w:sz w:val="18"/>
              </w:rPr>
              <w:t>2 950</w:t>
            </w:r>
          </w:p>
        </w:tc>
      </w:tr>
      <w:tr>
        <w:tc>
          <w:tcPr>
            <w:tcW w:type="dxa" w:w="2721"/>
            <w:shd w:fill="DFF0D8"/>
          </w:tcPr>
          <w:p>
            <w:pPr>
              <w:jc w:val="center"/>
            </w:pPr>
            <w:r/>
            <w:r>
              <w:rPr>
                <w:b/>
                <w:sz w:val="18"/>
              </w:rPr>
              <w:t>ordinario_quartertones</w:t>
            </w:r>
          </w:p>
        </w:tc>
        <w:tc>
          <w:tcPr>
            <w:tcW w:type="dxa" w:w="624"/>
            <w:shd w:fill="DFF0D8"/>
          </w:tcPr>
          <w:p>
            <w:pPr>
              <w:jc w:val="center"/>
            </w:pPr>
            <w:r/>
            <w:r>
              <w:rPr>
                <w:b w:val="0"/>
                <w:sz w:val="18"/>
              </w:rPr>
              <w:t>119</w:t>
            </w:r>
          </w:p>
        </w:tc>
        <w:tc>
          <w:tcPr>
            <w:tcW w:type="dxa" w:w="737"/>
            <w:shd w:fill="DFF0D8"/>
          </w:tcPr>
          <w:p>
            <w:pPr>
              <w:jc w:val="center"/>
            </w:pPr>
            <w:r/>
            <w:r>
              <w:rPr>
                <w:b w:val="0"/>
                <w:sz w:val="18"/>
              </w:rPr>
              <w:t>441</w:t>
            </w:r>
          </w:p>
        </w:tc>
        <w:tc>
          <w:tcPr>
            <w:tcW w:type="dxa" w:w="737"/>
            <w:shd w:fill="DFF0D8"/>
          </w:tcPr>
          <w:p>
            <w:pPr>
              <w:jc w:val="center"/>
            </w:pPr>
            <w:r/>
            <w:r>
              <w:rPr>
                <w:b w:val="0"/>
                <w:sz w:val="18"/>
              </w:rPr>
              <w:t>851</w:t>
            </w:r>
          </w:p>
        </w:tc>
        <w:tc>
          <w:tcPr>
            <w:tcW w:type="dxa" w:w="737"/>
            <w:shd w:fill="DFF0D8"/>
          </w:tcPr>
          <w:p>
            <w:pPr>
              <w:jc w:val="center"/>
            </w:pPr>
            <w:r/>
            <w:r>
              <w:rPr>
                <w:b w:val="0"/>
                <w:sz w:val="18"/>
              </w:rPr>
              <w:t>1 217</w:t>
            </w:r>
          </w:p>
        </w:tc>
        <w:tc>
          <w:tcPr>
            <w:tcW w:type="dxa" w:w="737"/>
            <w:shd w:fill="DFF0D8"/>
          </w:tcPr>
          <w:p>
            <w:pPr>
              <w:jc w:val="center"/>
            </w:pPr>
            <w:r/>
            <w:r>
              <w:rPr>
                <w:b w:val="0"/>
                <w:sz w:val="18"/>
              </w:rPr>
              <w:t>1 658</w:t>
            </w:r>
          </w:p>
        </w:tc>
        <w:tc>
          <w:tcPr>
            <w:tcW w:type="dxa" w:w="737"/>
            <w:shd w:fill="DFF0D8"/>
          </w:tcPr>
          <w:p>
            <w:pPr>
              <w:jc w:val="center"/>
            </w:pPr>
            <w:r/>
            <w:r>
              <w:rPr>
                <w:b w:val="0"/>
                <w:sz w:val="18"/>
              </w:rPr>
              <w:t>2 056</w:t>
            </w:r>
          </w:p>
        </w:tc>
        <w:tc>
          <w:tcPr>
            <w:tcW w:type="dxa" w:w="737"/>
            <w:shd w:fill="DFF0D8"/>
          </w:tcPr>
          <w:p>
            <w:pPr>
              <w:jc w:val="center"/>
            </w:pPr>
            <w:r/>
            <w:r>
              <w:rPr>
                <w:b w:val="0"/>
                <w:sz w:val="18"/>
              </w:rPr>
              <w:t>2 692</w:t>
            </w:r>
          </w:p>
        </w:tc>
      </w:tr>
      <w:tr>
        <w:tc>
          <w:tcPr>
            <w:tcW w:type="dxa" w:w="2721"/>
          </w:tcPr>
          <w:p>
            <w:pPr>
              <w:jc w:val="center"/>
            </w:pPr>
            <w:r/>
            <w:r>
              <w:rPr>
                <w:b/>
                <w:sz w:val="18"/>
              </w:rPr>
              <w:t>sforzato</w:t>
            </w:r>
          </w:p>
        </w:tc>
        <w:tc>
          <w:tcPr>
            <w:tcW w:type="dxa" w:w="624"/>
          </w:tcPr>
          <w:p>
            <w:pPr>
              <w:jc w:val="center"/>
            </w:pPr>
            <w:r/>
            <w:r>
              <w:rPr>
                <w:b w:val="0"/>
                <w:sz w:val="18"/>
              </w:rPr>
              <w:t>78</w:t>
            </w:r>
          </w:p>
        </w:tc>
        <w:tc>
          <w:tcPr>
            <w:tcW w:type="dxa" w:w="737"/>
          </w:tcPr>
          <w:p>
            <w:pPr>
              <w:jc w:val="center"/>
            </w:pPr>
            <w:r/>
            <w:r>
              <w:rPr>
                <w:b w:val="0"/>
                <w:sz w:val="18"/>
              </w:rPr>
              <w:t>484</w:t>
            </w:r>
          </w:p>
        </w:tc>
        <w:tc>
          <w:tcPr>
            <w:tcW w:type="dxa" w:w="737"/>
          </w:tcPr>
          <w:p>
            <w:pPr>
              <w:jc w:val="center"/>
            </w:pPr>
            <w:r/>
            <w:r>
              <w:rPr>
                <w:b w:val="0"/>
                <w:sz w:val="18"/>
              </w:rPr>
              <w:t>894</w:t>
            </w:r>
          </w:p>
        </w:tc>
        <w:tc>
          <w:tcPr>
            <w:tcW w:type="dxa" w:w="737"/>
          </w:tcPr>
          <w:p>
            <w:pPr>
              <w:jc w:val="center"/>
            </w:pPr>
            <w:r/>
            <w:r>
              <w:rPr>
                <w:b w:val="0"/>
                <w:sz w:val="18"/>
              </w:rPr>
              <w:t>1 249</w:t>
            </w:r>
          </w:p>
        </w:tc>
        <w:tc>
          <w:tcPr>
            <w:tcW w:type="dxa" w:w="737"/>
          </w:tcPr>
          <w:p>
            <w:pPr>
              <w:jc w:val="center"/>
            </w:pPr>
            <w:r/>
            <w:r>
              <w:rPr>
                <w:b w:val="0"/>
                <w:sz w:val="18"/>
              </w:rPr>
              <w:t>1 626</w:t>
            </w:r>
          </w:p>
        </w:tc>
        <w:tc>
          <w:tcPr>
            <w:tcW w:type="dxa" w:w="737"/>
          </w:tcPr>
          <w:p>
            <w:pPr>
              <w:jc w:val="center"/>
            </w:pPr>
            <w:r/>
            <w:r>
              <w:rPr>
                <w:b w:val="0"/>
                <w:sz w:val="18"/>
              </w:rPr>
              <w:t>2 013</w:t>
            </w:r>
          </w:p>
        </w:tc>
        <w:tc>
          <w:tcPr>
            <w:tcW w:type="dxa" w:w="737"/>
          </w:tcPr>
          <w:p>
            <w:pPr>
              <w:jc w:val="center"/>
            </w:pPr>
            <w:r/>
            <w:r>
              <w:rPr>
                <w:b w:val="0"/>
                <w:sz w:val="18"/>
              </w:rPr>
              <w:t>2 724</w:t>
            </w:r>
          </w:p>
        </w:tc>
      </w:tr>
      <w:tr>
        <w:tc>
          <w:tcPr>
            <w:tcW w:type="dxa" w:w="2721"/>
          </w:tcPr>
          <w:p>
            <w:pPr>
              <w:jc w:val="center"/>
            </w:pPr>
            <w:r/>
            <w:r>
              <w:rPr>
                <w:b/>
                <w:sz w:val="18"/>
              </w:rPr>
              <w:t>staccato</w:t>
            </w:r>
          </w:p>
        </w:tc>
        <w:tc>
          <w:tcPr>
            <w:tcW w:type="dxa" w:w="624"/>
          </w:tcPr>
          <w:p>
            <w:pPr>
              <w:jc w:val="center"/>
            </w:pPr>
            <w:r/>
            <w:r>
              <w:rPr>
                <w:b w:val="0"/>
                <w:sz w:val="18"/>
              </w:rPr>
              <w:t>41</w:t>
            </w:r>
          </w:p>
        </w:tc>
        <w:tc>
          <w:tcPr>
            <w:tcW w:type="dxa" w:w="737"/>
          </w:tcPr>
          <w:p>
            <w:pPr>
              <w:jc w:val="center"/>
            </w:pPr>
            <w:r/>
            <w:r>
              <w:rPr>
                <w:b w:val="0"/>
                <w:sz w:val="18"/>
              </w:rPr>
              <w:t>495</w:t>
            </w:r>
          </w:p>
        </w:tc>
        <w:tc>
          <w:tcPr>
            <w:tcW w:type="dxa" w:w="737"/>
          </w:tcPr>
          <w:p>
            <w:pPr>
              <w:jc w:val="center"/>
            </w:pPr>
            <w:r/>
            <w:r>
              <w:rPr>
                <w:b w:val="0"/>
                <w:sz w:val="18"/>
              </w:rPr>
              <w:t>861</w:t>
            </w:r>
          </w:p>
        </w:tc>
        <w:tc>
          <w:tcPr>
            <w:tcW w:type="dxa" w:w="737"/>
          </w:tcPr>
          <w:p>
            <w:pPr>
              <w:jc w:val="center"/>
            </w:pPr>
            <w:r/>
            <w:r>
              <w:rPr>
                <w:b w:val="0"/>
                <w:sz w:val="18"/>
              </w:rPr>
              <w:t>1 206</w:t>
            </w:r>
          </w:p>
        </w:tc>
        <w:tc>
          <w:tcPr>
            <w:tcW w:type="dxa" w:w="737"/>
          </w:tcPr>
          <w:p>
            <w:pPr>
              <w:jc w:val="center"/>
            </w:pPr>
            <w:r/>
            <w:r>
              <w:rPr>
                <w:b w:val="0"/>
                <w:sz w:val="18"/>
              </w:rPr>
              <w:t>1 658</w:t>
            </w:r>
          </w:p>
        </w:tc>
        <w:tc>
          <w:tcPr>
            <w:tcW w:type="dxa" w:w="737"/>
          </w:tcPr>
          <w:p>
            <w:pPr>
              <w:jc w:val="center"/>
            </w:pPr>
            <w:r/>
            <w:r>
              <w:rPr>
                <w:b w:val="0"/>
                <w:sz w:val="18"/>
              </w:rPr>
              <w:t>1 970</w:t>
            </w:r>
          </w:p>
        </w:tc>
        <w:tc>
          <w:tcPr>
            <w:tcW w:type="dxa" w:w="737"/>
          </w:tcPr>
          <w:p>
            <w:pPr>
              <w:jc w:val="center"/>
            </w:pPr>
            <w:r/>
            <w:r>
              <w:rPr>
                <w:b w:val="0"/>
                <w:sz w:val="18"/>
              </w:rPr>
              <w:t>2 143</w:t>
            </w:r>
          </w:p>
        </w:tc>
      </w:tr>
      <w:tr>
        <w:tc>
          <w:tcPr>
            <w:tcW w:type="dxa" w:w="2721"/>
          </w:tcPr>
          <w:p>
            <w:pPr>
              <w:jc w:val="center"/>
            </w:pPr>
            <w:r/>
            <w:r>
              <w:rPr>
                <w:b/>
                <w:sz w:val="18"/>
              </w:rPr>
              <w:t>trill_major_second_up</w:t>
            </w:r>
          </w:p>
        </w:tc>
        <w:tc>
          <w:tcPr>
            <w:tcW w:type="dxa" w:w="624"/>
          </w:tcPr>
          <w:p>
            <w:pPr>
              <w:jc w:val="center"/>
            </w:pPr>
            <w:r/>
            <w:r>
              <w:rPr>
                <w:b w:val="0"/>
                <w:sz w:val="18"/>
              </w:rPr>
              <w:t>37</w:t>
            </w:r>
          </w:p>
        </w:tc>
        <w:tc>
          <w:tcPr>
            <w:tcW w:type="dxa" w:w="737"/>
          </w:tcPr>
          <w:p>
            <w:pPr>
              <w:jc w:val="center"/>
            </w:pPr>
            <w:r/>
            <w:r>
              <w:rPr>
                <w:b w:val="0"/>
                <w:sz w:val="18"/>
              </w:rPr>
              <w:t>495</w:t>
            </w:r>
          </w:p>
        </w:tc>
        <w:tc>
          <w:tcPr>
            <w:tcW w:type="dxa" w:w="737"/>
          </w:tcPr>
          <w:p>
            <w:pPr>
              <w:jc w:val="center"/>
            </w:pPr>
            <w:r/>
            <w:r>
              <w:rPr>
                <w:b w:val="0"/>
                <w:sz w:val="18"/>
              </w:rPr>
              <w:t>883</w:t>
            </w:r>
          </w:p>
        </w:tc>
        <w:tc>
          <w:tcPr>
            <w:tcW w:type="dxa" w:w="737"/>
          </w:tcPr>
          <w:p>
            <w:pPr>
              <w:jc w:val="center"/>
            </w:pPr>
            <w:r/>
            <w:r>
              <w:rPr>
                <w:b w:val="0"/>
                <w:sz w:val="18"/>
              </w:rPr>
              <w:t>1 217</w:t>
            </w:r>
          </w:p>
        </w:tc>
        <w:tc>
          <w:tcPr>
            <w:tcW w:type="dxa" w:w="737"/>
          </w:tcPr>
          <w:p>
            <w:pPr>
              <w:jc w:val="center"/>
            </w:pPr>
            <w:r/>
            <w:r>
              <w:rPr>
                <w:b w:val="0"/>
                <w:sz w:val="18"/>
              </w:rPr>
              <w:t>1 572</w:t>
            </w:r>
          </w:p>
        </w:tc>
        <w:tc>
          <w:tcPr>
            <w:tcW w:type="dxa" w:w="737"/>
          </w:tcPr>
          <w:p>
            <w:pPr>
              <w:jc w:val="center"/>
            </w:pPr>
            <w:r/>
            <w:r>
              <w:rPr>
                <w:b w:val="0"/>
                <w:sz w:val="18"/>
              </w:rPr>
              <w:t>1 830</w:t>
            </w:r>
          </w:p>
        </w:tc>
        <w:tc>
          <w:tcPr>
            <w:tcW w:type="dxa" w:w="737"/>
          </w:tcPr>
          <w:p>
            <w:pPr>
              <w:jc w:val="center"/>
            </w:pPr>
            <w:r/>
            <w:r>
              <w:rPr>
                <w:b w:val="0"/>
                <w:sz w:val="18"/>
              </w:rPr>
              <w:t>2 078</w:t>
            </w:r>
          </w:p>
        </w:tc>
      </w:tr>
      <w:tr>
        <w:tc>
          <w:tcPr>
            <w:tcW w:type="dxa" w:w="2721"/>
          </w:tcPr>
          <w:p>
            <w:pPr>
              <w:jc w:val="center"/>
            </w:pPr>
            <w:r/>
            <w:r>
              <w:rPr>
                <w:b/>
                <w:sz w:val="18"/>
              </w:rPr>
              <w:t>trill_minor_second_up</w:t>
            </w:r>
          </w:p>
        </w:tc>
        <w:tc>
          <w:tcPr>
            <w:tcW w:type="dxa" w:w="624"/>
          </w:tcPr>
          <w:p>
            <w:pPr>
              <w:jc w:val="center"/>
            </w:pPr>
            <w:r/>
            <w:r>
              <w:rPr>
                <w:b w:val="0"/>
                <w:sz w:val="18"/>
              </w:rPr>
              <w:t>39</w:t>
            </w:r>
          </w:p>
        </w:tc>
        <w:tc>
          <w:tcPr>
            <w:tcW w:type="dxa" w:w="737"/>
          </w:tcPr>
          <w:p>
            <w:pPr>
              <w:jc w:val="center"/>
            </w:pPr>
            <w:r/>
            <w:r>
              <w:rPr>
                <w:b w:val="0"/>
                <w:sz w:val="18"/>
              </w:rPr>
              <w:t>517</w:t>
            </w:r>
          </w:p>
        </w:tc>
        <w:tc>
          <w:tcPr>
            <w:tcW w:type="dxa" w:w="737"/>
          </w:tcPr>
          <w:p>
            <w:pPr>
              <w:jc w:val="center"/>
            </w:pPr>
            <w:r/>
            <w:r>
              <w:rPr>
                <w:b w:val="0"/>
                <w:sz w:val="18"/>
              </w:rPr>
              <w:t>937</w:t>
            </w:r>
          </w:p>
        </w:tc>
        <w:tc>
          <w:tcPr>
            <w:tcW w:type="dxa" w:w="737"/>
          </w:tcPr>
          <w:p>
            <w:pPr>
              <w:jc w:val="center"/>
            </w:pPr>
            <w:r/>
            <w:r>
              <w:rPr>
                <w:b w:val="0"/>
                <w:sz w:val="18"/>
              </w:rPr>
              <w:t>1 249</w:t>
            </w:r>
          </w:p>
        </w:tc>
        <w:tc>
          <w:tcPr>
            <w:tcW w:type="dxa" w:w="737"/>
          </w:tcPr>
          <w:p>
            <w:pPr>
              <w:jc w:val="center"/>
            </w:pPr>
            <w:r/>
            <w:r>
              <w:rPr>
                <w:b w:val="0"/>
                <w:sz w:val="18"/>
              </w:rPr>
              <w:t>1 583</w:t>
            </w:r>
          </w:p>
        </w:tc>
        <w:tc>
          <w:tcPr>
            <w:tcW w:type="dxa" w:w="737"/>
          </w:tcPr>
          <w:p>
            <w:pPr>
              <w:jc w:val="center"/>
            </w:pPr>
            <w:r/>
            <w:r>
              <w:rPr>
                <w:b w:val="0"/>
                <w:sz w:val="18"/>
              </w:rPr>
              <w:t>2 013</w:t>
            </w:r>
          </w:p>
        </w:tc>
        <w:tc>
          <w:tcPr>
            <w:tcW w:type="dxa" w:w="737"/>
          </w:tcPr>
          <w:p>
            <w:pPr>
              <w:jc w:val="center"/>
            </w:pPr>
            <w:r/>
            <w:r>
              <w:rPr>
                <w:b w:val="0"/>
                <w:sz w:val="18"/>
              </w:rPr>
              <w:t>2 110</w:t>
            </w:r>
          </w:p>
        </w:tc>
      </w:tr>
      <w:tr>
        <w:tc>
          <w:tcPr>
            <w:tcW w:type="dxa" w:w="2721"/>
          </w:tcPr>
          <w:p>
            <w:pPr>
              <w:jc w:val="center"/>
            </w:pPr>
            <w:r/>
            <w:r>
              <w:rPr>
                <w:b/>
                <w:sz w:val="18"/>
              </w:rPr>
              <w:t>vibrato</w:t>
            </w:r>
          </w:p>
        </w:tc>
        <w:tc>
          <w:tcPr>
            <w:tcW w:type="dxa" w:w="624"/>
          </w:tcPr>
          <w:p>
            <w:pPr>
              <w:jc w:val="center"/>
            </w:pPr>
            <w:r/>
            <w:r>
              <w:rPr>
                <w:b w:val="0"/>
                <w:sz w:val="18"/>
              </w:rPr>
              <w:t>41</w:t>
            </w:r>
          </w:p>
        </w:tc>
        <w:tc>
          <w:tcPr>
            <w:tcW w:type="dxa" w:w="737"/>
          </w:tcPr>
          <w:p>
            <w:pPr>
              <w:jc w:val="center"/>
            </w:pPr>
            <w:r/>
            <w:r>
              <w:rPr>
                <w:b w:val="0"/>
                <w:sz w:val="18"/>
              </w:rPr>
              <w:t>377</w:t>
            </w:r>
          </w:p>
        </w:tc>
        <w:tc>
          <w:tcPr>
            <w:tcW w:type="dxa" w:w="737"/>
          </w:tcPr>
          <w:p>
            <w:pPr>
              <w:jc w:val="center"/>
            </w:pPr>
            <w:r/>
            <w:r>
              <w:rPr>
                <w:b w:val="0"/>
                <w:sz w:val="18"/>
              </w:rPr>
              <w:t>689</w:t>
            </w:r>
          </w:p>
        </w:tc>
        <w:tc>
          <w:tcPr>
            <w:tcW w:type="dxa" w:w="737"/>
          </w:tcPr>
          <w:p>
            <w:pPr>
              <w:jc w:val="center"/>
            </w:pPr>
            <w:r/>
            <w:r>
              <w:rPr>
                <w:b w:val="0"/>
                <w:sz w:val="18"/>
              </w:rPr>
              <w:t>1 195</w:t>
            </w:r>
          </w:p>
        </w:tc>
        <w:tc>
          <w:tcPr>
            <w:tcW w:type="dxa" w:w="737"/>
          </w:tcPr>
          <w:p>
            <w:pPr>
              <w:jc w:val="center"/>
            </w:pPr>
            <w:r/>
            <w:r>
              <w:rPr>
                <w:b w:val="0"/>
                <w:sz w:val="18"/>
              </w:rPr>
              <w:t>1 561</w:t>
            </w:r>
          </w:p>
        </w:tc>
        <w:tc>
          <w:tcPr>
            <w:tcW w:type="dxa" w:w="737"/>
          </w:tcPr>
          <w:p>
            <w:pPr>
              <w:jc w:val="center"/>
            </w:pPr>
            <w:r/>
            <w:r>
              <w:rPr>
                <w:b w:val="0"/>
                <w:sz w:val="18"/>
              </w:rPr>
              <w:t>1 970</w:t>
            </w:r>
          </w:p>
        </w:tc>
        <w:tc>
          <w:tcPr>
            <w:tcW w:type="dxa" w:w="737"/>
          </w:tcPr>
          <w:p>
            <w:pPr>
              <w:jc w:val="center"/>
            </w:pPr>
            <w:r/>
            <w:r>
              <w:rPr>
                <w:b w:val="0"/>
                <w:sz w:val="18"/>
              </w:rPr>
              <w:t>2 606</w:t>
            </w:r>
          </w:p>
        </w:tc>
      </w:tr>
    </w:tbl>
    <w:p>
      <w:pPr>
        <w:pStyle w:val="Heading3"/>
      </w:pPr>
      <w:r>
        <w:rPr>
          <w:color w:val="F57F17"/>
        </w:rPr>
        <w:t>Doublures recommandées</w:t>
      </w:r>
    </w:p>
    <w:tbl>
      <w:tblPr>
        <w:tblStyle w:val="TableGrid"/>
        <w:tblW w:type="auto" w:w="0"/>
        <w:tblLook w:firstColumn="1" w:firstRow="1" w:lastColumn="0" w:lastRow="0" w:noHBand="0" w:noVBand="1" w:val="04A0"/>
      </w:tblPr>
      <w:tblGrid>
        <w:gridCol w:w="1615"/>
        <w:gridCol w:w="1615"/>
        <w:gridCol w:w="1615"/>
        <w:gridCol w:w="1615"/>
        <w:gridCol w:w="1615"/>
        <w:gridCol w:w="1615"/>
      </w:tblGrid>
      <w:tr>
        <w:tc>
          <w:tcPr>
            <w:tcW w:type="dxa" w:w="1814"/>
            <w:shd w:fill="F57F17"/>
          </w:tcPr>
          <w:p>
            <w:pPr>
              <w:jc w:val="center"/>
            </w:pPr>
            <w:r/>
            <w:r>
              <w:rPr>
                <w:b/>
                <w:color w:val="FFFFFF"/>
                <w:sz w:val="18"/>
              </w:rPr>
              <w:t>Instrument associé</w:t>
            </w:r>
          </w:p>
        </w:tc>
        <w:tc>
          <w:tcPr>
            <w:tcW w:type="dxa" w:w="907"/>
            <w:shd w:fill="F57F17"/>
          </w:tcPr>
          <w:p>
            <w:pPr>
              <w:jc w:val="center"/>
            </w:pPr>
            <w:r/>
            <w:r>
              <w:rPr>
                <w:b/>
                <w:color w:val="FFFFFF"/>
                <w:sz w:val="18"/>
              </w:rPr>
              <w:t>F1</w:t>
            </w:r>
          </w:p>
        </w:tc>
        <w:tc>
          <w:tcPr>
            <w:tcW w:type="dxa" w:w="907"/>
            <w:shd w:fill="F57F17"/>
          </w:tcPr>
          <w:p>
            <w:pPr>
              <w:jc w:val="center"/>
            </w:pPr>
            <w:r/>
            <w:r>
              <w:rPr>
                <w:b/>
                <w:color w:val="FFFFFF"/>
                <w:sz w:val="18"/>
              </w:rPr>
              <w:t>F1 associé</w:t>
            </w:r>
          </w:p>
        </w:tc>
        <w:tc>
          <w:tcPr>
            <w:tcW w:type="dxa" w:w="1020"/>
            <w:shd w:fill="F57F17"/>
          </w:tcPr>
          <w:p>
            <w:pPr>
              <w:jc w:val="center"/>
            </w:pPr>
            <w:r/>
            <w:r>
              <w:rPr>
                <w:b/>
                <w:color w:val="FFFFFF"/>
                <w:sz w:val="18"/>
              </w:rPr>
              <w:t>Écart</w:t>
            </w:r>
          </w:p>
        </w:tc>
        <w:tc>
          <w:tcPr>
            <w:tcW w:type="dxa" w:w="1417"/>
            <w:shd w:fill="F57F17"/>
          </w:tcPr>
          <w:p>
            <w:pPr>
              <w:jc w:val="center"/>
            </w:pPr>
            <w:r/>
            <w:r>
              <w:rPr>
                <w:b/>
                <w:color w:val="FFFFFF"/>
                <w:sz w:val="18"/>
              </w:rPr>
              <w:t>Qualité</w:t>
            </w:r>
          </w:p>
        </w:tc>
        <w:tc>
          <w:tcPr>
            <w:tcW w:type="dxa" w:w="1417"/>
            <w:shd w:fill="F57F17"/>
          </w:tcPr>
          <w:p>
            <w:pPr>
              <w:jc w:val="center"/>
            </w:pPr>
            <w:r/>
            <w:r>
              <w:rPr>
                <w:b/>
                <w:color w:val="FFFFFF"/>
                <w:sz w:val="18"/>
              </w:rPr>
              <w:t>Rapport tessiture</w:t>
            </w:r>
          </w:p>
        </w:tc>
      </w:tr>
      <w:tr>
        <w:tc>
          <w:tcPr>
            <w:tcW w:type="dxa" w:w="1814"/>
          </w:tcPr>
          <w:p>
            <w:pPr>
              <w:jc w:val="center"/>
            </w:pPr>
            <w:r/>
            <w:r>
              <w:rPr>
                <w:b/>
                <w:sz w:val="18"/>
              </w:rPr>
              <w:t>Violoncelle</w:t>
            </w:r>
          </w:p>
        </w:tc>
        <w:tc>
          <w:tcPr>
            <w:tcW w:type="dxa" w:w="907"/>
          </w:tcPr>
          <w:p>
            <w:pPr>
              <w:jc w:val="center"/>
            </w:pPr>
            <w:r/>
            <w:r>
              <w:rPr>
                <w:b w:val="0"/>
                <w:sz w:val="18"/>
              </w:rPr>
              <w:t>502</w:t>
            </w:r>
          </w:p>
        </w:tc>
        <w:tc>
          <w:tcPr>
            <w:tcW w:type="dxa" w:w="907"/>
          </w:tcPr>
          <w:p>
            <w:pPr>
              <w:jc w:val="center"/>
            </w:pPr>
            <w:r/>
            <w:r>
              <w:rPr>
                <w:b w:val="0"/>
                <w:sz w:val="18"/>
              </w:rPr>
              <w:t>499</w:t>
            </w:r>
          </w:p>
        </w:tc>
        <w:tc>
          <w:tcPr>
            <w:tcW w:type="dxa" w:w="1020"/>
          </w:tcPr>
          <w:p>
            <w:pPr>
              <w:jc w:val="center"/>
            </w:pPr>
            <w:r/>
            <w:r>
              <w:rPr>
                <w:b w:val="0"/>
                <w:sz w:val="18"/>
              </w:rPr>
              <w:t>Δ=3 Hz</w:t>
            </w:r>
          </w:p>
        </w:tc>
        <w:tc>
          <w:tcPr>
            <w:tcW w:type="dxa" w:w="1417"/>
          </w:tcPr>
          <w:p>
            <w:pPr>
              <w:jc w:val="center"/>
            </w:pPr>
            <w:r/>
            <w:r>
              <w:rPr>
                <w:b w:val="0"/>
                <w:sz w:val="18"/>
              </w:rPr>
              <w:t>Quasi-parfaite ★</w:t>
            </w:r>
          </w:p>
        </w:tc>
        <w:tc>
          <w:tcPr>
            <w:tcW w:type="dxa" w:w="1417"/>
          </w:tcPr>
          <w:p>
            <w:pPr>
              <w:jc w:val="center"/>
            </w:pPr>
            <w:r/>
            <w:r>
              <w:rPr>
                <w:b w:val="0"/>
                <w:sz w:val="18"/>
              </w:rPr>
              <w:t>Unisson</w:t>
            </w:r>
          </w:p>
        </w:tc>
      </w:tr>
      <w:tr>
        <w:tc>
          <w:tcPr>
            <w:tcW w:type="dxa" w:w="1814"/>
          </w:tcPr>
          <w:p>
            <w:pPr>
              <w:jc w:val="center"/>
            </w:pPr>
            <w:r/>
            <w:r>
              <w:rPr>
                <w:b/>
                <w:sz w:val="18"/>
              </w:rPr>
              <w:t>Cor</w:t>
            </w:r>
          </w:p>
        </w:tc>
        <w:tc>
          <w:tcPr>
            <w:tcW w:type="dxa" w:w="907"/>
          </w:tcPr>
          <w:p>
            <w:pPr>
              <w:jc w:val="center"/>
            </w:pPr>
            <w:r/>
            <w:r>
              <w:rPr>
                <w:b w:val="0"/>
                <w:sz w:val="18"/>
              </w:rPr>
              <w:t>502</w:t>
            </w:r>
          </w:p>
        </w:tc>
        <w:tc>
          <w:tcPr>
            <w:tcW w:type="dxa" w:w="907"/>
          </w:tcPr>
          <w:p>
            <w:pPr>
              <w:jc w:val="center"/>
            </w:pPr>
            <w:r/>
            <w:r>
              <w:rPr>
                <w:b w:val="0"/>
                <w:sz w:val="18"/>
              </w:rPr>
              <w:t>457</w:t>
            </w:r>
          </w:p>
        </w:tc>
        <w:tc>
          <w:tcPr>
            <w:tcW w:type="dxa" w:w="1020"/>
          </w:tcPr>
          <w:p>
            <w:pPr>
              <w:jc w:val="center"/>
            </w:pPr>
            <w:r/>
            <w:r>
              <w:rPr>
                <w:b w:val="0"/>
                <w:sz w:val="18"/>
              </w:rPr>
              <w:t>Δ=45 Hz</w:t>
            </w:r>
          </w:p>
        </w:tc>
        <w:tc>
          <w:tcPr>
            <w:tcW w:type="dxa" w:w="1417"/>
          </w:tcPr>
          <w:p>
            <w:pPr>
              <w:jc w:val="center"/>
            </w:pPr>
            <w:r/>
            <w:r>
              <w:rPr>
                <w:b w:val="0"/>
                <w:sz w:val="18"/>
              </w:rPr>
              <w:t>Excellente</w:t>
            </w:r>
          </w:p>
        </w:tc>
        <w:tc>
          <w:tcPr>
            <w:tcW w:type="dxa" w:w="1417"/>
          </w:tcPr>
          <w:p>
            <w:pPr>
              <w:jc w:val="center"/>
            </w:pPr>
            <w:r/>
            <w:r>
              <w:rPr>
                <w:b w:val="0"/>
                <w:sz w:val="18"/>
              </w:rPr>
              <w:t>Unisson</w:t>
            </w:r>
          </w:p>
        </w:tc>
      </w:tr>
      <w:tr>
        <w:tc>
          <w:tcPr>
            <w:tcW w:type="dxa" w:w="1814"/>
          </w:tcPr>
          <w:p>
            <w:pPr>
              <w:jc w:val="center"/>
            </w:pPr>
            <w:r/>
            <w:r>
              <w:rPr>
                <w:b/>
                <w:sz w:val="18"/>
              </w:rPr>
              <w:t>Trombone</w:t>
            </w:r>
          </w:p>
        </w:tc>
        <w:tc>
          <w:tcPr>
            <w:tcW w:type="dxa" w:w="907"/>
          </w:tcPr>
          <w:p>
            <w:pPr>
              <w:jc w:val="center"/>
            </w:pPr>
            <w:r/>
            <w:r>
              <w:rPr>
                <w:b w:val="0"/>
                <w:sz w:val="18"/>
              </w:rPr>
              <w:t>502</w:t>
            </w:r>
          </w:p>
        </w:tc>
        <w:tc>
          <w:tcPr>
            <w:tcW w:type="dxa" w:w="907"/>
          </w:tcPr>
          <w:p>
            <w:pPr>
              <w:jc w:val="center"/>
            </w:pPr>
            <w:r/>
            <w:r>
              <w:rPr>
                <w:b w:val="0"/>
                <w:sz w:val="18"/>
              </w:rPr>
              <w:t>491</w:t>
            </w:r>
          </w:p>
        </w:tc>
        <w:tc>
          <w:tcPr>
            <w:tcW w:type="dxa" w:w="1020"/>
          </w:tcPr>
          <w:p>
            <w:pPr>
              <w:jc w:val="center"/>
            </w:pPr>
            <w:r/>
            <w:r>
              <w:rPr>
                <w:b w:val="0"/>
                <w:sz w:val="18"/>
              </w:rPr>
              <w:t>Δ=11 Hz</w:t>
            </w:r>
          </w:p>
        </w:tc>
        <w:tc>
          <w:tcPr>
            <w:tcW w:type="dxa" w:w="1417"/>
          </w:tcPr>
          <w:p>
            <w:pPr>
              <w:jc w:val="center"/>
            </w:pPr>
            <w:r/>
            <w:r>
              <w:rPr>
                <w:b w:val="0"/>
                <w:sz w:val="18"/>
              </w:rPr>
              <w:t>Quasi-parfaite</w:t>
            </w:r>
          </w:p>
        </w:tc>
        <w:tc>
          <w:tcPr>
            <w:tcW w:type="dxa" w:w="1417"/>
          </w:tcPr>
          <w:p>
            <w:pPr>
              <w:jc w:val="center"/>
            </w:pPr>
            <w:r/>
            <w:r>
              <w:rPr>
                <w:b w:val="0"/>
                <w:sz w:val="18"/>
              </w:rPr>
              <w:t>Unisson</w:t>
            </w:r>
          </w:p>
        </w:tc>
      </w:tr>
      <w:tr>
        <w:tc>
          <w:tcPr>
            <w:tcW w:type="dxa" w:w="1814"/>
          </w:tcPr>
          <w:p>
            <w:pPr>
              <w:jc w:val="center"/>
            </w:pPr>
            <w:r/>
            <w:r>
              <w:rPr>
                <w:b/>
                <w:sz w:val="18"/>
              </w:rPr>
              <w:t>Cor anglais</w:t>
            </w:r>
          </w:p>
        </w:tc>
        <w:tc>
          <w:tcPr>
            <w:tcW w:type="dxa" w:w="907"/>
          </w:tcPr>
          <w:p>
            <w:pPr>
              <w:jc w:val="center"/>
            </w:pPr>
            <w:r/>
            <w:r>
              <w:rPr>
                <w:b w:val="0"/>
                <w:sz w:val="18"/>
              </w:rPr>
              <w:t>502</w:t>
            </w:r>
          </w:p>
        </w:tc>
        <w:tc>
          <w:tcPr>
            <w:tcW w:type="dxa" w:w="907"/>
          </w:tcPr>
          <w:p>
            <w:pPr>
              <w:jc w:val="center"/>
            </w:pPr>
            <w:r/>
            <w:r>
              <w:rPr>
                <w:b w:val="0"/>
                <w:sz w:val="18"/>
              </w:rPr>
              <w:t>452</w:t>
            </w:r>
          </w:p>
        </w:tc>
        <w:tc>
          <w:tcPr>
            <w:tcW w:type="dxa" w:w="1020"/>
          </w:tcPr>
          <w:p>
            <w:pPr>
              <w:jc w:val="center"/>
            </w:pPr>
            <w:r/>
            <w:r>
              <w:rPr>
                <w:b w:val="0"/>
                <w:sz w:val="18"/>
              </w:rPr>
              <w:t>Δ=50 Hz</w:t>
            </w:r>
          </w:p>
        </w:tc>
        <w:tc>
          <w:tcPr>
            <w:tcW w:type="dxa" w:w="1417"/>
          </w:tcPr>
          <w:p>
            <w:pPr>
              <w:jc w:val="center"/>
            </w:pPr>
            <w:r/>
            <w:r>
              <w:rPr>
                <w:b w:val="0"/>
                <w:sz w:val="18"/>
              </w:rPr>
              <w:t>Excellente</w:t>
            </w:r>
          </w:p>
        </w:tc>
        <w:tc>
          <w:tcPr>
            <w:tcW w:type="dxa" w:w="1417"/>
          </w:tcPr>
          <w:p>
            <w:pPr>
              <w:jc w:val="center"/>
            </w:pPr>
            <w:r/>
            <w:r>
              <w:rPr>
                <w:b w:val="0"/>
                <w:sz w:val="18"/>
              </w:rPr>
              <w:t>Unisson</w:t>
            </w:r>
          </w:p>
        </w:tc>
      </w:tr>
      <w:tr>
        <w:tc>
          <w:tcPr>
            <w:tcW w:type="dxa" w:w="1814"/>
          </w:tcPr>
          <w:p>
            <w:pPr>
              <w:jc w:val="center"/>
            </w:pPr>
            <w:r/>
            <w:r>
              <w:rPr>
                <w:b/>
                <w:sz w:val="18"/>
              </w:rPr>
              <w:t>Trompette</w:t>
            </w:r>
          </w:p>
        </w:tc>
        <w:tc>
          <w:tcPr>
            <w:tcW w:type="dxa" w:w="907"/>
          </w:tcPr>
          <w:p>
            <w:pPr>
              <w:jc w:val="center"/>
            </w:pPr>
            <w:r/>
            <w:r>
              <w:rPr>
                <w:b w:val="0"/>
                <w:sz w:val="18"/>
              </w:rPr>
              <w:t>502</w:t>
            </w:r>
          </w:p>
        </w:tc>
        <w:tc>
          <w:tcPr>
            <w:tcW w:type="dxa" w:w="907"/>
          </w:tcPr>
          <w:p>
            <w:pPr>
              <w:jc w:val="center"/>
            </w:pPr>
            <w:r/>
            <w:r>
              <w:rPr>
                <w:b w:val="0"/>
                <w:sz w:val="18"/>
              </w:rPr>
              <w:t>457</w:t>
            </w:r>
          </w:p>
        </w:tc>
        <w:tc>
          <w:tcPr>
            <w:tcW w:type="dxa" w:w="1020"/>
          </w:tcPr>
          <w:p>
            <w:pPr>
              <w:jc w:val="center"/>
            </w:pPr>
            <w:r/>
            <w:r>
              <w:rPr>
                <w:b w:val="0"/>
                <w:sz w:val="18"/>
              </w:rPr>
              <w:t>Δ=45 Hz</w:t>
            </w:r>
          </w:p>
        </w:tc>
        <w:tc>
          <w:tcPr>
            <w:tcW w:type="dxa" w:w="1417"/>
          </w:tcPr>
          <w:p>
            <w:pPr>
              <w:jc w:val="center"/>
            </w:pPr>
            <w:r/>
            <w:r>
              <w:rPr>
                <w:b w:val="0"/>
                <w:sz w:val="18"/>
              </w:rPr>
              <w:t>Complémentaire</w:t>
            </w:r>
          </w:p>
        </w:tc>
        <w:tc>
          <w:tcPr>
            <w:tcW w:type="dxa" w:w="1417"/>
          </w:tcPr>
          <w:p>
            <w:pPr>
              <w:jc w:val="center"/>
            </w:pPr>
            <w:r/>
            <w:r>
              <w:rPr>
                <w:b w:val="0"/>
                <w:sz w:val="18"/>
              </w:rPr>
              <w:t>Octave</w:t>
            </w:r>
          </w:p>
        </w:tc>
      </w:tr>
    </w:tbl>
    <w:p/>
    <w:p>
      <w:pPr>
        <w:pStyle w:val="Heading2"/>
      </w:pPr>
      <w:r>
        <w:rPr>
          <w:color w:val="1B5E20"/>
        </w:rPr>
        <w:t>Contrebasson</w:t>
      </w:r>
    </w:p>
    <w:p>
      <w:pPr>
        <w:jc w:val="center"/>
      </w:pPr>
      <w:r>
        <w:drawing>
          <wp:inline xmlns:a="http://schemas.openxmlformats.org/drawingml/2006/main" xmlns:pic="http://schemas.openxmlformats.org/drawingml/2006/picture">
            <wp:extent cx="5943600" cy="2936347"/>
            <wp:docPr id="8" name="Picture 8"/>
            <wp:cNvGraphicFramePr>
              <a:graphicFrameLocks noChangeAspect="1"/>
            </wp:cNvGraphicFramePr>
            <a:graphic>
              <a:graphicData uri="http://schemas.openxmlformats.org/drawingml/2006/picture">
                <pic:pic>
                  <pic:nvPicPr>
                    <pic:cNvPr id="0" name="bois_contrebasson.png"/>
                    <pic:cNvPicPr/>
                  </pic:nvPicPr>
                  <pic:blipFill>
                    <a:blip r:embed="rId16"/>
                    <a:stretch>
                      <a:fillRect/>
                    </a:stretch>
                  </pic:blipFill>
                  <pic:spPr>
                    <a:xfrm>
                      <a:off x="0" y="0"/>
                      <a:ext cx="5943600" cy="2936347"/>
                    </a:xfrm>
                    <a:prstGeom prst="rect"/>
                  </pic:spPr>
                </pic:pic>
              </a:graphicData>
            </a:graphic>
          </wp:inline>
        </w:drawing>
      </w:r>
    </w:p>
    <w:p>
      <w:r>
        <w:rPr>
          <w:b w:val="0"/>
          <w:i/>
          <w:sz w:val="20"/>
        </w:rPr>
        <w:t>Son très grave et bourdonnant, fondation des bois graves. F1=226 Hz (zone /u/), identique au tuba basse. Fp=1 279 Hz. Technique analysée : non-vibrato uniquement (pas d'ordinario dans la base SOL2020/Yan_Adds). Son rôle harmonique est identique au tuba contrebasse.</w:t>
      </w:r>
    </w:p>
    <w:p>
      <w:r>
        <w:rPr>
          <w:b/>
          <w:i w:val="0"/>
          <w:color w:val="1B5E20"/>
          <w:sz w:val="20"/>
        </w:rPr>
        <w:t>Fp (centroïde) = 1279 Hz</w:t>
      </w:r>
    </w:p>
    <w:p>
      <w:r>
        <w:rPr>
          <w:b w:val="0"/>
          <w:i/>
          <w:sz w:val="18"/>
        </w:rPr>
        <w:t>⚠ Technique analysée : non-vibrato (pas d'ordinario dans la base).</w:t>
      </w:r>
    </w:p>
    <w:p>
      <w:pPr>
        <w:pStyle w:val="Heading3"/>
      </w:pPr>
      <w:r>
        <w:t>Valeurs de référence (sources académiques)</w:t>
      </w:r>
    </w:p>
    <w:tbl>
      <w:tblPr>
        <w:tblStyle w:val="TableGrid"/>
        <w:tblW w:type="auto" w:w="0"/>
        <w:jc w:val="center"/>
        <w:tblLook w:firstColumn="1" w:firstRow="1" w:lastColumn="0" w:lastRow="0" w:noHBand="0" w:noVBand="1" w:val="04A0"/>
      </w:tblPr>
      <w:tblGrid>
        <w:gridCol w:w="1211"/>
        <w:gridCol w:w="1211"/>
        <w:gridCol w:w="1211"/>
        <w:gridCol w:w="1211"/>
        <w:gridCol w:w="1211"/>
        <w:gridCol w:w="1211"/>
        <w:gridCol w:w="1211"/>
        <w:gridCol w:w="1211"/>
      </w:tblGrid>
      <w:tr>
        <w:tc>
          <w:tcPr>
            <w:tcW w:type="dxa" w:w="1701"/>
            <w:shd w:fill="37474F"/>
          </w:tcPr>
          <w:p>
            <w:pPr>
              <w:jc w:val="center"/>
            </w:pPr>
            <w:r/>
            <w:r>
              <w:rPr>
                <w:b/>
                <w:color w:val="FFFFFF"/>
                <w:sz w:val="18"/>
              </w:rPr>
              <w:t>Source</w:t>
            </w:r>
          </w:p>
        </w:tc>
        <w:tc>
          <w:tcPr>
            <w:tcW w:type="dxa" w:w="1020"/>
            <w:shd w:fill="37474F"/>
          </w:tcPr>
          <w:p>
            <w:pPr>
              <w:jc w:val="center"/>
            </w:pPr>
            <w:r/>
            <w:r>
              <w:rPr>
                <w:b/>
                <w:color w:val="FFFFFF"/>
                <w:sz w:val="18"/>
              </w:rPr>
              <w:t>F1 (Hz)</w:t>
            </w:r>
          </w:p>
        </w:tc>
        <w:tc>
          <w:tcPr>
            <w:tcW w:type="dxa" w:w="1020"/>
            <w:shd w:fill="37474F"/>
          </w:tcPr>
          <w:p>
            <w:pPr>
              <w:jc w:val="center"/>
            </w:pPr>
            <w:r/>
            <w:r>
              <w:rPr>
                <w:b/>
                <w:color w:val="FFFFFF"/>
                <w:sz w:val="18"/>
              </w:rPr>
              <w:t>F2 (Hz)</w:t>
            </w:r>
          </w:p>
        </w:tc>
        <w:tc>
          <w:tcPr>
            <w:tcW w:type="dxa" w:w="1020"/>
            <w:shd w:fill="37474F"/>
          </w:tcPr>
          <w:p>
            <w:pPr>
              <w:jc w:val="center"/>
            </w:pPr>
            <w:r/>
            <w:r>
              <w:rPr>
                <w:b/>
                <w:color w:val="FFFFFF"/>
                <w:sz w:val="18"/>
              </w:rPr>
              <w:t>F3 (Hz)</w:t>
            </w:r>
          </w:p>
        </w:tc>
        <w:tc>
          <w:tcPr>
            <w:tcW w:type="dxa" w:w="1020"/>
            <w:shd w:fill="37474F"/>
          </w:tcPr>
          <w:p>
            <w:pPr>
              <w:jc w:val="center"/>
            </w:pPr>
            <w:r/>
            <w:r>
              <w:rPr>
                <w:b/>
                <w:color w:val="FFFFFF"/>
                <w:sz w:val="18"/>
              </w:rPr>
              <w:t>F4 (Hz)</w:t>
            </w:r>
          </w:p>
        </w:tc>
        <w:tc>
          <w:tcPr>
            <w:tcW w:type="dxa" w:w="1020"/>
            <w:shd w:fill="37474F"/>
          </w:tcPr>
          <w:p>
            <w:pPr>
              <w:jc w:val="center"/>
            </w:pPr>
            <w:r/>
            <w:r>
              <w:rPr>
                <w:b/>
                <w:color w:val="FFFFFF"/>
                <w:sz w:val="18"/>
              </w:rPr>
              <w:t>Voyelle</w:t>
            </w:r>
          </w:p>
        </w:tc>
        <w:tc>
          <w:tcPr>
            <w:tcW w:type="dxa" w:w="567"/>
            <w:shd w:fill="37474F"/>
          </w:tcPr>
          <w:p>
            <w:pPr>
              <w:jc w:val="center"/>
            </w:pPr>
            <w:r/>
            <w:r>
              <w:rPr>
                <w:b/>
                <w:color w:val="FFFFFF"/>
                <w:sz w:val="18"/>
              </w:rPr>
              <w:t>N</w:t>
            </w:r>
          </w:p>
        </w:tc>
        <w:tc>
          <w:tcPr>
            <w:tcW w:type="dxa" w:w="680"/>
            <w:shd w:fill="37474F"/>
          </w:tcPr>
          <w:p>
            <w:pPr>
              <w:jc w:val="center"/>
            </w:pPr>
            <w:r/>
            <w:r>
              <w:rPr>
                <w:b/>
                <w:color w:val="FFFFFF"/>
                <w:sz w:val="18"/>
              </w:rPr>
              <w:t>Accord</w:t>
            </w:r>
          </w:p>
        </w:tc>
      </w:tr>
      <w:tr>
        <w:tc>
          <w:tcPr>
            <w:tcW w:type="dxa" w:w="1701"/>
            <w:shd w:fill="DFF0D8"/>
          </w:tcPr>
          <w:p>
            <w:pPr>
              <w:jc w:val="center"/>
            </w:pPr>
            <w:r/>
            <w:r>
              <w:rPr>
                <w:b/>
                <w:sz w:val="18"/>
              </w:rPr>
              <w:t>Yan_Adds (non-vibrato)</w:t>
            </w:r>
          </w:p>
        </w:tc>
        <w:tc>
          <w:tcPr>
            <w:tcW w:type="dxa" w:w="1020"/>
            <w:shd w:fill="DFF0D8"/>
          </w:tcPr>
          <w:p>
            <w:pPr>
              <w:jc w:val="center"/>
            </w:pPr>
            <w:r/>
            <w:r>
              <w:rPr>
                <w:b w:val="0"/>
                <w:sz w:val="18"/>
              </w:rPr>
              <w:t>226 ±98</w:t>
            </w:r>
          </w:p>
        </w:tc>
        <w:tc>
          <w:tcPr>
            <w:tcW w:type="dxa" w:w="1020"/>
            <w:shd w:fill="DFF0D8"/>
          </w:tcPr>
          <w:p>
            <w:pPr>
              <w:jc w:val="center"/>
            </w:pPr>
            <w:r/>
            <w:r>
              <w:rPr>
                <w:b w:val="0"/>
                <w:sz w:val="18"/>
              </w:rPr>
              <w:t>771 ±344</w:t>
            </w:r>
          </w:p>
        </w:tc>
        <w:tc>
          <w:tcPr>
            <w:tcW w:type="dxa" w:w="1020"/>
            <w:shd w:fill="DFF0D8"/>
          </w:tcPr>
          <w:p>
            <w:pPr>
              <w:jc w:val="center"/>
            </w:pPr>
            <w:r/>
            <w:r>
              <w:rPr>
                <w:b w:val="0"/>
                <w:sz w:val="18"/>
              </w:rPr>
              <w:t>1 463</w:t>
            </w:r>
          </w:p>
        </w:tc>
        <w:tc>
          <w:tcPr>
            <w:tcW w:type="dxa" w:w="1020"/>
            <w:shd w:fill="DFF0D8"/>
          </w:tcPr>
          <w:p>
            <w:pPr>
              <w:jc w:val="center"/>
            </w:pPr>
            <w:r/>
            <w:r>
              <w:rPr>
                <w:b w:val="0"/>
                <w:sz w:val="18"/>
              </w:rPr>
              <w:t>—</w:t>
            </w:r>
          </w:p>
        </w:tc>
        <w:tc>
          <w:tcPr>
            <w:tcW w:type="dxa" w:w="1020"/>
            <w:shd w:fill="DFF0D8"/>
          </w:tcPr>
          <w:p>
            <w:pPr>
              <w:jc w:val="center"/>
            </w:pPr>
            <w:r/>
            <w:r>
              <w:rPr>
                <w:b w:val="0"/>
                <w:sz w:val="18"/>
              </w:rPr>
              <w:t>u (oo)</w:t>
            </w:r>
          </w:p>
        </w:tc>
        <w:tc>
          <w:tcPr>
            <w:tcW w:type="dxa" w:w="567"/>
            <w:shd w:fill="DFF0D8"/>
          </w:tcPr>
          <w:p>
            <w:pPr>
              <w:jc w:val="center"/>
            </w:pPr>
            <w:r/>
            <w:r>
              <w:rPr>
                <w:b w:val="0"/>
                <w:sz w:val="18"/>
              </w:rPr>
              <w:t>44</w:t>
            </w:r>
          </w:p>
        </w:tc>
        <w:tc>
          <w:tcPr>
            <w:tcW w:type="dxa" w:w="680"/>
            <w:shd w:fill="DFF0D8"/>
          </w:tcPr>
          <w:p>
            <w:pPr>
              <w:jc w:val="center"/>
            </w:pPr>
            <w:r/>
            <w:r>
              <w:rPr>
                <w:b w:val="0"/>
                <w:sz w:val="18"/>
              </w:rPr>
              <w:t>—</w:t>
            </w:r>
          </w:p>
        </w:tc>
      </w:tr>
    </w:tbl>
    <w:p>
      <w:pPr>
        <w:pStyle w:val="Heading3"/>
      </w:pPr>
      <w:r>
        <w:t>Analyse spectrale complète (toutes techniques)</w:t>
      </w:r>
    </w:p>
    <w:tbl>
      <w:tblPr>
        <w:tblStyle w:val="TableGrid"/>
        <w:tblW w:type="auto" w:w="0"/>
        <w:jc w:val="center"/>
        <w:tblLook w:firstColumn="1" w:firstRow="1" w:lastColumn="0" w:lastRow="0" w:noHBand="0" w:noVBand="1" w:val="04A0"/>
      </w:tblPr>
      <w:tblGrid>
        <w:gridCol w:w="1211"/>
        <w:gridCol w:w="1211"/>
        <w:gridCol w:w="1211"/>
        <w:gridCol w:w="1211"/>
        <w:gridCol w:w="1211"/>
        <w:gridCol w:w="1211"/>
        <w:gridCol w:w="1211"/>
        <w:gridCol w:w="1211"/>
      </w:tblGrid>
      <w:tr>
        <w:tc>
          <w:tcPr>
            <w:tcW w:type="dxa" w:w="2721"/>
            <w:shd w:fill="1A3A5C"/>
          </w:tcPr>
          <w:p>
            <w:pPr>
              <w:jc w:val="center"/>
            </w:pPr>
            <w:r/>
            <w:r>
              <w:rPr>
                <w:b/>
                <w:color w:val="FFFFFF"/>
                <w:sz w:val="18"/>
              </w:rPr>
              <w:t>Technique</w:t>
            </w:r>
          </w:p>
        </w:tc>
        <w:tc>
          <w:tcPr>
            <w:tcW w:type="dxa" w:w="624"/>
            <w:shd w:fill="1A3A5C"/>
          </w:tcPr>
          <w:p>
            <w:pPr>
              <w:jc w:val="center"/>
            </w:pPr>
            <w:r/>
            <w:r>
              <w:rPr>
                <w:b/>
                <w:color w:val="FFFFFF"/>
                <w:sz w:val="18"/>
              </w:rPr>
              <w:t>N</w:t>
            </w:r>
          </w:p>
        </w:tc>
        <w:tc>
          <w:tcPr>
            <w:tcW w:type="dxa" w:w="737"/>
            <w:shd w:fill="1A3A5C"/>
          </w:tcPr>
          <w:p>
            <w:pPr>
              <w:jc w:val="center"/>
            </w:pPr>
            <w:r/>
            <w:r>
              <w:rPr>
                <w:b/>
                <w:color w:val="FFFFFF"/>
                <w:sz w:val="18"/>
              </w:rPr>
              <w:t>F1</w:t>
            </w:r>
          </w:p>
        </w:tc>
        <w:tc>
          <w:tcPr>
            <w:tcW w:type="dxa" w:w="737"/>
            <w:shd w:fill="1A3A5C"/>
          </w:tcPr>
          <w:p>
            <w:pPr>
              <w:jc w:val="center"/>
            </w:pPr>
            <w:r/>
            <w:r>
              <w:rPr>
                <w:b/>
                <w:color w:val="FFFFFF"/>
                <w:sz w:val="18"/>
              </w:rPr>
              <w:t>F2</w:t>
            </w:r>
          </w:p>
        </w:tc>
        <w:tc>
          <w:tcPr>
            <w:tcW w:type="dxa" w:w="737"/>
            <w:shd w:fill="1A3A5C"/>
          </w:tcPr>
          <w:p>
            <w:pPr>
              <w:jc w:val="center"/>
            </w:pPr>
            <w:r/>
            <w:r>
              <w:rPr>
                <w:b/>
                <w:color w:val="FFFFFF"/>
                <w:sz w:val="18"/>
              </w:rPr>
              <w:t>F3</w:t>
            </w:r>
          </w:p>
        </w:tc>
        <w:tc>
          <w:tcPr>
            <w:tcW w:type="dxa" w:w="737"/>
            <w:shd w:fill="1A3A5C"/>
          </w:tcPr>
          <w:p>
            <w:pPr>
              <w:jc w:val="center"/>
            </w:pPr>
            <w:r/>
            <w:r>
              <w:rPr>
                <w:b/>
                <w:color w:val="FFFFFF"/>
                <w:sz w:val="18"/>
              </w:rPr>
              <w:t>F4</w:t>
            </w:r>
          </w:p>
        </w:tc>
        <w:tc>
          <w:tcPr>
            <w:tcW w:type="dxa" w:w="737"/>
            <w:shd w:fill="1A3A5C"/>
          </w:tcPr>
          <w:p>
            <w:pPr>
              <w:jc w:val="center"/>
            </w:pPr>
            <w:r/>
            <w:r>
              <w:rPr>
                <w:b/>
                <w:color w:val="FFFFFF"/>
                <w:sz w:val="18"/>
              </w:rPr>
              <w:t>F5</w:t>
            </w:r>
          </w:p>
        </w:tc>
        <w:tc>
          <w:tcPr>
            <w:tcW w:type="dxa" w:w="737"/>
            <w:shd w:fill="1A3A5C"/>
          </w:tcPr>
          <w:p>
            <w:pPr>
              <w:jc w:val="center"/>
            </w:pPr>
            <w:r/>
            <w:r>
              <w:rPr>
                <w:b/>
                <w:color w:val="FFFFFF"/>
                <w:sz w:val="18"/>
              </w:rPr>
              <w:t>F6</w:t>
            </w:r>
          </w:p>
        </w:tc>
      </w:tr>
      <w:tr>
        <w:tc>
          <w:tcPr>
            <w:tcW w:type="dxa" w:w="2721"/>
            <w:shd w:fill="DFF0D8"/>
          </w:tcPr>
          <w:p>
            <w:pPr>
              <w:jc w:val="center"/>
            </w:pPr>
            <w:r/>
            <w:r>
              <w:rPr>
                <w:b/>
                <w:sz w:val="18"/>
              </w:rPr>
              <w:t>non-vibrato</w:t>
            </w:r>
          </w:p>
        </w:tc>
        <w:tc>
          <w:tcPr>
            <w:tcW w:type="dxa" w:w="624"/>
            <w:shd w:fill="DFF0D8"/>
          </w:tcPr>
          <w:p>
            <w:pPr>
              <w:jc w:val="center"/>
            </w:pPr>
            <w:r/>
            <w:r>
              <w:rPr>
                <w:b w:val="0"/>
                <w:sz w:val="18"/>
              </w:rPr>
              <w:t>106</w:t>
            </w:r>
          </w:p>
        </w:tc>
        <w:tc>
          <w:tcPr>
            <w:tcW w:type="dxa" w:w="737"/>
            <w:shd w:fill="DFF0D8"/>
          </w:tcPr>
          <w:p>
            <w:pPr>
              <w:jc w:val="center"/>
            </w:pPr>
            <w:r/>
            <w:r>
              <w:rPr>
                <w:b w:val="0"/>
                <w:sz w:val="18"/>
              </w:rPr>
              <w:t>226</w:t>
            </w:r>
          </w:p>
        </w:tc>
        <w:tc>
          <w:tcPr>
            <w:tcW w:type="dxa" w:w="737"/>
            <w:shd w:fill="DFF0D8"/>
          </w:tcPr>
          <w:p>
            <w:pPr>
              <w:jc w:val="center"/>
            </w:pPr>
            <w:r/>
            <w:r>
              <w:rPr>
                <w:b w:val="0"/>
                <w:sz w:val="18"/>
              </w:rPr>
              <w:t>657</w:t>
            </w:r>
          </w:p>
        </w:tc>
        <w:tc>
          <w:tcPr>
            <w:tcW w:type="dxa" w:w="737"/>
            <w:shd w:fill="DFF0D8"/>
          </w:tcPr>
          <w:p>
            <w:pPr>
              <w:jc w:val="center"/>
            </w:pPr>
            <w:r/>
            <w:r>
              <w:rPr>
                <w:b w:val="0"/>
                <w:sz w:val="18"/>
              </w:rPr>
              <w:t>1 012</w:t>
            </w:r>
          </w:p>
        </w:tc>
        <w:tc>
          <w:tcPr>
            <w:tcW w:type="dxa" w:w="737"/>
            <w:shd w:fill="DFF0D8"/>
          </w:tcPr>
          <w:p>
            <w:pPr>
              <w:jc w:val="center"/>
            </w:pPr>
            <w:r/>
            <w:r>
              <w:rPr>
                <w:b w:val="0"/>
                <w:sz w:val="18"/>
              </w:rPr>
              <w:t>1 238</w:t>
            </w:r>
          </w:p>
        </w:tc>
        <w:tc>
          <w:tcPr>
            <w:tcW w:type="dxa" w:w="737"/>
            <w:shd w:fill="DFF0D8"/>
          </w:tcPr>
          <w:p>
            <w:pPr>
              <w:jc w:val="center"/>
            </w:pPr>
            <w:r/>
            <w:r>
              <w:rPr>
                <w:b w:val="0"/>
                <w:sz w:val="18"/>
              </w:rPr>
              <w:t>1 615</w:t>
            </w:r>
          </w:p>
        </w:tc>
        <w:tc>
          <w:tcPr>
            <w:tcW w:type="dxa" w:w="737"/>
            <w:shd w:fill="DFF0D8"/>
          </w:tcPr>
          <w:p>
            <w:pPr>
              <w:jc w:val="center"/>
            </w:pPr>
            <w:r/>
            <w:r>
              <w:rPr>
                <w:b w:val="0"/>
                <w:sz w:val="18"/>
              </w:rPr>
              <w:t>1 820</w:t>
            </w:r>
          </w:p>
        </w:tc>
      </w:tr>
    </w:tbl>
    <w:p>
      <w:pPr>
        <w:pStyle w:val="Heading3"/>
      </w:pPr>
      <w:r>
        <w:rPr>
          <w:color w:val="F57F17"/>
        </w:rPr>
        <w:t>Doublures recommandées</w:t>
      </w:r>
    </w:p>
    <w:tbl>
      <w:tblPr>
        <w:tblStyle w:val="TableGrid"/>
        <w:tblW w:type="auto" w:w="0"/>
        <w:tblLook w:firstColumn="1" w:firstRow="1" w:lastColumn="0" w:lastRow="0" w:noHBand="0" w:noVBand="1" w:val="04A0"/>
      </w:tblPr>
      <w:tblGrid>
        <w:gridCol w:w="1615"/>
        <w:gridCol w:w="1615"/>
        <w:gridCol w:w="1615"/>
        <w:gridCol w:w="1615"/>
        <w:gridCol w:w="1615"/>
        <w:gridCol w:w="1615"/>
      </w:tblGrid>
      <w:tr>
        <w:tc>
          <w:tcPr>
            <w:tcW w:type="dxa" w:w="1814"/>
            <w:shd w:fill="F57F17"/>
          </w:tcPr>
          <w:p>
            <w:pPr>
              <w:jc w:val="center"/>
            </w:pPr>
            <w:r/>
            <w:r>
              <w:rPr>
                <w:b/>
                <w:color w:val="FFFFFF"/>
                <w:sz w:val="18"/>
              </w:rPr>
              <w:t>Instrument associé</w:t>
            </w:r>
          </w:p>
        </w:tc>
        <w:tc>
          <w:tcPr>
            <w:tcW w:type="dxa" w:w="907"/>
            <w:shd w:fill="F57F17"/>
          </w:tcPr>
          <w:p>
            <w:pPr>
              <w:jc w:val="center"/>
            </w:pPr>
            <w:r/>
            <w:r>
              <w:rPr>
                <w:b/>
                <w:color w:val="FFFFFF"/>
                <w:sz w:val="18"/>
              </w:rPr>
              <w:t>F1</w:t>
            </w:r>
          </w:p>
        </w:tc>
        <w:tc>
          <w:tcPr>
            <w:tcW w:type="dxa" w:w="907"/>
            <w:shd w:fill="F57F17"/>
          </w:tcPr>
          <w:p>
            <w:pPr>
              <w:jc w:val="center"/>
            </w:pPr>
            <w:r/>
            <w:r>
              <w:rPr>
                <w:b/>
                <w:color w:val="FFFFFF"/>
                <w:sz w:val="18"/>
              </w:rPr>
              <w:t>F1 associé</w:t>
            </w:r>
          </w:p>
        </w:tc>
        <w:tc>
          <w:tcPr>
            <w:tcW w:type="dxa" w:w="1020"/>
            <w:shd w:fill="F57F17"/>
          </w:tcPr>
          <w:p>
            <w:pPr>
              <w:jc w:val="center"/>
            </w:pPr>
            <w:r/>
            <w:r>
              <w:rPr>
                <w:b/>
                <w:color w:val="FFFFFF"/>
                <w:sz w:val="18"/>
              </w:rPr>
              <w:t>Écart</w:t>
            </w:r>
          </w:p>
        </w:tc>
        <w:tc>
          <w:tcPr>
            <w:tcW w:type="dxa" w:w="1417"/>
            <w:shd w:fill="F57F17"/>
          </w:tcPr>
          <w:p>
            <w:pPr>
              <w:jc w:val="center"/>
            </w:pPr>
            <w:r/>
            <w:r>
              <w:rPr>
                <w:b/>
                <w:color w:val="FFFFFF"/>
                <w:sz w:val="18"/>
              </w:rPr>
              <w:t>Qualité</w:t>
            </w:r>
          </w:p>
        </w:tc>
        <w:tc>
          <w:tcPr>
            <w:tcW w:type="dxa" w:w="1417"/>
            <w:shd w:fill="F57F17"/>
          </w:tcPr>
          <w:p>
            <w:pPr>
              <w:jc w:val="center"/>
            </w:pPr>
            <w:r/>
            <w:r>
              <w:rPr>
                <w:b/>
                <w:color w:val="FFFFFF"/>
                <w:sz w:val="18"/>
              </w:rPr>
              <w:t>Rapport tessiture</w:t>
            </w:r>
          </w:p>
        </w:tc>
      </w:tr>
      <w:tr>
        <w:tc>
          <w:tcPr>
            <w:tcW w:type="dxa" w:w="1814"/>
          </w:tcPr>
          <w:p>
            <w:pPr>
              <w:jc w:val="center"/>
            </w:pPr>
            <w:r/>
            <w:r>
              <w:rPr>
                <w:b/>
                <w:sz w:val="18"/>
              </w:rPr>
              <w:t>Tuba basse</w:t>
            </w:r>
          </w:p>
        </w:tc>
        <w:tc>
          <w:tcPr>
            <w:tcW w:type="dxa" w:w="907"/>
          </w:tcPr>
          <w:p>
            <w:pPr>
              <w:jc w:val="center"/>
            </w:pPr>
            <w:r/>
            <w:r>
              <w:rPr>
                <w:b w:val="0"/>
                <w:sz w:val="18"/>
              </w:rPr>
              <w:t>226</w:t>
            </w:r>
          </w:p>
        </w:tc>
        <w:tc>
          <w:tcPr>
            <w:tcW w:type="dxa" w:w="907"/>
          </w:tcPr>
          <w:p>
            <w:pPr>
              <w:jc w:val="center"/>
            </w:pPr>
            <w:r/>
            <w:r>
              <w:rPr>
                <w:b w:val="0"/>
                <w:sz w:val="18"/>
              </w:rPr>
              <w:t>249</w:t>
            </w:r>
          </w:p>
        </w:tc>
        <w:tc>
          <w:tcPr>
            <w:tcW w:type="dxa" w:w="1020"/>
          </w:tcPr>
          <w:p>
            <w:pPr>
              <w:jc w:val="center"/>
            </w:pPr>
            <w:r/>
            <w:r>
              <w:rPr>
                <w:b w:val="0"/>
                <w:sz w:val="18"/>
              </w:rPr>
              <w:t>Δ=23 Hz</w:t>
            </w:r>
          </w:p>
        </w:tc>
        <w:tc>
          <w:tcPr>
            <w:tcW w:type="dxa" w:w="1417"/>
          </w:tcPr>
          <w:p>
            <w:pPr>
              <w:jc w:val="center"/>
            </w:pPr>
            <w:r/>
            <w:r>
              <w:rPr>
                <w:b w:val="0"/>
                <w:sz w:val="18"/>
              </w:rPr>
              <w:t>Excellente</w:t>
            </w:r>
          </w:p>
        </w:tc>
        <w:tc>
          <w:tcPr>
            <w:tcW w:type="dxa" w:w="1417"/>
          </w:tcPr>
          <w:p>
            <w:pPr>
              <w:jc w:val="center"/>
            </w:pPr>
            <w:r/>
            <w:r>
              <w:rPr>
                <w:b w:val="0"/>
                <w:sz w:val="18"/>
              </w:rPr>
              <w:t>Unisson</w:t>
            </w:r>
          </w:p>
        </w:tc>
      </w:tr>
      <w:tr>
        <w:tc>
          <w:tcPr>
            <w:tcW w:type="dxa" w:w="1814"/>
          </w:tcPr>
          <w:p>
            <w:pPr>
              <w:jc w:val="center"/>
            </w:pPr>
            <w:r/>
            <w:r>
              <w:rPr>
                <w:b/>
                <w:sz w:val="18"/>
              </w:rPr>
              <w:t>Contrebasse</w:t>
            </w:r>
          </w:p>
        </w:tc>
        <w:tc>
          <w:tcPr>
            <w:tcW w:type="dxa" w:w="907"/>
          </w:tcPr>
          <w:p>
            <w:pPr>
              <w:jc w:val="center"/>
            </w:pPr>
            <w:r/>
            <w:r>
              <w:rPr>
                <w:b w:val="0"/>
                <w:sz w:val="18"/>
              </w:rPr>
              <w:t>226</w:t>
            </w:r>
          </w:p>
        </w:tc>
        <w:tc>
          <w:tcPr>
            <w:tcW w:type="dxa" w:w="907"/>
          </w:tcPr>
          <w:p>
            <w:pPr>
              <w:jc w:val="center"/>
            </w:pPr>
            <w:r/>
            <w:r>
              <w:rPr>
                <w:b w:val="0"/>
                <w:sz w:val="18"/>
              </w:rPr>
              <w:t>200</w:t>
            </w:r>
          </w:p>
        </w:tc>
        <w:tc>
          <w:tcPr>
            <w:tcW w:type="dxa" w:w="1020"/>
          </w:tcPr>
          <w:p>
            <w:pPr>
              <w:jc w:val="center"/>
            </w:pPr>
            <w:r/>
            <w:r>
              <w:rPr>
                <w:b w:val="0"/>
                <w:sz w:val="18"/>
              </w:rPr>
              <w:t>Δ=26 Hz</w:t>
            </w:r>
          </w:p>
        </w:tc>
        <w:tc>
          <w:tcPr>
            <w:tcW w:type="dxa" w:w="1417"/>
          </w:tcPr>
          <w:p>
            <w:pPr>
              <w:jc w:val="center"/>
            </w:pPr>
            <w:r/>
            <w:r>
              <w:rPr>
                <w:b w:val="0"/>
                <w:sz w:val="18"/>
              </w:rPr>
              <w:t>Excellente</w:t>
            </w:r>
          </w:p>
        </w:tc>
        <w:tc>
          <w:tcPr>
            <w:tcW w:type="dxa" w:w="1417"/>
          </w:tcPr>
          <w:p>
            <w:pPr>
              <w:jc w:val="center"/>
            </w:pPr>
            <w:r/>
            <w:r>
              <w:rPr>
                <w:b w:val="0"/>
                <w:sz w:val="18"/>
              </w:rPr>
              <w:t>Unisson</w:t>
            </w:r>
          </w:p>
        </w:tc>
      </w:tr>
      <w:tr>
        <w:tc>
          <w:tcPr>
            <w:tcW w:type="dxa" w:w="1814"/>
          </w:tcPr>
          <w:p>
            <w:pPr>
              <w:jc w:val="center"/>
            </w:pPr>
            <w:r/>
            <w:r>
              <w:rPr>
                <w:b/>
                <w:sz w:val="18"/>
              </w:rPr>
              <w:t>Tuba contrebasse</w:t>
            </w:r>
          </w:p>
        </w:tc>
        <w:tc>
          <w:tcPr>
            <w:tcW w:type="dxa" w:w="907"/>
          </w:tcPr>
          <w:p>
            <w:pPr>
              <w:jc w:val="center"/>
            </w:pPr>
            <w:r/>
            <w:r>
              <w:rPr>
                <w:b w:val="0"/>
                <w:sz w:val="18"/>
              </w:rPr>
              <w:t>226</w:t>
            </w:r>
          </w:p>
        </w:tc>
        <w:tc>
          <w:tcPr>
            <w:tcW w:type="dxa" w:w="907"/>
          </w:tcPr>
          <w:p>
            <w:pPr>
              <w:jc w:val="center"/>
            </w:pPr>
            <w:r/>
            <w:r>
              <w:rPr>
                <w:b w:val="0"/>
                <w:sz w:val="18"/>
              </w:rPr>
              <w:t>471</w:t>
            </w:r>
          </w:p>
        </w:tc>
        <w:tc>
          <w:tcPr>
            <w:tcW w:type="dxa" w:w="1020"/>
          </w:tcPr>
          <w:p>
            <w:pPr>
              <w:jc w:val="center"/>
            </w:pPr>
            <w:r/>
            <w:r>
              <w:rPr>
                <w:b w:val="0"/>
                <w:sz w:val="18"/>
              </w:rPr>
              <w:t>Δ=245 Hz</w:t>
            </w:r>
          </w:p>
        </w:tc>
        <w:tc>
          <w:tcPr>
            <w:tcW w:type="dxa" w:w="1417"/>
          </w:tcPr>
          <w:p>
            <w:pPr>
              <w:jc w:val="center"/>
            </w:pPr>
            <w:r/>
            <w:r>
              <w:rPr>
                <w:b w:val="0"/>
                <w:sz w:val="18"/>
              </w:rPr>
              <w:t>Complémentaire</w:t>
            </w:r>
          </w:p>
        </w:tc>
        <w:tc>
          <w:tcPr>
            <w:tcW w:type="dxa" w:w="1417"/>
          </w:tcPr>
          <w:p>
            <w:pPr>
              <w:jc w:val="center"/>
            </w:pPr>
            <w:r/>
            <w:r>
              <w:rPr>
                <w:b w:val="0"/>
                <w:sz w:val="18"/>
              </w:rPr>
              <w:t>Complémentaire</w:t>
            </w:r>
          </w:p>
        </w:tc>
      </w:tr>
    </w:tbl>
    <w:p/>
    <w:p>
      <w:pPr>
        <w:pStyle w:val="Heading2"/>
      </w:pPr>
      <w:r>
        <w:rPr>
          <w:color w:val="2E7D32"/>
        </w:rPr>
        <w:t>Clarinettes</w:t>
      </w:r>
    </w:p>
    <w:p>
      <w:r>
        <w:rPr>
          <w:b w:val="0"/>
          <w:i w:val="0"/>
          <w:sz w:val="20"/>
        </w:rPr>
        <w:t>La famille des clarinettes (tuyau cylindrique fermé) présente un comportement acoustique radicalement différent des autres bois : suppression des harmoniques pairs, dominance des partiels impairs. Cette spécificité rend difficile la définition d'un formant fixe et explique les divergences entre sources académiques.</w:t>
      </w:r>
    </w:p>
    <w:p>
      <w:pPr>
        <w:pStyle w:val="Heading2"/>
      </w:pPr>
      <w:r>
        <w:rPr>
          <w:color w:val="1B5E20"/>
        </w:rPr>
        <w:t>Clarinette en Mib</w:t>
      </w:r>
    </w:p>
    <w:p>
      <w:pPr>
        <w:jc w:val="center"/>
      </w:pPr>
      <w:r>
        <w:drawing>
          <wp:inline xmlns:a="http://schemas.openxmlformats.org/drawingml/2006/main" xmlns:pic="http://schemas.openxmlformats.org/drawingml/2006/picture">
            <wp:extent cx="5943600" cy="2938409"/>
            <wp:docPr id="9" name="Picture 9"/>
            <wp:cNvGraphicFramePr>
              <a:graphicFrameLocks noChangeAspect="1"/>
            </wp:cNvGraphicFramePr>
            <a:graphic>
              <a:graphicData uri="http://schemas.openxmlformats.org/drawingml/2006/picture">
                <pic:pic>
                  <pic:nvPicPr>
                    <pic:cNvPr id="0" name="bois_clarinet_eb.png"/>
                    <pic:cNvPicPr/>
                  </pic:nvPicPr>
                  <pic:blipFill>
                    <a:blip r:embed="rId17"/>
                    <a:stretch>
                      <a:fillRect/>
                    </a:stretch>
                  </pic:blipFill>
                  <pic:spPr>
                    <a:xfrm>
                      <a:off x="0" y="0"/>
                      <a:ext cx="5943600" cy="2938409"/>
                    </a:xfrm>
                    <a:prstGeom prst="rect"/>
                  </pic:spPr>
                </pic:pic>
              </a:graphicData>
            </a:graphic>
          </wp:inline>
        </w:drawing>
      </w:r>
    </w:p>
    <w:p>
      <w:r>
        <w:rPr>
          <w:b w:val="0"/>
          <w:i/>
          <w:sz w:val="20"/>
        </w:rPr>
        <w:t>Son brillant et incisif, plus perçant que la clarinette Sib. F1=678 Hz (zone /å/). La clarinette Mib est l'instrument le plus aigu de la famille. Son spectre est dominé par les harmoniques impairs (tuyau cylindrique fermé), mais moins marqué que la Sib car le registre aigu domine.</w:t>
      </w:r>
    </w:p>
    <w:p>
      <w:r>
        <w:rPr>
          <w:b/>
          <w:i w:val="0"/>
          <w:color w:val="1B5E20"/>
          <w:sz w:val="20"/>
        </w:rPr>
        <w:t>Fp (centroïde) = 1266 Hz</w:t>
      </w:r>
    </w:p>
    <w:p>
      <w:pPr>
        <w:pStyle w:val="Heading3"/>
      </w:pPr>
      <w:r>
        <w:t>Valeurs de référence (sources académiques)</w:t>
      </w:r>
    </w:p>
    <w:tbl>
      <w:tblPr>
        <w:tblStyle w:val="TableGrid"/>
        <w:tblW w:type="auto" w:w="0"/>
        <w:jc w:val="center"/>
        <w:tblLook w:firstColumn="1" w:firstRow="1" w:lastColumn="0" w:lastRow="0" w:noHBand="0" w:noVBand="1" w:val="04A0"/>
      </w:tblPr>
      <w:tblGrid>
        <w:gridCol w:w="1211"/>
        <w:gridCol w:w="1211"/>
        <w:gridCol w:w="1211"/>
        <w:gridCol w:w="1211"/>
        <w:gridCol w:w="1211"/>
        <w:gridCol w:w="1211"/>
        <w:gridCol w:w="1211"/>
        <w:gridCol w:w="1211"/>
      </w:tblGrid>
      <w:tr>
        <w:tc>
          <w:tcPr>
            <w:tcW w:type="dxa" w:w="1701"/>
            <w:shd w:fill="37474F"/>
          </w:tcPr>
          <w:p>
            <w:pPr>
              <w:jc w:val="center"/>
            </w:pPr>
            <w:r/>
            <w:r>
              <w:rPr>
                <w:b/>
                <w:color w:val="FFFFFF"/>
                <w:sz w:val="18"/>
              </w:rPr>
              <w:t>Source</w:t>
            </w:r>
          </w:p>
        </w:tc>
        <w:tc>
          <w:tcPr>
            <w:tcW w:type="dxa" w:w="1020"/>
            <w:shd w:fill="37474F"/>
          </w:tcPr>
          <w:p>
            <w:pPr>
              <w:jc w:val="center"/>
            </w:pPr>
            <w:r/>
            <w:r>
              <w:rPr>
                <w:b/>
                <w:color w:val="FFFFFF"/>
                <w:sz w:val="18"/>
              </w:rPr>
              <w:t>F1 (Hz)</w:t>
            </w:r>
          </w:p>
        </w:tc>
        <w:tc>
          <w:tcPr>
            <w:tcW w:type="dxa" w:w="1020"/>
            <w:shd w:fill="37474F"/>
          </w:tcPr>
          <w:p>
            <w:pPr>
              <w:jc w:val="center"/>
            </w:pPr>
            <w:r/>
            <w:r>
              <w:rPr>
                <w:b/>
                <w:color w:val="FFFFFF"/>
                <w:sz w:val="18"/>
              </w:rPr>
              <w:t>F2 (Hz)</w:t>
            </w:r>
          </w:p>
        </w:tc>
        <w:tc>
          <w:tcPr>
            <w:tcW w:type="dxa" w:w="1020"/>
            <w:shd w:fill="37474F"/>
          </w:tcPr>
          <w:p>
            <w:pPr>
              <w:jc w:val="center"/>
            </w:pPr>
            <w:r/>
            <w:r>
              <w:rPr>
                <w:b/>
                <w:color w:val="FFFFFF"/>
                <w:sz w:val="18"/>
              </w:rPr>
              <w:t>F3 (Hz)</w:t>
            </w:r>
          </w:p>
        </w:tc>
        <w:tc>
          <w:tcPr>
            <w:tcW w:type="dxa" w:w="1020"/>
            <w:shd w:fill="37474F"/>
          </w:tcPr>
          <w:p>
            <w:pPr>
              <w:jc w:val="center"/>
            </w:pPr>
            <w:r/>
            <w:r>
              <w:rPr>
                <w:b/>
                <w:color w:val="FFFFFF"/>
                <w:sz w:val="18"/>
              </w:rPr>
              <w:t>F4 (Hz)</w:t>
            </w:r>
          </w:p>
        </w:tc>
        <w:tc>
          <w:tcPr>
            <w:tcW w:type="dxa" w:w="1020"/>
            <w:shd w:fill="37474F"/>
          </w:tcPr>
          <w:p>
            <w:pPr>
              <w:jc w:val="center"/>
            </w:pPr>
            <w:r/>
            <w:r>
              <w:rPr>
                <w:b/>
                <w:color w:val="FFFFFF"/>
                <w:sz w:val="18"/>
              </w:rPr>
              <w:t>Voyelle</w:t>
            </w:r>
          </w:p>
        </w:tc>
        <w:tc>
          <w:tcPr>
            <w:tcW w:type="dxa" w:w="567"/>
            <w:shd w:fill="37474F"/>
          </w:tcPr>
          <w:p>
            <w:pPr>
              <w:jc w:val="center"/>
            </w:pPr>
            <w:r/>
            <w:r>
              <w:rPr>
                <w:b/>
                <w:color w:val="FFFFFF"/>
                <w:sz w:val="18"/>
              </w:rPr>
              <w:t>N</w:t>
            </w:r>
          </w:p>
        </w:tc>
        <w:tc>
          <w:tcPr>
            <w:tcW w:type="dxa" w:w="680"/>
            <w:shd w:fill="37474F"/>
          </w:tcPr>
          <w:p>
            <w:pPr>
              <w:jc w:val="center"/>
            </w:pPr>
            <w:r/>
            <w:r>
              <w:rPr>
                <w:b/>
                <w:color w:val="FFFFFF"/>
                <w:sz w:val="18"/>
              </w:rPr>
              <w:t>Accord</w:t>
            </w:r>
          </w:p>
        </w:tc>
      </w:tr>
      <w:tr>
        <w:tc>
          <w:tcPr>
            <w:tcW w:type="dxa" w:w="1701"/>
            <w:shd w:fill="DFF0D8"/>
          </w:tcPr>
          <w:p>
            <w:pPr>
              <w:jc w:val="center"/>
            </w:pPr>
            <w:r/>
            <w:r>
              <w:rPr>
                <w:b/>
                <w:sz w:val="18"/>
              </w:rPr>
              <w:t>Yan_Adds</w:t>
            </w:r>
          </w:p>
        </w:tc>
        <w:tc>
          <w:tcPr>
            <w:tcW w:type="dxa" w:w="1020"/>
            <w:shd w:fill="DFF0D8"/>
          </w:tcPr>
          <w:p>
            <w:pPr>
              <w:jc w:val="center"/>
            </w:pPr>
            <w:r/>
            <w:r>
              <w:rPr>
                <w:b w:val="0"/>
                <w:sz w:val="18"/>
              </w:rPr>
              <w:t>678 ±211</w:t>
            </w:r>
          </w:p>
        </w:tc>
        <w:tc>
          <w:tcPr>
            <w:tcW w:type="dxa" w:w="1020"/>
            <w:shd w:fill="DFF0D8"/>
          </w:tcPr>
          <w:p>
            <w:pPr>
              <w:jc w:val="center"/>
            </w:pPr>
            <w:r/>
            <w:r>
              <w:rPr>
                <w:b w:val="0"/>
                <w:sz w:val="18"/>
              </w:rPr>
              <w:t>1 540 ±360</w:t>
            </w:r>
          </w:p>
        </w:tc>
        <w:tc>
          <w:tcPr>
            <w:tcW w:type="dxa" w:w="1020"/>
            <w:shd w:fill="DFF0D8"/>
          </w:tcPr>
          <w:p>
            <w:pPr>
              <w:jc w:val="center"/>
            </w:pPr>
            <w:r/>
            <w:r>
              <w:rPr>
                <w:b w:val="0"/>
                <w:sz w:val="18"/>
              </w:rPr>
              <w:t>2 849</w:t>
            </w:r>
          </w:p>
        </w:tc>
        <w:tc>
          <w:tcPr>
            <w:tcW w:type="dxa" w:w="1020"/>
            <w:shd w:fill="DFF0D8"/>
          </w:tcPr>
          <w:p>
            <w:pPr>
              <w:jc w:val="center"/>
            </w:pPr>
            <w:r/>
            <w:r>
              <w:rPr>
                <w:b w:val="0"/>
                <w:sz w:val="18"/>
              </w:rPr>
              <w:t>—</w:t>
            </w:r>
          </w:p>
        </w:tc>
        <w:tc>
          <w:tcPr>
            <w:tcW w:type="dxa" w:w="1020"/>
            <w:shd w:fill="DFF0D8"/>
          </w:tcPr>
          <w:p>
            <w:pPr>
              <w:jc w:val="center"/>
            </w:pPr>
            <w:r/>
            <w:r>
              <w:rPr>
                <w:b w:val="0"/>
                <w:sz w:val="18"/>
              </w:rPr>
              <w:t>å (aw)</w:t>
            </w:r>
          </w:p>
        </w:tc>
        <w:tc>
          <w:tcPr>
            <w:tcW w:type="dxa" w:w="567"/>
            <w:shd w:fill="DFF0D8"/>
          </w:tcPr>
          <w:p>
            <w:pPr>
              <w:jc w:val="center"/>
            </w:pPr>
            <w:r/>
            <w:r>
              <w:rPr>
                <w:b w:val="0"/>
                <w:sz w:val="18"/>
              </w:rPr>
              <w:t>56</w:t>
            </w:r>
          </w:p>
        </w:tc>
        <w:tc>
          <w:tcPr>
            <w:tcW w:type="dxa" w:w="680"/>
            <w:shd w:fill="DFF0D8"/>
          </w:tcPr>
          <w:p>
            <w:pPr>
              <w:jc w:val="center"/>
            </w:pPr>
            <w:r/>
            <w:r>
              <w:rPr>
                <w:b w:val="0"/>
                <w:sz w:val="18"/>
              </w:rPr>
              <w:t>—</w:t>
            </w:r>
          </w:p>
        </w:tc>
      </w:tr>
    </w:tbl>
    <w:p>
      <w:pPr>
        <w:pStyle w:val="Heading3"/>
      </w:pPr>
      <w:r>
        <w:t>Analyse spectrale complète (toutes techniques)</w:t>
      </w:r>
    </w:p>
    <w:tbl>
      <w:tblPr>
        <w:tblStyle w:val="TableGrid"/>
        <w:tblW w:type="auto" w:w="0"/>
        <w:jc w:val="center"/>
        <w:tblLook w:firstColumn="1" w:firstRow="1" w:lastColumn="0" w:lastRow="0" w:noHBand="0" w:noVBand="1" w:val="04A0"/>
      </w:tblPr>
      <w:tblGrid>
        <w:gridCol w:w="1211"/>
        <w:gridCol w:w="1211"/>
        <w:gridCol w:w="1211"/>
        <w:gridCol w:w="1211"/>
        <w:gridCol w:w="1211"/>
        <w:gridCol w:w="1211"/>
        <w:gridCol w:w="1211"/>
        <w:gridCol w:w="1211"/>
      </w:tblGrid>
      <w:tr>
        <w:tc>
          <w:tcPr>
            <w:tcW w:type="dxa" w:w="2721"/>
            <w:shd w:fill="1A3A5C"/>
          </w:tcPr>
          <w:p>
            <w:pPr>
              <w:jc w:val="center"/>
            </w:pPr>
            <w:r/>
            <w:r>
              <w:rPr>
                <w:b/>
                <w:color w:val="FFFFFF"/>
                <w:sz w:val="18"/>
              </w:rPr>
              <w:t>Technique</w:t>
            </w:r>
          </w:p>
        </w:tc>
        <w:tc>
          <w:tcPr>
            <w:tcW w:type="dxa" w:w="624"/>
            <w:shd w:fill="1A3A5C"/>
          </w:tcPr>
          <w:p>
            <w:pPr>
              <w:jc w:val="center"/>
            </w:pPr>
            <w:r/>
            <w:r>
              <w:rPr>
                <w:b/>
                <w:color w:val="FFFFFF"/>
                <w:sz w:val="18"/>
              </w:rPr>
              <w:t>N</w:t>
            </w:r>
          </w:p>
        </w:tc>
        <w:tc>
          <w:tcPr>
            <w:tcW w:type="dxa" w:w="737"/>
            <w:shd w:fill="1A3A5C"/>
          </w:tcPr>
          <w:p>
            <w:pPr>
              <w:jc w:val="center"/>
            </w:pPr>
            <w:r/>
            <w:r>
              <w:rPr>
                <w:b/>
                <w:color w:val="FFFFFF"/>
                <w:sz w:val="18"/>
              </w:rPr>
              <w:t>F1</w:t>
            </w:r>
          </w:p>
        </w:tc>
        <w:tc>
          <w:tcPr>
            <w:tcW w:type="dxa" w:w="737"/>
            <w:shd w:fill="1A3A5C"/>
          </w:tcPr>
          <w:p>
            <w:pPr>
              <w:jc w:val="center"/>
            </w:pPr>
            <w:r/>
            <w:r>
              <w:rPr>
                <w:b/>
                <w:color w:val="FFFFFF"/>
                <w:sz w:val="18"/>
              </w:rPr>
              <w:t>F2</w:t>
            </w:r>
          </w:p>
        </w:tc>
        <w:tc>
          <w:tcPr>
            <w:tcW w:type="dxa" w:w="737"/>
            <w:shd w:fill="1A3A5C"/>
          </w:tcPr>
          <w:p>
            <w:pPr>
              <w:jc w:val="center"/>
            </w:pPr>
            <w:r/>
            <w:r>
              <w:rPr>
                <w:b/>
                <w:color w:val="FFFFFF"/>
                <w:sz w:val="18"/>
              </w:rPr>
              <w:t>F3</w:t>
            </w:r>
          </w:p>
        </w:tc>
        <w:tc>
          <w:tcPr>
            <w:tcW w:type="dxa" w:w="737"/>
            <w:shd w:fill="1A3A5C"/>
          </w:tcPr>
          <w:p>
            <w:pPr>
              <w:jc w:val="center"/>
            </w:pPr>
            <w:r/>
            <w:r>
              <w:rPr>
                <w:b/>
                <w:color w:val="FFFFFF"/>
                <w:sz w:val="18"/>
              </w:rPr>
              <w:t>F4</w:t>
            </w:r>
          </w:p>
        </w:tc>
        <w:tc>
          <w:tcPr>
            <w:tcW w:type="dxa" w:w="737"/>
            <w:shd w:fill="1A3A5C"/>
          </w:tcPr>
          <w:p>
            <w:pPr>
              <w:jc w:val="center"/>
            </w:pPr>
            <w:r/>
            <w:r>
              <w:rPr>
                <w:b/>
                <w:color w:val="FFFFFF"/>
                <w:sz w:val="18"/>
              </w:rPr>
              <w:t>F5</w:t>
            </w:r>
          </w:p>
        </w:tc>
        <w:tc>
          <w:tcPr>
            <w:tcW w:type="dxa" w:w="737"/>
            <w:shd w:fill="1A3A5C"/>
          </w:tcPr>
          <w:p>
            <w:pPr>
              <w:jc w:val="center"/>
            </w:pPr>
            <w:r/>
            <w:r>
              <w:rPr>
                <w:b/>
                <w:color w:val="FFFFFF"/>
                <w:sz w:val="18"/>
              </w:rPr>
              <w:t>F6</w:t>
            </w:r>
          </w:p>
        </w:tc>
      </w:tr>
      <w:tr>
        <w:tc>
          <w:tcPr>
            <w:tcW w:type="dxa" w:w="2721"/>
          </w:tcPr>
          <w:p>
            <w:pPr>
              <w:jc w:val="center"/>
            </w:pPr>
            <w:r/>
            <w:r>
              <w:rPr>
                <w:b/>
                <w:sz w:val="18"/>
              </w:rPr>
              <w:t>aeolian</w:t>
            </w:r>
          </w:p>
        </w:tc>
        <w:tc>
          <w:tcPr>
            <w:tcW w:type="dxa" w:w="624"/>
          </w:tcPr>
          <w:p>
            <w:pPr>
              <w:jc w:val="center"/>
            </w:pPr>
            <w:r/>
            <w:r>
              <w:rPr>
                <w:b w:val="0"/>
                <w:sz w:val="18"/>
              </w:rPr>
              <w:t>19</w:t>
            </w:r>
          </w:p>
        </w:tc>
        <w:tc>
          <w:tcPr>
            <w:tcW w:type="dxa" w:w="737"/>
          </w:tcPr>
          <w:p>
            <w:pPr>
              <w:jc w:val="center"/>
            </w:pPr>
            <w:r/>
            <w:r>
              <w:rPr>
                <w:b w:val="0"/>
                <w:sz w:val="18"/>
              </w:rPr>
              <w:t>883</w:t>
            </w:r>
          </w:p>
        </w:tc>
        <w:tc>
          <w:tcPr>
            <w:tcW w:type="dxa" w:w="737"/>
          </w:tcPr>
          <w:p>
            <w:pPr>
              <w:jc w:val="center"/>
            </w:pPr>
            <w:r/>
            <w:r>
              <w:rPr>
                <w:b w:val="0"/>
                <w:sz w:val="18"/>
              </w:rPr>
              <w:t>1 529</w:t>
            </w:r>
          </w:p>
        </w:tc>
        <w:tc>
          <w:tcPr>
            <w:tcW w:type="dxa" w:w="737"/>
          </w:tcPr>
          <w:p>
            <w:pPr>
              <w:jc w:val="center"/>
            </w:pPr>
            <w:r/>
            <w:r>
              <w:rPr>
                <w:b w:val="0"/>
                <w:sz w:val="18"/>
              </w:rPr>
              <w:t>2 003</w:t>
            </w:r>
          </w:p>
        </w:tc>
        <w:tc>
          <w:tcPr>
            <w:tcW w:type="dxa" w:w="737"/>
          </w:tcPr>
          <w:p>
            <w:pPr>
              <w:jc w:val="center"/>
            </w:pPr>
            <w:r/>
            <w:r>
              <w:rPr>
                <w:b w:val="0"/>
                <w:sz w:val="18"/>
              </w:rPr>
              <w:t>2 218</w:t>
            </w:r>
          </w:p>
        </w:tc>
        <w:tc>
          <w:tcPr>
            <w:tcW w:type="dxa" w:w="737"/>
          </w:tcPr>
          <w:p>
            <w:pPr>
              <w:jc w:val="center"/>
            </w:pPr>
            <w:r/>
            <w:r>
              <w:rPr>
                <w:b w:val="0"/>
                <w:sz w:val="18"/>
              </w:rPr>
              <w:t>2 584</w:t>
            </w:r>
          </w:p>
        </w:tc>
        <w:tc>
          <w:tcPr>
            <w:tcW w:type="dxa" w:w="737"/>
          </w:tcPr>
          <w:p>
            <w:pPr>
              <w:jc w:val="center"/>
            </w:pPr>
            <w:r/>
            <w:r>
              <w:rPr>
                <w:b w:val="0"/>
                <w:sz w:val="18"/>
              </w:rPr>
              <w:t>2 929</w:t>
            </w:r>
          </w:p>
        </w:tc>
      </w:tr>
      <w:tr>
        <w:tc>
          <w:tcPr>
            <w:tcW w:type="dxa" w:w="2721"/>
          </w:tcPr>
          <w:p>
            <w:pPr>
              <w:jc w:val="center"/>
            </w:pPr>
            <w:r/>
            <w:r>
              <w:rPr>
                <w:b/>
                <w:sz w:val="18"/>
              </w:rPr>
              <w:t>aeolian-flatterzunge</w:t>
            </w:r>
          </w:p>
        </w:tc>
        <w:tc>
          <w:tcPr>
            <w:tcW w:type="dxa" w:w="624"/>
          </w:tcPr>
          <w:p>
            <w:pPr>
              <w:jc w:val="center"/>
            </w:pPr>
            <w:r/>
            <w:r>
              <w:rPr>
                <w:b w:val="0"/>
                <w:sz w:val="18"/>
              </w:rPr>
              <w:t>19</w:t>
            </w:r>
          </w:p>
        </w:tc>
        <w:tc>
          <w:tcPr>
            <w:tcW w:type="dxa" w:w="737"/>
          </w:tcPr>
          <w:p>
            <w:pPr>
              <w:jc w:val="center"/>
            </w:pPr>
            <w:r/>
            <w:r>
              <w:rPr>
                <w:b w:val="0"/>
                <w:sz w:val="18"/>
              </w:rPr>
              <w:t>355</w:t>
            </w:r>
          </w:p>
        </w:tc>
        <w:tc>
          <w:tcPr>
            <w:tcW w:type="dxa" w:w="737"/>
          </w:tcPr>
          <w:p>
            <w:pPr>
              <w:jc w:val="center"/>
            </w:pPr>
            <w:r/>
            <w:r>
              <w:rPr>
                <w:b w:val="0"/>
                <w:sz w:val="18"/>
              </w:rPr>
              <w:t>1 787</w:t>
            </w:r>
          </w:p>
        </w:tc>
        <w:tc>
          <w:tcPr>
            <w:tcW w:type="dxa" w:w="737"/>
          </w:tcPr>
          <w:p>
            <w:pPr>
              <w:jc w:val="center"/>
            </w:pPr>
            <w:r/>
            <w:r>
              <w:rPr>
                <w:b w:val="0"/>
                <w:sz w:val="18"/>
              </w:rPr>
              <w:t>2 272</w:t>
            </w:r>
          </w:p>
        </w:tc>
        <w:tc>
          <w:tcPr>
            <w:tcW w:type="dxa" w:w="737"/>
          </w:tcPr>
          <w:p>
            <w:pPr>
              <w:jc w:val="center"/>
            </w:pPr>
            <w:r/>
            <w:r>
              <w:rPr>
                <w:b w:val="0"/>
                <w:sz w:val="18"/>
              </w:rPr>
              <w:t>2 702</w:t>
            </w:r>
          </w:p>
        </w:tc>
        <w:tc>
          <w:tcPr>
            <w:tcW w:type="dxa" w:w="737"/>
          </w:tcPr>
          <w:p>
            <w:pPr>
              <w:jc w:val="center"/>
            </w:pPr>
            <w:r/>
            <w:r>
              <w:rPr>
                <w:b w:val="0"/>
                <w:sz w:val="18"/>
              </w:rPr>
              <w:t>3 359</w:t>
            </w:r>
          </w:p>
        </w:tc>
        <w:tc>
          <w:tcPr>
            <w:tcW w:type="dxa" w:w="737"/>
          </w:tcPr>
          <w:p>
            <w:pPr>
              <w:jc w:val="center"/>
            </w:pPr>
            <w:r/>
            <w:r>
              <w:rPr>
                <w:b w:val="0"/>
                <w:sz w:val="18"/>
              </w:rPr>
              <w:t>3 930</w:t>
            </w:r>
          </w:p>
        </w:tc>
      </w:tr>
      <w:tr>
        <w:tc>
          <w:tcPr>
            <w:tcW w:type="dxa" w:w="2721"/>
            <w:shd w:fill="DFF0D8"/>
          </w:tcPr>
          <w:p>
            <w:pPr>
              <w:jc w:val="center"/>
            </w:pPr>
            <w:r/>
            <w:r>
              <w:rPr>
                <w:b/>
                <w:sz w:val="18"/>
              </w:rPr>
              <w:t>ordinario</w:t>
            </w:r>
          </w:p>
        </w:tc>
        <w:tc>
          <w:tcPr>
            <w:tcW w:type="dxa" w:w="624"/>
            <w:shd w:fill="DFF0D8"/>
          </w:tcPr>
          <w:p>
            <w:pPr>
              <w:jc w:val="center"/>
            </w:pPr>
            <w:r/>
            <w:r>
              <w:rPr>
                <w:b w:val="0"/>
                <w:sz w:val="18"/>
              </w:rPr>
              <w:t>45</w:t>
            </w:r>
          </w:p>
        </w:tc>
        <w:tc>
          <w:tcPr>
            <w:tcW w:type="dxa" w:w="737"/>
            <w:shd w:fill="DFF0D8"/>
          </w:tcPr>
          <w:p>
            <w:pPr>
              <w:jc w:val="center"/>
            </w:pPr>
            <w:r/>
            <w:r>
              <w:rPr>
                <w:b w:val="0"/>
                <w:sz w:val="18"/>
              </w:rPr>
              <w:t>678</w:t>
            </w:r>
          </w:p>
        </w:tc>
        <w:tc>
          <w:tcPr>
            <w:tcW w:type="dxa" w:w="737"/>
            <w:shd w:fill="DFF0D8"/>
          </w:tcPr>
          <w:p>
            <w:pPr>
              <w:jc w:val="center"/>
            </w:pPr>
            <w:r/>
            <w:r>
              <w:rPr>
                <w:b w:val="0"/>
                <w:sz w:val="18"/>
              </w:rPr>
              <w:t>1 540</w:t>
            </w:r>
          </w:p>
        </w:tc>
        <w:tc>
          <w:tcPr>
            <w:tcW w:type="dxa" w:w="737"/>
            <w:shd w:fill="DFF0D8"/>
          </w:tcPr>
          <w:p>
            <w:pPr>
              <w:jc w:val="center"/>
            </w:pPr>
            <w:r/>
            <w:r>
              <w:rPr>
                <w:b w:val="0"/>
                <w:sz w:val="18"/>
              </w:rPr>
              <w:t>1 960</w:t>
            </w:r>
          </w:p>
        </w:tc>
        <w:tc>
          <w:tcPr>
            <w:tcW w:type="dxa" w:w="737"/>
            <w:shd w:fill="DFF0D8"/>
          </w:tcPr>
          <w:p>
            <w:pPr>
              <w:jc w:val="center"/>
            </w:pPr>
            <w:r/>
            <w:r>
              <w:rPr>
                <w:b w:val="0"/>
                <w:sz w:val="18"/>
              </w:rPr>
              <w:t>2 347</w:t>
            </w:r>
          </w:p>
        </w:tc>
        <w:tc>
          <w:tcPr>
            <w:tcW w:type="dxa" w:w="737"/>
            <w:shd w:fill="DFF0D8"/>
          </w:tcPr>
          <w:p>
            <w:pPr>
              <w:jc w:val="center"/>
            </w:pPr>
            <w:r/>
            <w:r>
              <w:rPr>
                <w:b w:val="0"/>
                <w:sz w:val="18"/>
              </w:rPr>
              <w:t>3 144</w:t>
            </w:r>
          </w:p>
        </w:tc>
        <w:tc>
          <w:tcPr>
            <w:tcW w:type="dxa" w:w="737"/>
            <w:shd w:fill="DFF0D8"/>
          </w:tcPr>
          <w:p>
            <w:pPr>
              <w:jc w:val="center"/>
            </w:pPr>
            <w:r/>
            <w:r>
              <w:rPr>
                <w:b w:val="0"/>
                <w:sz w:val="18"/>
              </w:rPr>
              <w:t>3 531</w:t>
            </w:r>
          </w:p>
        </w:tc>
      </w:tr>
    </w:tbl>
    <w:p>
      <w:pPr>
        <w:pStyle w:val="Heading3"/>
      </w:pPr>
      <w:r>
        <w:rPr>
          <w:color w:val="F57F17"/>
        </w:rPr>
        <w:t>Doublures recommandées</w:t>
      </w:r>
    </w:p>
    <w:tbl>
      <w:tblPr>
        <w:tblStyle w:val="TableGrid"/>
        <w:tblW w:type="auto" w:w="0"/>
        <w:tblLook w:firstColumn="1" w:firstRow="1" w:lastColumn="0" w:lastRow="0" w:noHBand="0" w:noVBand="1" w:val="04A0"/>
      </w:tblPr>
      <w:tblGrid>
        <w:gridCol w:w="1615"/>
        <w:gridCol w:w="1615"/>
        <w:gridCol w:w="1615"/>
        <w:gridCol w:w="1615"/>
        <w:gridCol w:w="1615"/>
        <w:gridCol w:w="1615"/>
      </w:tblGrid>
      <w:tr>
        <w:tc>
          <w:tcPr>
            <w:tcW w:type="dxa" w:w="1814"/>
            <w:shd w:fill="F57F17"/>
          </w:tcPr>
          <w:p>
            <w:pPr>
              <w:jc w:val="center"/>
            </w:pPr>
            <w:r/>
            <w:r>
              <w:rPr>
                <w:b/>
                <w:color w:val="FFFFFF"/>
                <w:sz w:val="18"/>
              </w:rPr>
              <w:t>Instrument associé</w:t>
            </w:r>
          </w:p>
        </w:tc>
        <w:tc>
          <w:tcPr>
            <w:tcW w:type="dxa" w:w="907"/>
            <w:shd w:fill="F57F17"/>
          </w:tcPr>
          <w:p>
            <w:pPr>
              <w:jc w:val="center"/>
            </w:pPr>
            <w:r/>
            <w:r>
              <w:rPr>
                <w:b/>
                <w:color w:val="FFFFFF"/>
                <w:sz w:val="18"/>
              </w:rPr>
              <w:t>F1</w:t>
            </w:r>
          </w:p>
        </w:tc>
        <w:tc>
          <w:tcPr>
            <w:tcW w:type="dxa" w:w="907"/>
            <w:shd w:fill="F57F17"/>
          </w:tcPr>
          <w:p>
            <w:pPr>
              <w:jc w:val="center"/>
            </w:pPr>
            <w:r/>
            <w:r>
              <w:rPr>
                <w:b/>
                <w:color w:val="FFFFFF"/>
                <w:sz w:val="18"/>
              </w:rPr>
              <w:t>F1 associé</w:t>
            </w:r>
          </w:p>
        </w:tc>
        <w:tc>
          <w:tcPr>
            <w:tcW w:type="dxa" w:w="1020"/>
            <w:shd w:fill="F57F17"/>
          </w:tcPr>
          <w:p>
            <w:pPr>
              <w:jc w:val="center"/>
            </w:pPr>
            <w:r/>
            <w:r>
              <w:rPr>
                <w:b/>
                <w:color w:val="FFFFFF"/>
                <w:sz w:val="18"/>
              </w:rPr>
              <w:t>Écart</w:t>
            </w:r>
          </w:p>
        </w:tc>
        <w:tc>
          <w:tcPr>
            <w:tcW w:type="dxa" w:w="1417"/>
            <w:shd w:fill="F57F17"/>
          </w:tcPr>
          <w:p>
            <w:pPr>
              <w:jc w:val="center"/>
            </w:pPr>
            <w:r/>
            <w:r>
              <w:rPr>
                <w:b/>
                <w:color w:val="FFFFFF"/>
                <w:sz w:val="18"/>
              </w:rPr>
              <w:t>Qualité</w:t>
            </w:r>
          </w:p>
        </w:tc>
        <w:tc>
          <w:tcPr>
            <w:tcW w:type="dxa" w:w="1417"/>
            <w:shd w:fill="F57F17"/>
          </w:tcPr>
          <w:p>
            <w:pPr>
              <w:jc w:val="center"/>
            </w:pPr>
            <w:r/>
            <w:r>
              <w:rPr>
                <w:b/>
                <w:color w:val="FFFFFF"/>
                <w:sz w:val="18"/>
              </w:rPr>
              <w:t>Rapport tessiture</w:t>
            </w:r>
          </w:p>
        </w:tc>
      </w:tr>
      <w:tr>
        <w:tc>
          <w:tcPr>
            <w:tcW w:type="dxa" w:w="1814"/>
          </w:tcPr>
          <w:p>
            <w:pPr>
              <w:jc w:val="center"/>
            </w:pPr>
            <w:r/>
            <w:r>
              <w:rPr>
                <w:b/>
                <w:sz w:val="18"/>
              </w:rPr>
              <w:t>Petite flûte</w:t>
            </w:r>
          </w:p>
        </w:tc>
        <w:tc>
          <w:tcPr>
            <w:tcW w:type="dxa" w:w="907"/>
          </w:tcPr>
          <w:p>
            <w:pPr>
              <w:jc w:val="center"/>
            </w:pPr>
            <w:r/>
            <w:r>
              <w:rPr>
                <w:b w:val="0"/>
                <w:sz w:val="18"/>
              </w:rPr>
              <w:t>678</w:t>
            </w:r>
          </w:p>
        </w:tc>
        <w:tc>
          <w:tcPr>
            <w:tcW w:type="dxa" w:w="907"/>
          </w:tcPr>
          <w:p>
            <w:pPr>
              <w:jc w:val="center"/>
            </w:pPr>
            <w:r/>
            <w:r>
              <w:rPr>
                <w:b w:val="0"/>
                <w:sz w:val="18"/>
              </w:rPr>
              <w:t>2 336</w:t>
            </w:r>
          </w:p>
        </w:tc>
        <w:tc>
          <w:tcPr>
            <w:tcW w:type="dxa" w:w="1020"/>
          </w:tcPr>
          <w:p>
            <w:pPr>
              <w:jc w:val="center"/>
            </w:pPr>
            <w:r/>
            <w:r>
              <w:rPr>
                <w:b w:val="0"/>
                <w:sz w:val="18"/>
              </w:rPr>
              <w:t>1 658</w:t>
            </w:r>
          </w:p>
        </w:tc>
        <w:tc>
          <w:tcPr>
            <w:tcW w:type="dxa" w:w="1417"/>
          </w:tcPr>
          <w:p>
            <w:pPr>
              <w:jc w:val="center"/>
            </w:pPr>
            <w:r/>
            <w:r>
              <w:rPr>
                <w:b w:val="0"/>
                <w:sz w:val="18"/>
              </w:rPr>
              <w:t>Complémentaire</w:t>
            </w:r>
          </w:p>
        </w:tc>
        <w:tc>
          <w:tcPr>
            <w:tcW w:type="dxa" w:w="1417"/>
          </w:tcPr>
          <w:p>
            <w:pPr>
              <w:jc w:val="center"/>
            </w:pPr>
            <w:r/>
            <w:r>
              <w:rPr>
                <w:b w:val="0"/>
                <w:sz w:val="18"/>
              </w:rPr>
              <w:t>Complémentaire</w:t>
            </w:r>
          </w:p>
        </w:tc>
      </w:tr>
      <w:tr>
        <w:tc>
          <w:tcPr>
            <w:tcW w:type="dxa" w:w="1814"/>
          </w:tcPr>
          <w:p>
            <w:pPr>
              <w:jc w:val="center"/>
            </w:pPr>
            <w:r/>
            <w:r>
              <w:rPr>
                <w:b/>
                <w:sz w:val="18"/>
              </w:rPr>
              <w:t>Violon</w:t>
            </w:r>
          </w:p>
        </w:tc>
        <w:tc>
          <w:tcPr>
            <w:tcW w:type="dxa" w:w="907"/>
          </w:tcPr>
          <w:p>
            <w:pPr>
              <w:jc w:val="center"/>
            </w:pPr>
            <w:r/>
            <w:r>
              <w:rPr>
                <w:b w:val="0"/>
                <w:sz w:val="18"/>
              </w:rPr>
              <w:t>678</w:t>
            </w:r>
          </w:p>
        </w:tc>
        <w:tc>
          <w:tcPr>
            <w:tcW w:type="dxa" w:w="907"/>
          </w:tcPr>
          <w:p>
            <w:pPr>
              <w:jc w:val="center"/>
            </w:pPr>
            <w:r/>
            <w:r>
              <w:rPr>
                <w:b w:val="0"/>
                <w:sz w:val="18"/>
              </w:rPr>
              <w:t>1 034</w:t>
            </w:r>
          </w:p>
        </w:tc>
        <w:tc>
          <w:tcPr>
            <w:tcW w:type="dxa" w:w="1020"/>
          </w:tcPr>
          <w:p>
            <w:pPr>
              <w:jc w:val="center"/>
            </w:pPr>
            <w:r/>
            <w:r>
              <w:rPr>
                <w:b w:val="0"/>
                <w:sz w:val="18"/>
              </w:rPr>
              <w:t>Δ=356 Hz</w:t>
            </w:r>
          </w:p>
        </w:tc>
        <w:tc>
          <w:tcPr>
            <w:tcW w:type="dxa" w:w="1417"/>
          </w:tcPr>
          <w:p>
            <w:pPr>
              <w:jc w:val="center"/>
            </w:pPr>
            <w:r/>
            <w:r>
              <w:rPr>
                <w:b w:val="0"/>
                <w:sz w:val="18"/>
              </w:rPr>
              <w:t>Bonne</w:t>
            </w:r>
          </w:p>
        </w:tc>
        <w:tc>
          <w:tcPr>
            <w:tcW w:type="dxa" w:w="1417"/>
          </w:tcPr>
          <w:p>
            <w:pPr>
              <w:jc w:val="center"/>
            </w:pPr>
            <w:r/>
            <w:r>
              <w:rPr>
                <w:b w:val="0"/>
                <w:sz w:val="18"/>
              </w:rPr>
              <w:t>Unisson</w:t>
            </w:r>
          </w:p>
        </w:tc>
      </w:tr>
    </w:tbl>
    <w:p/>
    <w:p>
      <w:pPr>
        <w:pStyle w:val="Heading2"/>
      </w:pPr>
      <w:r>
        <w:rPr>
          <w:color w:val="1B5E20"/>
        </w:rPr>
        <w:t>Clarinette en Sib</w:t>
      </w:r>
    </w:p>
    <w:p>
      <w:pPr>
        <w:jc w:val="center"/>
      </w:pPr>
      <w:r>
        <w:drawing>
          <wp:inline xmlns:a="http://schemas.openxmlformats.org/drawingml/2006/main" xmlns:pic="http://schemas.openxmlformats.org/drawingml/2006/picture">
            <wp:extent cx="5943600" cy="2936347"/>
            <wp:docPr id="10" name="Picture 10"/>
            <wp:cNvGraphicFramePr>
              <a:graphicFrameLocks noChangeAspect="1"/>
            </wp:cNvGraphicFramePr>
            <a:graphic>
              <a:graphicData uri="http://schemas.openxmlformats.org/drawingml/2006/picture">
                <pic:pic>
                  <pic:nvPicPr>
                    <pic:cNvPr id="0" name="bois_clarinet_bb.png"/>
                    <pic:cNvPicPr/>
                  </pic:nvPicPr>
                  <pic:blipFill>
                    <a:blip r:embed="rId18"/>
                    <a:stretch>
                      <a:fillRect/>
                    </a:stretch>
                  </pic:blipFill>
                  <pic:spPr>
                    <a:xfrm>
                      <a:off x="0" y="0"/>
                      <a:ext cx="5943600" cy="2936347"/>
                    </a:xfrm>
                    <a:prstGeom prst="rect"/>
                  </pic:spPr>
                </pic:pic>
              </a:graphicData>
            </a:graphic>
          </wp:inline>
        </w:drawing>
      </w:r>
    </w:p>
    <w:p>
      <w:r>
        <w:rPr>
          <w:b w:val="0"/>
          <w:i/>
          <w:sz w:val="20"/>
        </w:rPr>
        <w:t>Découverte majeure : pas de formant fixe. Le pic spectral suit la fondamentale (ratio 1.0) ou le 3e harmonique (ratio 3.0) — dominance des harmoniques impairs (tuyau cylindrique fermé). Backus (1 500 Hz) et Meyer (1 500 Hz) capturent le registre clairon, Giesler (3 000–4 000 Hz) l'extrême aigu. F1 spectral strict = 463 Hz (1er mode du tuyau cylindrique). Le Fp centroïde à 1 412 Hz est 4.7× plus stable que F2. F2 varie de 549 Hz (chalumeau) à 2 638 Hz (registre aigu).</w:t>
      </w:r>
    </w:p>
    <w:p>
      <w:r>
        <w:rPr>
          <w:b/>
          <w:i w:val="0"/>
          <w:color w:val="1B5E20"/>
          <w:sz w:val="20"/>
        </w:rPr>
        <w:t>Fp (centroïde) = 1412 Hz</w:t>
      </w:r>
    </w:p>
    <w:p>
      <w:pPr>
        <w:pStyle w:val="Heading3"/>
      </w:pPr>
      <w:r>
        <w:t>Valeurs de référence (sources académiques)</w:t>
      </w:r>
    </w:p>
    <w:tbl>
      <w:tblPr>
        <w:tblStyle w:val="TableGrid"/>
        <w:tblW w:type="auto" w:w="0"/>
        <w:jc w:val="center"/>
        <w:tblLook w:firstColumn="1" w:firstRow="1" w:lastColumn="0" w:lastRow="0" w:noHBand="0" w:noVBand="1" w:val="04A0"/>
      </w:tblPr>
      <w:tblGrid>
        <w:gridCol w:w="1211"/>
        <w:gridCol w:w="1211"/>
        <w:gridCol w:w="1211"/>
        <w:gridCol w:w="1211"/>
        <w:gridCol w:w="1211"/>
        <w:gridCol w:w="1211"/>
        <w:gridCol w:w="1211"/>
        <w:gridCol w:w="1211"/>
      </w:tblGrid>
      <w:tr>
        <w:tc>
          <w:tcPr>
            <w:tcW w:type="dxa" w:w="1701"/>
            <w:shd w:fill="37474F"/>
          </w:tcPr>
          <w:p>
            <w:pPr>
              <w:jc w:val="center"/>
            </w:pPr>
            <w:r/>
            <w:r>
              <w:rPr>
                <w:b/>
                <w:color w:val="FFFFFF"/>
                <w:sz w:val="18"/>
              </w:rPr>
              <w:t>Source</w:t>
            </w:r>
          </w:p>
        </w:tc>
        <w:tc>
          <w:tcPr>
            <w:tcW w:type="dxa" w:w="1020"/>
            <w:shd w:fill="37474F"/>
          </w:tcPr>
          <w:p>
            <w:pPr>
              <w:jc w:val="center"/>
            </w:pPr>
            <w:r/>
            <w:r>
              <w:rPr>
                <w:b/>
                <w:color w:val="FFFFFF"/>
                <w:sz w:val="18"/>
              </w:rPr>
              <w:t>F1 (Hz)</w:t>
            </w:r>
          </w:p>
        </w:tc>
        <w:tc>
          <w:tcPr>
            <w:tcW w:type="dxa" w:w="1020"/>
            <w:shd w:fill="37474F"/>
          </w:tcPr>
          <w:p>
            <w:pPr>
              <w:jc w:val="center"/>
            </w:pPr>
            <w:r/>
            <w:r>
              <w:rPr>
                <w:b/>
                <w:color w:val="FFFFFF"/>
                <w:sz w:val="18"/>
              </w:rPr>
              <w:t>F2 (Hz)</w:t>
            </w:r>
          </w:p>
        </w:tc>
        <w:tc>
          <w:tcPr>
            <w:tcW w:type="dxa" w:w="1020"/>
            <w:shd w:fill="37474F"/>
          </w:tcPr>
          <w:p>
            <w:pPr>
              <w:jc w:val="center"/>
            </w:pPr>
            <w:r/>
            <w:r>
              <w:rPr>
                <w:b/>
                <w:color w:val="FFFFFF"/>
                <w:sz w:val="18"/>
              </w:rPr>
              <w:t>F3 (Hz)</w:t>
            </w:r>
          </w:p>
        </w:tc>
        <w:tc>
          <w:tcPr>
            <w:tcW w:type="dxa" w:w="1020"/>
            <w:shd w:fill="37474F"/>
          </w:tcPr>
          <w:p>
            <w:pPr>
              <w:jc w:val="center"/>
            </w:pPr>
            <w:r/>
            <w:r>
              <w:rPr>
                <w:b/>
                <w:color w:val="FFFFFF"/>
                <w:sz w:val="18"/>
              </w:rPr>
              <w:t>F4 (Hz)</w:t>
            </w:r>
          </w:p>
        </w:tc>
        <w:tc>
          <w:tcPr>
            <w:tcW w:type="dxa" w:w="1020"/>
            <w:shd w:fill="37474F"/>
          </w:tcPr>
          <w:p>
            <w:pPr>
              <w:jc w:val="center"/>
            </w:pPr>
            <w:r/>
            <w:r>
              <w:rPr>
                <w:b/>
                <w:color w:val="FFFFFF"/>
                <w:sz w:val="18"/>
              </w:rPr>
              <w:t>Voyelle</w:t>
            </w:r>
          </w:p>
        </w:tc>
        <w:tc>
          <w:tcPr>
            <w:tcW w:type="dxa" w:w="567"/>
            <w:shd w:fill="37474F"/>
          </w:tcPr>
          <w:p>
            <w:pPr>
              <w:jc w:val="center"/>
            </w:pPr>
            <w:r/>
            <w:r>
              <w:rPr>
                <w:b/>
                <w:color w:val="FFFFFF"/>
                <w:sz w:val="18"/>
              </w:rPr>
              <w:t>N</w:t>
            </w:r>
          </w:p>
        </w:tc>
        <w:tc>
          <w:tcPr>
            <w:tcW w:type="dxa" w:w="680"/>
            <w:shd w:fill="37474F"/>
          </w:tcPr>
          <w:p>
            <w:pPr>
              <w:jc w:val="center"/>
            </w:pPr>
            <w:r/>
            <w:r>
              <w:rPr>
                <w:b/>
                <w:color w:val="FFFFFF"/>
                <w:sz w:val="18"/>
              </w:rPr>
              <w:t>Accord</w:t>
            </w:r>
          </w:p>
        </w:tc>
      </w:tr>
      <w:tr>
        <w:tc>
          <w:tcPr>
            <w:tcW w:type="dxa" w:w="1701"/>
          </w:tcPr>
          <w:p>
            <w:pPr>
              <w:jc w:val="center"/>
            </w:pPr>
            <w:r/>
            <w:r>
              <w:rPr>
                <w:b/>
                <w:sz w:val="18"/>
              </w:rPr>
              <w:t>Backus (1969)</w:t>
            </w:r>
          </w:p>
        </w:tc>
        <w:tc>
          <w:tcPr>
            <w:tcW w:type="dxa" w:w="1020"/>
          </w:tcPr>
          <w:p>
            <w:pPr>
              <w:jc w:val="center"/>
            </w:pPr>
            <w:r/>
            <w:r>
              <w:rPr>
                <w:b w:val="0"/>
                <w:sz w:val="18"/>
              </w:rPr>
              <w:t>1 500</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w:t>
            </w:r>
          </w:p>
        </w:tc>
        <w:tc>
          <w:tcPr>
            <w:tcW w:type="dxa" w:w="567"/>
          </w:tcPr>
          <w:p>
            <w:pPr>
              <w:jc w:val="center"/>
            </w:pPr>
            <w:r/>
            <w:r>
              <w:rPr>
                <w:b w:val="0"/>
                <w:sz w:val="18"/>
              </w:rPr>
              <w:t>—</w:t>
            </w:r>
          </w:p>
        </w:tc>
        <w:tc>
          <w:tcPr>
            <w:tcW w:type="dxa" w:w="680"/>
          </w:tcPr>
          <w:p>
            <w:pPr>
              <w:jc w:val="center"/>
            </w:pPr>
            <w:r/>
            <w:r>
              <w:rPr>
                <w:b w:val="0"/>
                <w:sz w:val="18"/>
              </w:rPr>
              <w:t>—</w:t>
            </w:r>
          </w:p>
        </w:tc>
      </w:tr>
      <w:tr>
        <w:tc>
          <w:tcPr>
            <w:tcW w:type="dxa" w:w="1701"/>
          </w:tcPr>
          <w:p>
            <w:pPr>
              <w:jc w:val="center"/>
            </w:pPr>
            <w:r/>
            <w:r>
              <w:rPr>
                <w:b/>
                <w:sz w:val="18"/>
              </w:rPr>
              <w:t>Giesler (1985)</w:t>
            </w:r>
          </w:p>
        </w:tc>
        <w:tc>
          <w:tcPr>
            <w:tcW w:type="dxa" w:w="1020"/>
          </w:tcPr>
          <w:p>
            <w:pPr>
              <w:jc w:val="center"/>
            </w:pPr>
            <w:r/>
            <w:r>
              <w:rPr>
                <w:b w:val="0"/>
                <w:sz w:val="18"/>
              </w:rPr>
              <w:t>3 000–4 000</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i-ähnlich</w:t>
            </w:r>
          </w:p>
        </w:tc>
        <w:tc>
          <w:tcPr>
            <w:tcW w:type="dxa" w:w="567"/>
          </w:tcPr>
          <w:p>
            <w:pPr>
              <w:jc w:val="center"/>
            </w:pPr>
            <w:r/>
            <w:r>
              <w:rPr>
                <w:b w:val="0"/>
                <w:sz w:val="18"/>
              </w:rPr>
              <w:t>—</w:t>
            </w:r>
          </w:p>
        </w:tc>
        <w:tc>
          <w:tcPr>
            <w:tcW w:type="dxa" w:w="680"/>
          </w:tcPr>
          <w:p>
            <w:pPr>
              <w:jc w:val="center"/>
            </w:pPr>
            <w:r/>
            <w:r>
              <w:rPr>
                <w:b w:val="0"/>
                <w:sz w:val="18"/>
              </w:rPr>
              <w:t>—</w:t>
            </w:r>
          </w:p>
        </w:tc>
      </w:tr>
      <w:tr>
        <w:tc>
          <w:tcPr>
            <w:tcW w:type="dxa" w:w="1701"/>
          </w:tcPr>
          <w:p>
            <w:pPr>
              <w:jc w:val="center"/>
            </w:pPr>
            <w:r/>
            <w:r>
              <w:rPr>
                <w:b/>
                <w:sz w:val="18"/>
              </w:rPr>
              <w:t>Meyer (2009)</w:t>
            </w:r>
          </w:p>
        </w:tc>
        <w:tc>
          <w:tcPr>
            <w:tcW w:type="dxa" w:w="1020"/>
          </w:tcPr>
          <w:p>
            <w:pPr>
              <w:jc w:val="center"/>
            </w:pPr>
            <w:r/>
            <w:r>
              <w:rPr>
                <w:b w:val="0"/>
                <w:sz w:val="18"/>
              </w:rPr>
              <w:t>1 500</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(variable)</w:t>
            </w:r>
          </w:p>
        </w:tc>
        <w:tc>
          <w:tcPr>
            <w:tcW w:type="dxa" w:w="567"/>
          </w:tcPr>
          <w:p>
            <w:pPr>
              <w:jc w:val="center"/>
            </w:pPr>
            <w:r/>
            <w:r>
              <w:rPr>
                <w:b w:val="0"/>
                <w:sz w:val="18"/>
              </w:rPr>
              <w:t>—</w:t>
            </w:r>
          </w:p>
        </w:tc>
        <w:tc>
          <w:tcPr>
            <w:tcW w:type="dxa" w:w="680"/>
          </w:tcPr>
          <w:p>
            <w:pPr>
              <w:jc w:val="center"/>
            </w:pPr>
            <w:r/>
            <w:r>
              <w:rPr>
                <w:b w:val="0"/>
                <w:sz w:val="18"/>
              </w:rPr>
              <w:t>—</w:t>
            </w:r>
          </w:p>
        </w:tc>
      </w:tr>
      <w:tr>
        <w:tc>
          <w:tcPr>
            <w:tcW w:type="dxa" w:w="1701"/>
            <w:shd w:fill="DFF0D8"/>
          </w:tcPr>
          <w:p>
            <w:pPr>
              <w:jc w:val="center"/>
            </w:pPr>
            <w:r/>
            <w:r>
              <w:rPr>
                <w:b/>
                <w:sz w:val="18"/>
              </w:rPr>
              <w:t>SOL2020</w:t>
            </w:r>
          </w:p>
        </w:tc>
        <w:tc>
          <w:tcPr>
            <w:tcW w:type="dxa" w:w="1020"/>
            <w:shd w:fill="DFF0D8"/>
          </w:tcPr>
          <w:p>
            <w:pPr>
              <w:jc w:val="center"/>
            </w:pPr>
            <w:r/>
            <w:r>
              <w:rPr>
                <w:b w:val="0"/>
                <w:sz w:val="18"/>
              </w:rPr>
              <w:t>1 016 ±478</w:t>
            </w:r>
          </w:p>
        </w:tc>
        <w:tc>
          <w:tcPr>
            <w:tcW w:type="dxa" w:w="1020"/>
            <w:shd w:fill="DFF0D8"/>
          </w:tcPr>
          <w:p>
            <w:pPr>
              <w:jc w:val="center"/>
            </w:pPr>
            <w:r/>
            <w:r>
              <w:rPr>
                <w:b w:val="0"/>
                <w:sz w:val="18"/>
              </w:rPr>
              <w:t>1 804 ±463</w:t>
            </w:r>
          </w:p>
        </w:tc>
        <w:tc>
          <w:tcPr>
            <w:tcW w:type="dxa" w:w="1020"/>
            <w:shd w:fill="DFF0D8"/>
          </w:tcPr>
          <w:p>
            <w:pPr>
              <w:jc w:val="center"/>
            </w:pPr>
            <w:r/>
            <w:r>
              <w:rPr>
                <w:b w:val="0"/>
                <w:sz w:val="18"/>
              </w:rPr>
              <w:t>2 485 ±895</w:t>
            </w:r>
          </w:p>
        </w:tc>
        <w:tc>
          <w:tcPr>
            <w:tcW w:type="dxa" w:w="1020"/>
            <w:shd w:fill="DFF0D8"/>
          </w:tcPr>
          <w:p>
            <w:pPr>
              <w:jc w:val="center"/>
            </w:pPr>
            <w:r/>
            <w:r>
              <w:rPr>
                <w:b w:val="0"/>
                <w:sz w:val="18"/>
              </w:rPr>
              <w:t>—</w:t>
            </w:r>
          </w:p>
        </w:tc>
        <w:tc>
          <w:tcPr>
            <w:tcW w:type="dxa" w:w="1020"/>
            <w:shd w:fill="DFF0D8"/>
          </w:tcPr>
          <w:p>
            <w:pPr>
              <w:jc w:val="center"/>
            </w:pPr>
            <w:r/>
            <w:r>
              <w:rPr>
                <w:b w:val="0"/>
                <w:sz w:val="18"/>
              </w:rPr>
              <w:t>(variable)</w:t>
            </w:r>
          </w:p>
        </w:tc>
        <w:tc>
          <w:tcPr>
            <w:tcW w:type="dxa" w:w="567"/>
            <w:shd w:fill="DFF0D8"/>
          </w:tcPr>
          <w:p>
            <w:pPr>
              <w:jc w:val="center"/>
            </w:pPr>
            <w:r/>
            <w:r>
              <w:rPr>
                <w:b w:val="0"/>
                <w:sz w:val="18"/>
              </w:rPr>
              <w:t>41</w:t>
            </w:r>
          </w:p>
        </w:tc>
        <w:tc>
          <w:tcPr>
            <w:tcW w:type="dxa" w:w="680"/>
            <w:shd w:fill="DFF0D8"/>
          </w:tcPr>
          <w:p>
            <w:pPr>
              <w:jc w:val="center"/>
            </w:pPr>
            <w:r/>
            <w:r>
              <w:rPr>
                <w:b w:val="0"/>
                <w:sz w:val="18"/>
              </w:rPr>
              <w:t>—</w:t>
            </w:r>
          </w:p>
        </w:tc>
      </w:tr>
    </w:tbl>
    <w:p>
      <w:pPr>
        <w:pStyle w:val="Heading3"/>
      </w:pPr>
      <w:r>
        <w:t>Analyse spectrale complète (toutes techniques)</w:t>
      </w:r>
    </w:p>
    <w:tbl>
      <w:tblPr>
        <w:tblStyle w:val="TableGrid"/>
        <w:tblW w:type="auto" w:w="0"/>
        <w:jc w:val="center"/>
        <w:tblLook w:firstColumn="1" w:firstRow="1" w:lastColumn="0" w:lastRow="0" w:noHBand="0" w:noVBand="1" w:val="04A0"/>
      </w:tblPr>
      <w:tblGrid>
        <w:gridCol w:w="1211"/>
        <w:gridCol w:w="1211"/>
        <w:gridCol w:w="1211"/>
        <w:gridCol w:w="1211"/>
        <w:gridCol w:w="1211"/>
        <w:gridCol w:w="1211"/>
        <w:gridCol w:w="1211"/>
        <w:gridCol w:w="1211"/>
      </w:tblGrid>
      <w:tr>
        <w:tc>
          <w:tcPr>
            <w:tcW w:type="dxa" w:w="2721"/>
            <w:shd w:fill="1A3A5C"/>
          </w:tcPr>
          <w:p>
            <w:pPr>
              <w:jc w:val="center"/>
            </w:pPr>
            <w:r/>
            <w:r>
              <w:rPr>
                <w:b/>
                <w:color w:val="FFFFFF"/>
                <w:sz w:val="18"/>
              </w:rPr>
              <w:t>Technique</w:t>
            </w:r>
          </w:p>
        </w:tc>
        <w:tc>
          <w:tcPr>
            <w:tcW w:type="dxa" w:w="624"/>
            <w:shd w:fill="1A3A5C"/>
          </w:tcPr>
          <w:p>
            <w:pPr>
              <w:jc w:val="center"/>
            </w:pPr>
            <w:r/>
            <w:r>
              <w:rPr>
                <w:b/>
                <w:color w:val="FFFFFF"/>
                <w:sz w:val="18"/>
              </w:rPr>
              <w:t>N</w:t>
            </w:r>
          </w:p>
        </w:tc>
        <w:tc>
          <w:tcPr>
            <w:tcW w:type="dxa" w:w="737"/>
            <w:shd w:fill="1A3A5C"/>
          </w:tcPr>
          <w:p>
            <w:pPr>
              <w:jc w:val="center"/>
            </w:pPr>
            <w:r/>
            <w:r>
              <w:rPr>
                <w:b/>
                <w:color w:val="FFFFFF"/>
                <w:sz w:val="18"/>
              </w:rPr>
              <w:t>F1</w:t>
            </w:r>
          </w:p>
        </w:tc>
        <w:tc>
          <w:tcPr>
            <w:tcW w:type="dxa" w:w="737"/>
            <w:shd w:fill="1A3A5C"/>
          </w:tcPr>
          <w:p>
            <w:pPr>
              <w:jc w:val="center"/>
            </w:pPr>
            <w:r/>
            <w:r>
              <w:rPr>
                <w:b/>
                <w:color w:val="FFFFFF"/>
                <w:sz w:val="18"/>
              </w:rPr>
              <w:t>F2</w:t>
            </w:r>
          </w:p>
        </w:tc>
        <w:tc>
          <w:tcPr>
            <w:tcW w:type="dxa" w:w="737"/>
            <w:shd w:fill="1A3A5C"/>
          </w:tcPr>
          <w:p>
            <w:pPr>
              <w:jc w:val="center"/>
            </w:pPr>
            <w:r/>
            <w:r>
              <w:rPr>
                <w:b/>
                <w:color w:val="FFFFFF"/>
                <w:sz w:val="18"/>
              </w:rPr>
              <w:t>F3</w:t>
            </w:r>
          </w:p>
        </w:tc>
        <w:tc>
          <w:tcPr>
            <w:tcW w:type="dxa" w:w="737"/>
            <w:shd w:fill="1A3A5C"/>
          </w:tcPr>
          <w:p>
            <w:pPr>
              <w:jc w:val="center"/>
            </w:pPr>
            <w:r/>
            <w:r>
              <w:rPr>
                <w:b/>
                <w:color w:val="FFFFFF"/>
                <w:sz w:val="18"/>
              </w:rPr>
              <w:t>F4</w:t>
            </w:r>
          </w:p>
        </w:tc>
        <w:tc>
          <w:tcPr>
            <w:tcW w:type="dxa" w:w="737"/>
            <w:shd w:fill="1A3A5C"/>
          </w:tcPr>
          <w:p>
            <w:pPr>
              <w:jc w:val="center"/>
            </w:pPr>
            <w:r/>
            <w:r>
              <w:rPr>
                <w:b/>
                <w:color w:val="FFFFFF"/>
                <w:sz w:val="18"/>
              </w:rPr>
              <w:t>F5</w:t>
            </w:r>
          </w:p>
        </w:tc>
        <w:tc>
          <w:tcPr>
            <w:tcW w:type="dxa" w:w="737"/>
            <w:shd w:fill="1A3A5C"/>
          </w:tcPr>
          <w:p>
            <w:pPr>
              <w:jc w:val="center"/>
            </w:pPr>
            <w:r/>
            <w:r>
              <w:rPr>
                <w:b/>
                <w:color w:val="FFFFFF"/>
                <w:sz w:val="18"/>
              </w:rPr>
              <w:t>F6</w:t>
            </w:r>
          </w:p>
        </w:tc>
      </w:tr>
      <w:tr>
        <w:tc>
          <w:tcPr>
            <w:tcW w:type="dxa" w:w="2721"/>
            <w:shd w:fill="DFF0D8"/>
          </w:tcPr>
          <w:p>
            <w:pPr>
              <w:jc w:val="center"/>
            </w:pPr>
            <w:r/>
            <w:r>
              <w:rPr>
                <w:b/>
                <w:sz w:val="18"/>
              </w:rPr>
              <w:t>aeolian_and_ordinario</w:t>
            </w:r>
          </w:p>
        </w:tc>
        <w:tc>
          <w:tcPr>
            <w:tcW w:type="dxa" w:w="624"/>
            <w:shd w:fill="DFF0D8"/>
          </w:tcPr>
          <w:p>
            <w:pPr>
              <w:jc w:val="center"/>
            </w:pPr>
            <w:r/>
            <w:r>
              <w:rPr>
                <w:b w:val="0"/>
                <w:sz w:val="18"/>
              </w:rPr>
              <w:t>28</w:t>
            </w:r>
          </w:p>
        </w:tc>
        <w:tc>
          <w:tcPr>
            <w:tcW w:type="dxa" w:w="737"/>
            <w:shd w:fill="DFF0D8"/>
          </w:tcPr>
          <w:p>
            <w:pPr>
              <w:jc w:val="center"/>
            </w:pPr>
            <w:r/>
            <w:r>
              <w:rPr>
                <w:b w:val="0"/>
                <w:sz w:val="18"/>
              </w:rPr>
              <w:t>280</w:t>
            </w:r>
          </w:p>
        </w:tc>
        <w:tc>
          <w:tcPr>
            <w:tcW w:type="dxa" w:w="737"/>
            <w:shd w:fill="DFF0D8"/>
          </w:tcPr>
          <w:p>
            <w:pPr>
              <w:jc w:val="center"/>
            </w:pPr>
            <w:r/>
            <w:r>
              <w:rPr>
                <w:b w:val="0"/>
                <w:sz w:val="18"/>
              </w:rPr>
              <w:t>851</w:t>
            </w:r>
          </w:p>
        </w:tc>
        <w:tc>
          <w:tcPr>
            <w:tcW w:type="dxa" w:w="737"/>
            <w:shd w:fill="DFF0D8"/>
          </w:tcPr>
          <w:p>
            <w:pPr>
              <w:jc w:val="center"/>
            </w:pPr>
            <w:r/>
            <w:r>
              <w:rPr>
                <w:b w:val="0"/>
                <w:sz w:val="18"/>
              </w:rPr>
              <w:t>1 421</w:t>
            </w:r>
          </w:p>
        </w:tc>
        <w:tc>
          <w:tcPr>
            <w:tcW w:type="dxa" w:w="737"/>
            <w:shd w:fill="DFF0D8"/>
          </w:tcPr>
          <w:p>
            <w:pPr>
              <w:jc w:val="center"/>
            </w:pPr>
            <w:r/>
            <w:r>
              <w:rPr>
                <w:b w:val="0"/>
                <w:sz w:val="18"/>
              </w:rPr>
              <w:t>2 584</w:t>
            </w:r>
          </w:p>
        </w:tc>
        <w:tc>
          <w:tcPr>
            <w:tcW w:type="dxa" w:w="737"/>
            <w:shd w:fill="DFF0D8"/>
          </w:tcPr>
          <w:p>
            <w:pPr>
              <w:jc w:val="center"/>
            </w:pPr>
            <w:r/>
            <w:r>
              <w:rPr>
                <w:b w:val="0"/>
                <w:sz w:val="18"/>
              </w:rPr>
              <w:t>3 165</w:t>
            </w:r>
          </w:p>
        </w:tc>
        <w:tc>
          <w:tcPr>
            <w:tcW w:type="dxa" w:w="737"/>
            <w:shd w:fill="DFF0D8"/>
          </w:tcPr>
          <w:p>
            <w:pPr>
              <w:jc w:val="center"/>
            </w:pPr>
            <w:r/>
            <w:r>
              <w:rPr>
                <w:b w:val="0"/>
                <w:sz w:val="18"/>
              </w:rPr>
              <w:t>3 671</w:t>
            </w:r>
          </w:p>
        </w:tc>
      </w:tr>
      <w:tr>
        <w:tc>
          <w:tcPr>
            <w:tcW w:type="dxa" w:w="2721"/>
          </w:tcPr>
          <w:p>
            <w:pPr>
              <w:jc w:val="center"/>
            </w:pPr>
            <w:r/>
            <w:r>
              <w:rPr>
                <w:b/>
                <w:sz w:val="18"/>
              </w:rPr>
              <w:t>crescendo</w:t>
            </w:r>
          </w:p>
        </w:tc>
        <w:tc>
          <w:tcPr>
            <w:tcW w:type="dxa" w:w="624"/>
          </w:tcPr>
          <w:p>
            <w:pPr>
              <w:jc w:val="center"/>
            </w:pPr>
            <w:r/>
            <w:r>
              <w:rPr>
                <w:b w:val="0"/>
                <w:sz w:val="18"/>
              </w:rPr>
              <w:t>41</w:t>
            </w:r>
          </w:p>
        </w:tc>
        <w:tc>
          <w:tcPr>
            <w:tcW w:type="dxa" w:w="737"/>
          </w:tcPr>
          <w:p>
            <w:pPr>
              <w:jc w:val="center"/>
            </w:pPr>
            <w:r/>
            <w:r>
              <w:rPr>
                <w:b w:val="0"/>
                <w:sz w:val="18"/>
              </w:rPr>
              <w:t>528</w:t>
            </w:r>
          </w:p>
        </w:tc>
        <w:tc>
          <w:tcPr>
            <w:tcW w:type="dxa" w:w="737"/>
          </w:tcPr>
          <w:p>
            <w:pPr>
              <w:jc w:val="center"/>
            </w:pPr>
            <w:r/>
            <w:r>
              <w:rPr>
                <w:b w:val="0"/>
                <w:sz w:val="18"/>
              </w:rPr>
              <w:t>1 238</w:t>
            </w:r>
          </w:p>
        </w:tc>
        <w:tc>
          <w:tcPr>
            <w:tcW w:type="dxa" w:w="737"/>
          </w:tcPr>
          <w:p>
            <w:pPr>
              <w:jc w:val="center"/>
            </w:pPr>
            <w:r/>
            <w:r>
              <w:rPr>
                <w:b w:val="0"/>
                <w:sz w:val="18"/>
              </w:rPr>
              <w:t>1 755</w:t>
            </w:r>
          </w:p>
        </w:tc>
        <w:tc>
          <w:tcPr>
            <w:tcW w:type="dxa" w:w="737"/>
          </w:tcPr>
          <w:p>
            <w:pPr>
              <w:jc w:val="center"/>
            </w:pPr>
            <w:r/>
            <w:r>
              <w:rPr>
                <w:b w:val="0"/>
                <w:sz w:val="18"/>
              </w:rPr>
              <w:t>2 326</w:t>
            </w:r>
          </w:p>
        </w:tc>
        <w:tc>
          <w:tcPr>
            <w:tcW w:type="dxa" w:w="737"/>
          </w:tcPr>
          <w:p>
            <w:pPr>
              <w:jc w:val="center"/>
            </w:pPr>
            <w:r/>
            <w:r>
              <w:rPr>
                <w:b w:val="0"/>
                <w:sz w:val="18"/>
              </w:rPr>
              <w:t>3 101</w:t>
            </w:r>
          </w:p>
        </w:tc>
        <w:tc>
          <w:tcPr>
            <w:tcW w:type="dxa" w:w="737"/>
          </w:tcPr>
          <w:p>
            <w:pPr>
              <w:jc w:val="center"/>
            </w:pPr>
            <w:r/>
            <w:r>
              <w:rPr>
                <w:b w:val="0"/>
                <w:sz w:val="18"/>
              </w:rPr>
              <w:t>3 801</w:t>
            </w:r>
          </w:p>
        </w:tc>
      </w:tr>
      <w:tr>
        <w:tc>
          <w:tcPr>
            <w:tcW w:type="dxa" w:w="2721"/>
          </w:tcPr>
          <w:p>
            <w:pPr>
              <w:jc w:val="center"/>
            </w:pPr>
            <w:r/>
            <w:r>
              <w:rPr>
                <w:b/>
                <w:sz w:val="18"/>
              </w:rPr>
              <w:t>crescendo_to_decrescendo</w:t>
            </w:r>
          </w:p>
        </w:tc>
        <w:tc>
          <w:tcPr>
            <w:tcW w:type="dxa" w:w="624"/>
          </w:tcPr>
          <w:p>
            <w:pPr>
              <w:jc w:val="center"/>
            </w:pPr>
            <w:r/>
            <w:r>
              <w:rPr>
                <w:b w:val="0"/>
                <w:sz w:val="18"/>
              </w:rPr>
              <w:t>45</w:t>
            </w:r>
          </w:p>
        </w:tc>
        <w:tc>
          <w:tcPr>
            <w:tcW w:type="dxa" w:w="737"/>
          </w:tcPr>
          <w:p>
            <w:pPr>
              <w:jc w:val="center"/>
            </w:pPr>
            <w:r/>
            <w:r>
              <w:rPr>
                <w:b w:val="0"/>
                <w:sz w:val="18"/>
              </w:rPr>
              <w:t>517</w:t>
            </w:r>
          </w:p>
        </w:tc>
        <w:tc>
          <w:tcPr>
            <w:tcW w:type="dxa" w:w="737"/>
          </w:tcPr>
          <w:p>
            <w:pPr>
              <w:jc w:val="center"/>
            </w:pPr>
            <w:r/>
            <w:r>
              <w:rPr>
                <w:b w:val="0"/>
                <w:sz w:val="18"/>
              </w:rPr>
              <w:t>1 120</w:t>
            </w:r>
          </w:p>
        </w:tc>
        <w:tc>
          <w:tcPr>
            <w:tcW w:type="dxa" w:w="737"/>
          </w:tcPr>
          <w:p>
            <w:pPr>
              <w:jc w:val="center"/>
            </w:pPr>
            <w:r/>
            <w:r>
              <w:rPr>
                <w:b w:val="0"/>
                <w:sz w:val="18"/>
              </w:rPr>
              <w:t>1 497</w:t>
            </w:r>
          </w:p>
        </w:tc>
        <w:tc>
          <w:tcPr>
            <w:tcW w:type="dxa" w:w="737"/>
          </w:tcPr>
          <w:p>
            <w:pPr>
              <w:jc w:val="center"/>
            </w:pPr>
            <w:r/>
            <w:r>
              <w:rPr>
                <w:b w:val="0"/>
                <w:sz w:val="18"/>
              </w:rPr>
              <w:t>1 927</w:t>
            </w:r>
          </w:p>
        </w:tc>
        <w:tc>
          <w:tcPr>
            <w:tcW w:type="dxa" w:w="737"/>
          </w:tcPr>
          <w:p>
            <w:pPr>
              <w:jc w:val="center"/>
            </w:pPr>
            <w:r/>
            <w:r>
              <w:rPr>
                <w:b w:val="0"/>
                <w:sz w:val="18"/>
              </w:rPr>
              <w:t>2 196</w:t>
            </w:r>
          </w:p>
        </w:tc>
        <w:tc>
          <w:tcPr>
            <w:tcW w:type="dxa" w:w="737"/>
          </w:tcPr>
          <w:p>
            <w:pPr>
              <w:jc w:val="center"/>
            </w:pPr>
            <w:r/>
            <w:r>
              <w:rPr>
                <w:b w:val="0"/>
                <w:sz w:val="18"/>
              </w:rPr>
              <w:t>2 562</w:t>
            </w:r>
          </w:p>
        </w:tc>
      </w:tr>
      <w:tr>
        <w:tc>
          <w:tcPr>
            <w:tcW w:type="dxa" w:w="2721"/>
          </w:tcPr>
          <w:p>
            <w:pPr>
              <w:jc w:val="center"/>
            </w:pPr>
            <w:r/>
            <w:r>
              <w:rPr>
                <w:b/>
                <w:sz w:val="18"/>
              </w:rPr>
              <w:t>decrescendo</w:t>
            </w:r>
          </w:p>
        </w:tc>
        <w:tc>
          <w:tcPr>
            <w:tcW w:type="dxa" w:w="624"/>
          </w:tcPr>
          <w:p>
            <w:pPr>
              <w:jc w:val="center"/>
            </w:pPr>
            <w:r/>
            <w:r>
              <w:rPr>
                <w:b w:val="0"/>
                <w:sz w:val="18"/>
              </w:rPr>
              <w:t>41</w:t>
            </w:r>
          </w:p>
        </w:tc>
        <w:tc>
          <w:tcPr>
            <w:tcW w:type="dxa" w:w="737"/>
          </w:tcPr>
          <w:p>
            <w:pPr>
              <w:jc w:val="center"/>
            </w:pPr>
            <w:r/>
            <w:r>
              <w:rPr>
                <w:b w:val="0"/>
                <w:sz w:val="18"/>
              </w:rPr>
              <w:t>560</w:t>
            </w:r>
          </w:p>
        </w:tc>
        <w:tc>
          <w:tcPr>
            <w:tcW w:type="dxa" w:w="737"/>
          </w:tcPr>
          <w:p>
            <w:pPr>
              <w:jc w:val="center"/>
            </w:pPr>
            <w:r/>
            <w:r>
              <w:rPr>
                <w:b w:val="0"/>
                <w:sz w:val="18"/>
              </w:rPr>
              <w:t>1 141</w:t>
            </w:r>
          </w:p>
        </w:tc>
        <w:tc>
          <w:tcPr>
            <w:tcW w:type="dxa" w:w="737"/>
          </w:tcPr>
          <w:p>
            <w:pPr>
              <w:jc w:val="center"/>
            </w:pPr>
            <w:r/>
            <w:r>
              <w:rPr>
                <w:b w:val="0"/>
                <w:sz w:val="18"/>
              </w:rPr>
              <w:t>1 550</w:t>
            </w:r>
          </w:p>
        </w:tc>
        <w:tc>
          <w:tcPr>
            <w:tcW w:type="dxa" w:w="737"/>
          </w:tcPr>
          <w:p>
            <w:pPr>
              <w:jc w:val="center"/>
            </w:pPr>
            <w:r/>
            <w:r>
              <w:rPr>
                <w:b w:val="0"/>
                <w:sz w:val="18"/>
              </w:rPr>
              <w:t>2 358</w:t>
            </w:r>
          </w:p>
        </w:tc>
        <w:tc>
          <w:tcPr>
            <w:tcW w:type="dxa" w:w="737"/>
          </w:tcPr>
          <w:p>
            <w:pPr>
              <w:jc w:val="center"/>
            </w:pPr>
            <w:r/>
            <w:r>
              <w:rPr>
                <w:b w:val="0"/>
                <w:sz w:val="18"/>
              </w:rPr>
              <w:t>2 487</w:t>
            </w:r>
          </w:p>
        </w:tc>
        <w:tc>
          <w:tcPr>
            <w:tcW w:type="dxa" w:w="737"/>
          </w:tcPr>
          <w:p>
            <w:pPr>
              <w:jc w:val="center"/>
            </w:pPr>
            <w:r/>
            <w:r>
              <w:rPr>
                <w:b w:val="0"/>
                <w:sz w:val="18"/>
              </w:rPr>
              <w:t>3 499</w:t>
            </w:r>
          </w:p>
        </w:tc>
      </w:tr>
      <w:tr>
        <w:tc>
          <w:tcPr>
            <w:tcW w:type="dxa" w:w="2721"/>
          </w:tcPr>
          <w:p>
            <w:pPr>
              <w:jc w:val="center"/>
            </w:pPr>
            <w:r/>
            <w:r>
              <w:rPr>
                <w:b/>
                <w:sz w:val="18"/>
              </w:rPr>
              <w:t>flatterzunge</w:t>
            </w:r>
          </w:p>
        </w:tc>
        <w:tc>
          <w:tcPr>
            <w:tcW w:type="dxa" w:w="624"/>
          </w:tcPr>
          <w:p>
            <w:pPr>
              <w:jc w:val="center"/>
            </w:pPr>
            <w:r/>
            <w:r>
              <w:rPr>
                <w:b w:val="0"/>
                <w:sz w:val="18"/>
              </w:rPr>
              <w:t>126</w:t>
            </w:r>
          </w:p>
        </w:tc>
        <w:tc>
          <w:tcPr>
            <w:tcW w:type="dxa" w:w="737"/>
          </w:tcPr>
          <w:p>
            <w:pPr>
              <w:jc w:val="center"/>
            </w:pPr>
            <w:r/>
            <w:r>
              <w:rPr>
                <w:b w:val="0"/>
                <w:sz w:val="18"/>
              </w:rPr>
              <w:t>495</w:t>
            </w:r>
          </w:p>
        </w:tc>
        <w:tc>
          <w:tcPr>
            <w:tcW w:type="dxa" w:w="737"/>
          </w:tcPr>
          <w:p>
            <w:pPr>
              <w:jc w:val="center"/>
            </w:pPr>
            <w:r/>
            <w:r>
              <w:rPr>
                <w:b w:val="0"/>
                <w:sz w:val="18"/>
              </w:rPr>
              <w:t>1 152</w:t>
            </w:r>
          </w:p>
        </w:tc>
        <w:tc>
          <w:tcPr>
            <w:tcW w:type="dxa" w:w="737"/>
          </w:tcPr>
          <w:p>
            <w:pPr>
              <w:jc w:val="center"/>
            </w:pPr>
            <w:r/>
            <w:r>
              <w:rPr>
                <w:b w:val="0"/>
                <w:sz w:val="18"/>
              </w:rPr>
              <w:t>1 658</w:t>
            </w:r>
          </w:p>
        </w:tc>
        <w:tc>
          <w:tcPr>
            <w:tcW w:type="dxa" w:w="737"/>
          </w:tcPr>
          <w:p>
            <w:pPr>
              <w:jc w:val="center"/>
            </w:pPr>
            <w:r/>
            <w:r>
              <w:rPr>
                <w:b w:val="0"/>
                <w:sz w:val="18"/>
              </w:rPr>
              <w:t>2 132</w:t>
            </w:r>
          </w:p>
        </w:tc>
        <w:tc>
          <w:tcPr>
            <w:tcW w:type="dxa" w:w="737"/>
          </w:tcPr>
          <w:p>
            <w:pPr>
              <w:jc w:val="center"/>
            </w:pPr>
            <w:r/>
            <w:r>
              <w:rPr>
                <w:b w:val="0"/>
                <w:sz w:val="18"/>
              </w:rPr>
              <w:t>2 907</w:t>
            </w:r>
          </w:p>
        </w:tc>
        <w:tc>
          <w:tcPr>
            <w:tcW w:type="dxa" w:w="737"/>
          </w:tcPr>
          <w:p>
            <w:pPr>
              <w:jc w:val="center"/>
            </w:pPr>
            <w:r/>
            <w:r>
              <w:rPr>
                <w:b w:val="0"/>
                <w:sz w:val="18"/>
              </w:rPr>
              <w:t>3 295</w:t>
            </w:r>
          </w:p>
        </w:tc>
      </w:tr>
      <w:tr>
        <w:tc>
          <w:tcPr>
            <w:tcW w:type="dxa" w:w="2721"/>
          </w:tcPr>
          <w:p>
            <w:pPr>
              <w:jc w:val="center"/>
            </w:pPr>
            <w:r/>
            <w:r>
              <w:rPr>
                <w:b/>
                <w:sz w:val="18"/>
              </w:rPr>
              <w:t>flatterzunge_high_register</w:t>
            </w:r>
          </w:p>
        </w:tc>
        <w:tc>
          <w:tcPr>
            <w:tcW w:type="dxa" w:w="624"/>
          </w:tcPr>
          <w:p>
            <w:pPr>
              <w:jc w:val="center"/>
            </w:pPr>
            <w:r/>
            <w:r>
              <w:rPr>
                <w:b w:val="0"/>
                <w:sz w:val="18"/>
              </w:rPr>
              <w:t>10</w:t>
            </w:r>
          </w:p>
        </w:tc>
        <w:tc>
          <w:tcPr>
            <w:tcW w:type="dxa" w:w="737"/>
          </w:tcPr>
          <w:p>
            <w:pPr>
              <w:jc w:val="center"/>
            </w:pPr>
            <w:r/>
            <w:r>
              <w:rPr>
                <w:b w:val="0"/>
                <w:sz w:val="18"/>
              </w:rPr>
              <w:t>1 830</w:t>
            </w:r>
          </w:p>
        </w:tc>
        <w:tc>
          <w:tcPr>
            <w:tcW w:type="dxa" w:w="737"/>
          </w:tcPr>
          <w:p>
            <w:pPr>
              <w:jc w:val="center"/>
            </w:pPr>
            <w:r/>
            <w:r>
              <w:rPr>
                <w:b w:val="0"/>
                <w:sz w:val="18"/>
              </w:rPr>
              <w:t>3 521</w:t>
            </w:r>
          </w:p>
        </w:tc>
        <w:tc>
          <w:tcPr>
            <w:tcW w:type="dxa" w:w="737"/>
          </w:tcPr>
          <w:p>
            <w:pPr>
              <w:jc w:val="center"/>
            </w:pPr>
            <w:r/>
            <w:r>
              <w:rPr>
                <w:b w:val="0"/>
                <w:sz w:val="18"/>
              </w:rPr>
              <w:t>5 222</w:t>
            </w:r>
          </w:p>
        </w:tc>
        <w:tc>
          <w:tcPr>
            <w:tcW w:type="dxa" w:w="737"/>
          </w:tcPr>
          <w:p>
            <w:pPr>
              <w:jc w:val="center"/>
            </w:pPr>
            <w:r/>
            <w:r>
              <w:rPr>
                <w:b w:val="0"/>
                <w:sz w:val="18"/>
              </w:rPr>
              <w:t>5 943</w:t>
            </w:r>
          </w:p>
        </w:tc>
        <w:tc>
          <w:tcPr>
            <w:tcW w:type="dxa" w:w="737"/>
          </w:tcPr>
          <w:p>
            <w:pPr>
              <w:jc w:val="center"/>
            </w:pPr>
            <w:r/>
            <w:r>
              <w:rPr>
                <w:b w:val="0"/>
                <w:sz w:val="18"/>
              </w:rPr>
              <w:t>—</w:t>
            </w:r>
          </w:p>
        </w:tc>
        <w:tc>
          <w:tcPr>
            <w:tcW w:type="dxa" w:w="737"/>
          </w:tcPr>
          <w:p>
            <w:pPr>
              <w:jc w:val="center"/>
            </w:pPr>
            <w:r/>
            <w:r>
              <w:rPr>
                <w:b w:val="0"/>
                <w:sz w:val="18"/>
              </w:rPr>
              <w:t>—</w:t>
            </w:r>
          </w:p>
        </w:tc>
      </w:tr>
      <w:tr>
        <w:tc>
          <w:tcPr>
            <w:tcW w:type="dxa" w:w="2721"/>
          </w:tcPr>
          <w:p>
            <w:pPr>
              <w:jc w:val="center"/>
            </w:pPr>
            <w:r/>
            <w:r>
              <w:rPr>
                <w:b/>
                <w:sz w:val="18"/>
              </w:rPr>
              <w:t>glissando</w:t>
            </w:r>
          </w:p>
        </w:tc>
        <w:tc>
          <w:tcPr>
            <w:tcW w:type="dxa" w:w="624"/>
          </w:tcPr>
          <w:p>
            <w:pPr>
              <w:jc w:val="center"/>
            </w:pPr>
            <w:r/>
            <w:r>
              <w:rPr>
                <w:b w:val="0"/>
                <w:sz w:val="18"/>
              </w:rPr>
              <w:t>37</w:t>
            </w:r>
          </w:p>
        </w:tc>
        <w:tc>
          <w:tcPr>
            <w:tcW w:type="dxa" w:w="737"/>
          </w:tcPr>
          <w:p>
            <w:pPr>
              <w:jc w:val="center"/>
            </w:pPr>
            <w:r/>
            <w:r>
              <w:rPr>
                <w:b w:val="0"/>
                <w:sz w:val="18"/>
              </w:rPr>
              <w:t>732</w:t>
            </w:r>
          </w:p>
        </w:tc>
        <w:tc>
          <w:tcPr>
            <w:tcW w:type="dxa" w:w="737"/>
          </w:tcPr>
          <w:p>
            <w:pPr>
              <w:jc w:val="center"/>
            </w:pPr>
            <w:r/>
            <w:r>
              <w:rPr>
                <w:b w:val="0"/>
                <w:sz w:val="18"/>
              </w:rPr>
              <w:t>1 464</w:t>
            </w:r>
          </w:p>
        </w:tc>
        <w:tc>
          <w:tcPr>
            <w:tcW w:type="dxa" w:w="737"/>
          </w:tcPr>
          <w:p>
            <w:pPr>
              <w:jc w:val="center"/>
            </w:pPr>
            <w:r/>
            <w:r>
              <w:rPr>
                <w:b w:val="0"/>
                <w:sz w:val="18"/>
              </w:rPr>
              <w:t>2 153</w:t>
            </w:r>
          </w:p>
        </w:tc>
        <w:tc>
          <w:tcPr>
            <w:tcW w:type="dxa" w:w="737"/>
          </w:tcPr>
          <w:p>
            <w:pPr>
              <w:jc w:val="center"/>
            </w:pPr>
            <w:r/>
            <w:r>
              <w:rPr>
                <w:b w:val="0"/>
                <w:sz w:val="18"/>
              </w:rPr>
              <w:t>2 842</w:t>
            </w:r>
          </w:p>
        </w:tc>
        <w:tc>
          <w:tcPr>
            <w:tcW w:type="dxa" w:w="737"/>
          </w:tcPr>
          <w:p>
            <w:pPr>
              <w:jc w:val="center"/>
            </w:pPr>
            <w:r/>
            <w:r>
              <w:rPr>
                <w:b w:val="0"/>
                <w:sz w:val="18"/>
              </w:rPr>
              <w:t>3 607</w:t>
            </w:r>
          </w:p>
        </w:tc>
        <w:tc>
          <w:tcPr>
            <w:tcW w:type="dxa" w:w="737"/>
          </w:tcPr>
          <w:p>
            <w:pPr>
              <w:jc w:val="center"/>
            </w:pPr>
            <w:r/>
            <w:r>
              <w:rPr>
                <w:b w:val="0"/>
                <w:sz w:val="18"/>
              </w:rPr>
              <w:t>3 628</w:t>
            </w:r>
          </w:p>
        </w:tc>
      </w:tr>
      <w:tr>
        <w:tc>
          <w:tcPr>
            <w:tcW w:type="dxa" w:w="2721"/>
          </w:tcPr>
          <w:p>
            <w:pPr>
              <w:jc w:val="center"/>
            </w:pPr>
            <w:r/>
            <w:r>
              <w:rPr>
                <w:b/>
                <w:sz w:val="18"/>
              </w:rPr>
              <w:t>key_click</w:t>
            </w:r>
          </w:p>
        </w:tc>
        <w:tc>
          <w:tcPr>
            <w:tcW w:type="dxa" w:w="624"/>
          </w:tcPr>
          <w:p>
            <w:pPr>
              <w:jc w:val="center"/>
            </w:pPr>
            <w:r/>
            <w:r>
              <w:rPr>
                <w:b w:val="0"/>
                <w:sz w:val="18"/>
              </w:rPr>
              <w:t>20</w:t>
            </w:r>
          </w:p>
        </w:tc>
        <w:tc>
          <w:tcPr>
            <w:tcW w:type="dxa" w:w="737"/>
          </w:tcPr>
          <w:p>
            <w:pPr>
              <w:jc w:val="center"/>
            </w:pPr>
            <w:r/>
            <w:r>
              <w:rPr>
                <w:b w:val="0"/>
                <w:sz w:val="18"/>
              </w:rPr>
              <w:t>269</w:t>
            </w:r>
          </w:p>
        </w:tc>
        <w:tc>
          <w:tcPr>
            <w:tcW w:type="dxa" w:w="737"/>
          </w:tcPr>
          <w:p>
            <w:pPr>
              <w:jc w:val="center"/>
            </w:pPr>
            <w:r/>
            <w:r>
              <w:rPr>
                <w:b w:val="0"/>
                <w:sz w:val="18"/>
              </w:rPr>
              <w:t>657</w:t>
            </w:r>
          </w:p>
        </w:tc>
        <w:tc>
          <w:tcPr>
            <w:tcW w:type="dxa" w:w="737"/>
          </w:tcPr>
          <w:p>
            <w:pPr>
              <w:jc w:val="center"/>
            </w:pPr>
            <w:r/>
            <w:r>
              <w:rPr>
                <w:b w:val="0"/>
                <w:sz w:val="18"/>
              </w:rPr>
              <w:t>1 023</w:t>
            </w:r>
          </w:p>
        </w:tc>
        <w:tc>
          <w:tcPr>
            <w:tcW w:type="dxa" w:w="737"/>
          </w:tcPr>
          <w:p>
            <w:pPr>
              <w:jc w:val="center"/>
            </w:pPr>
            <w:r/>
            <w:r>
              <w:rPr>
                <w:b w:val="0"/>
                <w:sz w:val="18"/>
              </w:rPr>
              <w:t>1 421</w:t>
            </w:r>
          </w:p>
        </w:tc>
        <w:tc>
          <w:tcPr>
            <w:tcW w:type="dxa" w:w="737"/>
          </w:tcPr>
          <w:p>
            <w:pPr>
              <w:jc w:val="center"/>
            </w:pPr>
            <w:r/>
            <w:r>
              <w:rPr>
                <w:b w:val="0"/>
                <w:sz w:val="18"/>
              </w:rPr>
              <w:t>1 820</w:t>
            </w:r>
          </w:p>
        </w:tc>
        <w:tc>
          <w:tcPr>
            <w:tcW w:type="dxa" w:w="737"/>
          </w:tcPr>
          <w:p>
            <w:pPr>
              <w:jc w:val="center"/>
            </w:pPr>
            <w:r/>
            <w:r>
              <w:rPr>
                <w:b w:val="0"/>
                <w:sz w:val="18"/>
              </w:rPr>
              <w:t>2 961</w:t>
            </w:r>
          </w:p>
        </w:tc>
      </w:tr>
      <w:tr>
        <w:tc>
          <w:tcPr>
            <w:tcW w:type="dxa" w:w="2721"/>
          </w:tcPr>
          <w:p>
            <w:pPr>
              <w:jc w:val="center"/>
            </w:pPr>
            <w:r/>
            <w:r>
              <w:rPr>
                <w:b/>
                <w:sz w:val="18"/>
              </w:rPr>
              <w:t>multiphonics</w:t>
            </w:r>
          </w:p>
        </w:tc>
        <w:tc>
          <w:tcPr>
            <w:tcW w:type="dxa" w:w="624"/>
          </w:tcPr>
          <w:p>
            <w:pPr>
              <w:jc w:val="center"/>
            </w:pPr>
            <w:r/>
            <w:r>
              <w:rPr>
                <w:b w:val="0"/>
                <w:sz w:val="18"/>
              </w:rPr>
              <w:t>35</w:t>
            </w:r>
          </w:p>
        </w:tc>
        <w:tc>
          <w:tcPr>
            <w:tcW w:type="dxa" w:w="737"/>
          </w:tcPr>
          <w:p>
            <w:pPr>
              <w:jc w:val="center"/>
            </w:pPr>
            <w:r/>
            <w:r>
              <w:rPr>
                <w:b w:val="0"/>
                <w:sz w:val="18"/>
              </w:rPr>
              <w:t>312</w:t>
            </w:r>
          </w:p>
        </w:tc>
        <w:tc>
          <w:tcPr>
            <w:tcW w:type="dxa" w:w="737"/>
          </w:tcPr>
          <w:p>
            <w:pPr>
              <w:jc w:val="center"/>
            </w:pPr>
            <w:r/>
            <w:r>
              <w:rPr>
                <w:b w:val="0"/>
                <w:sz w:val="18"/>
              </w:rPr>
              <w:t>775</w:t>
            </w:r>
          </w:p>
        </w:tc>
        <w:tc>
          <w:tcPr>
            <w:tcW w:type="dxa" w:w="737"/>
          </w:tcPr>
          <w:p>
            <w:pPr>
              <w:jc w:val="center"/>
            </w:pPr>
            <w:r/>
            <w:r>
              <w:rPr>
                <w:b w:val="0"/>
                <w:sz w:val="18"/>
              </w:rPr>
              <w:t>1 130</w:t>
            </w:r>
          </w:p>
        </w:tc>
        <w:tc>
          <w:tcPr>
            <w:tcW w:type="dxa" w:w="737"/>
          </w:tcPr>
          <w:p>
            <w:pPr>
              <w:jc w:val="center"/>
            </w:pPr>
            <w:r/>
            <w:r>
              <w:rPr>
                <w:b w:val="0"/>
                <w:sz w:val="18"/>
              </w:rPr>
              <w:t>1 594</w:t>
            </w:r>
          </w:p>
        </w:tc>
        <w:tc>
          <w:tcPr>
            <w:tcW w:type="dxa" w:w="737"/>
          </w:tcPr>
          <w:p>
            <w:pPr>
              <w:jc w:val="center"/>
            </w:pPr>
            <w:r/>
            <w:r>
              <w:rPr>
                <w:b w:val="0"/>
                <w:sz w:val="18"/>
              </w:rPr>
              <w:t>2 390</w:t>
            </w:r>
          </w:p>
        </w:tc>
        <w:tc>
          <w:tcPr>
            <w:tcW w:type="dxa" w:w="737"/>
          </w:tcPr>
          <w:p>
            <w:pPr>
              <w:jc w:val="center"/>
            </w:pPr>
            <w:r/>
            <w:r>
              <w:rPr>
                <w:b w:val="0"/>
                <w:sz w:val="18"/>
              </w:rPr>
              <w:t>3 047</w:t>
            </w:r>
          </w:p>
        </w:tc>
      </w:tr>
      <w:tr>
        <w:tc>
          <w:tcPr>
            <w:tcW w:type="dxa" w:w="2721"/>
          </w:tcPr>
          <w:p>
            <w:pPr>
              <w:jc w:val="center"/>
            </w:pPr>
            <w:r/>
            <w:r>
              <w:rPr>
                <w:b/>
                <w:sz w:val="18"/>
              </w:rPr>
              <w:t>note_lasting</w:t>
            </w:r>
          </w:p>
        </w:tc>
        <w:tc>
          <w:tcPr>
            <w:tcW w:type="dxa" w:w="624"/>
          </w:tcPr>
          <w:p>
            <w:pPr>
              <w:jc w:val="center"/>
            </w:pPr>
            <w:r/>
            <w:r>
              <w:rPr>
                <w:b w:val="0"/>
                <w:sz w:val="18"/>
              </w:rPr>
              <w:t>46</w:t>
            </w:r>
          </w:p>
        </w:tc>
        <w:tc>
          <w:tcPr>
            <w:tcW w:type="dxa" w:w="737"/>
          </w:tcPr>
          <w:p>
            <w:pPr>
              <w:jc w:val="center"/>
            </w:pPr>
            <w:r/>
            <w:r>
              <w:rPr>
                <w:b w:val="0"/>
                <w:sz w:val="18"/>
              </w:rPr>
              <w:t>592</w:t>
            </w:r>
          </w:p>
        </w:tc>
        <w:tc>
          <w:tcPr>
            <w:tcW w:type="dxa" w:w="737"/>
          </w:tcPr>
          <w:p>
            <w:pPr>
              <w:jc w:val="center"/>
            </w:pPr>
            <w:r/>
            <w:r>
              <w:rPr>
                <w:b w:val="0"/>
                <w:sz w:val="18"/>
              </w:rPr>
              <w:t>1 335</w:t>
            </w:r>
          </w:p>
        </w:tc>
        <w:tc>
          <w:tcPr>
            <w:tcW w:type="dxa" w:w="737"/>
          </w:tcPr>
          <w:p>
            <w:pPr>
              <w:jc w:val="center"/>
            </w:pPr>
            <w:r/>
            <w:r>
              <w:rPr>
                <w:b w:val="0"/>
                <w:sz w:val="18"/>
              </w:rPr>
              <w:t>1 873</w:t>
            </w:r>
          </w:p>
        </w:tc>
        <w:tc>
          <w:tcPr>
            <w:tcW w:type="dxa" w:w="737"/>
          </w:tcPr>
          <w:p>
            <w:pPr>
              <w:jc w:val="center"/>
            </w:pPr>
            <w:r/>
            <w:r>
              <w:rPr>
                <w:b w:val="0"/>
                <w:sz w:val="18"/>
              </w:rPr>
              <w:t>2 315</w:t>
            </w:r>
          </w:p>
        </w:tc>
        <w:tc>
          <w:tcPr>
            <w:tcW w:type="dxa" w:w="737"/>
          </w:tcPr>
          <w:p>
            <w:pPr>
              <w:jc w:val="center"/>
            </w:pPr>
            <w:r/>
            <w:r>
              <w:rPr>
                <w:b w:val="0"/>
                <w:sz w:val="18"/>
              </w:rPr>
              <w:t>2 950</w:t>
            </w:r>
          </w:p>
        </w:tc>
        <w:tc>
          <w:tcPr>
            <w:tcW w:type="dxa" w:w="737"/>
          </w:tcPr>
          <w:p>
            <w:pPr>
              <w:jc w:val="center"/>
            </w:pPr>
            <w:r/>
            <w:r>
              <w:rPr>
                <w:b w:val="0"/>
                <w:sz w:val="18"/>
              </w:rPr>
              <w:t>3 338</w:t>
            </w:r>
          </w:p>
        </w:tc>
      </w:tr>
      <w:tr>
        <w:tc>
          <w:tcPr>
            <w:tcW w:type="dxa" w:w="2721"/>
            <w:shd w:fill="DFF0D8"/>
          </w:tcPr>
          <w:p>
            <w:pPr>
              <w:jc w:val="center"/>
            </w:pPr>
            <w:r/>
            <w:r>
              <w:rPr>
                <w:b/>
                <w:sz w:val="18"/>
              </w:rPr>
              <w:t>ordinario</w:t>
            </w:r>
          </w:p>
        </w:tc>
        <w:tc>
          <w:tcPr>
            <w:tcW w:type="dxa" w:w="624"/>
            <w:shd w:fill="DFF0D8"/>
          </w:tcPr>
          <w:p>
            <w:pPr>
              <w:jc w:val="center"/>
            </w:pPr>
            <w:r/>
            <w:r>
              <w:rPr>
                <w:b w:val="0"/>
                <w:sz w:val="18"/>
              </w:rPr>
              <w:t>126</w:t>
            </w:r>
          </w:p>
        </w:tc>
        <w:tc>
          <w:tcPr>
            <w:tcW w:type="dxa" w:w="737"/>
            <w:shd w:fill="DFF0D8"/>
          </w:tcPr>
          <w:p>
            <w:pPr>
              <w:jc w:val="center"/>
            </w:pPr>
            <w:r/>
            <w:r>
              <w:rPr>
                <w:b w:val="0"/>
                <w:sz w:val="18"/>
              </w:rPr>
              <w:t>463</w:t>
            </w:r>
          </w:p>
        </w:tc>
        <w:tc>
          <w:tcPr>
            <w:tcW w:type="dxa" w:w="737"/>
            <w:shd w:fill="DFF0D8"/>
          </w:tcPr>
          <w:p>
            <w:pPr>
              <w:jc w:val="center"/>
            </w:pPr>
            <w:r/>
            <w:r>
              <w:rPr>
                <w:b w:val="0"/>
                <w:sz w:val="18"/>
              </w:rPr>
              <w:t>1 130</w:t>
            </w:r>
          </w:p>
        </w:tc>
        <w:tc>
          <w:tcPr>
            <w:tcW w:type="dxa" w:w="737"/>
            <w:shd w:fill="DFF0D8"/>
          </w:tcPr>
          <w:p>
            <w:pPr>
              <w:jc w:val="center"/>
            </w:pPr>
            <w:r/>
            <w:r>
              <w:rPr>
                <w:b w:val="0"/>
                <w:sz w:val="18"/>
              </w:rPr>
              <w:t>1 497</w:t>
            </w:r>
          </w:p>
        </w:tc>
        <w:tc>
          <w:tcPr>
            <w:tcW w:type="dxa" w:w="737"/>
            <w:shd w:fill="DFF0D8"/>
          </w:tcPr>
          <w:p>
            <w:pPr>
              <w:jc w:val="center"/>
            </w:pPr>
            <w:r/>
            <w:r>
              <w:rPr>
                <w:b w:val="0"/>
                <w:sz w:val="18"/>
              </w:rPr>
              <w:t>1 852</w:t>
            </w:r>
          </w:p>
        </w:tc>
        <w:tc>
          <w:tcPr>
            <w:tcW w:type="dxa" w:w="737"/>
            <w:shd w:fill="DFF0D8"/>
          </w:tcPr>
          <w:p>
            <w:pPr>
              <w:jc w:val="center"/>
            </w:pPr>
            <w:r/>
            <w:r>
              <w:rPr>
                <w:b w:val="0"/>
                <w:sz w:val="18"/>
              </w:rPr>
              <w:t>2 681</w:t>
            </w:r>
          </w:p>
        </w:tc>
        <w:tc>
          <w:tcPr>
            <w:tcW w:type="dxa" w:w="737"/>
            <w:shd w:fill="DFF0D8"/>
          </w:tcPr>
          <w:p>
            <w:pPr>
              <w:jc w:val="center"/>
            </w:pPr>
            <w:r/>
            <w:r>
              <w:rPr>
                <w:b w:val="0"/>
                <w:sz w:val="18"/>
              </w:rPr>
              <w:t>3 273</w:t>
            </w:r>
          </w:p>
        </w:tc>
      </w:tr>
      <w:tr>
        <w:tc>
          <w:tcPr>
            <w:tcW w:type="dxa" w:w="2721"/>
            <w:shd w:fill="DFF0D8"/>
          </w:tcPr>
          <w:p>
            <w:pPr>
              <w:jc w:val="center"/>
            </w:pPr>
            <w:r/>
            <w:r>
              <w:rPr>
                <w:b/>
                <w:sz w:val="18"/>
              </w:rPr>
              <w:t>ordinario_high_register</w:t>
            </w:r>
          </w:p>
        </w:tc>
        <w:tc>
          <w:tcPr>
            <w:tcW w:type="dxa" w:w="624"/>
            <w:shd w:fill="DFF0D8"/>
          </w:tcPr>
          <w:p>
            <w:pPr>
              <w:jc w:val="center"/>
            </w:pPr>
            <w:r/>
            <w:r>
              <w:rPr>
                <w:b w:val="0"/>
                <w:sz w:val="18"/>
              </w:rPr>
              <w:t>10</w:t>
            </w:r>
          </w:p>
        </w:tc>
        <w:tc>
          <w:tcPr>
            <w:tcW w:type="dxa" w:w="737"/>
            <w:shd w:fill="DFF0D8"/>
          </w:tcPr>
          <w:p>
            <w:pPr>
              <w:jc w:val="center"/>
            </w:pPr>
            <w:r/>
            <w:r>
              <w:rPr>
                <w:b w:val="0"/>
                <w:sz w:val="18"/>
              </w:rPr>
              <w:t>1 863</w:t>
            </w:r>
          </w:p>
        </w:tc>
        <w:tc>
          <w:tcPr>
            <w:tcW w:type="dxa" w:w="737"/>
            <w:shd w:fill="DFF0D8"/>
          </w:tcPr>
          <w:p>
            <w:pPr>
              <w:jc w:val="center"/>
            </w:pPr>
            <w:r/>
            <w:r>
              <w:rPr>
                <w:b w:val="0"/>
                <w:sz w:val="18"/>
              </w:rPr>
              <w:t>3 714</w:t>
            </w:r>
          </w:p>
        </w:tc>
        <w:tc>
          <w:tcPr>
            <w:tcW w:type="dxa" w:w="737"/>
            <w:shd w:fill="DFF0D8"/>
          </w:tcPr>
          <w:p>
            <w:pPr>
              <w:jc w:val="center"/>
            </w:pPr>
            <w:r/>
            <w:r>
              <w:rPr>
                <w:b w:val="0"/>
                <w:sz w:val="18"/>
              </w:rPr>
              <w:t>5 254</w:t>
            </w:r>
          </w:p>
        </w:tc>
        <w:tc>
          <w:tcPr>
            <w:tcW w:type="dxa" w:w="737"/>
            <w:shd w:fill="DFF0D8"/>
          </w:tcPr>
          <w:p>
            <w:pPr>
              <w:jc w:val="center"/>
            </w:pPr>
            <w:r/>
            <w:r>
              <w:rPr>
                <w:b w:val="0"/>
                <w:sz w:val="18"/>
              </w:rPr>
              <w:t>2 659</w:t>
            </w:r>
          </w:p>
        </w:tc>
        <w:tc>
          <w:tcPr>
            <w:tcW w:type="dxa" w:w="737"/>
            <w:shd w:fill="DFF0D8"/>
          </w:tcPr>
          <w:p>
            <w:pPr>
              <w:jc w:val="center"/>
            </w:pPr>
            <w:r/>
            <w:r>
              <w:rPr>
                <w:b w:val="0"/>
                <w:sz w:val="18"/>
              </w:rPr>
              <w:t>3 316</w:t>
            </w:r>
          </w:p>
        </w:tc>
        <w:tc>
          <w:tcPr>
            <w:tcW w:type="dxa" w:w="737"/>
            <w:shd w:fill="DFF0D8"/>
          </w:tcPr>
          <w:p>
            <w:pPr>
              <w:jc w:val="center"/>
            </w:pPr>
            <w:r/>
            <w:r>
              <w:rPr>
                <w:b w:val="0"/>
                <w:sz w:val="18"/>
              </w:rPr>
              <w:t>3 671</w:t>
            </w:r>
          </w:p>
        </w:tc>
      </w:tr>
      <w:tr>
        <w:tc>
          <w:tcPr>
            <w:tcW w:type="dxa" w:w="2721"/>
            <w:shd w:fill="DFF0D8"/>
          </w:tcPr>
          <w:p>
            <w:pPr>
              <w:jc w:val="center"/>
            </w:pPr>
            <w:r/>
            <w:r>
              <w:rPr>
                <w:b/>
                <w:sz w:val="18"/>
              </w:rPr>
              <w:t>ordinario_quartertones</w:t>
            </w:r>
          </w:p>
        </w:tc>
        <w:tc>
          <w:tcPr>
            <w:tcW w:type="dxa" w:w="624"/>
            <w:shd w:fill="DFF0D8"/>
          </w:tcPr>
          <w:p>
            <w:pPr>
              <w:jc w:val="center"/>
            </w:pPr>
            <w:r/>
            <w:r>
              <w:rPr>
                <w:b w:val="0"/>
                <w:sz w:val="18"/>
              </w:rPr>
              <w:t>123</w:t>
            </w:r>
          </w:p>
        </w:tc>
        <w:tc>
          <w:tcPr>
            <w:tcW w:type="dxa" w:w="737"/>
            <w:shd w:fill="DFF0D8"/>
          </w:tcPr>
          <w:p>
            <w:pPr>
              <w:jc w:val="center"/>
            </w:pPr>
            <w:r/>
            <w:r>
              <w:rPr>
                <w:b w:val="0"/>
                <w:sz w:val="18"/>
              </w:rPr>
              <w:t>452</w:t>
            </w:r>
          </w:p>
        </w:tc>
        <w:tc>
          <w:tcPr>
            <w:tcW w:type="dxa" w:w="737"/>
            <w:shd w:fill="DFF0D8"/>
          </w:tcPr>
          <w:p>
            <w:pPr>
              <w:jc w:val="center"/>
            </w:pPr>
            <w:r/>
            <w:r>
              <w:rPr>
                <w:b w:val="0"/>
                <w:sz w:val="18"/>
              </w:rPr>
              <w:t>1 055</w:t>
            </w:r>
          </w:p>
        </w:tc>
        <w:tc>
          <w:tcPr>
            <w:tcW w:type="dxa" w:w="737"/>
            <w:shd w:fill="DFF0D8"/>
          </w:tcPr>
          <w:p>
            <w:pPr>
              <w:jc w:val="center"/>
            </w:pPr>
            <w:r/>
            <w:r>
              <w:rPr>
                <w:b w:val="0"/>
                <w:sz w:val="18"/>
              </w:rPr>
              <w:t>1 443</w:t>
            </w:r>
          </w:p>
        </w:tc>
        <w:tc>
          <w:tcPr>
            <w:tcW w:type="dxa" w:w="737"/>
            <w:shd w:fill="DFF0D8"/>
          </w:tcPr>
          <w:p>
            <w:pPr>
              <w:jc w:val="center"/>
            </w:pPr>
            <w:r/>
            <w:r>
              <w:rPr>
                <w:b w:val="0"/>
                <w:sz w:val="18"/>
              </w:rPr>
              <w:t>1 744</w:t>
            </w:r>
          </w:p>
        </w:tc>
        <w:tc>
          <w:tcPr>
            <w:tcW w:type="dxa" w:w="737"/>
            <w:shd w:fill="DFF0D8"/>
          </w:tcPr>
          <w:p>
            <w:pPr>
              <w:jc w:val="center"/>
            </w:pPr>
            <w:r/>
            <w:r>
              <w:rPr>
                <w:b w:val="0"/>
                <w:sz w:val="18"/>
              </w:rPr>
              <w:t>2 250</w:t>
            </w:r>
          </w:p>
        </w:tc>
        <w:tc>
          <w:tcPr>
            <w:tcW w:type="dxa" w:w="737"/>
            <w:shd w:fill="DFF0D8"/>
          </w:tcPr>
          <w:p>
            <w:pPr>
              <w:jc w:val="center"/>
            </w:pPr>
            <w:r/>
            <w:r>
              <w:rPr>
                <w:b w:val="0"/>
                <w:sz w:val="18"/>
              </w:rPr>
              <w:t>3 176</w:t>
            </w:r>
          </w:p>
        </w:tc>
      </w:tr>
      <w:tr>
        <w:tc>
          <w:tcPr>
            <w:tcW w:type="dxa" w:w="2721"/>
          </w:tcPr>
          <w:p>
            <w:pPr>
              <w:jc w:val="center"/>
            </w:pPr>
            <w:r/>
            <w:r>
              <w:rPr>
                <w:b/>
                <w:sz w:val="18"/>
              </w:rPr>
              <w:t>sforzato</w:t>
            </w:r>
          </w:p>
        </w:tc>
        <w:tc>
          <w:tcPr>
            <w:tcW w:type="dxa" w:w="624"/>
          </w:tcPr>
          <w:p>
            <w:pPr>
              <w:jc w:val="center"/>
            </w:pPr>
            <w:r/>
            <w:r>
              <w:rPr>
                <w:b w:val="0"/>
                <w:sz w:val="18"/>
              </w:rPr>
              <w:t>86</w:t>
            </w:r>
          </w:p>
        </w:tc>
        <w:tc>
          <w:tcPr>
            <w:tcW w:type="dxa" w:w="737"/>
          </w:tcPr>
          <w:p>
            <w:pPr>
              <w:jc w:val="center"/>
            </w:pPr>
            <w:r/>
            <w:r>
              <w:rPr>
                <w:b w:val="0"/>
                <w:sz w:val="18"/>
              </w:rPr>
              <w:t>560</w:t>
            </w:r>
          </w:p>
        </w:tc>
        <w:tc>
          <w:tcPr>
            <w:tcW w:type="dxa" w:w="737"/>
          </w:tcPr>
          <w:p>
            <w:pPr>
              <w:jc w:val="center"/>
            </w:pPr>
            <w:r/>
            <w:r>
              <w:rPr>
                <w:b w:val="0"/>
                <w:sz w:val="18"/>
              </w:rPr>
              <w:t>1 206</w:t>
            </w:r>
          </w:p>
        </w:tc>
        <w:tc>
          <w:tcPr>
            <w:tcW w:type="dxa" w:w="737"/>
          </w:tcPr>
          <w:p>
            <w:pPr>
              <w:jc w:val="center"/>
            </w:pPr>
            <w:r/>
            <w:r>
              <w:rPr>
                <w:b w:val="0"/>
                <w:sz w:val="18"/>
              </w:rPr>
              <w:t>1 830</w:t>
            </w:r>
          </w:p>
        </w:tc>
        <w:tc>
          <w:tcPr>
            <w:tcW w:type="dxa" w:w="737"/>
          </w:tcPr>
          <w:p>
            <w:pPr>
              <w:jc w:val="center"/>
            </w:pPr>
            <w:r/>
            <w:r>
              <w:rPr>
                <w:b w:val="0"/>
                <w:sz w:val="18"/>
              </w:rPr>
              <w:t>2 358</w:t>
            </w:r>
          </w:p>
        </w:tc>
        <w:tc>
          <w:tcPr>
            <w:tcW w:type="dxa" w:w="737"/>
          </w:tcPr>
          <w:p>
            <w:pPr>
              <w:jc w:val="center"/>
            </w:pPr>
            <w:r/>
            <w:r>
              <w:rPr>
                <w:b w:val="0"/>
                <w:sz w:val="18"/>
              </w:rPr>
              <w:t>3 112</w:t>
            </w:r>
          </w:p>
        </w:tc>
        <w:tc>
          <w:tcPr>
            <w:tcW w:type="dxa" w:w="737"/>
          </w:tcPr>
          <w:p>
            <w:pPr>
              <w:jc w:val="center"/>
            </w:pPr>
            <w:r/>
            <w:r>
              <w:rPr>
                <w:b w:val="0"/>
                <w:sz w:val="18"/>
              </w:rPr>
              <w:t>3 542</w:t>
            </w:r>
          </w:p>
        </w:tc>
      </w:tr>
      <w:tr>
        <w:tc>
          <w:tcPr>
            <w:tcW w:type="dxa" w:w="2721"/>
          </w:tcPr>
          <w:p>
            <w:pPr>
              <w:jc w:val="center"/>
            </w:pPr>
            <w:r/>
            <w:r>
              <w:rPr>
                <w:b/>
                <w:sz w:val="18"/>
              </w:rPr>
              <w:t>staccato</w:t>
            </w:r>
          </w:p>
        </w:tc>
        <w:tc>
          <w:tcPr>
            <w:tcW w:type="dxa" w:w="624"/>
          </w:tcPr>
          <w:p>
            <w:pPr>
              <w:jc w:val="center"/>
            </w:pPr>
            <w:r/>
            <w:r>
              <w:rPr>
                <w:b w:val="0"/>
                <w:sz w:val="18"/>
              </w:rPr>
              <w:t>45</w:t>
            </w:r>
          </w:p>
        </w:tc>
        <w:tc>
          <w:tcPr>
            <w:tcW w:type="dxa" w:w="737"/>
          </w:tcPr>
          <w:p>
            <w:pPr>
              <w:jc w:val="center"/>
            </w:pPr>
            <w:r/>
            <w:r>
              <w:rPr>
                <w:b w:val="0"/>
                <w:sz w:val="18"/>
              </w:rPr>
              <w:t>528</w:t>
            </w:r>
          </w:p>
        </w:tc>
        <w:tc>
          <w:tcPr>
            <w:tcW w:type="dxa" w:w="737"/>
          </w:tcPr>
          <w:p>
            <w:pPr>
              <w:jc w:val="center"/>
            </w:pPr>
            <w:r/>
            <w:r>
              <w:rPr>
                <w:b w:val="0"/>
                <w:sz w:val="18"/>
              </w:rPr>
              <w:t>1 314</w:t>
            </w:r>
          </w:p>
        </w:tc>
        <w:tc>
          <w:tcPr>
            <w:tcW w:type="dxa" w:w="737"/>
          </w:tcPr>
          <w:p>
            <w:pPr>
              <w:jc w:val="center"/>
            </w:pPr>
            <w:r/>
            <w:r>
              <w:rPr>
                <w:b w:val="0"/>
                <w:sz w:val="18"/>
              </w:rPr>
              <w:t>1 766</w:t>
            </w:r>
          </w:p>
        </w:tc>
        <w:tc>
          <w:tcPr>
            <w:tcW w:type="dxa" w:w="737"/>
          </w:tcPr>
          <w:p>
            <w:pPr>
              <w:jc w:val="center"/>
            </w:pPr>
            <w:r/>
            <w:r>
              <w:rPr>
                <w:b w:val="0"/>
                <w:sz w:val="18"/>
              </w:rPr>
              <w:t>2 347</w:t>
            </w:r>
          </w:p>
        </w:tc>
        <w:tc>
          <w:tcPr>
            <w:tcW w:type="dxa" w:w="737"/>
          </w:tcPr>
          <w:p>
            <w:pPr>
              <w:jc w:val="center"/>
            </w:pPr>
            <w:r/>
            <w:r>
              <w:rPr>
                <w:b w:val="0"/>
                <w:sz w:val="18"/>
              </w:rPr>
              <w:t>2 788</w:t>
            </w:r>
          </w:p>
        </w:tc>
        <w:tc>
          <w:tcPr>
            <w:tcW w:type="dxa" w:w="737"/>
          </w:tcPr>
          <w:p>
            <w:pPr>
              <w:jc w:val="center"/>
            </w:pPr>
            <w:r/>
            <w:r>
              <w:rPr>
                <w:b w:val="0"/>
                <w:sz w:val="18"/>
              </w:rPr>
              <w:t>3 510</w:t>
            </w:r>
          </w:p>
        </w:tc>
      </w:tr>
      <w:tr>
        <w:tc>
          <w:tcPr>
            <w:tcW w:type="dxa" w:w="2721"/>
          </w:tcPr>
          <w:p>
            <w:pPr>
              <w:jc w:val="center"/>
            </w:pPr>
            <w:r/>
            <w:r>
              <w:rPr>
                <w:b/>
                <w:sz w:val="18"/>
              </w:rPr>
              <w:t>trill_major_second_up</w:t>
            </w:r>
          </w:p>
        </w:tc>
        <w:tc>
          <w:tcPr>
            <w:tcW w:type="dxa" w:w="624"/>
          </w:tcPr>
          <w:p>
            <w:pPr>
              <w:jc w:val="center"/>
            </w:pPr>
            <w:r/>
            <w:r>
              <w:rPr>
                <w:b w:val="0"/>
                <w:sz w:val="18"/>
              </w:rPr>
              <w:t>38</w:t>
            </w:r>
          </w:p>
        </w:tc>
        <w:tc>
          <w:tcPr>
            <w:tcW w:type="dxa" w:w="737"/>
          </w:tcPr>
          <w:p>
            <w:pPr>
              <w:jc w:val="center"/>
            </w:pPr>
            <w:r/>
            <w:r>
              <w:rPr>
                <w:b w:val="0"/>
                <w:sz w:val="18"/>
              </w:rPr>
              <w:t>452</w:t>
            </w:r>
          </w:p>
        </w:tc>
        <w:tc>
          <w:tcPr>
            <w:tcW w:type="dxa" w:w="737"/>
          </w:tcPr>
          <w:p>
            <w:pPr>
              <w:jc w:val="center"/>
            </w:pPr>
            <w:r/>
            <w:r>
              <w:rPr>
                <w:b w:val="0"/>
                <w:sz w:val="18"/>
              </w:rPr>
              <w:t>894</w:t>
            </w:r>
          </w:p>
        </w:tc>
        <w:tc>
          <w:tcPr>
            <w:tcW w:type="dxa" w:w="737"/>
          </w:tcPr>
          <w:p>
            <w:pPr>
              <w:jc w:val="center"/>
            </w:pPr>
            <w:r/>
            <w:r>
              <w:rPr>
                <w:b w:val="0"/>
                <w:sz w:val="18"/>
              </w:rPr>
              <w:t>1 238</w:t>
            </w:r>
          </w:p>
        </w:tc>
        <w:tc>
          <w:tcPr>
            <w:tcW w:type="dxa" w:w="737"/>
          </w:tcPr>
          <w:p>
            <w:pPr>
              <w:jc w:val="center"/>
            </w:pPr>
            <w:r/>
            <w:r>
              <w:rPr>
                <w:b w:val="0"/>
                <w:sz w:val="18"/>
              </w:rPr>
              <w:t>1 572</w:t>
            </w:r>
          </w:p>
        </w:tc>
        <w:tc>
          <w:tcPr>
            <w:tcW w:type="dxa" w:w="737"/>
          </w:tcPr>
          <w:p>
            <w:pPr>
              <w:jc w:val="center"/>
            </w:pPr>
            <w:r/>
            <w:r>
              <w:rPr>
                <w:b w:val="0"/>
                <w:sz w:val="18"/>
              </w:rPr>
              <w:t>2 046</w:t>
            </w:r>
          </w:p>
        </w:tc>
        <w:tc>
          <w:tcPr>
            <w:tcW w:type="dxa" w:w="737"/>
          </w:tcPr>
          <w:p>
            <w:pPr>
              <w:jc w:val="center"/>
            </w:pPr>
            <w:r/>
            <w:r>
              <w:rPr>
                <w:b w:val="0"/>
                <w:sz w:val="18"/>
              </w:rPr>
              <w:t>3 068</w:t>
            </w:r>
          </w:p>
        </w:tc>
      </w:tr>
      <w:tr>
        <w:tc>
          <w:tcPr>
            <w:tcW w:type="dxa" w:w="2721"/>
          </w:tcPr>
          <w:p>
            <w:pPr>
              <w:jc w:val="center"/>
            </w:pPr>
            <w:r/>
            <w:r>
              <w:rPr>
                <w:b/>
                <w:sz w:val="18"/>
              </w:rPr>
              <w:t>trill_minor_second_up</w:t>
            </w:r>
          </w:p>
        </w:tc>
        <w:tc>
          <w:tcPr>
            <w:tcW w:type="dxa" w:w="624"/>
          </w:tcPr>
          <w:p>
            <w:pPr>
              <w:jc w:val="center"/>
            </w:pPr>
            <w:r/>
            <w:r>
              <w:rPr>
                <w:b w:val="0"/>
                <w:sz w:val="18"/>
              </w:rPr>
              <w:t>40</w:t>
            </w:r>
          </w:p>
        </w:tc>
        <w:tc>
          <w:tcPr>
            <w:tcW w:type="dxa" w:w="737"/>
          </w:tcPr>
          <w:p>
            <w:pPr>
              <w:jc w:val="center"/>
            </w:pPr>
            <w:r/>
            <w:r>
              <w:rPr>
                <w:b w:val="0"/>
                <w:sz w:val="18"/>
              </w:rPr>
              <w:t>474</w:t>
            </w:r>
          </w:p>
        </w:tc>
        <w:tc>
          <w:tcPr>
            <w:tcW w:type="dxa" w:w="737"/>
          </w:tcPr>
          <w:p>
            <w:pPr>
              <w:jc w:val="center"/>
            </w:pPr>
            <w:r/>
            <w:r>
              <w:rPr>
                <w:b w:val="0"/>
                <w:sz w:val="18"/>
              </w:rPr>
              <w:t>990</w:t>
            </w:r>
          </w:p>
        </w:tc>
        <w:tc>
          <w:tcPr>
            <w:tcW w:type="dxa" w:w="737"/>
          </w:tcPr>
          <w:p>
            <w:pPr>
              <w:jc w:val="center"/>
            </w:pPr>
            <w:r/>
            <w:r>
              <w:rPr>
                <w:b w:val="0"/>
                <w:sz w:val="18"/>
              </w:rPr>
              <w:t>1 367</w:t>
            </w:r>
          </w:p>
        </w:tc>
        <w:tc>
          <w:tcPr>
            <w:tcW w:type="dxa" w:w="737"/>
          </w:tcPr>
          <w:p>
            <w:pPr>
              <w:jc w:val="center"/>
            </w:pPr>
            <w:r/>
            <w:r>
              <w:rPr>
                <w:b w:val="0"/>
                <w:sz w:val="18"/>
              </w:rPr>
              <w:t>1 669</w:t>
            </w:r>
          </w:p>
        </w:tc>
        <w:tc>
          <w:tcPr>
            <w:tcW w:type="dxa" w:w="737"/>
          </w:tcPr>
          <w:p>
            <w:pPr>
              <w:jc w:val="center"/>
            </w:pPr>
            <w:r/>
            <w:r>
              <w:rPr>
                <w:b w:val="0"/>
                <w:sz w:val="18"/>
              </w:rPr>
              <w:t>2 067</w:t>
            </w:r>
          </w:p>
        </w:tc>
        <w:tc>
          <w:tcPr>
            <w:tcW w:type="dxa" w:w="737"/>
          </w:tcPr>
          <w:p>
            <w:pPr>
              <w:jc w:val="center"/>
            </w:pPr>
            <w:r/>
            <w:r>
              <w:rPr>
                <w:b w:val="0"/>
                <w:sz w:val="18"/>
              </w:rPr>
              <w:t>2 875</w:t>
            </w:r>
          </w:p>
        </w:tc>
      </w:tr>
    </w:tbl>
    <w:p>
      <w:pPr>
        <w:pStyle w:val="Heading3"/>
      </w:pPr>
      <w:r>
        <w:rPr>
          <w:color w:val="F57F17"/>
        </w:rPr>
        <w:t>Doublures recommandées</w:t>
      </w:r>
    </w:p>
    <w:tbl>
      <w:tblPr>
        <w:tblStyle w:val="TableGrid"/>
        <w:tblW w:type="auto" w:w="0"/>
        <w:tblLook w:firstColumn="1" w:firstRow="1" w:lastColumn="0" w:lastRow="0" w:noHBand="0" w:noVBand="1" w:val="04A0"/>
      </w:tblPr>
      <w:tblGrid>
        <w:gridCol w:w="1615"/>
        <w:gridCol w:w="1615"/>
        <w:gridCol w:w="1615"/>
        <w:gridCol w:w="1615"/>
        <w:gridCol w:w="1615"/>
        <w:gridCol w:w="1615"/>
      </w:tblGrid>
      <w:tr>
        <w:tc>
          <w:tcPr>
            <w:tcW w:type="dxa" w:w="1814"/>
            <w:shd w:fill="F57F17"/>
          </w:tcPr>
          <w:p>
            <w:pPr>
              <w:jc w:val="center"/>
            </w:pPr>
            <w:r/>
            <w:r>
              <w:rPr>
                <w:b/>
                <w:color w:val="FFFFFF"/>
                <w:sz w:val="18"/>
              </w:rPr>
              <w:t>Instrument associé</w:t>
            </w:r>
          </w:p>
        </w:tc>
        <w:tc>
          <w:tcPr>
            <w:tcW w:type="dxa" w:w="907"/>
            <w:shd w:fill="F57F17"/>
          </w:tcPr>
          <w:p>
            <w:pPr>
              <w:jc w:val="center"/>
            </w:pPr>
            <w:r/>
            <w:r>
              <w:rPr>
                <w:b/>
                <w:color w:val="FFFFFF"/>
                <w:sz w:val="18"/>
              </w:rPr>
              <w:t>F1</w:t>
            </w:r>
          </w:p>
        </w:tc>
        <w:tc>
          <w:tcPr>
            <w:tcW w:type="dxa" w:w="907"/>
            <w:shd w:fill="F57F17"/>
          </w:tcPr>
          <w:p>
            <w:pPr>
              <w:jc w:val="center"/>
            </w:pPr>
            <w:r/>
            <w:r>
              <w:rPr>
                <w:b/>
                <w:color w:val="FFFFFF"/>
                <w:sz w:val="18"/>
              </w:rPr>
              <w:t>F1 associé</w:t>
            </w:r>
          </w:p>
        </w:tc>
        <w:tc>
          <w:tcPr>
            <w:tcW w:type="dxa" w:w="1020"/>
            <w:shd w:fill="F57F17"/>
          </w:tcPr>
          <w:p>
            <w:pPr>
              <w:jc w:val="center"/>
            </w:pPr>
            <w:r/>
            <w:r>
              <w:rPr>
                <w:b/>
                <w:color w:val="FFFFFF"/>
                <w:sz w:val="18"/>
              </w:rPr>
              <w:t>Écart</w:t>
            </w:r>
          </w:p>
        </w:tc>
        <w:tc>
          <w:tcPr>
            <w:tcW w:type="dxa" w:w="1417"/>
            <w:shd w:fill="F57F17"/>
          </w:tcPr>
          <w:p>
            <w:pPr>
              <w:jc w:val="center"/>
            </w:pPr>
            <w:r/>
            <w:r>
              <w:rPr>
                <w:b/>
                <w:color w:val="FFFFFF"/>
                <w:sz w:val="18"/>
              </w:rPr>
              <w:t>Qualité</w:t>
            </w:r>
          </w:p>
        </w:tc>
        <w:tc>
          <w:tcPr>
            <w:tcW w:type="dxa" w:w="1417"/>
            <w:shd w:fill="F57F17"/>
          </w:tcPr>
          <w:p>
            <w:pPr>
              <w:jc w:val="center"/>
            </w:pPr>
            <w:r/>
            <w:r>
              <w:rPr>
                <w:b/>
                <w:color w:val="FFFFFF"/>
                <w:sz w:val="18"/>
              </w:rPr>
              <w:t>Rapport tessiture</w:t>
            </w:r>
          </w:p>
        </w:tc>
      </w:tr>
      <w:tr>
        <w:tc>
          <w:tcPr>
            <w:tcW w:type="dxa" w:w="1814"/>
          </w:tcPr>
          <w:p>
            <w:pPr>
              <w:jc w:val="center"/>
            </w:pPr>
            <w:r/>
            <w:r>
              <w:rPr>
                <w:b/>
                <w:sz w:val="18"/>
              </w:rPr>
              <w:t>Cor anglais</w:t>
            </w:r>
          </w:p>
        </w:tc>
        <w:tc>
          <w:tcPr>
            <w:tcW w:type="dxa" w:w="907"/>
          </w:tcPr>
          <w:p>
            <w:pPr>
              <w:jc w:val="center"/>
            </w:pPr>
            <w:r/>
            <w:r>
              <w:rPr>
                <w:b w:val="0"/>
                <w:sz w:val="18"/>
              </w:rPr>
              <w:t>1 016</w:t>
            </w:r>
          </w:p>
        </w:tc>
        <w:tc>
          <w:tcPr>
            <w:tcW w:type="dxa" w:w="907"/>
          </w:tcPr>
          <w:p>
            <w:pPr>
              <w:jc w:val="center"/>
            </w:pPr>
            <w:r/>
            <w:r>
              <w:rPr>
                <w:b w:val="0"/>
                <w:sz w:val="18"/>
              </w:rPr>
              <w:t>1 045</w:t>
            </w:r>
          </w:p>
        </w:tc>
        <w:tc>
          <w:tcPr>
            <w:tcW w:type="dxa" w:w="1020"/>
          </w:tcPr>
          <w:p>
            <w:pPr>
              <w:jc w:val="center"/>
            </w:pPr>
            <w:r/>
            <w:r>
              <w:rPr>
                <w:b w:val="0"/>
                <w:sz w:val="18"/>
              </w:rPr>
              <w:t>Δ=29 Hz</w:t>
            </w:r>
          </w:p>
        </w:tc>
        <w:tc>
          <w:tcPr>
            <w:tcW w:type="dxa" w:w="1417"/>
          </w:tcPr>
          <w:p>
            <w:pPr>
              <w:jc w:val="center"/>
            </w:pPr>
            <w:r/>
            <w:r>
              <w:rPr>
                <w:b w:val="0"/>
                <w:sz w:val="18"/>
              </w:rPr>
              <w:t>Excellente</w:t>
            </w:r>
          </w:p>
        </w:tc>
        <w:tc>
          <w:tcPr>
            <w:tcW w:type="dxa" w:w="1417"/>
          </w:tcPr>
          <w:p>
            <w:pPr>
              <w:jc w:val="center"/>
            </w:pPr>
            <w:r/>
            <w:r>
              <w:rPr>
                <w:b w:val="0"/>
                <w:sz w:val="18"/>
              </w:rPr>
              <w:t>Unisson</w:t>
            </w:r>
          </w:p>
        </w:tc>
      </w:tr>
      <w:tr>
        <w:tc>
          <w:tcPr>
            <w:tcW w:type="dxa" w:w="1814"/>
          </w:tcPr>
          <w:p>
            <w:pPr>
              <w:jc w:val="center"/>
            </w:pPr>
            <w:r/>
            <w:r>
              <w:rPr>
                <w:b/>
                <w:sz w:val="18"/>
              </w:rPr>
              <w:t>Hautbois</w:t>
            </w:r>
          </w:p>
        </w:tc>
        <w:tc>
          <w:tcPr>
            <w:tcW w:type="dxa" w:w="907"/>
          </w:tcPr>
          <w:p>
            <w:pPr>
              <w:jc w:val="center"/>
            </w:pPr>
            <w:r/>
            <w:r>
              <w:rPr>
                <w:b w:val="0"/>
                <w:sz w:val="18"/>
              </w:rPr>
              <w:t>1 016</w:t>
            </w:r>
          </w:p>
        </w:tc>
        <w:tc>
          <w:tcPr>
            <w:tcW w:type="dxa" w:w="907"/>
          </w:tcPr>
          <w:p>
            <w:pPr>
              <w:jc w:val="center"/>
            </w:pPr>
            <w:r/>
            <w:r>
              <w:rPr>
                <w:b w:val="0"/>
                <w:sz w:val="18"/>
              </w:rPr>
              <w:t>1 460</w:t>
            </w:r>
          </w:p>
        </w:tc>
        <w:tc>
          <w:tcPr>
            <w:tcW w:type="dxa" w:w="1020"/>
          </w:tcPr>
          <w:p>
            <w:pPr>
              <w:jc w:val="center"/>
            </w:pPr>
            <w:r/>
            <w:r>
              <w:rPr>
                <w:b w:val="0"/>
                <w:sz w:val="18"/>
              </w:rPr>
              <w:t>Δ=444 Hz</w:t>
            </w:r>
          </w:p>
        </w:tc>
        <w:tc>
          <w:tcPr>
            <w:tcW w:type="dxa" w:w="1417"/>
          </w:tcPr>
          <w:p>
            <w:pPr>
              <w:jc w:val="center"/>
            </w:pPr>
            <w:r/>
            <w:r>
              <w:rPr>
                <w:b w:val="0"/>
                <w:sz w:val="18"/>
              </w:rPr>
              <w:t>Complémentaire</w:t>
            </w:r>
          </w:p>
        </w:tc>
        <w:tc>
          <w:tcPr>
            <w:tcW w:type="dxa" w:w="1417"/>
          </w:tcPr>
          <w:p>
            <w:pPr>
              <w:jc w:val="center"/>
            </w:pPr>
            <w:r/>
            <w:r>
              <w:rPr>
                <w:b w:val="0"/>
                <w:sz w:val="18"/>
              </w:rPr>
              <w:t>Unisson</w:t>
            </w:r>
          </w:p>
        </w:tc>
      </w:tr>
      <w:tr>
        <w:tc>
          <w:tcPr>
            <w:tcW w:type="dxa" w:w="1814"/>
          </w:tcPr>
          <w:p>
            <w:pPr>
              <w:jc w:val="center"/>
            </w:pPr>
            <w:r/>
            <w:r>
              <w:rPr>
                <w:b/>
                <w:sz w:val="18"/>
              </w:rPr>
              <w:t>Alto</w:t>
            </w:r>
          </w:p>
        </w:tc>
        <w:tc>
          <w:tcPr>
            <w:tcW w:type="dxa" w:w="907"/>
          </w:tcPr>
          <w:p>
            <w:pPr>
              <w:jc w:val="center"/>
            </w:pPr>
            <w:r/>
            <w:r>
              <w:rPr>
                <w:b w:val="0"/>
                <w:sz w:val="18"/>
              </w:rPr>
              <w:t>1 016</w:t>
            </w:r>
          </w:p>
        </w:tc>
        <w:tc>
          <w:tcPr>
            <w:tcW w:type="dxa" w:w="907"/>
          </w:tcPr>
          <w:p>
            <w:pPr>
              <w:jc w:val="center"/>
            </w:pPr>
            <w:r/>
            <w:r>
              <w:rPr>
                <w:b w:val="0"/>
                <w:sz w:val="18"/>
              </w:rPr>
              <w:t>369</w:t>
            </w:r>
          </w:p>
        </w:tc>
        <w:tc>
          <w:tcPr>
            <w:tcW w:type="dxa" w:w="1020"/>
          </w:tcPr>
          <w:p>
            <w:pPr>
              <w:jc w:val="center"/>
            </w:pPr>
            <w:r/>
            <w:r>
              <w:rPr>
                <w:b w:val="0"/>
                <w:sz w:val="18"/>
              </w:rPr>
              <w:t>Δ=647 Hz</w:t>
            </w:r>
          </w:p>
        </w:tc>
        <w:tc>
          <w:tcPr>
            <w:tcW w:type="dxa" w:w="1417"/>
          </w:tcPr>
          <w:p>
            <w:pPr>
              <w:jc w:val="center"/>
            </w:pPr>
            <w:r/>
            <w:r>
              <w:rPr>
                <w:b w:val="0"/>
                <w:sz w:val="18"/>
              </w:rPr>
              <w:t>Complémentaire</w:t>
            </w:r>
          </w:p>
        </w:tc>
        <w:tc>
          <w:tcPr>
            <w:tcW w:type="dxa" w:w="1417"/>
          </w:tcPr>
          <w:p>
            <w:pPr>
              <w:jc w:val="center"/>
            </w:pPr>
            <w:r/>
            <w:r>
              <w:rPr>
                <w:b w:val="0"/>
                <w:sz w:val="18"/>
              </w:rPr>
              <w:t>Unisson</w:t>
            </w:r>
          </w:p>
        </w:tc>
      </w:tr>
    </w:tbl>
    <w:p/>
    <w:p>
      <w:pPr>
        <w:pStyle w:val="Heading2"/>
      </w:pPr>
      <w:r>
        <w:rPr>
          <w:color w:val="1B5E20"/>
        </w:rPr>
        <w:t>Clarinette basse en Sib</w:t>
      </w:r>
    </w:p>
    <w:p>
      <w:pPr>
        <w:jc w:val="center"/>
      </w:pPr>
      <w:r>
        <w:drawing>
          <wp:inline xmlns:a="http://schemas.openxmlformats.org/drawingml/2006/main" xmlns:pic="http://schemas.openxmlformats.org/drawingml/2006/picture">
            <wp:extent cx="5943600" cy="2936347"/>
            <wp:docPr id="11" name="Picture 11"/>
            <wp:cNvGraphicFramePr>
              <a:graphicFrameLocks noChangeAspect="1"/>
            </wp:cNvGraphicFramePr>
            <a:graphic>
              <a:graphicData uri="http://schemas.openxmlformats.org/drawingml/2006/picture">
                <pic:pic>
                  <pic:nvPicPr>
                    <pic:cNvPr id="0" name="bois_clarinet_basse.png"/>
                    <pic:cNvPicPr/>
                  </pic:nvPicPr>
                  <pic:blipFill>
                    <a:blip r:embed="rId19"/>
                    <a:stretch>
                      <a:fillRect/>
                    </a:stretch>
                  </pic:blipFill>
                  <pic:spPr>
                    <a:xfrm>
                      <a:off x="0" y="0"/>
                      <a:ext cx="5943600" cy="2936347"/>
                    </a:xfrm>
                    <a:prstGeom prst="rect"/>
                  </pic:spPr>
                </pic:pic>
              </a:graphicData>
            </a:graphic>
          </wp:inline>
        </w:drawing>
      </w:r>
    </w:p>
    <w:p>
      <w:r>
        <w:rPr>
          <w:b w:val="0"/>
          <w:i/>
          <w:sz w:val="20"/>
        </w:rPr>
        <w:t>Son profond et velouté, riche dans le grave. F1=323 Hz (zone /u/). Le registre chalumeau possède une couleur très distinctive. Comportement analogue à la clarinette Sib mais transposé d'une octave vers le grave.</w:t>
      </w:r>
    </w:p>
    <w:p>
      <w:r>
        <w:rPr>
          <w:b/>
          <w:i w:val="0"/>
          <w:color w:val="1B5E20"/>
          <w:sz w:val="20"/>
        </w:rPr>
        <w:t>Fp (centroïde) = 1204 Hz</w:t>
      </w:r>
    </w:p>
    <w:p>
      <w:pPr>
        <w:pStyle w:val="Heading3"/>
      </w:pPr>
      <w:r>
        <w:t>Valeurs de référence (sources académiques)</w:t>
      </w:r>
    </w:p>
    <w:tbl>
      <w:tblPr>
        <w:tblStyle w:val="TableGrid"/>
        <w:tblW w:type="auto" w:w="0"/>
        <w:jc w:val="center"/>
        <w:tblLook w:firstColumn="1" w:firstRow="1" w:lastColumn="0" w:lastRow="0" w:noHBand="0" w:noVBand="1" w:val="04A0"/>
      </w:tblPr>
      <w:tblGrid>
        <w:gridCol w:w="1211"/>
        <w:gridCol w:w="1211"/>
        <w:gridCol w:w="1211"/>
        <w:gridCol w:w="1211"/>
        <w:gridCol w:w="1211"/>
        <w:gridCol w:w="1211"/>
        <w:gridCol w:w="1211"/>
        <w:gridCol w:w="1211"/>
      </w:tblGrid>
      <w:tr>
        <w:tc>
          <w:tcPr>
            <w:tcW w:type="dxa" w:w="1701"/>
            <w:shd w:fill="37474F"/>
          </w:tcPr>
          <w:p>
            <w:pPr>
              <w:jc w:val="center"/>
            </w:pPr>
            <w:r/>
            <w:r>
              <w:rPr>
                <w:b/>
                <w:color w:val="FFFFFF"/>
                <w:sz w:val="18"/>
              </w:rPr>
              <w:t>Source</w:t>
            </w:r>
          </w:p>
        </w:tc>
        <w:tc>
          <w:tcPr>
            <w:tcW w:type="dxa" w:w="1020"/>
            <w:shd w:fill="37474F"/>
          </w:tcPr>
          <w:p>
            <w:pPr>
              <w:jc w:val="center"/>
            </w:pPr>
            <w:r/>
            <w:r>
              <w:rPr>
                <w:b/>
                <w:color w:val="FFFFFF"/>
                <w:sz w:val="18"/>
              </w:rPr>
              <w:t>F1 (Hz)</w:t>
            </w:r>
          </w:p>
        </w:tc>
        <w:tc>
          <w:tcPr>
            <w:tcW w:type="dxa" w:w="1020"/>
            <w:shd w:fill="37474F"/>
          </w:tcPr>
          <w:p>
            <w:pPr>
              <w:jc w:val="center"/>
            </w:pPr>
            <w:r/>
            <w:r>
              <w:rPr>
                <w:b/>
                <w:color w:val="FFFFFF"/>
                <w:sz w:val="18"/>
              </w:rPr>
              <w:t>F2 (Hz)</w:t>
            </w:r>
          </w:p>
        </w:tc>
        <w:tc>
          <w:tcPr>
            <w:tcW w:type="dxa" w:w="1020"/>
            <w:shd w:fill="37474F"/>
          </w:tcPr>
          <w:p>
            <w:pPr>
              <w:jc w:val="center"/>
            </w:pPr>
            <w:r/>
            <w:r>
              <w:rPr>
                <w:b/>
                <w:color w:val="FFFFFF"/>
                <w:sz w:val="18"/>
              </w:rPr>
              <w:t>F3 (Hz)</w:t>
            </w:r>
          </w:p>
        </w:tc>
        <w:tc>
          <w:tcPr>
            <w:tcW w:type="dxa" w:w="1020"/>
            <w:shd w:fill="37474F"/>
          </w:tcPr>
          <w:p>
            <w:pPr>
              <w:jc w:val="center"/>
            </w:pPr>
            <w:r/>
            <w:r>
              <w:rPr>
                <w:b/>
                <w:color w:val="FFFFFF"/>
                <w:sz w:val="18"/>
              </w:rPr>
              <w:t>F4 (Hz)</w:t>
            </w:r>
          </w:p>
        </w:tc>
        <w:tc>
          <w:tcPr>
            <w:tcW w:type="dxa" w:w="1020"/>
            <w:shd w:fill="37474F"/>
          </w:tcPr>
          <w:p>
            <w:pPr>
              <w:jc w:val="center"/>
            </w:pPr>
            <w:r/>
            <w:r>
              <w:rPr>
                <w:b/>
                <w:color w:val="FFFFFF"/>
                <w:sz w:val="18"/>
              </w:rPr>
              <w:t>Voyelle</w:t>
            </w:r>
          </w:p>
        </w:tc>
        <w:tc>
          <w:tcPr>
            <w:tcW w:type="dxa" w:w="567"/>
            <w:shd w:fill="37474F"/>
          </w:tcPr>
          <w:p>
            <w:pPr>
              <w:jc w:val="center"/>
            </w:pPr>
            <w:r/>
            <w:r>
              <w:rPr>
                <w:b/>
                <w:color w:val="FFFFFF"/>
                <w:sz w:val="18"/>
              </w:rPr>
              <w:t>N</w:t>
            </w:r>
          </w:p>
        </w:tc>
        <w:tc>
          <w:tcPr>
            <w:tcW w:type="dxa" w:w="680"/>
            <w:shd w:fill="37474F"/>
          </w:tcPr>
          <w:p>
            <w:pPr>
              <w:jc w:val="center"/>
            </w:pPr>
            <w:r/>
            <w:r>
              <w:rPr>
                <w:b/>
                <w:color w:val="FFFFFF"/>
                <w:sz w:val="18"/>
              </w:rPr>
              <w:t>Accord</w:t>
            </w:r>
          </w:p>
        </w:tc>
      </w:tr>
      <w:tr>
        <w:tc>
          <w:tcPr>
            <w:tcW w:type="dxa" w:w="1701"/>
            <w:shd w:fill="DFF0D8"/>
          </w:tcPr>
          <w:p>
            <w:pPr>
              <w:jc w:val="center"/>
            </w:pPr>
            <w:r/>
            <w:r>
              <w:rPr>
                <w:b/>
                <w:sz w:val="18"/>
              </w:rPr>
              <w:t>Yan_Adds</w:t>
            </w:r>
          </w:p>
        </w:tc>
        <w:tc>
          <w:tcPr>
            <w:tcW w:type="dxa" w:w="1020"/>
            <w:shd w:fill="DFF0D8"/>
          </w:tcPr>
          <w:p>
            <w:pPr>
              <w:jc w:val="center"/>
            </w:pPr>
            <w:r/>
            <w:r>
              <w:rPr>
                <w:b w:val="0"/>
                <w:sz w:val="18"/>
              </w:rPr>
              <w:t>323 ±87</w:t>
            </w:r>
          </w:p>
        </w:tc>
        <w:tc>
          <w:tcPr>
            <w:tcW w:type="dxa" w:w="1020"/>
            <w:shd w:fill="DFF0D8"/>
          </w:tcPr>
          <w:p>
            <w:pPr>
              <w:jc w:val="center"/>
            </w:pPr>
            <w:r/>
            <w:r>
              <w:rPr>
                <w:b w:val="0"/>
                <w:sz w:val="18"/>
              </w:rPr>
              <w:t>905 ±389</w:t>
            </w:r>
          </w:p>
        </w:tc>
        <w:tc>
          <w:tcPr>
            <w:tcW w:type="dxa" w:w="1020"/>
            <w:shd w:fill="DFF0D8"/>
          </w:tcPr>
          <w:p>
            <w:pPr>
              <w:jc w:val="center"/>
            </w:pPr>
            <w:r/>
            <w:r>
              <w:rPr>
                <w:b w:val="0"/>
                <w:sz w:val="18"/>
              </w:rPr>
              <w:t>1 716</w:t>
            </w:r>
          </w:p>
        </w:tc>
        <w:tc>
          <w:tcPr>
            <w:tcW w:type="dxa" w:w="1020"/>
            <w:shd w:fill="DFF0D8"/>
          </w:tcPr>
          <w:p>
            <w:pPr>
              <w:jc w:val="center"/>
            </w:pPr>
            <w:r/>
            <w:r>
              <w:rPr>
                <w:b w:val="0"/>
                <w:sz w:val="18"/>
              </w:rPr>
              <w:t>—</w:t>
            </w:r>
          </w:p>
        </w:tc>
        <w:tc>
          <w:tcPr>
            <w:tcW w:type="dxa" w:w="1020"/>
            <w:shd w:fill="DFF0D8"/>
          </w:tcPr>
          <w:p>
            <w:pPr>
              <w:jc w:val="center"/>
            </w:pPr>
            <w:r/>
            <w:r>
              <w:rPr>
                <w:b w:val="0"/>
                <w:sz w:val="18"/>
              </w:rPr>
              <w:t>u (oo)</w:t>
            </w:r>
          </w:p>
        </w:tc>
        <w:tc>
          <w:tcPr>
            <w:tcW w:type="dxa" w:w="567"/>
            <w:shd w:fill="DFF0D8"/>
          </w:tcPr>
          <w:p>
            <w:pPr>
              <w:jc w:val="center"/>
            </w:pPr>
            <w:r/>
            <w:r>
              <w:rPr>
                <w:b w:val="0"/>
                <w:sz w:val="18"/>
              </w:rPr>
              <w:t>72</w:t>
            </w:r>
          </w:p>
        </w:tc>
        <w:tc>
          <w:tcPr>
            <w:tcW w:type="dxa" w:w="680"/>
            <w:shd w:fill="DFF0D8"/>
          </w:tcPr>
          <w:p>
            <w:pPr>
              <w:jc w:val="center"/>
            </w:pPr>
            <w:r/>
            <w:r>
              <w:rPr>
                <w:b w:val="0"/>
                <w:sz w:val="18"/>
              </w:rPr>
              <w:t>—</w:t>
            </w:r>
          </w:p>
        </w:tc>
      </w:tr>
    </w:tbl>
    <w:p>
      <w:pPr>
        <w:pStyle w:val="Heading3"/>
      </w:pPr>
      <w:r>
        <w:t>Analyse spectrale complète (toutes techniques)</w:t>
      </w:r>
    </w:p>
    <w:tbl>
      <w:tblPr>
        <w:tblStyle w:val="TableGrid"/>
        <w:tblW w:type="auto" w:w="0"/>
        <w:jc w:val="center"/>
        <w:tblLook w:firstColumn="1" w:firstRow="1" w:lastColumn="0" w:lastRow="0" w:noHBand="0" w:noVBand="1" w:val="04A0"/>
      </w:tblPr>
      <w:tblGrid>
        <w:gridCol w:w="1211"/>
        <w:gridCol w:w="1211"/>
        <w:gridCol w:w="1211"/>
        <w:gridCol w:w="1211"/>
        <w:gridCol w:w="1211"/>
        <w:gridCol w:w="1211"/>
        <w:gridCol w:w="1211"/>
        <w:gridCol w:w="1211"/>
      </w:tblGrid>
      <w:tr>
        <w:tc>
          <w:tcPr>
            <w:tcW w:type="dxa" w:w="2721"/>
            <w:shd w:fill="1A3A5C"/>
          </w:tcPr>
          <w:p>
            <w:pPr>
              <w:jc w:val="center"/>
            </w:pPr>
            <w:r/>
            <w:r>
              <w:rPr>
                <w:b/>
                <w:color w:val="FFFFFF"/>
                <w:sz w:val="18"/>
              </w:rPr>
              <w:t>Technique</w:t>
            </w:r>
          </w:p>
        </w:tc>
        <w:tc>
          <w:tcPr>
            <w:tcW w:type="dxa" w:w="624"/>
            <w:shd w:fill="1A3A5C"/>
          </w:tcPr>
          <w:p>
            <w:pPr>
              <w:jc w:val="center"/>
            </w:pPr>
            <w:r/>
            <w:r>
              <w:rPr>
                <w:b/>
                <w:color w:val="FFFFFF"/>
                <w:sz w:val="18"/>
              </w:rPr>
              <w:t>N</w:t>
            </w:r>
          </w:p>
        </w:tc>
        <w:tc>
          <w:tcPr>
            <w:tcW w:type="dxa" w:w="737"/>
            <w:shd w:fill="1A3A5C"/>
          </w:tcPr>
          <w:p>
            <w:pPr>
              <w:jc w:val="center"/>
            </w:pPr>
            <w:r/>
            <w:r>
              <w:rPr>
                <w:b/>
                <w:color w:val="FFFFFF"/>
                <w:sz w:val="18"/>
              </w:rPr>
              <w:t>F1</w:t>
            </w:r>
          </w:p>
        </w:tc>
        <w:tc>
          <w:tcPr>
            <w:tcW w:type="dxa" w:w="737"/>
            <w:shd w:fill="1A3A5C"/>
          </w:tcPr>
          <w:p>
            <w:pPr>
              <w:jc w:val="center"/>
            </w:pPr>
            <w:r/>
            <w:r>
              <w:rPr>
                <w:b/>
                <w:color w:val="FFFFFF"/>
                <w:sz w:val="18"/>
              </w:rPr>
              <w:t>F2</w:t>
            </w:r>
          </w:p>
        </w:tc>
        <w:tc>
          <w:tcPr>
            <w:tcW w:type="dxa" w:w="737"/>
            <w:shd w:fill="1A3A5C"/>
          </w:tcPr>
          <w:p>
            <w:pPr>
              <w:jc w:val="center"/>
            </w:pPr>
            <w:r/>
            <w:r>
              <w:rPr>
                <w:b/>
                <w:color w:val="FFFFFF"/>
                <w:sz w:val="18"/>
              </w:rPr>
              <w:t>F3</w:t>
            </w:r>
          </w:p>
        </w:tc>
        <w:tc>
          <w:tcPr>
            <w:tcW w:type="dxa" w:w="737"/>
            <w:shd w:fill="1A3A5C"/>
          </w:tcPr>
          <w:p>
            <w:pPr>
              <w:jc w:val="center"/>
            </w:pPr>
            <w:r/>
            <w:r>
              <w:rPr>
                <w:b/>
                <w:color w:val="FFFFFF"/>
                <w:sz w:val="18"/>
              </w:rPr>
              <w:t>F4</w:t>
            </w:r>
          </w:p>
        </w:tc>
        <w:tc>
          <w:tcPr>
            <w:tcW w:type="dxa" w:w="737"/>
            <w:shd w:fill="1A3A5C"/>
          </w:tcPr>
          <w:p>
            <w:pPr>
              <w:jc w:val="center"/>
            </w:pPr>
            <w:r/>
            <w:r>
              <w:rPr>
                <w:b/>
                <w:color w:val="FFFFFF"/>
                <w:sz w:val="18"/>
              </w:rPr>
              <w:t>F5</w:t>
            </w:r>
          </w:p>
        </w:tc>
        <w:tc>
          <w:tcPr>
            <w:tcW w:type="dxa" w:w="737"/>
            <w:shd w:fill="1A3A5C"/>
          </w:tcPr>
          <w:p>
            <w:pPr>
              <w:jc w:val="center"/>
            </w:pPr>
            <w:r/>
            <w:r>
              <w:rPr>
                <w:b/>
                <w:color w:val="FFFFFF"/>
                <w:sz w:val="18"/>
              </w:rPr>
              <w:t>F6</w:t>
            </w:r>
          </w:p>
        </w:tc>
      </w:tr>
      <w:tr>
        <w:tc>
          <w:tcPr>
            <w:tcW w:type="dxa" w:w="2721"/>
          </w:tcPr>
          <w:p>
            <w:pPr>
              <w:jc w:val="center"/>
            </w:pPr>
            <w:r/>
            <w:r>
              <w:rPr>
                <w:b/>
                <w:sz w:val="18"/>
              </w:rPr>
              <w:t>aeolian</w:t>
            </w:r>
          </w:p>
        </w:tc>
        <w:tc>
          <w:tcPr>
            <w:tcW w:type="dxa" w:w="624"/>
          </w:tcPr>
          <w:p>
            <w:pPr>
              <w:jc w:val="center"/>
            </w:pPr>
            <w:r/>
            <w:r>
              <w:rPr>
                <w:b w:val="0"/>
                <w:sz w:val="18"/>
              </w:rPr>
              <w:t>23</w:t>
            </w:r>
          </w:p>
        </w:tc>
        <w:tc>
          <w:tcPr>
            <w:tcW w:type="dxa" w:w="737"/>
          </w:tcPr>
          <w:p>
            <w:pPr>
              <w:jc w:val="center"/>
            </w:pPr>
            <w:r/>
            <w:r>
              <w:rPr>
                <w:b w:val="0"/>
                <w:sz w:val="18"/>
              </w:rPr>
              <w:t>635</w:t>
            </w:r>
          </w:p>
        </w:tc>
        <w:tc>
          <w:tcPr>
            <w:tcW w:type="dxa" w:w="737"/>
          </w:tcPr>
          <w:p>
            <w:pPr>
              <w:jc w:val="center"/>
            </w:pPr>
            <w:r/>
            <w:r>
              <w:rPr>
                <w:b w:val="0"/>
                <w:sz w:val="18"/>
              </w:rPr>
              <w:t>1 410</w:t>
            </w:r>
          </w:p>
        </w:tc>
        <w:tc>
          <w:tcPr>
            <w:tcW w:type="dxa" w:w="737"/>
          </w:tcPr>
          <w:p>
            <w:pPr>
              <w:jc w:val="center"/>
            </w:pPr>
            <w:r/>
            <w:r>
              <w:rPr>
                <w:b w:val="0"/>
                <w:sz w:val="18"/>
              </w:rPr>
              <w:t>1 798</w:t>
            </w:r>
          </w:p>
        </w:tc>
        <w:tc>
          <w:tcPr>
            <w:tcW w:type="dxa" w:w="737"/>
          </w:tcPr>
          <w:p>
            <w:pPr>
              <w:jc w:val="center"/>
            </w:pPr>
            <w:r/>
            <w:r>
              <w:rPr>
                <w:b w:val="0"/>
                <w:sz w:val="18"/>
              </w:rPr>
              <w:t>2 164</w:t>
            </w:r>
          </w:p>
        </w:tc>
        <w:tc>
          <w:tcPr>
            <w:tcW w:type="dxa" w:w="737"/>
          </w:tcPr>
          <w:p>
            <w:pPr>
              <w:jc w:val="center"/>
            </w:pPr>
            <w:r/>
            <w:r>
              <w:rPr>
                <w:b w:val="0"/>
                <w:sz w:val="18"/>
              </w:rPr>
              <w:t>2 530</w:t>
            </w:r>
          </w:p>
        </w:tc>
        <w:tc>
          <w:tcPr>
            <w:tcW w:type="dxa" w:w="737"/>
          </w:tcPr>
          <w:p>
            <w:pPr>
              <w:jc w:val="center"/>
            </w:pPr>
            <w:r/>
            <w:r>
              <w:rPr>
                <w:b w:val="0"/>
                <w:sz w:val="18"/>
              </w:rPr>
              <w:t>3 704</w:t>
            </w:r>
          </w:p>
        </w:tc>
      </w:tr>
      <w:tr>
        <w:tc>
          <w:tcPr>
            <w:tcW w:type="dxa" w:w="2721"/>
          </w:tcPr>
          <w:p>
            <w:pPr>
              <w:jc w:val="center"/>
            </w:pPr>
            <w:r/>
            <w:r>
              <w:rPr>
                <w:b/>
                <w:sz w:val="18"/>
              </w:rPr>
              <w:t>flatterzunge</w:t>
            </w:r>
          </w:p>
        </w:tc>
        <w:tc>
          <w:tcPr>
            <w:tcW w:type="dxa" w:w="624"/>
          </w:tcPr>
          <w:p>
            <w:pPr>
              <w:jc w:val="center"/>
            </w:pPr>
            <w:r/>
            <w:r>
              <w:rPr>
                <w:b w:val="0"/>
                <w:sz w:val="18"/>
              </w:rPr>
              <w:t>28</w:t>
            </w:r>
          </w:p>
        </w:tc>
        <w:tc>
          <w:tcPr>
            <w:tcW w:type="dxa" w:w="737"/>
          </w:tcPr>
          <w:p>
            <w:pPr>
              <w:jc w:val="center"/>
            </w:pPr>
            <w:r/>
            <w:r>
              <w:rPr>
                <w:b w:val="0"/>
                <w:sz w:val="18"/>
              </w:rPr>
              <w:t>334</w:t>
            </w:r>
          </w:p>
        </w:tc>
        <w:tc>
          <w:tcPr>
            <w:tcW w:type="dxa" w:w="737"/>
          </w:tcPr>
          <w:p>
            <w:pPr>
              <w:jc w:val="center"/>
            </w:pPr>
            <w:r/>
            <w:r>
              <w:rPr>
                <w:b w:val="0"/>
                <w:sz w:val="18"/>
              </w:rPr>
              <w:t>786</w:t>
            </w:r>
          </w:p>
        </w:tc>
        <w:tc>
          <w:tcPr>
            <w:tcW w:type="dxa" w:w="737"/>
          </w:tcPr>
          <w:p>
            <w:pPr>
              <w:jc w:val="center"/>
            </w:pPr>
            <w:r/>
            <w:r>
              <w:rPr>
                <w:b w:val="0"/>
                <w:sz w:val="18"/>
              </w:rPr>
              <w:t>1 389</w:t>
            </w:r>
          </w:p>
        </w:tc>
        <w:tc>
          <w:tcPr>
            <w:tcW w:type="dxa" w:w="737"/>
          </w:tcPr>
          <w:p>
            <w:pPr>
              <w:jc w:val="center"/>
            </w:pPr>
            <w:r/>
            <w:r>
              <w:rPr>
                <w:b w:val="0"/>
                <w:sz w:val="18"/>
              </w:rPr>
              <w:t>1 852</w:t>
            </w:r>
          </w:p>
        </w:tc>
        <w:tc>
          <w:tcPr>
            <w:tcW w:type="dxa" w:w="737"/>
          </w:tcPr>
          <w:p>
            <w:pPr>
              <w:jc w:val="center"/>
            </w:pPr>
            <w:r/>
            <w:r>
              <w:rPr>
                <w:b w:val="0"/>
                <w:sz w:val="18"/>
              </w:rPr>
              <w:t>2 186</w:t>
            </w:r>
          </w:p>
        </w:tc>
        <w:tc>
          <w:tcPr>
            <w:tcW w:type="dxa" w:w="737"/>
          </w:tcPr>
          <w:p>
            <w:pPr>
              <w:jc w:val="center"/>
            </w:pPr>
            <w:r/>
            <w:r>
              <w:rPr>
                <w:b w:val="0"/>
                <w:sz w:val="18"/>
              </w:rPr>
              <w:t>2 606</w:t>
            </w:r>
          </w:p>
        </w:tc>
      </w:tr>
      <w:tr>
        <w:tc>
          <w:tcPr>
            <w:tcW w:type="dxa" w:w="2721"/>
            <w:shd w:fill="DFF0D8"/>
          </w:tcPr>
          <w:p>
            <w:pPr>
              <w:jc w:val="center"/>
            </w:pPr>
            <w:r/>
            <w:r>
              <w:rPr>
                <w:b/>
                <w:sz w:val="18"/>
              </w:rPr>
              <w:t>ordinario</w:t>
            </w:r>
          </w:p>
        </w:tc>
        <w:tc>
          <w:tcPr>
            <w:tcW w:type="dxa" w:w="624"/>
            <w:shd w:fill="DFF0D8"/>
          </w:tcPr>
          <w:p>
            <w:pPr>
              <w:jc w:val="center"/>
            </w:pPr>
            <w:r/>
            <w:r>
              <w:rPr>
                <w:b w:val="0"/>
                <w:sz w:val="18"/>
              </w:rPr>
              <w:t>173</w:t>
            </w:r>
          </w:p>
        </w:tc>
        <w:tc>
          <w:tcPr>
            <w:tcW w:type="dxa" w:w="737"/>
            <w:shd w:fill="DFF0D8"/>
          </w:tcPr>
          <w:p>
            <w:pPr>
              <w:jc w:val="center"/>
            </w:pPr>
            <w:r/>
            <w:r>
              <w:rPr>
                <w:b w:val="0"/>
                <w:sz w:val="18"/>
              </w:rPr>
              <w:t>323</w:t>
            </w:r>
          </w:p>
        </w:tc>
        <w:tc>
          <w:tcPr>
            <w:tcW w:type="dxa" w:w="737"/>
            <w:shd w:fill="DFF0D8"/>
          </w:tcPr>
          <w:p>
            <w:pPr>
              <w:jc w:val="center"/>
            </w:pPr>
            <w:r/>
            <w:r>
              <w:rPr>
                <w:b w:val="0"/>
                <w:sz w:val="18"/>
              </w:rPr>
              <w:t>807</w:t>
            </w:r>
          </w:p>
        </w:tc>
        <w:tc>
          <w:tcPr>
            <w:tcW w:type="dxa" w:w="737"/>
            <w:shd w:fill="DFF0D8"/>
          </w:tcPr>
          <w:p>
            <w:pPr>
              <w:jc w:val="center"/>
            </w:pPr>
            <w:r/>
            <w:r>
              <w:rPr>
                <w:b w:val="0"/>
                <w:sz w:val="18"/>
              </w:rPr>
              <w:t>1 260</w:t>
            </w:r>
          </w:p>
        </w:tc>
        <w:tc>
          <w:tcPr>
            <w:tcW w:type="dxa" w:w="737"/>
            <w:shd w:fill="DFF0D8"/>
          </w:tcPr>
          <w:p>
            <w:pPr>
              <w:jc w:val="center"/>
            </w:pPr>
            <w:r/>
            <w:r>
              <w:rPr>
                <w:b w:val="0"/>
                <w:sz w:val="18"/>
              </w:rPr>
              <w:t>1 647</w:t>
            </w:r>
          </w:p>
        </w:tc>
        <w:tc>
          <w:tcPr>
            <w:tcW w:type="dxa" w:w="737"/>
            <w:shd w:fill="DFF0D8"/>
          </w:tcPr>
          <w:p>
            <w:pPr>
              <w:jc w:val="center"/>
            </w:pPr>
            <w:r/>
            <w:r>
              <w:rPr>
                <w:b w:val="0"/>
                <w:sz w:val="18"/>
              </w:rPr>
              <w:t>2 035</w:t>
            </w:r>
          </w:p>
        </w:tc>
        <w:tc>
          <w:tcPr>
            <w:tcW w:type="dxa" w:w="737"/>
            <w:shd w:fill="DFF0D8"/>
          </w:tcPr>
          <w:p>
            <w:pPr>
              <w:jc w:val="center"/>
            </w:pPr>
            <w:r/>
            <w:r>
              <w:rPr>
                <w:b w:val="0"/>
                <w:sz w:val="18"/>
              </w:rPr>
              <w:t>2 369</w:t>
            </w:r>
          </w:p>
        </w:tc>
      </w:tr>
    </w:tbl>
    <w:p>
      <w:pPr>
        <w:pStyle w:val="Heading3"/>
      </w:pPr>
      <w:r>
        <w:rPr>
          <w:color w:val="F57F17"/>
        </w:rPr>
        <w:t>Doublures recommandées</w:t>
      </w:r>
    </w:p>
    <w:tbl>
      <w:tblPr>
        <w:tblStyle w:val="TableGrid"/>
        <w:tblW w:type="auto" w:w="0"/>
        <w:tblLook w:firstColumn="1" w:firstRow="1" w:lastColumn="0" w:lastRow="0" w:noHBand="0" w:noVBand="1" w:val="04A0"/>
      </w:tblPr>
      <w:tblGrid>
        <w:gridCol w:w="1615"/>
        <w:gridCol w:w="1615"/>
        <w:gridCol w:w="1615"/>
        <w:gridCol w:w="1615"/>
        <w:gridCol w:w="1615"/>
        <w:gridCol w:w="1615"/>
      </w:tblGrid>
      <w:tr>
        <w:tc>
          <w:tcPr>
            <w:tcW w:type="dxa" w:w="1814"/>
            <w:shd w:fill="F57F17"/>
          </w:tcPr>
          <w:p>
            <w:pPr>
              <w:jc w:val="center"/>
            </w:pPr>
            <w:r/>
            <w:r>
              <w:rPr>
                <w:b/>
                <w:color w:val="FFFFFF"/>
                <w:sz w:val="18"/>
              </w:rPr>
              <w:t>Instrument associé</w:t>
            </w:r>
          </w:p>
        </w:tc>
        <w:tc>
          <w:tcPr>
            <w:tcW w:type="dxa" w:w="907"/>
            <w:shd w:fill="F57F17"/>
          </w:tcPr>
          <w:p>
            <w:pPr>
              <w:jc w:val="center"/>
            </w:pPr>
            <w:r/>
            <w:r>
              <w:rPr>
                <w:b/>
                <w:color w:val="FFFFFF"/>
                <w:sz w:val="18"/>
              </w:rPr>
              <w:t>F1</w:t>
            </w:r>
          </w:p>
        </w:tc>
        <w:tc>
          <w:tcPr>
            <w:tcW w:type="dxa" w:w="907"/>
            <w:shd w:fill="F57F17"/>
          </w:tcPr>
          <w:p>
            <w:pPr>
              <w:jc w:val="center"/>
            </w:pPr>
            <w:r/>
            <w:r>
              <w:rPr>
                <w:b/>
                <w:color w:val="FFFFFF"/>
                <w:sz w:val="18"/>
              </w:rPr>
              <w:t>F1 associé</w:t>
            </w:r>
          </w:p>
        </w:tc>
        <w:tc>
          <w:tcPr>
            <w:tcW w:type="dxa" w:w="1020"/>
            <w:shd w:fill="F57F17"/>
          </w:tcPr>
          <w:p>
            <w:pPr>
              <w:jc w:val="center"/>
            </w:pPr>
            <w:r/>
            <w:r>
              <w:rPr>
                <w:b/>
                <w:color w:val="FFFFFF"/>
                <w:sz w:val="18"/>
              </w:rPr>
              <w:t>Écart</w:t>
            </w:r>
          </w:p>
        </w:tc>
        <w:tc>
          <w:tcPr>
            <w:tcW w:type="dxa" w:w="1417"/>
            <w:shd w:fill="F57F17"/>
          </w:tcPr>
          <w:p>
            <w:pPr>
              <w:jc w:val="center"/>
            </w:pPr>
            <w:r/>
            <w:r>
              <w:rPr>
                <w:b/>
                <w:color w:val="FFFFFF"/>
                <w:sz w:val="18"/>
              </w:rPr>
              <w:t>Qualité</w:t>
            </w:r>
          </w:p>
        </w:tc>
        <w:tc>
          <w:tcPr>
            <w:tcW w:type="dxa" w:w="1417"/>
            <w:shd w:fill="F57F17"/>
          </w:tcPr>
          <w:p>
            <w:pPr>
              <w:jc w:val="center"/>
            </w:pPr>
            <w:r/>
            <w:r>
              <w:rPr>
                <w:b/>
                <w:color w:val="FFFFFF"/>
                <w:sz w:val="18"/>
              </w:rPr>
              <w:t>Rapport tessiture</w:t>
            </w:r>
          </w:p>
        </w:tc>
      </w:tr>
      <w:tr>
        <w:tc>
          <w:tcPr>
            <w:tcW w:type="dxa" w:w="1814"/>
          </w:tcPr>
          <w:p>
            <w:pPr>
              <w:jc w:val="center"/>
            </w:pPr>
            <w:r/>
            <w:r>
              <w:rPr>
                <w:b/>
                <w:sz w:val="18"/>
              </w:rPr>
              <w:t>Trombone basse</w:t>
            </w:r>
          </w:p>
        </w:tc>
        <w:tc>
          <w:tcPr>
            <w:tcW w:type="dxa" w:w="907"/>
          </w:tcPr>
          <w:p>
            <w:pPr>
              <w:jc w:val="center"/>
            </w:pPr>
            <w:r/>
            <w:r>
              <w:rPr>
                <w:b w:val="0"/>
                <w:sz w:val="18"/>
              </w:rPr>
              <w:t>909</w:t>
            </w:r>
          </w:p>
        </w:tc>
        <w:tc>
          <w:tcPr>
            <w:tcW w:type="dxa" w:w="907"/>
          </w:tcPr>
          <w:p>
            <w:pPr>
              <w:jc w:val="center"/>
            </w:pPr>
            <w:r/>
            <w:r>
              <w:rPr>
                <w:b w:val="0"/>
                <w:sz w:val="18"/>
              </w:rPr>
              <w:t>894</w:t>
            </w:r>
          </w:p>
        </w:tc>
        <w:tc>
          <w:tcPr>
            <w:tcW w:type="dxa" w:w="1020"/>
          </w:tcPr>
          <w:p>
            <w:pPr>
              <w:jc w:val="center"/>
            </w:pPr>
            <w:r/>
            <w:r>
              <w:rPr>
                <w:b w:val="0"/>
                <w:sz w:val="18"/>
              </w:rPr>
              <w:t>Δ=15 Hz</w:t>
            </w:r>
          </w:p>
        </w:tc>
        <w:tc>
          <w:tcPr>
            <w:tcW w:type="dxa" w:w="1417"/>
          </w:tcPr>
          <w:p>
            <w:pPr>
              <w:jc w:val="center"/>
            </w:pPr>
            <w:r/>
            <w:r>
              <w:rPr>
                <w:b w:val="0"/>
                <w:sz w:val="18"/>
              </w:rPr>
              <w:t>Quasi-parfaite</w:t>
            </w:r>
          </w:p>
        </w:tc>
        <w:tc>
          <w:tcPr>
            <w:tcW w:type="dxa" w:w="1417"/>
          </w:tcPr>
          <w:p>
            <w:pPr>
              <w:jc w:val="center"/>
            </w:pPr>
            <w:r/>
            <w:r>
              <w:rPr>
                <w:b w:val="0"/>
                <w:sz w:val="18"/>
              </w:rPr>
              <w:t>Unisson</w:t>
            </w:r>
          </w:p>
        </w:tc>
      </w:tr>
      <w:tr>
        <w:tc>
          <w:tcPr>
            <w:tcW w:type="dxa" w:w="1814"/>
          </w:tcPr>
          <w:p>
            <w:pPr>
              <w:jc w:val="center"/>
            </w:pPr>
            <w:r/>
            <w:r>
              <w:rPr>
                <w:b/>
                <w:sz w:val="18"/>
              </w:rPr>
              <w:t>Clarinette Sib</w:t>
            </w:r>
          </w:p>
        </w:tc>
        <w:tc>
          <w:tcPr>
            <w:tcW w:type="dxa" w:w="907"/>
          </w:tcPr>
          <w:p>
            <w:pPr>
              <w:jc w:val="center"/>
            </w:pPr>
            <w:r/>
            <w:r>
              <w:rPr>
                <w:b w:val="0"/>
                <w:sz w:val="18"/>
              </w:rPr>
              <w:t>909</w:t>
            </w:r>
          </w:p>
        </w:tc>
        <w:tc>
          <w:tcPr>
            <w:tcW w:type="dxa" w:w="907"/>
          </w:tcPr>
          <w:p>
            <w:pPr>
              <w:jc w:val="center"/>
            </w:pPr>
            <w:r/>
            <w:r>
              <w:rPr>
                <w:b w:val="0"/>
                <w:sz w:val="18"/>
              </w:rPr>
              <w:t>1 016</w:t>
            </w:r>
          </w:p>
        </w:tc>
        <w:tc>
          <w:tcPr>
            <w:tcW w:type="dxa" w:w="1020"/>
          </w:tcPr>
          <w:p>
            <w:pPr>
              <w:jc w:val="center"/>
            </w:pPr>
            <w:r/>
            <w:r>
              <w:rPr>
                <w:b w:val="0"/>
                <w:sz w:val="18"/>
              </w:rPr>
              <w:t>Δ=107 Hz</w:t>
            </w:r>
          </w:p>
        </w:tc>
        <w:tc>
          <w:tcPr>
            <w:tcW w:type="dxa" w:w="1417"/>
          </w:tcPr>
          <w:p>
            <w:pPr>
              <w:jc w:val="center"/>
            </w:pPr>
            <w:r/>
            <w:r>
              <w:rPr>
                <w:b w:val="0"/>
                <w:sz w:val="18"/>
              </w:rPr>
              <w:t>Bonne</w:t>
            </w:r>
          </w:p>
        </w:tc>
        <w:tc>
          <w:tcPr>
            <w:tcW w:type="dxa" w:w="1417"/>
          </w:tcPr>
          <w:p>
            <w:pPr>
              <w:jc w:val="center"/>
            </w:pPr>
            <w:r/>
            <w:r>
              <w:rPr>
                <w:b w:val="0"/>
                <w:sz w:val="18"/>
              </w:rPr>
              <w:t>Octave</w:t>
            </w:r>
          </w:p>
        </w:tc>
      </w:tr>
      <w:tr>
        <w:tc>
          <w:tcPr>
            <w:tcW w:type="dxa" w:w="1814"/>
          </w:tcPr>
          <w:p>
            <w:pPr>
              <w:jc w:val="center"/>
            </w:pPr>
            <w:r/>
            <w:r>
              <w:rPr>
                <w:b/>
                <w:sz w:val="18"/>
              </w:rPr>
              <w:t>Basson</w:t>
            </w:r>
          </w:p>
        </w:tc>
        <w:tc>
          <w:tcPr>
            <w:tcW w:type="dxa" w:w="907"/>
          </w:tcPr>
          <w:p>
            <w:pPr>
              <w:jc w:val="center"/>
            </w:pPr>
            <w:r/>
            <w:r>
              <w:rPr>
                <w:b w:val="0"/>
                <w:sz w:val="18"/>
              </w:rPr>
              <w:t>909</w:t>
            </w:r>
          </w:p>
        </w:tc>
        <w:tc>
          <w:tcPr>
            <w:tcW w:type="dxa" w:w="907"/>
          </w:tcPr>
          <w:p>
            <w:pPr>
              <w:jc w:val="center"/>
            </w:pPr>
            <w:r/>
            <w:r>
              <w:rPr>
                <w:b w:val="0"/>
                <w:sz w:val="18"/>
              </w:rPr>
              <w:t>502</w:t>
            </w:r>
          </w:p>
        </w:tc>
        <w:tc>
          <w:tcPr>
            <w:tcW w:type="dxa" w:w="1020"/>
          </w:tcPr>
          <w:p>
            <w:pPr>
              <w:jc w:val="center"/>
            </w:pPr>
            <w:r/>
            <w:r>
              <w:rPr>
                <w:b w:val="0"/>
                <w:sz w:val="18"/>
              </w:rPr>
              <w:t>Δ=407 Hz</w:t>
            </w:r>
          </w:p>
        </w:tc>
        <w:tc>
          <w:tcPr>
            <w:tcW w:type="dxa" w:w="1417"/>
          </w:tcPr>
          <w:p>
            <w:pPr>
              <w:jc w:val="center"/>
            </w:pPr>
            <w:r/>
            <w:r>
              <w:rPr>
                <w:b w:val="0"/>
                <w:sz w:val="18"/>
              </w:rPr>
              <w:t>Complémentaire</w:t>
            </w:r>
          </w:p>
        </w:tc>
        <w:tc>
          <w:tcPr>
            <w:tcW w:type="dxa" w:w="1417"/>
          </w:tcPr>
          <w:p>
            <w:pPr>
              <w:jc w:val="center"/>
            </w:pPr>
            <w:r/>
            <w:r>
              <w:rPr>
                <w:b w:val="0"/>
                <w:sz w:val="18"/>
              </w:rPr>
              <w:t>Unisson</w:t>
            </w:r>
          </w:p>
        </w:tc>
      </w:tr>
    </w:tbl>
    <w:p/>
    <w:p>
      <w:pPr>
        <w:pStyle w:val="Heading2"/>
      </w:pPr>
      <w:r>
        <w:rPr>
          <w:color w:val="1B5E20"/>
        </w:rPr>
        <w:t>Clarinette contrebasse en Sib</w:t>
      </w:r>
    </w:p>
    <w:p>
      <w:pPr>
        <w:jc w:val="center"/>
      </w:pPr>
      <w:r>
        <w:drawing>
          <wp:inline xmlns:a="http://schemas.openxmlformats.org/drawingml/2006/main" xmlns:pic="http://schemas.openxmlformats.org/drawingml/2006/picture">
            <wp:extent cx="5943600" cy="2938409"/>
            <wp:docPr id="12" name="Picture 12"/>
            <wp:cNvGraphicFramePr>
              <a:graphicFrameLocks noChangeAspect="1"/>
            </wp:cNvGraphicFramePr>
            <a:graphic>
              <a:graphicData uri="http://schemas.openxmlformats.org/drawingml/2006/picture">
                <pic:pic>
                  <pic:nvPicPr>
                    <pic:cNvPr id="0" name="bois_clarinet_cb.png"/>
                    <pic:cNvPicPr/>
                  </pic:nvPicPr>
                  <pic:blipFill>
                    <a:blip r:embed="rId20"/>
                    <a:stretch>
                      <a:fillRect/>
                    </a:stretch>
                  </pic:blipFill>
                  <pic:spPr>
                    <a:xfrm>
                      <a:off x="0" y="0"/>
                      <a:ext cx="5943600" cy="2938409"/>
                    </a:xfrm>
                    <a:prstGeom prst="rect"/>
                  </pic:spPr>
                </pic:pic>
              </a:graphicData>
            </a:graphic>
          </wp:inline>
        </w:drawing>
      </w:r>
    </w:p>
    <w:p>
      <w:r>
        <w:rPr>
          <w:b w:val="0"/>
          <w:i/>
          <w:sz w:val="20"/>
        </w:rPr>
        <w:t>Son extrêmement grave, puissant et bourdonnant. F1=323 Hz identique à la clarinette basse, mais F2=937 Hz montre une résonance plus développée dans le medium. Timbre massif et enveloppant. Instrument rare.</w:t>
      </w:r>
    </w:p>
    <w:p>
      <w:r>
        <w:rPr>
          <w:b/>
          <w:i w:val="0"/>
          <w:color w:val="1B5E20"/>
          <w:sz w:val="20"/>
        </w:rPr>
        <w:t>Fp (centroïde) = 1090 Hz</w:t>
      </w:r>
    </w:p>
    <w:p>
      <w:pPr>
        <w:pStyle w:val="Heading3"/>
      </w:pPr>
      <w:r>
        <w:t>Valeurs de référence (sources académiques)</w:t>
      </w:r>
    </w:p>
    <w:tbl>
      <w:tblPr>
        <w:tblStyle w:val="TableGrid"/>
        <w:tblW w:type="auto" w:w="0"/>
        <w:jc w:val="center"/>
        <w:tblLook w:firstColumn="1" w:firstRow="1" w:lastColumn="0" w:lastRow="0" w:noHBand="0" w:noVBand="1" w:val="04A0"/>
      </w:tblPr>
      <w:tblGrid>
        <w:gridCol w:w="1211"/>
        <w:gridCol w:w="1211"/>
        <w:gridCol w:w="1211"/>
        <w:gridCol w:w="1211"/>
        <w:gridCol w:w="1211"/>
        <w:gridCol w:w="1211"/>
        <w:gridCol w:w="1211"/>
        <w:gridCol w:w="1211"/>
      </w:tblGrid>
      <w:tr>
        <w:tc>
          <w:tcPr>
            <w:tcW w:type="dxa" w:w="1701"/>
            <w:shd w:fill="37474F"/>
          </w:tcPr>
          <w:p>
            <w:pPr>
              <w:jc w:val="center"/>
            </w:pPr>
            <w:r/>
            <w:r>
              <w:rPr>
                <w:b/>
                <w:color w:val="FFFFFF"/>
                <w:sz w:val="18"/>
              </w:rPr>
              <w:t>Source</w:t>
            </w:r>
          </w:p>
        </w:tc>
        <w:tc>
          <w:tcPr>
            <w:tcW w:type="dxa" w:w="1020"/>
            <w:shd w:fill="37474F"/>
          </w:tcPr>
          <w:p>
            <w:pPr>
              <w:jc w:val="center"/>
            </w:pPr>
            <w:r/>
            <w:r>
              <w:rPr>
                <w:b/>
                <w:color w:val="FFFFFF"/>
                <w:sz w:val="18"/>
              </w:rPr>
              <w:t>F1 (Hz)</w:t>
            </w:r>
          </w:p>
        </w:tc>
        <w:tc>
          <w:tcPr>
            <w:tcW w:type="dxa" w:w="1020"/>
            <w:shd w:fill="37474F"/>
          </w:tcPr>
          <w:p>
            <w:pPr>
              <w:jc w:val="center"/>
            </w:pPr>
            <w:r/>
            <w:r>
              <w:rPr>
                <w:b/>
                <w:color w:val="FFFFFF"/>
                <w:sz w:val="18"/>
              </w:rPr>
              <w:t>F2 (Hz)</w:t>
            </w:r>
          </w:p>
        </w:tc>
        <w:tc>
          <w:tcPr>
            <w:tcW w:type="dxa" w:w="1020"/>
            <w:shd w:fill="37474F"/>
          </w:tcPr>
          <w:p>
            <w:pPr>
              <w:jc w:val="center"/>
            </w:pPr>
            <w:r/>
            <w:r>
              <w:rPr>
                <w:b/>
                <w:color w:val="FFFFFF"/>
                <w:sz w:val="18"/>
              </w:rPr>
              <w:t>F3 (Hz)</w:t>
            </w:r>
          </w:p>
        </w:tc>
        <w:tc>
          <w:tcPr>
            <w:tcW w:type="dxa" w:w="1020"/>
            <w:shd w:fill="37474F"/>
          </w:tcPr>
          <w:p>
            <w:pPr>
              <w:jc w:val="center"/>
            </w:pPr>
            <w:r/>
            <w:r>
              <w:rPr>
                <w:b/>
                <w:color w:val="FFFFFF"/>
                <w:sz w:val="18"/>
              </w:rPr>
              <w:t>F4 (Hz)</w:t>
            </w:r>
          </w:p>
        </w:tc>
        <w:tc>
          <w:tcPr>
            <w:tcW w:type="dxa" w:w="1020"/>
            <w:shd w:fill="37474F"/>
          </w:tcPr>
          <w:p>
            <w:pPr>
              <w:jc w:val="center"/>
            </w:pPr>
            <w:r/>
            <w:r>
              <w:rPr>
                <w:b/>
                <w:color w:val="FFFFFF"/>
                <w:sz w:val="18"/>
              </w:rPr>
              <w:t>Voyelle</w:t>
            </w:r>
          </w:p>
        </w:tc>
        <w:tc>
          <w:tcPr>
            <w:tcW w:type="dxa" w:w="567"/>
            <w:shd w:fill="37474F"/>
          </w:tcPr>
          <w:p>
            <w:pPr>
              <w:jc w:val="center"/>
            </w:pPr>
            <w:r/>
            <w:r>
              <w:rPr>
                <w:b/>
                <w:color w:val="FFFFFF"/>
                <w:sz w:val="18"/>
              </w:rPr>
              <w:t>N</w:t>
            </w:r>
          </w:p>
        </w:tc>
        <w:tc>
          <w:tcPr>
            <w:tcW w:type="dxa" w:w="680"/>
            <w:shd w:fill="37474F"/>
          </w:tcPr>
          <w:p>
            <w:pPr>
              <w:jc w:val="center"/>
            </w:pPr>
            <w:r/>
            <w:r>
              <w:rPr>
                <w:b/>
                <w:color w:val="FFFFFF"/>
                <w:sz w:val="18"/>
              </w:rPr>
              <w:t>Accord</w:t>
            </w:r>
          </w:p>
        </w:tc>
      </w:tr>
      <w:tr>
        <w:tc>
          <w:tcPr>
            <w:tcW w:type="dxa" w:w="1701"/>
            <w:shd w:fill="DFF0D8"/>
          </w:tcPr>
          <w:p>
            <w:pPr>
              <w:jc w:val="center"/>
            </w:pPr>
            <w:r/>
            <w:r>
              <w:rPr>
                <w:b/>
                <w:sz w:val="18"/>
              </w:rPr>
              <w:t>Yan_Adds</w:t>
            </w:r>
          </w:p>
        </w:tc>
        <w:tc>
          <w:tcPr>
            <w:tcW w:type="dxa" w:w="1020"/>
            <w:shd w:fill="DFF0D8"/>
          </w:tcPr>
          <w:p>
            <w:pPr>
              <w:jc w:val="center"/>
            </w:pPr>
            <w:r/>
            <w:r>
              <w:rPr>
                <w:b w:val="0"/>
                <w:sz w:val="18"/>
              </w:rPr>
              <w:t>323 ±95</w:t>
            </w:r>
          </w:p>
        </w:tc>
        <w:tc>
          <w:tcPr>
            <w:tcW w:type="dxa" w:w="1020"/>
            <w:shd w:fill="DFF0D8"/>
          </w:tcPr>
          <w:p>
            <w:pPr>
              <w:jc w:val="center"/>
            </w:pPr>
            <w:r/>
            <w:r>
              <w:rPr>
                <w:b w:val="0"/>
                <w:sz w:val="18"/>
              </w:rPr>
              <w:t>937 ±290</w:t>
            </w:r>
          </w:p>
        </w:tc>
        <w:tc>
          <w:tcPr>
            <w:tcW w:type="dxa" w:w="1020"/>
            <w:shd w:fill="DFF0D8"/>
          </w:tcPr>
          <w:p>
            <w:pPr>
              <w:jc w:val="center"/>
            </w:pPr>
            <w:r/>
            <w:r>
              <w:rPr>
                <w:b w:val="0"/>
                <w:sz w:val="18"/>
              </w:rPr>
              <w:t>1 791</w:t>
            </w:r>
          </w:p>
        </w:tc>
        <w:tc>
          <w:tcPr>
            <w:tcW w:type="dxa" w:w="1020"/>
            <w:shd w:fill="DFF0D8"/>
          </w:tcPr>
          <w:p>
            <w:pPr>
              <w:jc w:val="center"/>
            </w:pPr>
            <w:r/>
            <w:r>
              <w:rPr>
                <w:b w:val="0"/>
                <w:sz w:val="18"/>
              </w:rPr>
              <w:t>—</w:t>
            </w:r>
          </w:p>
        </w:tc>
        <w:tc>
          <w:tcPr>
            <w:tcW w:type="dxa" w:w="1020"/>
            <w:shd w:fill="DFF0D8"/>
          </w:tcPr>
          <w:p>
            <w:pPr>
              <w:jc w:val="center"/>
            </w:pPr>
            <w:r/>
            <w:r>
              <w:rPr>
                <w:b w:val="0"/>
                <w:sz w:val="18"/>
              </w:rPr>
              <w:t>u (oo)</w:t>
            </w:r>
          </w:p>
        </w:tc>
        <w:tc>
          <w:tcPr>
            <w:tcW w:type="dxa" w:w="567"/>
            <w:shd w:fill="DFF0D8"/>
          </w:tcPr>
          <w:p>
            <w:pPr>
              <w:jc w:val="center"/>
            </w:pPr>
            <w:r/>
            <w:r>
              <w:rPr>
                <w:b w:val="0"/>
                <w:sz w:val="18"/>
              </w:rPr>
              <w:t>38</w:t>
            </w:r>
          </w:p>
        </w:tc>
        <w:tc>
          <w:tcPr>
            <w:tcW w:type="dxa" w:w="680"/>
            <w:shd w:fill="DFF0D8"/>
          </w:tcPr>
          <w:p>
            <w:pPr>
              <w:jc w:val="center"/>
            </w:pPr>
            <w:r/>
            <w:r>
              <w:rPr>
                <w:b w:val="0"/>
                <w:sz w:val="18"/>
              </w:rPr>
              <w:t>—</w:t>
            </w:r>
          </w:p>
        </w:tc>
      </w:tr>
    </w:tbl>
    <w:p>
      <w:pPr>
        <w:pStyle w:val="Heading3"/>
      </w:pPr>
      <w:r>
        <w:t>Analyse spectrale complète (toutes techniques)</w:t>
      </w:r>
    </w:p>
    <w:tbl>
      <w:tblPr>
        <w:tblStyle w:val="TableGrid"/>
        <w:tblW w:type="auto" w:w="0"/>
        <w:jc w:val="center"/>
        <w:tblLook w:firstColumn="1" w:firstRow="1" w:lastColumn="0" w:lastRow="0" w:noHBand="0" w:noVBand="1" w:val="04A0"/>
      </w:tblPr>
      <w:tblGrid>
        <w:gridCol w:w="1211"/>
        <w:gridCol w:w="1211"/>
        <w:gridCol w:w="1211"/>
        <w:gridCol w:w="1211"/>
        <w:gridCol w:w="1211"/>
        <w:gridCol w:w="1211"/>
        <w:gridCol w:w="1211"/>
        <w:gridCol w:w="1211"/>
      </w:tblGrid>
      <w:tr>
        <w:tc>
          <w:tcPr>
            <w:tcW w:type="dxa" w:w="2721"/>
            <w:shd w:fill="1A3A5C"/>
          </w:tcPr>
          <w:p>
            <w:pPr>
              <w:jc w:val="center"/>
            </w:pPr>
            <w:r/>
            <w:r>
              <w:rPr>
                <w:b/>
                <w:color w:val="FFFFFF"/>
                <w:sz w:val="18"/>
              </w:rPr>
              <w:t>Technique</w:t>
            </w:r>
          </w:p>
        </w:tc>
        <w:tc>
          <w:tcPr>
            <w:tcW w:type="dxa" w:w="624"/>
            <w:shd w:fill="1A3A5C"/>
          </w:tcPr>
          <w:p>
            <w:pPr>
              <w:jc w:val="center"/>
            </w:pPr>
            <w:r/>
            <w:r>
              <w:rPr>
                <w:b/>
                <w:color w:val="FFFFFF"/>
                <w:sz w:val="18"/>
              </w:rPr>
              <w:t>N</w:t>
            </w:r>
          </w:p>
        </w:tc>
        <w:tc>
          <w:tcPr>
            <w:tcW w:type="dxa" w:w="737"/>
            <w:shd w:fill="1A3A5C"/>
          </w:tcPr>
          <w:p>
            <w:pPr>
              <w:jc w:val="center"/>
            </w:pPr>
            <w:r/>
            <w:r>
              <w:rPr>
                <w:b/>
                <w:color w:val="FFFFFF"/>
                <w:sz w:val="18"/>
              </w:rPr>
              <w:t>F1</w:t>
            </w:r>
          </w:p>
        </w:tc>
        <w:tc>
          <w:tcPr>
            <w:tcW w:type="dxa" w:w="737"/>
            <w:shd w:fill="1A3A5C"/>
          </w:tcPr>
          <w:p>
            <w:pPr>
              <w:jc w:val="center"/>
            </w:pPr>
            <w:r/>
            <w:r>
              <w:rPr>
                <w:b/>
                <w:color w:val="FFFFFF"/>
                <w:sz w:val="18"/>
              </w:rPr>
              <w:t>F2</w:t>
            </w:r>
          </w:p>
        </w:tc>
        <w:tc>
          <w:tcPr>
            <w:tcW w:type="dxa" w:w="737"/>
            <w:shd w:fill="1A3A5C"/>
          </w:tcPr>
          <w:p>
            <w:pPr>
              <w:jc w:val="center"/>
            </w:pPr>
            <w:r/>
            <w:r>
              <w:rPr>
                <w:b/>
                <w:color w:val="FFFFFF"/>
                <w:sz w:val="18"/>
              </w:rPr>
              <w:t>F3</w:t>
            </w:r>
          </w:p>
        </w:tc>
        <w:tc>
          <w:tcPr>
            <w:tcW w:type="dxa" w:w="737"/>
            <w:shd w:fill="1A3A5C"/>
          </w:tcPr>
          <w:p>
            <w:pPr>
              <w:jc w:val="center"/>
            </w:pPr>
            <w:r/>
            <w:r>
              <w:rPr>
                <w:b/>
                <w:color w:val="FFFFFF"/>
                <w:sz w:val="18"/>
              </w:rPr>
              <w:t>F4</w:t>
            </w:r>
          </w:p>
        </w:tc>
        <w:tc>
          <w:tcPr>
            <w:tcW w:type="dxa" w:w="737"/>
            <w:shd w:fill="1A3A5C"/>
          </w:tcPr>
          <w:p>
            <w:pPr>
              <w:jc w:val="center"/>
            </w:pPr>
            <w:r/>
            <w:r>
              <w:rPr>
                <w:b/>
                <w:color w:val="FFFFFF"/>
                <w:sz w:val="18"/>
              </w:rPr>
              <w:t>F5</w:t>
            </w:r>
          </w:p>
        </w:tc>
        <w:tc>
          <w:tcPr>
            <w:tcW w:type="dxa" w:w="737"/>
            <w:shd w:fill="1A3A5C"/>
          </w:tcPr>
          <w:p>
            <w:pPr>
              <w:jc w:val="center"/>
            </w:pPr>
            <w:r/>
            <w:r>
              <w:rPr>
                <w:b/>
                <w:color w:val="FFFFFF"/>
                <w:sz w:val="18"/>
              </w:rPr>
              <w:t>F6</w:t>
            </w:r>
          </w:p>
        </w:tc>
      </w:tr>
      <w:tr>
        <w:tc>
          <w:tcPr>
            <w:tcW w:type="dxa" w:w="2721"/>
          </w:tcPr>
          <w:p>
            <w:pPr>
              <w:jc w:val="center"/>
            </w:pPr>
            <w:r/>
            <w:r>
              <w:rPr>
                <w:b/>
                <w:sz w:val="18"/>
              </w:rPr>
              <w:t>aeolian</w:t>
            </w:r>
          </w:p>
        </w:tc>
        <w:tc>
          <w:tcPr>
            <w:tcW w:type="dxa" w:w="624"/>
          </w:tcPr>
          <w:p>
            <w:pPr>
              <w:jc w:val="center"/>
            </w:pPr>
            <w:r/>
            <w:r>
              <w:rPr>
                <w:b w:val="0"/>
                <w:sz w:val="18"/>
              </w:rPr>
              <w:t>23</w:t>
            </w:r>
          </w:p>
        </w:tc>
        <w:tc>
          <w:tcPr>
            <w:tcW w:type="dxa" w:w="737"/>
          </w:tcPr>
          <w:p>
            <w:pPr>
              <w:jc w:val="center"/>
            </w:pPr>
            <w:r/>
            <w:r>
              <w:rPr>
                <w:b w:val="0"/>
                <w:sz w:val="18"/>
              </w:rPr>
              <w:t>366</w:t>
            </w:r>
          </w:p>
        </w:tc>
        <w:tc>
          <w:tcPr>
            <w:tcW w:type="dxa" w:w="737"/>
          </w:tcPr>
          <w:p>
            <w:pPr>
              <w:jc w:val="center"/>
            </w:pPr>
            <w:r/>
            <w:r>
              <w:rPr>
                <w:b w:val="0"/>
                <w:sz w:val="18"/>
              </w:rPr>
              <w:t>1 227</w:t>
            </w:r>
          </w:p>
        </w:tc>
        <w:tc>
          <w:tcPr>
            <w:tcW w:type="dxa" w:w="737"/>
          </w:tcPr>
          <w:p>
            <w:pPr>
              <w:jc w:val="center"/>
            </w:pPr>
            <w:r/>
            <w:r>
              <w:rPr>
                <w:b w:val="0"/>
                <w:sz w:val="18"/>
              </w:rPr>
              <w:t>1 647</w:t>
            </w:r>
          </w:p>
        </w:tc>
        <w:tc>
          <w:tcPr>
            <w:tcW w:type="dxa" w:w="737"/>
          </w:tcPr>
          <w:p>
            <w:pPr>
              <w:jc w:val="center"/>
            </w:pPr>
            <w:r/>
            <w:r>
              <w:rPr>
                <w:b w:val="0"/>
                <w:sz w:val="18"/>
              </w:rPr>
              <w:t>1 906</w:t>
            </w:r>
          </w:p>
        </w:tc>
        <w:tc>
          <w:tcPr>
            <w:tcW w:type="dxa" w:w="737"/>
          </w:tcPr>
          <w:p>
            <w:pPr>
              <w:jc w:val="center"/>
            </w:pPr>
            <w:r/>
            <w:r>
              <w:rPr>
                <w:b w:val="0"/>
                <w:sz w:val="18"/>
              </w:rPr>
              <w:t>2 595</w:t>
            </w:r>
          </w:p>
        </w:tc>
        <w:tc>
          <w:tcPr>
            <w:tcW w:type="dxa" w:w="737"/>
          </w:tcPr>
          <w:p>
            <w:pPr>
              <w:jc w:val="center"/>
            </w:pPr>
            <w:r/>
            <w:r>
              <w:rPr>
                <w:b w:val="0"/>
                <w:sz w:val="18"/>
              </w:rPr>
              <w:t>2 961</w:t>
            </w:r>
          </w:p>
        </w:tc>
      </w:tr>
      <w:tr>
        <w:tc>
          <w:tcPr>
            <w:tcW w:type="dxa" w:w="2721"/>
            <w:shd w:fill="DFF0D8"/>
          </w:tcPr>
          <w:p>
            <w:pPr>
              <w:jc w:val="center"/>
            </w:pPr>
            <w:r/>
            <w:r>
              <w:rPr>
                <w:b/>
                <w:sz w:val="18"/>
              </w:rPr>
              <w:t>ordinario</w:t>
            </w:r>
          </w:p>
        </w:tc>
        <w:tc>
          <w:tcPr>
            <w:tcW w:type="dxa" w:w="624"/>
            <w:shd w:fill="DFF0D8"/>
          </w:tcPr>
          <w:p>
            <w:pPr>
              <w:jc w:val="center"/>
            </w:pPr>
            <w:r/>
            <w:r>
              <w:rPr>
                <w:b w:val="0"/>
                <w:sz w:val="18"/>
              </w:rPr>
              <w:t>45</w:t>
            </w:r>
          </w:p>
        </w:tc>
        <w:tc>
          <w:tcPr>
            <w:tcW w:type="dxa" w:w="737"/>
            <w:shd w:fill="DFF0D8"/>
          </w:tcPr>
          <w:p>
            <w:pPr>
              <w:jc w:val="center"/>
            </w:pPr>
            <w:r/>
            <w:r>
              <w:rPr>
                <w:b w:val="0"/>
                <w:sz w:val="18"/>
              </w:rPr>
              <w:t>323</w:t>
            </w:r>
          </w:p>
        </w:tc>
        <w:tc>
          <w:tcPr>
            <w:tcW w:type="dxa" w:w="737"/>
            <w:shd w:fill="DFF0D8"/>
          </w:tcPr>
          <w:p>
            <w:pPr>
              <w:jc w:val="center"/>
            </w:pPr>
            <w:r/>
            <w:r>
              <w:rPr>
                <w:b w:val="0"/>
                <w:sz w:val="18"/>
              </w:rPr>
              <w:t>937</w:t>
            </w:r>
          </w:p>
        </w:tc>
        <w:tc>
          <w:tcPr>
            <w:tcW w:type="dxa" w:w="737"/>
            <w:shd w:fill="DFF0D8"/>
          </w:tcPr>
          <w:p>
            <w:pPr>
              <w:jc w:val="center"/>
            </w:pPr>
            <w:r/>
            <w:r>
              <w:rPr>
                <w:b w:val="0"/>
                <w:sz w:val="18"/>
              </w:rPr>
              <w:t>1 249</w:t>
            </w:r>
          </w:p>
        </w:tc>
        <w:tc>
          <w:tcPr>
            <w:tcW w:type="dxa" w:w="737"/>
            <w:shd w:fill="DFF0D8"/>
          </w:tcPr>
          <w:p>
            <w:pPr>
              <w:jc w:val="center"/>
            </w:pPr>
            <w:r/>
            <w:r>
              <w:rPr>
                <w:b w:val="0"/>
                <w:sz w:val="18"/>
              </w:rPr>
              <w:t>1 647</w:t>
            </w:r>
          </w:p>
        </w:tc>
        <w:tc>
          <w:tcPr>
            <w:tcW w:type="dxa" w:w="737"/>
            <w:shd w:fill="DFF0D8"/>
          </w:tcPr>
          <w:p>
            <w:pPr>
              <w:jc w:val="center"/>
            </w:pPr>
            <w:r/>
            <w:r>
              <w:rPr>
                <w:b w:val="0"/>
                <w:sz w:val="18"/>
              </w:rPr>
              <w:t>1 938</w:t>
            </w:r>
          </w:p>
        </w:tc>
        <w:tc>
          <w:tcPr>
            <w:tcW w:type="dxa" w:w="737"/>
            <w:shd w:fill="DFF0D8"/>
          </w:tcPr>
          <w:p>
            <w:pPr>
              <w:jc w:val="center"/>
            </w:pPr>
            <w:r/>
            <w:r>
              <w:rPr>
                <w:b w:val="0"/>
                <w:sz w:val="18"/>
              </w:rPr>
              <w:t>2 799</w:t>
            </w:r>
          </w:p>
        </w:tc>
      </w:tr>
    </w:tbl>
    <w:p>
      <w:pPr>
        <w:pStyle w:val="Heading3"/>
      </w:pPr>
      <w:r>
        <w:rPr>
          <w:color w:val="F57F17"/>
        </w:rPr>
        <w:t>Doublures recommandées</w:t>
      </w:r>
    </w:p>
    <w:tbl>
      <w:tblPr>
        <w:tblStyle w:val="TableGrid"/>
        <w:tblW w:type="auto" w:w="0"/>
        <w:tblLook w:firstColumn="1" w:firstRow="1" w:lastColumn="0" w:lastRow="0" w:noHBand="0" w:noVBand="1" w:val="04A0"/>
      </w:tblPr>
      <w:tblGrid>
        <w:gridCol w:w="1615"/>
        <w:gridCol w:w="1615"/>
        <w:gridCol w:w="1615"/>
        <w:gridCol w:w="1615"/>
        <w:gridCol w:w="1615"/>
        <w:gridCol w:w="1615"/>
      </w:tblGrid>
      <w:tr>
        <w:tc>
          <w:tcPr>
            <w:tcW w:type="dxa" w:w="1814"/>
            <w:shd w:fill="F57F17"/>
          </w:tcPr>
          <w:p>
            <w:pPr>
              <w:jc w:val="center"/>
            </w:pPr>
            <w:r/>
            <w:r>
              <w:rPr>
                <w:b/>
                <w:color w:val="FFFFFF"/>
                <w:sz w:val="18"/>
              </w:rPr>
              <w:t>Instrument associé</w:t>
            </w:r>
          </w:p>
        </w:tc>
        <w:tc>
          <w:tcPr>
            <w:tcW w:type="dxa" w:w="907"/>
            <w:shd w:fill="F57F17"/>
          </w:tcPr>
          <w:p>
            <w:pPr>
              <w:jc w:val="center"/>
            </w:pPr>
            <w:r/>
            <w:r>
              <w:rPr>
                <w:b/>
                <w:color w:val="FFFFFF"/>
                <w:sz w:val="18"/>
              </w:rPr>
              <w:t>F1</w:t>
            </w:r>
          </w:p>
        </w:tc>
        <w:tc>
          <w:tcPr>
            <w:tcW w:type="dxa" w:w="907"/>
            <w:shd w:fill="F57F17"/>
          </w:tcPr>
          <w:p>
            <w:pPr>
              <w:jc w:val="center"/>
            </w:pPr>
            <w:r/>
            <w:r>
              <w:rPr>
                <w:b/>
                <w:color w:val="FFFFFF"/>
                <w:sz w:val="18"/>
              </w:rPr>
              <w:t>F1 associé</w:t>
            </w:r>
          </w:p>
        </w:tc>
        <w:tc>
          <w:tcPr>
            <w:tcW w:type="dxa" w:w="1020"/>
            <w:shd w:fill="F57F17"/>
          </w:tcPr>
          <w:p>
            <w:pPr>
              <w:jc w:val="center"/>
            </w:pPr>
            <w:r/>
            <w:r>
              <w:rPr>
                <w:b/>
                <w:color w:val="FFFFFF"/>
                <w:sz w:val="18"/>
              </w:rPr>
              <w:t>Écart</w:t>
            </w:r>
          </w:p>
        </w:tc>
        <w:tc>
          <w:tcPr>
            <w:tcW w:type="dxa" w:w="1417"/>
            <w:shd w:fill="F57F17"/>
          </w:tcPr>
          <w:p>
            <w:pPr>
              <w:jc w:val="center"/>
            </w:pPr>
            <w:r/>
            <w:r>
              <w:rPr>
                <w:b/>
                <w:color w:val="FFFFFF"/>
                <w:sz w:val="18"/>
              </w:rPr>
              <w:t>Qualité</w:t>
            </w:r>
          </w:p>
        </w:tc>
        <w:tc>
          <w:tcPr>
            <w:tcW w:type="dxa" w:w="1417"/>
            <w:shd w:fill="F57F17"/>
          </w:tcPr>
          <w:p>
            <w:pPr>
              <w:jc w:val="center"/>
            </w:pPr>
            <w:r/>
            <w:r>
              <w:rPr>
                <w:b/>
                <w:color w:val="FFFFFF"/>
                <w:sz w:val="18"/>
              </w:rPr>
              <w:t>Rapport tessiture</w:t>
            </w:r>
          </w:p>
        </w:tc>
      </w:tr>
      <w:tr>
        <w:tc>
          <w:tcPr>
            <w:tcW w:type="dxa" w:w="1814"/>
          </w:tcPr>
          <w:p>
            <w:pPr>
              <w:jc w:val="center"/>
            </w:pPr>
            <w:r/>
            <w:r>
              <w:rPr>
                <w:b/>
                <w:sz w:val="18"/>
              </w:rPr>
              <w:t>Contrebasson</w:t>
            </w:r>
          </w:p>
        </w:tc>
        <w:tc>
          <w:tcPr>
            <w:tcW w:type="dxa" w:w="907"/>
          </w:tcPr>
          <w:p>
            <w:pPr>
              <w:jc w:val="center"/>
            </w:pPr>
            <w:r/>
            <w:r>
              <w:rPr>
                <w:b w:val="0"/>
                <w:sz w:val="18"/>
              </w:rPr>
              <w:t>323</w:t>
            </w:r>
          </w:p>
        </w:tc>
        <w:tc>
          <w:tcPr>
            <w:tcW w:type="dxa" w:w="907"/>
          </w:tcPr>
          <w:p>
            <w:pPr>
              <w:jc w:val="center"/>
            </w:pPr>
            <w:r/>
            <w:r>
              <w:rPr>
                <w:b w:val="0"/>
                <w:sz w:val="18"/>
              </w:rPr>
              <w:t>226</w:t>
            </w:r>
          </w:p>
        </w:tc>
        <w:tc>
          <w:tcPr>
            <w:tcW w:type="dxa" w:w="1020"/>
          </w:tcPr>
          <w:p>
            <w:pPr>
              <w:jc w:val="center"/>
            </w:pPr>
            <w:r/>
            <w:r>
              <w:rPr>
                <w:b w:val="0"/>
                <w:sz w:val="18"/>
              </w:rPr>
              <w:t>Δ=97 Hz</w:t>
            </w:r>
          </w:p>
        </w:tc>
        <w:tc>
          <w:tcPr>
            <w:tcW w:type="dxa" w:w="1417"/>
          </w:tcPr>
          <w:p>
            <w:pPr>
              <w:jc w:val="center"/>
            </w:pPr>
            <w:r/>
            <w:r>
              <w:rPr>
                <w:b w:val="0"/>
                <w:sz w:val="18"/>
              </w:rPr>
              <w:t>Bonne</w:t>
            </w:r>
          </w:p>
        </w:tc>
        <w:tc>
          <w:tcPr>
            <w:tcW w:type="dxa" w:w="1417"/>
          </w:tcPr>
          <w:p>
            <w:pPr>
              <w:jc w:val="center"/>
            </w:pPr>
            <w:r/>
            <w:r>
              <w:rPr>
                <w:b w:val="0"/>
                <w:sz w:val="18"/>
              </w:rPr>
              <w:t>Unisson</w:t>
            </w:r>
          </w:p>
        </w:tc>
      </w:tr>
      <w:tr>
        <w:tc>
          <w:tcPr>
            <w:tcW w:type="dxa" w:w="1814"/>
          </w:tcPr>
          <w:p>
            <w:pPr>
              <w:jc w:val="center"/>
            </w:pPr>
            <w:r/>
            <w:r>
              <w:rPr>
                <w:b/>
                <w:sz w:val="18"/>
              </w:rPr>
              <w:t>Tuba basse</w:t>
            </w:r>
          </w:p>
        </w:tc>
        <w:tc>
          <w:tcPr>
            <w:tcW w:type="dxa" w:w="907"/>
          </w:tcPr>
          <w:p>
            <w:pPr>
              <w:jc w:val="center"/>
            </w:pPr>
            <w:r/>
            <w:r>
              <w:rPr>
                <w:b w:val="0"/>
                <w:sz w:val="18"/>
              </w:rPr>
              <w:t>323</w:t>
            </w:r>
          </w:p>
        </w:tc>
        <w:tc>
          <w:tcPr>
            <w:tcW w:type="dxa" w:w="907"/>
          </w:tcPr>
          <w:p>
            <w:pPr>
              <w:jc w:val="center"/>
            </w:pPr>
            <w:r/>
            <w:r>
              <w:rPr>
                <w:b w:val="0"/>
                <w:sz w:val="18"/>
              </w:rPr>
              <w:t>249</w:t>
            </w:r>
          </w:p>
        </w:tc>
        <w:tc>
          <w:tcPr>
            <w:tcW w:type="dxa" w:w="1020"/>
          </w:tcPr>
          <w:p>
            <w:pPr>
              <w:jc w:val="center"/>
            </w:pPr>
            <w:r/>
            <w:r>
              <w:rPr>
                <w:b w:val="0"/>
                <w:sz w:val="18"/>
              </w:rPr>
              <w:t>Δ=74 Hz</w:t>
            </w:r>
          </w:p>
        </w:tc>
        <w:tc>
          <w:tcPr>
            <w:tcW w:type="dxa" w:w="1417"/>
          </w:tcPr>
          <w:p>
            <w:pPr>
              <w:jc w:val="center"/>
            </w:pPr>
            <w:r/>
            <w:r>
              <w:rPr>
                <w:b w:val="0"/>
                <w:sz w:val="18"/>
              </w:rPr>
              <w:t>Bonne</w:t>
            </w:r>
          </w:p>
        </w:tc>
        <w:tc>
          <w:tcPr>
            <w:tcW w:type="dxa" w:w="1417"/>
          </w:tcPr>
          <w:p>
            <w:pPr>
              <w:jc w:val="center"/>
            </w:pPr>
            <w:r/>
            <w:r>
              <w:rPr>
                <w:b w:val="0"/>
                <w:sz w:val="18"/>
              </w:rPr>
              <w:t>Unisson</w:t>
            </w:r>
          </w:p>
        </w:tc>
      </w:tr>
    </w:tbl>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