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jpg" ContentType="image/jpeg"/>
  <Override PartName="/word/media/rId23.jpg" ContentType="image/jpeg"/>
  <Override PartName="/word/media/rId28.jpg" ContentType="image/jpe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想去力扣当前端，TypeScript</w:t>
      </w:r>
      <w:r>
        <w:t xml:space="preserve"> </w:t>
      </w:r>
      <w:r>
        <w:t xml:space="preserve">需要掌握到什么程度？</w:t>
      </w:r>
    </w:p>
    <w:p>
      <w:pPr>
        <w:pStyle w:val="FirstParagraph"/>
      </w:pPr>
      <w:r>
        <w:t xml:space="preserve">2018 年底的时候，力扣发布了岗位招聘，其中就有前端，仓库地址：https://github.com/LeetCode-OpenSource/hire 。与大多数 JD 不同， 其提供了 5 道题， 并注明了</w:t>
      </w:r>
      <w:r>
        <w:rPr>
          <w:rStyle w:val="VerbatimChar"/>
        </w:rPr>
        <w:t xml:space="preserve">完成一个或多个面试题，获取免第一轮面试的面试机会。完成的题目越多，质量越高，在面试中的加分更多。完成后的代码可以任意形式发送给 jobs@lingkou.com。以上几个问题完成一个或多个都有可能获得面试机会，具体情况取决于提交给我们的代码。</w:t>
      </w:r>
    </w:p>
    <w:p>
      <w:pPr>
        <w:pStyle w:val="Figure"/>
      </w:pPr>
      <w:r>
        <w:drawing>
          <wp:inline>
            <wp:extent cx="5334000" cy="5773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gfv55mufyj30u00wh0z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（力扣中国前端工程师 JD）</w:t>
      </w:r>
    </w:p>
    <w:p>
      <w:pPr>
        <w:pStyle w:val="BodyText"/>
      </w:pPr>
      <w:r>
        <w:t xml:space="preserve">今天我们就来看下第二题：</w:t>
      </w:r>
      <w:r>
        <w:rPr>
          <w:rStyle w:val="VerbatimChar"/>
        </w:rPr>
        <w:t xml:space="preserve">编写复杂的 TypeScript 类型</w:t>
      </w:r>
      <w:r>
        <w:t xml:space="preserve">。通过这道题来看下， TypeScript 究竟要到什么水平才能进力扣当前端？</w:t>
      </w:r>
    </w:p>
    <w:p>
      <w:pPr>
        <w:pStyle w:val="BlockText"/>
      </w:pPr>
      <w:r>
        <w:t xml:space="preserve">其它四道题也蛮有意思的，值得一看。</w:t>
      </w:r>
    </w:p>
    <w:p>
      <w:pPr>
        <w:pStyle w:val="Heading2"/>
      </w:pPr>
      <w:bookmarkStart w:id="24" w:name="问题描述"/>
      <w:bookmarkEnd w:id="24"/>
      <w:r>
        <w:t xml:space="preserve">问题描述</w:t>
      </w:r>
    </w:p>
    <w:p>
      <w:pPr>
        <w:pStyle w:val="FirstParagraph"/>
      </w:pPr>
      <w:r>
        <w:t xml:space="preserve">假设有一个叫</w:t>
      </w:r>
      <w:r>
        <w:t xml:space="preserve"> </w:t>
      </w:r>
      <w:r>
        <w:rPr>
          <w:rStyle w:val="VerbatimChar"/>
        </w:rPr>
        <w:t xml:space="preserve">EffectModule</w:t>
      </w:r>
      <w:r>
        <w:t xml:space="preserve"> </w:t>
      </w:r>
      <w:r>
        <w:t xml:space="preserve">的类</w:t>
      </w:r>
    </w:p>
    <w:p>
      <w:pPr>
        <w:pStyle w:val="SourceCode"/>
      </w:pPr>
      <w:r>
        <w:rPr>
          <w:rStyle w:val="VerbatimChar"/>
        </w:rPr>
        <w:t xml:space="preserve">class EffectModule {}</w:t>
      </w:r>
    </w:p>
    <w:p>
      <w:pPr>
        <w:pStyle w:val="FirstParagraph"/>
      </w:pPr>
      <w:r>
        <w:t xml:space="preserve">这个对象上的方法</w:t>
      </w:r>
      <w:r>
        <w:rPr>
          <w:b/>
        </w:rPr>
        <w:t xml:space="preserve">只可能</w:t>
      </w:r>
      <w:r>
        <w:t xml:space="preserve">有两种类型签名:</w:t>
      </w:r>
    </w:p>
    <w:p>
      <w:pPr>
        <w:pStyle w:val="SourceCode"/>
      </w:pPr>
      <w:r>
        <w:rPr>
          <w:rStyle w:val="VerbatimChar"/>
        </w:rPr>
        <w:t xml:space="preserve">interface Action&lt;T&gt; {</w:t>
      </w:r>
      <w:r>
        <w:br w:type="textWrapping"/>
      </w:r>
      <w:r>
        <w:rPr>
          <w:rStyle w:val="VerbatimChar"/>
        </w:rPr>
        <w:t xml:space="preserve">  payload?: T</w:t>
      </w:r>
      <w:r>
        <w:br w:type="textWrapping"/>
      </w:r>
      <w:r>
        <w:rPr>
          <w:rStyle w:val="VerbatimChar"/>
        </w:rPr>
        <w:t xml:space="preserve">  type: string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asyncMethod&lt;T, U&gt;(input: Promise&lt;T&gt;): Promise&lt;Action&lt;U&gt;&gt;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syncMethod&lt;T, U&gt;(action: Action&lt;T&gt;): Action&lt;U&gt;</w:t>
      </w:r>
    </w:p>
    <w:p>
      <w:pPr>
        <w:pStyle w:val="FirstParagraph"/>
      </w:pPr>
      <w:r>
        <w:t xml:space="preserve">这个对象上还可能有一些任意的</w:t>
      </w:r>
      <w:r>
        <w:rPr>
          <w:b/>
        </w:rPr>
        <w:t xml:space="preserve">非函数属性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interface Action&lt;T&gt; {</w:t>
      </w:r>
      <w:r>
        <w:br w:type="textWrapping"/>
      </w:r>
      <w:r>
        <w:rPr>
          <w:rStyle w:val="VerbatimChar"/>
        </w:rPr>
        <w:t xml:space="preserve">  payload?: T;</w:t>
      </w:r>
      <w:r>
        <w:br w:type="textWrapping"/>
      </w:r>
      <w:r>
        <w:rPr>
          <w:rStyle w:val="VerbatimChar"/>
        </w:rPr>
        <w:t xml:space="preserve">  type: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EffectModule {</w:t>
      </w:r>
      <w:r>
        <w:br w:type="textWrapping"/>
      </w:r>
      <w:r>
        <w:rPr>
          <w:rStyle w:val="VerbatimChar"/>
        </w:rPr>
        <w:t xml:space="preserve">  count = 1;</w:t>
      </w:r>
      <w:r>
        <w:br w:type="textWrapping"/>
      </w:r>
      <w:r>
        <w:rPr>
          <w:rStyle w:val="VerbatimChar"/>
        </w:rPr>
        <w:t xml:space="preserve">  message = "hello!";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delay(input: Promise&lt;number&gt;) {</w:t>
      </w:r>
      <w:r>
        <w:br w:type="textWrapping"/>
      </w:r>
      <w:r>
        <w:rPr>
          <w:rStyle w:val="VerbatimChar"/>
        </w:rPr>
        <w:t xml:space="preserve">    return input.then((i) =&gt; ({</w:t>
      </w:r>
      <w:r>
        <w:br w:type="textWrapping"/>
      </w:r>
      <w:r>
        <w:rPr>
          <w:rStyle w:val="VerbatimChar"/>
        </w:rPr>
        <w:t xml:space="preserve">      payload: `hello ${i}!`,</w:t>
      </w:r>
      <w:r>
        <w:br w:type="textWrapping"/>
      </w:r>
      <w:r>
        <w:rPr>
          <w:rStyle w:val="VerbatimChar"/>
        </w:rPr>
        <w:t xml:space="preserve">      type: "delay",</w:t>
      </w:r>
      <w:r>
        <w:br w:type="textWrapping"/>
      </w:r>
      <w:r>
        <w:rPr>
          <w:rStyle w:val="VerbatimChar"/>
        </w:rPr>
        <w:t xml:space="preserve">    }));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setMessage(action: Action&lt;Date&gt;) {</w:t>
      </w:r>
      <w:r>
        <w:br w:type="textWrapping"/>
      </w:r>
      <w:r>
        <w:rPr>
          <w:rStyle w:val="VerbatimChar"/>
        </w:rPr>
        <w:t xml:space="preserve">    return {</w:t>
      </w:r>
      <w:r>
        <w:br w:type="textWrapping"/>
      </w:r>
      <w:r>
        <w:rPr>
          <w:rStyle w:val="VerbatimChar"/>
        </w:rPr>
        <w:t xml:space="preserve">      payload: action.payload!.getMilliseconds(),</w:t>
      </w:r>
      <w:r>
        <w:br w:type="textWrapping"/>
      </w:r>
      <w:r>
        <w:rPr>
          <w:rStyle w:val="VerbatimChar"/>
        </w:rPr>
        <w:t xml:space="preserve">      type: "set-message",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现在有一个叫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 </w:t>
      </w:r>
      <w:r>
        <w:t xml:space="preserve">的函数，它接受 EffectModule 实例，将它变成另一个对象，这个对象上只有</w:t>
      </w:r>
      <w:r>
        <w:rPr>
          <w:b/>
        </w:rPr>
        <w:t xml:space="preserve">EffectModule 的同名方法</w:t>
      </w:r>
      <w:r>
        <w:t xml:space="preserve">，但是方法的类型签名被改变了:</w:t>
      </w:r>
    </w:p>
    <w:p>
      <w:pPr>
        <w:pStyle w:val="SourceCode"/>
      </w:pPr>
      <w:r>
        <w:rPr>
          <w:rStyle w:val="VerbatimChar"/>
        </w:rPr>
        <w:t xml:space="preserve">asyncMethod&lt;T, U&gt;(input: Promise&lt;T&gt;): Promise&lt;Action&lt;U&gt;&gt;  变成了</w:t>
      </w:r>
      <w:r>
        <w:br w:type="textWrapping"/>
      </w:r>
      <w:r>
        <w:rPr>
          <w:rStyle w:val="VerbatimChar"/>
        </w:rPr>
        <w:t xml:space="preserve">asyncMethod&lt;T, U&gt;(input: T): Action&lt;U&gt;</w:t>
      </w:r>
    </w:p>
    <w:p>
      <w:pPr>
        <w:pStyle w:val="SourceCode"/>
      </w:pPr>
      <w:r>
        <w:rPr>
          <w:rStyle w:val="VerbatimChar"/>
        </w:rPr>
        <w:t xml:space="preserve">syncMethod&lt;T, U&gt;(action: Action&lt;T&gt;): Action&lt;U&gt;  变成了</w:t>
      </w:r>
      <w:r>
        <w:br w:type="textWrapping"/>
      </w:r>
      <w:r>
        <w:rPr>
          <w:rStyle w:val="VerbatimChar"/>
        </w:rPr>
        <w:t xml:space="preserve">syncMethod&lt;T, U&gt;(action: T): Action&lt;U&gt;</w:t>
      </w:r>
    </w:p>
    <w:p>
      <w:pPr>
        <w:pStyle w:val="FirstParagraph"/>
      </w:pPr>
      <w:r>
        <w:t xml:space="preserve">例子:</w:t>
      </w:r>
    </w:p>
    <w:p>
      <w:pPr>
        <w:pStyle w:val="BodyText"/>
      </w:pPr>
      <w:r>
        <w:t xml:space="preserve">EffectModule 定义如下:</w:t>
      </w:r>
    </w:p>
    <w:p>
      <w:pPr>
        <w:pStyle w:val="SourceCode"/>
      </w:pPr>
      <w:r>
        <w:rPr>
          <w:rStyle w:val="VerbatimChar"/>
        </w:rPr>
        <w:t xml:space="preserve">interface Action&lt;T&gt; {</w:t>
      </w:r>
      <w:r>
        <w:br w:type="textWrapping"/>
      </w:r>
      <w:r>
        <w:rPr>
          <w:rStyle w:val="VerbatimChar"/>
        </w:rPr>
        <w:t xml:space="preserve">  payload?: T;</w:t>
      </w:r>
      <w:r>
        <w:br w:type="textWrapping"/>
      </w:r>
      <w:r>
        <w:rPr>
          <w:rStyle w:val="VerbatimChar"/>
        </w:rPr>
        <w:t xml:space="preserve">  type: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EffectModule {</w:t>
      </w:r>
      <w:r>
        <w:br w:type="textWrapping"/>
      </w:r>
      <w:r>
        <w:rPr>
          <w:rStyle w:val="VerbatimChar"/>
        </w:rPr>
        <w:t xml:space="preserve">  count = 1;</w:t>
      </w:r>
      <w:r>
        <w:br w:type="textWrapping"/>
      </w:r>
      <w:r>
        <w:rPr>
          <w:rStyle w:val="VerbatimChar"/>
        </w:rPr>
        <w:t xml:space="preserve">  message = "hello!";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delay(input: Promise&lt;number&gt;) {</w:t>
      </w:r>
      <w:r>
        <w:br w:type="textWrapping"/>
      </w:r>
      <w:r>
        <w:rPr>
          <w:rStyle w:val="VerbatimChar"/>
        </w:rPr>
        <w:t xml:space="preserve">    return input.then((i) =&gt; ({</w:t>
      </w:r>
      <w:r>
        <w:br w:type="textWrapping"/>
      </w:r>
      <w:r>
        <w:rPr>
          <w:rStyle w:val="VerbatimChar"/>
        </w:rPr>
        <w:t xml:space="preserve">      payload: `hello ${i}!`,</w:t>
      </w:r>
      <w:r>
        <w:br w:type="textWrapping"/>
      </w:r>
      <w:r>
        <w:rPr>
          <w:rStyle w:val="VerbatimChar"/>
        </w:rPr>
        <w:t xml:space="preserve">      type: "delay",</w:t>
      </w:r>
      <w:r>
        <w:br w:type="textWrapping"/>
      </w:r>
      <w:r>
        <w:rPr>
          <w:rStyle w:val="VerbatimChar"/>
        </w:rPr>
        <w:t xml:space="preserve">    }));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setMessage(action: Action&lt;Date&gt;) {</w:t>
      </w:r>
      <w:r>
        <w:br w:type="textWrapping"/>
      </w:r>
      <w:r>
        <w:rPr>
          <w:rStyle w:val="VerbatimChar"/>
        </w:rPr>
        <w:t xml:space="preserve">    return {</w:t>
      </w:r>
      <w:r>
        <w:br w:type="textWrapping"/>
      </w:r>
      <w:r>
        <w:rPr>
          <w:rStyle w:val="VerbatimChar"/>
        </w:rPr>
        <w:t xml:space="preserve">      payload: action.payload!.getMilliseconds(),</w:t>
      </w:r>
      <w:r>
        <w:br w:type="textWrapping"/>
      </w:r>
      <w:r>
        <w:rPr>
          <w:rStyle w:val="VerbatimChar"/>
        </w:rPr>
        <w:t xml:space="preserve">      type: "set-message",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connect 之后:</w:t>
      </w:r>
    </w:p>
    <w:p>
      <w:pPr>
        <w:pStyle w:val="SourceCode"/>
      </w:pPr>
      <w:r>
        <w:rPr>
          <w:rStyle w:val="VerbatimChar"/>
        </w:rPr>
        <w:t xml:space="preserve">type Connected = {</w:t>
      </w:r>
      <w:r>
        <w:br w:type="textWrapping"/>
      </w:r>
      <w:r>
        <w:rPr>
          <w:rStyle w:val="VerbatimChar"/>
        </w:rPr>
        <w:t xml:space="preserve">  delay(input: number): Action&lt;string&gt;;</w:t>
      </w:r>
      <w:r>
        <w:br w:type="textWrapping"/>
      </w:r>
      <w:r>
        <w:rPr>
          <w:rStyle w:val="VerbatimChar"/>
        </w:rPr>
        <w:t xml:space="preserve">  setMessage(action: Date): Action&lt;number&gt;;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>const effectModule = new EffectModule();</w:t>
      </w:r>
      <w:r>
        <w:br w:type="textWrapping"/>
      </w:r>
      <w:r>
        <w:rPr>
          <w:rStyle w:val="VerbatimChar"/>
        </w:rPr>
        <w:t xml:space="preserve">const connected: Connected = connect(effectModule);</w:t>
      </w:r>
    </w:p>
    <w:p>
      <w:pPr>
        <w:pStyle w:val="FirstParagraph"/>
      </w:pPr>
      <w:r>
        <w:t xml:space="preserve">要求：</w:t>
      </w:r>
    </w:p>
    <w:p>
      <w:pPr>
        <w:pStyle w:val="BodyText"/>
      </w:pPr>
      <w:r>
        <w:t xml:space="preserve">在</w:t>
      </w:r>
      <w:r>
        <w:t xml:space="preserve"> </w:t>
      </w:r>
      <w:hyperlink r:id="rId25">
        <w:r>
          <w:rPr>
            <w:rStyle w:val="Hyperlink"/>
          </w:rPr>
          <w:t xml:space="preserve">题目链接</w:t>
        </w:r>
      </w:hyperlink>
      <w:r>
        <w:t xml:space="preserve"> </w:t>
      </w:r>
      <w:r>
        <w:t xml:space="preserve">里面的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 </w:t>
      </w:r>
      <w:r>
        <w:t xml:space="preserve">文件中，有一个</w:t>
      </w:r>
      <w:r>
        <w:t xml:space="preserve"> </w:t>
      </w:r>
      <w:r>
        <w:rPr>
          <w:rStyle w:val="VerbatimChar"/>
        </w:rPr>
        <w:t xml:space="preserve">type Connect = (module: EffectModule) =&gt; any</w:t>
      </w:r>
      <w:r>
        <w:t xml:space="preserve">，将</w:t>
      </w:r>
      <w:r>
        <w:t xml:space="preserve"> </w:t>
      </w:r>
      <w:r>
        <w:rPr>
          <w:rStyle w:val="VerbatimChar"/>
        </w:rPr>
        <w:t xml:space="preserve">any</w:t>
      </w:r>
      <w:r>
        <w:t xml:space="preserve"> </w:t>
      </w:r>
      <w:r>
        <w:t xml:space="preserve">替换成题目的解答，让编译能够顺利通过，并且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connected</w:t>
      </w:r>
      <w:r>
        <w:t xml:space="preserve"> </w:t>
      </w:r>
      <w:r>
        <w:t xml:space="preserve">的类型与:</w:t>
      </w:r>
    </w:p>
    <w:p>
      <w:pPr>
        <w:pStyle w:val="SourceCode"/>
      </w:pPr>
      <w:r>
        <w:rPr>
          <w:rStyle w:val="VerbatimChar"/>
        </w:rPr>
        <w:t xml:space="preserve">type Connected = {</w:t>
      </w:r>
      <w:r>
        <w:br w:type="textWrapping"/>
      </w:r>
      <w:r>
        <w:rPr>
          <w:rStyle w:val="VerbatimChar"/>
        </w:rPr>
        <w:t xml:space="preserve">  delay(input: number): Action&lt;string&gt;;</w:t>
      </w:r>
      <w:r>
        <w:br w:type="textWrapping"/>
      </w:r>
      <w:r>
        <w:rPr>
          <w:rStyle w:val="VerbatimChar"/>
        </w:rPr>
        <w:t xml:space="preserve">  setMessage(action: Date): Action&lt;number&gt;;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rPr>
          <w:b/>
        </w:rPr>
        <w:t xml:space="preserve">完全匹配</w:t>
      </w:r>
      <w:r>
        <w:t xml:space="preserve">。</w:t>
      </w:r>
    </w:p>
    <w:p>
      <w:pPr>
        <w:pStyle w:val="BlockText"/>
      </w:pPr>
      <w:r>
        <w:t xml:space="preserve">以上是官方题目描述，下面我的补充</w:t>
      </w:r>
    </w:p>
    <w:p>
      <w:pPr>
        <w:pStyle w:val="FirstParagraph"/>
      </w:pPr>
      <w:r>
        <w:t xml:space="preserve">上文提到的</w:t>
      </w:r>
      <w:r>
        <w:rPr>
          <w:rStyle w:val="VerbatimChar"/>
        </w:rPr>
        <w:t xml:space="preserve">index.ts</w:t>
      </w:r>
      <w:r>
        <w:t xml:space="preserve"> </w:t>
      </w:r>
      <w:r>
        <w:t xml:space="preserve">比 题目描述多了两个语句，它们分别是：</w:t>
      </w:r>
    </w:p>
    <w:p>
      <w:pPr>
        <w:pStyle w:val="Figure"/>
      </w:pPr>
      <w:r>
        <w:drawing>
          <wp:inline>
            <wp:extent cx="5334000" cy="25591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gfvu17znfj30u80eiad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（题目额外信息）</w:t>
      </w:r>
    </w:p>
    <w:p>
      <w:pPr>
        <w:pStyle w:val="Heading2"/>
      </w:pPr>
      <w:bookmarkStart w:id="29" w:name="思路"/>
      <w:bookmarkEnd w:id="29"/>
      <w:r>
        <w:t xml:space="preserve">思路</w:t>
      </w:r>
    </w:p>
    <w:p>
      <w:pPr>
        <w:pStyle w:val="FirstParagraph"/>
      </w:pPr>
      <w:r>
        <w:t xml:space="preserve">首先来解读下题目。 题目要求我们补充类型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 </w:t>
      </w:r>
      <w:r>
        <w:t xml:space="preserve">的定义， 也就是将 any 替换为不报错的其他代码。</w:t>
      </w:r>
    </w:p>
    <w:p>
      <w:pPr>
        <w:pStyle w:val="BodyText"/>
      </w:pPr>
      <w:r>
        <w:t xml:space="preserve">回顾一下题目信息：</w:t>
      </w:r>
    </w:p>
    <w:p>
      <w:pPr>
        <w:pStyle w:val="Compact"/>
        <w:numPr>
          <w:numId w:val="1001"/>
          <w:ilvl w:val="0"/>
        </w:numPr>
      </w:pPr>
      <w:r>
        <w:t xml:space="preserve">有一个叫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 </w:t>
      </w:r>
      <w:r>
        <w:t xml:space="preserve">的函数，它接受 EffectModule 实例，将它变成另一个对象，这个对象上只有</w:t>
      </w:r>
      <w:r>
        <w:rPr>
          <w:b/>
        </w:rPr>
        <w:t xml:space="preserve">EffectModule 的同名方法</w:t>
      </w:r>
      <w:r>
        <w:t xml:space="preserve">，但是方法的类型签名被改变了</w:t>
      </w:r>
    </w:p>
    <w:p>
      <w:pPr>
        <w:pStyle w:val="Compact"/>
        <w:numPr>
          <w:numId w:val="1001"/>
          <w:ilvl w:val="0"/>
        </w:numPr>
      </w:pPr>
      <w:r>
        <w:t xml:space="preserve">这个对象上还可能有一些任意的</w:t>
      </w:r>
      <w:r>
        <w:rPr>
          <w:b/>
        </w:rPr>
        <w:t xml:space="preserve">非函数属性</w:t>
      </w:r>
    </w:p>
    <w:p>
      <w:pPr>
        <w:pStyle w:val="Compact"/>
        <w:numPr>
          <w:numId w:val="1001"/>
          <w:ilvl w:val="0"/>
        </w:numPr>
      </w:pPr>
      <w:r>
        <w:t xml:space="preserve">这个对象（EffectModule 实例）上的方法</w:t>
      </w:r>
      <w:r>
        <w:rPr>
          <w:b/>
        </w:rPr>
        <w:t xml:space="preserve">只可能</w:t>
      </w:r>
      <w:r>
        <w:t xml:space="preserve">有两种类型签名</w:t>
      </w:r>
    </w:p>
    <w:p>
      <w:pPr>
        <w:pStyle w:val="FirstParagraph"/>
      </w:pPr>
      <w:r>
        <w:t xml:space="preserve">根据以上信息，我们能够得到：</w:t>
      </w:r>
      <w:r>
        <w:rPr>
          <w:rStyle w:val="VerbatimChar"/>
        </w:rPr>
        <w:t xml:space="preserve">我们只需要将作为参数传递进来的 EffectModule 实例上的函数类型签名修改一下，非函数属性去掉即可</w:t>
      </w:r>
      <w:r>
        <w:t xml:space="preserve">。所以，我们有两件问题要解决：</w:t>
      </w:r>
    </w:p>
    <w:p>
      <w:pPr>
        <w:pStyle w:val="Compact"/>
        <w:numPr>
          <w:numId w:val="1002"/>
          <w:ilvl w:val="0"/>
        </w:numPr>
      </w:pPr>
      <w:r>
        <w:t xml:space="preserve">如何将非函数属性去掉</w:t>
      </w:r>
    </w:p>
    <w:p>
      <w:pPr>
        <w:pStyle w:val="Compact"/>
        <w:numPr>
          <w:numId w:val="1002"/>
          <w:ilvl w:val="0"/>
        </w:numPr>
      </w:pPr>
      <w:r>
        <w:t xml:space="preserve">如何转换函数类型签名</w:t>
      </w:r>
    </w:p>
    <w:p>
      <w:pPr>
        <w:pStyle w:val="Heading3"/>
      </w:pPr>
      <w:bookmarkStart w:id="30" w:name="如何将非函数属性去掉"/>
      <w:bookmarkEnd w:id="30"/>
      <w:r>
        <w:t xml:space="preserve">如何将非函数属性去掉</w:t>
      </w:r>
    </w:p>
    <w:p>
      <w:pPr>
        <w:pStyle w:val="FirstParagraph"/>
      </w:pPr>
      <w:r>
        <w:t xml:space="preserve">我们需要定义一个泛型，功能是接受一个对象，如果对象的 value 是 函数，则保留，否则去掉即可。不懂泛型的朋友可以先看下我之前写的文章：</w:t>
      </w:r>
      <w:r>
        <w:t xml:space="preserve"> </w:t>
      </w:r>
      <w:hyperlink r:id="rId31">
        <w:r>
          <w:rPr>
            <w:rStyle w:val="Hyperlink"/>
          </w:rPr>
          <w:t xml:space="preserve">你不知道的 TypeScript 泛型（万字长文，建议收藏）</w:t>
        </w:r>
      </w:hyperlink>
    </w:p>
    <w:p>
      <w:pPr>
        <w:pStyle w:val="BodyText"/>
      </w:pPr>
      <w:r>
        <w:t xml:space="preserve">这让我想起了官方提供的 Omit 泛型</w:t>
      </w:r>
      <w:r>
        <w:t xml:space="preserve"> </w:t>
      </w:r>
      <w:r>
        <w:rPr>
          <w:rStyle w:val="VerbatimChar"/>
        </w:rPr>
        <w:t xml:space="preserve">Omit&lt;T,K&gt;</w:t>
      </w:r>
      <w:r>
        <w:t xml:space="preserve">。举个例子：</w:t>
      </w:r>
    </w:p>
    <w:p>
      <w:pPr>
        <w:pStyle w:val="SourceCode"/>
      </w:pPr>
      <w:r>
        <w:rPr>
          <w:rStyle w:val="VerbatimChar"/>
        </w:rPr>
        <w:t xml:space="preserve">interface Todo {</w:t>
      </w:r>
      <w:r>
        <w:br w:type="textWrapping"/>
      </w:r>
      <w:r>
        <w:rPr>
          <w:rStyle w:val="VerbatimChar"/>
        </w:rPr>
        <w:t xml:space="preserve">  title: string;</w:t>
      </w:r>
      <w:r>
        <w:br w:type="textWrapping"/>
      </w:r>
      <w:r>
        <w:rPr>
          <w:rStyle w:val="VerbatimChar"/>
        </w:rPr>
        <w:t xml:space="preserve">  description: string;</w:t>
      </w:r>
      <w:r>
        <w:br w:type="textWrapping"/>
      </w:r>
      <w:r>
        <w:rPr>
          <w:rStyle w:val="VerbatimChar"/>
        </w:rPr>
        <w:t xml:space="preserve">  completed: boolean;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TodoPreview = Omit&lt;Todo, "description"&gt;;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description 属性没了</w:t>
      </w:r>
      <w:r>
        <w:br w:type="textWrapping"/>
      </w:r>
      <w:r>
        <w:rPr>
          <w:rStyle w:val="VerbatimChar"/>
        </w:rPr>
        <w:t xml:space="preserve">const todo: TodoPreview = {</w:t>
      </w:r>
      <w:r>
        <w:br w:type="textWrapping"/>
      </w:r>
      <w:r>
        <w:rPr>
          <w:rStyle w:val="VerbatimChar"/>
        </w:rPr>
        <w:t xml:space="preserve">  title: "Clean room",</w:t>
      </w:r>
      <w:r>
        <w:br w:type="textWrapping"/>
      </w:r>
      <w:r>
        <w:rPr>
          <w:rStyle w:val="VerbatimChar"/>
        </w:rPr>
        <w:t xml:space="preserve">  completed: false,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官方的 Omit 实现：</w:t>
      </w:r>
    </w:p>
    <w:p>
      <w:pPr>
        <w:pStyle w:val="SourceCode"/>
      </w:pPr>
      <w:r>
        <w:rPr>
          <w:rStyle w:val="VerbatimChar"/>
        </w:rPr>
        <w:t xml:space="preserve">type Pick&lt;T, K extends keyof T&gt; = {</w:t>
      </w:r>
      <w:r>
        <w:br w:type="textWrapping"/>
      </w:r>
      <w:r>
        <w:rPr>
          <w:rStyle w:val="VerbatimChar"/>
        </w:rPr>
        <w:t xml:space="preserve">  [P in K]: T[P];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>type Exclude&lt;T, U&gt; = T extends U ? never : T;</w:t>
      </w:r>
      <w:r>
        <w:br w:type="textWrapping"/>
      </w:r>
      <w:r>
        <w:rPr>
          <w:rStyle w:val="VerbatimChar"/>
        </w:rPr>
        <w:t xml:space="preserve">type Omit&lt;T, K extends keyof any&gt; = Pick&lt;T, Exclude&lt;keyof T, K&gt;&gt;;</w:t>
      </w:r>
    </w:p>
    <w:p>
      <w:pPr>
        <w:pStyle w:val="FirstParagraph"/>
      </w:pPr>
      <w:r>
        <w:t xml:space="preserve">实际上我们要做的就是 Omit 的变种，不是 Omit 某些 key，而是 Omit 值为非函数的 key。</w:t>
      </w:r>
    </w:p>
    <w:p>
      <w:pPr>
        <w:pStyle w:val="BodyText"/>
      </w:pPr>
      <w:r>
        <w:t xml:space="preserve">由于 Omit 非函数实际就就是 Pick 函数，并且无需显式指定 key，因此我们的泛型只接受一个参数即可。 于是模仿官方的</w:t>
      </w:r>
      <w:r>
        <w:t xml:space="preserve"> </w:t>
      </w:r>
      <w:r>
        <w:rPr>
          <w:rStyle w:val="VerbatimChar"/>
        </w:rPr>
        <w:t xml:space="preserve">Pick</w:t>
      </w:r>
      <w:r>
        <w:t xml:space="preserve"> </w:t>
      </w:r>
      <w:r>
        <w:t xml:space="preserve">写出了如下代码：</w:t>
      </w:r>
    </w:p>
    <w:p>
      <w:pPr>
        <w:pStyle w:val="SourceCode"/>
      </w:pPr>
      <w:r>
        <w:rPr>
          <w:rStyle w:val="VerbatimChar"/>
        </w:rPr>
        <w:t xml:space="preserve">// 获取值为函数的 key，形如： 'funcKeyA' | 'funcKeyB'</w:t>
      </w:r>
      <w:r>
        <w:br w:type="textWrapping"/>
      </w:r>
      <w:r>
        <w:rPr>
          <w:rStyle w:val="VerbatimChar"/>
        </w:rPr>
        <w:t xml:space="preserve">type PickFuncKeys&lt;T&gt; = {</w:t>
      </w:r>
      <w:r>
        <w:br w:type="textWrapping"/>
      </w:r>
      <w:r>
        <w:rPr>
          <w:rStyle w:val="VerbatimChar"/>
        </w:rPr>
        <w:t xml:space="preserve">  [K in keyof T]: T[K] extends Function ? K : never;</w:t>
      </w:r>
      <w:r>
        <w:br w:type="textWrapping"/>
      </w:r>
      <w:r>
        <w:rPr>
          <w:rStyle w:val="VerbatimChar"/>
        </w:rPr>
        <w:t xml:space="preserve">}[keyof T];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获取值为函数的 key value 对，形如： { 'funcKeyA': ..., 'funKeyB': ...}</w:t>
      </w:r>
      <w:r>
        <w:br w:type="textWrapping"/>
      </w:r>
      <w:r>
        <w:rPr>
          <w:rStyle w:val="VerbatimChar"/>
        </w:rPr>
        <w:t xml:space="preserve">type PickFunc&lt;T&gt; = Pick&lt;T, PickFuncKeys&lt;T&gt;&gt;;</w:t>
      </w:r>
    </w:p>
    <w:p>
      <w:pPr>
        <w:pStyle w:val="FirstParagraph"/>
      </w:pPr>
      <w:r>
        <w:t xml:space="preserve">使用效果：</w:t>
      </w:r>
    </w:p>
    <w:p>
      <w:pPr>
        <w:pStyle w:val="SourceCode"/>
      </w:pPr>
      <w:r>
        <w:rPr>
          <w:rStyle w:val="VerbatimChar"/>
        </w:rPr>
        <w:t xml:space="preserve">interface Todo {</w:t>
      </w:r>
      <w:r>
        <w:br w:type="textWrapping"/>
      </w:r>
      <w:r>
        <w:rPr>
          <w:rStyle w:val="VerbatimChar"/>
        </w:rPr>
        <w:t xml:space="preserve">  title: string;</w:t>
      </w:r>
      <w:r>
        <w:br w:type="textWrapping"/>
      </w:r>
      <w:r>
        <w:rPr>
          <w:rStyle w:val="VerbatimChar"/>
        </w:rPr>
        <w:t xml:space="preserve">  description: string;</w:t>
      </w:r>
      <w:r>
        <w:br w:type="textWrapping"/>
      </w:r>
      <w:r>
        <w:rPr>
          <w:rStyle w:val="VerbatimChar"/>
        </w:rPr>
        <w:t xml:space="preserve">  addTodo():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AddTodo = PickFunc&lt;Todo&gt;;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todo: AddTodo = {</w:t>
      </w:r>
      <w:r>
        <w:br w:type="textWrapping"/>
      </w:r>
      <w:r>
        <w:rPr>
          <w:rStyle w:val="VerbatimChar"/>
        </w:rPr>
        <w:t xml:space="preserve">  addTodo() {</w:t>
      </w:r>
      <w:r>
        <w:br w:type="textWrapping"/>
      </w:r>
      <w:r>
        <w:rPr>
          <w:rStyle w:val="VerbatimChar"/>
        </w:rPr>
        <w:t xml:space="preserve">    return "关注脑洞前端~";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ADDTodoKey = PickFuncKeys&lt;Todo&gt;; // 'addTodo'</w:t>
      </w:r>
    </w:p>
    <w:p>
      <w:pPr>
        <w:pStyle w:val="FirstParagraph"/>
      </w:pPr>
      <w:r>
        <w:t xml:space="preserve">可以看出，PickFunc 只提取了函数属性，忽略了非函数属性。</w:t>
      </w:r>
    </w:p>
    <w:p>
      <w:pPr>
        <w:pStyle w:val="Heading3"/>
      </w:pPr>
      <w:bookmarkStart w:id="32" w:name="如何转换函数类型签名"/>
      <w:bookmarkEnd w:id="32"/>
      <w:r>
        <w:t xml:space="preserve">如何转换函数类型签名</w:t>
      </w:r>
    </w:p>
    <w:p>
      <w:pPr>
        <w:pStyle w:val="FirstParagraph"/>
      </w:pPr>
      <w:r>
        <w:t xml:space="preserve">我们再来回顾一下题目要求：</w:t>
      </w:r>
    </w:p>
    <w:p>
      <w:pPr>
        <w:pStyle w:val="Figure"/>
      </w:pPr>
      <w:r>
        <w:drawing>
          <wp:inline>
            <wp:extent cx="5334000" cy="10203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gfy6bz4prj31mo0b8goj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也就是我们需要知道</w:t>
      </w:r>
      <w:r>
        <w:rPr>
          <w:b/>
        </w:rPr>
        <w:t xml:space="preserve">怎么才能提取 Promise 和 Action 泛型中的值</w:t>
      </w:r>
      <w:r>
        <w:t xml:space="preserve">。</w:t>
      </w:r>
    </w:p>
    <w:p>
      <w:pPr>
        <w:pStyle w:val="BodyText"/>
      </w:pPr>
      <w:r>
        <w:t xml:space="preserve">实际上这两个几乎一样，会了一个，另外一个也就会了。我们先来看下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。</w:t>
      </w:r>
    </w:p>
    <w:p>
      <w:pPr>
        <w:pStyle w:val="BodyText"/>
      </w:pPr>
      <w:r>
        <w:t xml:space="preserve">从：</w:t>
      </w:r>
    </w:p>
    <w:p>
      <w:pPr>
        <w:pStyle w:val="SourceCode"/>
      </w:pPr>
      <w:r>
        <w:rPr>
          <w:rStyle w:val="VerbatimChar"/>
        </w:rPr>
        <w:t xml:space="preserve">(arg: Promise&lt;T&gt;) =&gt; Promise&lt;U&gt;</w:t>
      </w:r>
    </w:p>
    <w:p>
      <w:pPr>
        <w:pStyle w:val="FirstParagraph"/>
      </w:pPr>
      <w:r>
        <w:t xml:space="preserve">变为：</w:t>
      </w:r>
    </w:p>
    <w:p>
      <w:pPr>
        <w:pStyle w:val="SourceCode"/>
      </w:pPr>
      <w:r>
        <w:rPr>
          <w:rStyle w:val="VerbatimChar"/>
        </w:rPr>
        <w:t xml:space="preserve">(arg: T) =&gt; U;</w:t>
      </w:r>
    </w:p>
    <w:p>
      <w:pPr>
        <w:pStyle w:val="FirstParagraph"/>
      </w:pPr>
      <w:r>
        <w:t xml:space="preserve">如果想要完成这个需求，需要借助</w:t>
      </w:r>
      <w:r>
        <w:rPr>
          <w:rStyle w:val="VerbatimChar"/>
        </w:rPr>
        <w:t xml:space="preserve">infer</w:t>
      </w:r>
      <w:r>
        <w:t xml:space="preserve">。只需要在类型前加一个关键字前缀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，TS 会将推导出的类型自动填充进去。</w:t>
      </w:r>
    </w:p>
    <w:p>
      <w:pPr>
        <w:pStyle w:val="BodyText"/>
      </w:pPr>
      <w:r>
        <w:t xml:space="preserve">infer 最早出现在此</w:t>
      </w:r>
      <w:r>
        <w:t xml:space="preserve"> </w:t>
      </w:r>
      <w:hyperlink r:id="rId36">
        <w:r>
          <w:rPr>
            <w:rStyle w:val="Hyperlink"/>
          </w:rPr>
          <w:t xml:space="preserve">官方 PR</w:t>
        </w:r>
      </w:hyperlink>
      <w:r>
        <w:t xml:space="preserve"> </w:t>
      </w:r>
      <w:r>
        <w:t xml:space="preserve">中，表示在 extends 条件语句中待推断的类型变量。</w:t>
      </w:r>
    </w:p>
    <w:p>
      <w:pPr>
        <w:pStyle w:val="BodyText"/>
      </w:pPr>
      <w:r>
        <w:t xml:space="preserve">简单示例如下：</w:t>
      </w:r>
    </w:p>
    <w:p>
      <w:pPr>
        <w:pStyle w:val="SourceCode"/>
      </w:pPr>
      <w:r>
        <w:rPr>
          <w:rStyle w:val="VerbatimChar"/>
        </w:rPr>
        <w:t xml:space="preserve">type ParamType&lt;T&gt; = T extends (param: infer P) =&gt; any ? P : T;</w:t>
      </w:r>
    </w:p>
    <w:p>
      <w:pPr>
        <w:pStyle w:val="FirstParagraph"/>
      </w:pPr>
      <w:r>
        <w:t xml:space="preserve">在这个条件语句</w:t>
      </w:r>
      <w:r>
        <w:t xml:space="preserve"> </w:t>
      </w:r>
      <w:r>
        <w:rPr>
          <w:rStyle w:val="VerbatimChar"/>
        </w:rPr>
        <w:t xml:space="preserve">T extends (param: infer P) =&gt; any ? P : T</w:t>
      </w:r>
      <w:r>
        <w:t xml:space="preserve"> </w:t>
      </w:r>
      <w:r>
        <w:t xml:space="preserve">中，infer P 表示待推断的函数参数。</w:t>
      </w:r>
    </w:p>
    <w:p>
      <w:pPr>
        <w:pStyle w:val="BodyText"/>
      </w:pPr>
      <w:r>
        <w:t xml:space="preserve">整句表示为：如果 T 能赋值给 (param: infer P) =&gt; any，则结果是 (param: infer P) =&gt; any 类型中的参数 P，否则返回为 T。</w:t>
      </w:r>
    </w:p>
    <w:p>
      <w:pPr>
        <w:pStyle w:val="BodyText"/>
      </w:pPr>
      <w:r>
        <w:t xml:space="preserve">一个更具体的例子：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Func = (user: User) =&gt; void;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Param = ParamType&lt;Func&gt;; // Param = User</w:t>
      </w:r>
      <w:r>
        <w:br w:type="textWrapping"/>
      </w:r>
      <w:r>
        <w:rPr>
          <w:rStyle w:val="VerbatimChar"/>
        </w:rPr>
        <w:t xml:space="preserve">type AA = ParamType&lt;string&gt;; // string</w:t>
      </w:r>
    </w:p>
    <w:p>
      <w:pPr>
        <w:pStyle w:val="FirstParagraph"/>
      </w:pPr>
      <w:r>
        <w:t xml:space="preserve">这些知识已经够我们用了。 更多用法可以参考</w:t>
      </w:r>
      <w:r>
        <w:t xml:space="preserve"> </w:t>
      </w:r>
      <w:hyperlink r:id="rId37">
        <w:r>
          <w:rPr>
            <w:rStyle w:val="Hyperlink"/>
          </w:rPr>
          <w:t xml:space="preserve">深入理解 TypeScript - infer</w:t>
        </w:r>
      </w:hyperlink>
      <w:r>
        <w:t xml:space="preserve"> </w:t>
      </w:r>
      <w:r>
        <w:t xml:space="preserve">。</w:t>
      </w:r>
    </w:p>
    <w:p>
      <w:pPr>
        <w:pStyle w:val="BodyText"/>
      </w:pPr>
      <w:r>
        <w:t xml:space="preserve">根据上面的知识，不难写出如下代码：</w:t>
      </w:r>
    </w:p>
    <w:p>
      <w:pPr>
        <w:pStyle w:val="SourceCode"/>
      </w:pPr>
      <w:r>
        <w:rPr>
          <w:rStyle w:val="VerbatimChar"/>
        </w:rPr>
        <w:t xml:space="preserve">type ExtractPromise&lt;P&gt; = {</w:t>
      </w:r>
      <w:r>
        <w:br w:type="textWrapping"/>
      </w:r>
      <w:r>
        <w:rPr>
          <w:rStyle w:val="VerbatimChar"/>
        </w:rPr>
        <w:t xml:space="preserve">  [K in PickFuncKeys&lt;P&gt;]: P[K] extends (</w:t>
      </w:r>
      <w:r>
        <w:br w:type="textWrapping"/>
      </w:r>
      <w:r>
        <w:rPr>
          <w:rStyle w:val="VerbatimChar"/>
        </w:rPr>
        <w:t xml:space="preserve">    arg: Promise&lt;infer T&gt;</w:t>
      </w:r>
      <w:r>
        <w:br w:type="textWrapping"/>
      </w:r>
      <w:r>
        <w:rPr>
          <w:rStyle w:val="VerbatimChar"/>
        </w:rPr>
        <w:t xml:space="preserve">  ) =&gt; Promise&lt;infer U&gt;</w:t>
      </w:r>
      <w:r>
        <w:br w:type="textWrapping"/>
      </w:r>
      <w:r>
        <w:rPr>
          <w:rStyle w:val="VerbatimChar"/>
        </w:rPr>
        <w:t xml:space="preserve">    ? (arg: T) =&gt; U</w:t>
      </w:r>
      <w:r>
        <w:br w:type="textWrapping"/>
      </w:r>
      <w:r>
        <w:rPr>
          <w:rStyle w:val="VerbatimChar"/>
        </w:rPr>
        <w:t xml:space="preserve">    : never;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提取 Action 的 代码也是类似：</w:t>
      </w:r>
    </w:p>
    <w:p>
      <w:pPr>
        <w:pStyle w:val="SourceCode"/>
      </w:pPr>
      <w:r>
        <w:rPr>
          <w:rStyle w:val="VerbatimChar"/>
        </w:rPr>
        <w:t xml:space="preserve">type ExtractAction&lt;P&gt; = {</w:t>
      </w:r>
      <w:r>
        <w:br w:type="textWrapping"/>
      </w:r>
      <w:r>
        <w:rPr>
          <w:rStyle w:val="VerbatimChar"/>
        </w:rPr>
        <w:t xml:space="preserve">  [K in keyof PickFunc&lt;P&gt;]: P[K] extends (</w:t>
      </w:r>
      <w:r>
        <w:br w:type="textWrapping"/>
      </w:r>
      <w:r>
        <w:rPr>
          <w:rStyle w:val="VerbatimChar"/>
        </w:rPr>
        <w:t xml:space="preserve">    arg: Action&lt;infer T&gt;</w:t>
      </w:r>
      <w:r>
        <w:br w:type="textWrapping"/>
      </w:r>
      <w:r>
        <w:rPr>
          <w:rStyle w:val="VerbatimChar"/>
        </w:rPr>
        <w:t xml:space="preserve">  ) =&gt; Action&lt;infer U&gt;</w:t>
      </w:r>
      <w:r>
        <w:br w:type="textWrapping"/>
      </w:r>
      <w:r>
        <w:rPr>
          <w:rStyle w:val="VerbatimChar"/>
        </w:rPr>
        <w:t xml:space="preserve">    ? (arg: T) =&gt; Action&lt;U&gt;</w:t>
      </w:r>
      <w:r>
        <w:br w:type="textWrapping"/>
      </w:r>
      <w:r>
        <w:rPr>
          <w:rStyle w:val="VerbatimChar"/>
        </w:rPr>
        <w:t xml:space="preserve">    : never;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至此我们已经解决了全部两个问题，完整代码见下方代码区。</w:t>
      </w:r>
    </w:p>
    <w:p>
      <w:pPr>
        <w:pStyle w:val="Heading2"/>
      </w:pPr>
      <w:bookmarkStart w:id="38" w:name="关键点"/>
      <w:bookmarkEnd w:id="38"/>
      <w:r>
        <w:t xml:space="preserve">关键点</w:t>
      </w:r>
    </w:p>
    <w:p>
      <w:pPr>
        <w:pStyle w:val="Compact"/>
        <w:numPr>
          <w:numId w:val="1003"/>
          <w:ilvl w:val="0"/>
        </w:numPr>
      </w:pPr>
      <w:r>
        <w:t xml:space="preserve">泛型</w:t>
      </w:r>
    </w:p>
    <w:p>
      <w:pPr>
        <w:pStyle w:val="Compact"/>
        <w:numPr>
          <w:numId w:val="1003"/>
          <w:ilvl w:val="0"/>
        </w:numPr>
      </w:pPr>
      <w:r>
        <w:t xml:space="preserve">extends 做类型约束</w:t>
      </w:r>
    </w:p>
    <w:p>
      <w:pPr>
        <w:pStyle w:val="Compact"/>
        <w:numPr>
          <w:numId w:val="1003"/>
          <w:ilvl w:val="0"/>
        </w:numPr>
      </w:pPr>
      <w:r>
        <w:t xml:space="preserve">infer 做类型提取</w:t>
      </w:r>
    </w:p>
    <w:p>
      <w:pPr>
        <w:pStyle w:val="Compact"/>
        <w:numPr>
          <w:numId w:val="1003"/>
          <w:ilvl w:val="0"/>
        </w:numPr>
      </w:pPr>
      <w:r>
        <w:t xml:space="preserve">内置基本范型的使用和实现</w:t>
      </w:r>
    </w:p>
    <w:p>
      <w:pPr>
        <w:pStyle w:val="Heading2"/>
      </w:pPr>
      <w:bookmarkStart w:id="39" w:name="代码"/>
      <w:bookmarkEnd w:id="39"/>
      <w:r>
        <w:t xml:space="preserve">代码</w:t>
      </w:r>
    </w:p>
    <w:p>
      <w:pPr>
        <w:pStyle w:val="FirstParagraph"/>
      </w:pPr>
      <w:r>
        <w:t xml:space="preserve">我们将这几个点串起来，不难写出如下最终代码：</w:t>
      </w:r>
    </w:p>
    <w:p>
      <w:pPr>
        <w:pStyle w:val="SourceCode"/>
      </w:pPr>
      <w:r>
        <w:rPr>
          <w:rStyle w:val="VerbatimChar"/>
        </w:rPr>
        <w:t xml:space="preserve">type ExtractContainer&lt;P&gt; =  {</w:t>
      </w:r>
      <w:r>
        <w:br w:type="textWrapping"/>
      </w:r>
      <w:r>
        <w:rPr>
          <w:rStyle w:val="VerbatimChar"/>
        </w:rPr>
        <w:t xml:space="preserve">  [K in PickFuncKeys&lt;P&gt;]:</w:t>
      </w:r>
      <w:r>
        <w:br w:type="textWrapping"/>
      </w:r>
      <w:r>
        <w:rPr>
          <w:rStyle w:val="VerbatimChar"/>
        </w:rPr>
        <w:t xml:space="preserve">    P[K] extends (arg: Promise&lt;infer T&gt;) =&gt; Promise&lt;infer U&gt; ? (arg: T) =&gt; U :</w:t>
      </w:r>
      <w:r>
        <w:br w:type="textWrapping"/>
      </w:r>
      <w:r>
        <w:rPr>
          <w:rStyle w:val="VerbatimChar"/>
        </w:rPr>
        <w:t xml:space="preserve">      P[K] extends (arg: Action&lt;infer T&gt;) =&gt; Action&lt;infer U&gt; ? (arg: T) =&gt; Action&lt;U&gt; :</w:t>
      </w:r>
      <w:r>
        <w:br w:type="textWrapping"/>
      </w:r>
      <w:r>
        <w:rPr>
          <w:rStyle w:val="VerbatimChar"/>
        </w:rPr>
        <w:t xml:space="preserve">        never</w:t>
      </w:r>
      <w:r>
        <w:br w:type="textWrapping"/>
      </w:r>
      <w:r>
        <w:rPr>
          <w:rStyle w:val="VerbatimChar"/>
        </w:rPr>
        <w:t xml:space="preserve">type Connect = (module: EffectModule) =&gt; ExtractContainer&lt;EffectModule&gt;</w:t>
      </w:r>
    </w:p>
    <w:p>
      <w:pPr>
        <w:pStyle w:val="FirstParagraph"/>
      </w:pPr>
      <w:r>
        <w:t xml:space="preserve">完整代码在我的</w:t>
      </w:r>
      <w:r>
        <w:t xml:space="preserve"> </w:t>
      </w:r>
      <w:hyperlink r:id="rId40">
        <w:r>
          <w:rPr>
            <w:rStyle w:val="Hyperlink"/>
          </w:rPr>
          <w:t xml:space="preserve">Gist</w:t>
        </w:r>
      </w:hyperlink>
      <w:r>
        <w:t xml:space="preserve"> </w:t>
      </w:r>
      <w:r>
        <w:t xml:space="preserve">上。</w:t>
      </w:r>
    </w:p>
    <w:p>
      <w:pPr>
        <w:pStyle w:val="Heading2"/>
      </w:pPr>
      <w:bookmarkStart w:id="41" w:name="总结"/>
      <w:bookmarkEnd w:id="41"/>
      <w:r>
        <w:t xml:space="preserve">总结</w:t>
      </w:r>
    </w:p>
    <w:p>
      <w:pPr>
        <w:pStyle w:val="FirstParagraph"/>
      </w:pPr>
      <w:r>
        <w:t xml:space="preserve">我们先对问题进行定义，然后分解问题为：</w:t>
      </w:r>
      <w:r>
        <w:rPr>
          <w:rStyle w:val="VerbatimChar"/>
        </w:rPr>
        <w:t xml:space="preserve">1. 如何将非函数属性去掉</w:t>
      </w:r>
      <w:r>
        <w:t xml:space="preserve">,</w:t>
      </w:r>
      <w:r>
        <w:t xml:space="preserve"> </w:t>
      </w:r>
      <w:r>
        <w:rPr>
          <w:rStyle w:val="VerbatimChar"/>
        </w:rPr>
        <w:t xml:space="preserve">2. 如何转换函数类型签名</w:t>
      </w:r>
      <w:r>
        <w:t xml:space="preserve">。最后从分解的问题，以及基础泛型工具入手，联系到可能用到的语法。</w:t>
      </w:r>
    </w:p>
    <w:p>
      <w:pPr>
        <w:pStyle w:val="BodyText"/>
      </w:pPr>
      <w:r>
        <w:t xml:space="preserve">这个题目不算难，最多只是中等。但是你可能也看出来了，其不仅仅是考一个语法和 API 而已，而是考综合实力。这点在其他四道题体现地尤为明显。这种考察方式能真正考察一个人的综合实力，背题是背不来的。我个人在面试别人的时候也非常喜欢问这种问题。</w:t>
      </w:r>
    </w:p>
    <w:p>
      <w:pPr>
        <w:pStyle w:val="BodyText"/>
      </w:pPr>
      <w:r>
        <w:t xml:space="preserve">只有</w:t>
      </w:r>
      <w:r>
        <w:rPr>
          <w:b/>
        </w:rPr>
        <w:t xml:space="preserve">掌握基础 + 解决问题的思维方法</w:t>
      </w:r>
      <w:r>
        <w:t xml:space="preserve">，面对复杂问题才能从容不迫，手到擒来。</w:t>
      </w:r>
    </w:p>
    <w:p>
      <w:pPr>
        <w:pStyle w:val="BodyText"/>
      </w:pPr>
      <w:r>
        <w:t xml:space="preserve">大家也可以关注我的公众号《脑洞前端》获取更多更新鲜的前端硬核文章，带你认识你不知道的前端。</w:t>
      </w:r>
    </w:p>
    <w:p>
      <w:pPr>
        <w:pStyle w:val="Figure"/>
      </w:pPr>
      <w:r>
        <w:drawing>
          <wp:inline>
            <wp:extent cx="5334000" cy="2966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fxro1x125j30oz0dw43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知乎专栏【 [Lucifer - 知乎](https://www.zhihu.com/people/lu-xiao-13-70 " Lucifer - 知乎")】</w:t>
      </w:r>
    </w:p>
    <w:p>
      <w:pPr>
        <w:pStyle w:val="BodyText"/>
      </w:pPr>
      <w:r>
        <w:t xml:space="preserve">点关注，不迷路！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6b8b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48ce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58b0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jpg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5" Target="media/rId35.jpg" /><Relationship Type="http://schemas.openxmlformats.org/officeDocument/2006/relationships/hyperlink" Id="rId25" Target="https://codesandbox.io/s/4tmtp" TargetMode="External" /><Relationship Type="http://schemas.openxmlformats.org/officeDocument/2006/relationships/hyperlink" Id="rId40" Target="https://gist.github.com/azl397985856/5aecb2e221dc1b9b15af34680acb6ccf" TargetMode="External" /><Relationship Type="http://schemas.openxmlformats.org/officeDocument/2006/relationships/hyperlink" Id="rId36" Target="https://github.com/Microsoft/TypeScript/pull/21496" TargetMode="External" /><Relationship Type="http://schemas.openxmlformats.org/officeDocument/2006/relationships/hyperlink" Id="rId37" Target="https://jkchao.github.io/typescript-book-chinese/tips/infer.html#%E4%BB%8B%E7%BB%8D" TargetMode="External" /><Relationship Type="http://schemas.openxmlformats.org/officeDocument/2006/relationships/hyperlink" Id="rId31" Target="https://lucifer.ren/blog/2020/06/16/ts-generi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sandbox.io/s/4tmtp" TargetMode="External" /><Relationship Type="http://schemas.openxmlformats.org/officeDocument/2006/relationships/hyperlink" Id="rId40" Target="https://gist.github.com/azl397985856/5aecb2e221dc1b9b15af34680acb6ccf" TargetMode="External" /><Relationship Type="http://schemas.openxmlformats.org/officeDocument/2006/relationships/hyperlink" Id="rId36" Target="https://github.com/Microsoft/TypeScript/pull/21496" TargetMode="External" /><Relationship Type="http://schemas.openxmlformats.org/officeDocument/2006/relationships/hyperlink" Id="rId37" Target="https://jkchao.github.io/typescript-book-chinese/tips/infer.html#%E4%BB%8B%E7%BB%8D" TargetMode="External" /><Relationship Type="http://schemas.openxmlformats.org/officeDocument/2006/relationships/hyperlink" Id="rId31" Target="https://lucifer.ren/blog/2020/06/16/ts-gener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想去力扣当前端，TypeScript 需要掌握到什么程度？</dc:title>
  <dc:creator/>
  <dcterms:created xsi:type="dcterms:W3CDTF">2022-06-04T10:43:11Z</dcterms:created>
  <dcterms:modified xsi:type="dcterms:W3CDTF">2022-06-04T10:43:11Z</dcterms:modified>
</cp:coreProperties>
</file>