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AR NAVIGATION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08B8B"/>
          <w:sz w:val="30"/>
          <w:szCs w:val="30"/>
        </w:rPr>
        <w:t xml:space="preserve">Unity + ARCore  •  Image Tracking Edition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 QR Codes  •  No ZXing  •  AR Foundation Image Recognition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Place any printed image at a location — ARCore recognises it and shows the navigation arrow.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system uses ARCore's built-in image recognition (via AR Foundation's ARTrackedImageManager) instead of QR codes or ZXing. You print or display any image at a physical location — a logo, poster, sign, or custom graphic. Unity learns that image's visual features at build time, and at runtime ARCore detects it through the camera, triggering the next navigation step.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camera at location image  →  ARCore recognises it  →  3D arrow appears  →  Walk to destination  →  Tap Arrived  →  Point at next image  →  Repeat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Advantages over QR codes: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image works — company logo, colourful poster, room photo, door 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ZXing DLL or third-party packages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Recognition is handled entirely by ARCore on-device — fast and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Overlays can be anchored precisely on the physical image surface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Unity Packages (all via Package Manager)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Unity 2022.3 LTS or newer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 Foundation 5.x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ARCore XR Plugin 5.x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TextMeshPro  (Window &gt; TextMeshPro &gt; Import TMP Essentials)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No ZXing. No extra DLLs. That is 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Android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API Level: 24  (Android 7.0)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Scripting Backend: IL2CPP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Architecture: ARM64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Space: Linear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Graphics API: OpenGLES3 or Vulkan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Building the XR Reference Image Library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is the most important step. The library teaches ARCore what images to look for.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What images to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300 x 300 pixels, saved as PNG or JPG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Images with rich detail, high contrast, and varied textures work best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Avoid plain colours, simple geometric shapes, or near-symmetrical 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Real-world photos of posters, signs, or printed artworks work very well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actual photo you will print. Take a photo of the printed/displayed image in the real environment for best recognition accuracy.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Creating the Library in Unity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Project window: right-click &gt; Create &gt; XR &gt; Reference Image Library.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the asset (e.g. "NavigationImageLibrary"). Save it in Assets/ARNavigation/.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the asset. In the Inspector, click "+ Add Image".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 your image texture into the Texture slot.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the Name field — this is CRITICAL. It must exactly match the ImageName you will enter on each NavigationStop in RouteManager.  Example: stop_reception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Physical Size (metres) — measure the printed image width. e.g. 0.15 for a 15 cm wide print. This improves pose accuracy.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"Keep Texture at Runtime" only if you need the texture at runtime (not required here).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every stop in your route.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names are case-insensitive at runtime (the validator handles this), but keep them consistent: lowercase, no spaces, use underscores. e.g.  stop_01_reception   stop_02_confroom   stop_03_exit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Assign the Library to ARTrackedImageManager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ARSessionOrigin in the scene Hierarchy.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Inspector, find ARTrackedImageManager (you will add this in Step 5).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Drag your Reference Image Library asset into the Serialized Library field.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Max Number Of Moving Images to 1 (only one image is active at a time).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Script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60"/>
        <w:gridCol w:w="400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 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RouteManager.cs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GO "RouteManager"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machine. Holds all stop data. Exposes OnImageRecognised(name).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ARImageTracker.cs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ARSessionOrigin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to ARTrackedImageManager events, forwards image names to RouteManager.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MarkerOverlayAnimator.cs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MarkerOverlay Prefab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Scale-in + fade-out animation played on top of the recognised image.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ImageLibraryValidator.cs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menu: cross-checks stop ImageNames against the Reference Image Library.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CompassNavigator.cs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Arrow3D Prefab root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device compass, rotates 3D arrow toward target bearing.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ARArrowController.cs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ARSessionOrigin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Spawns/despawns the AR arrow prefab in world-space.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NavigationUIController.cs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Drives Scan/Nav/Complete HUD panels.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AppStartup.cs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persistent 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C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Camera + Location permissions, calls StartNavigation().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Scene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1 — AR Foundation Scene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&gt; New Scene.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GameObject &gt; XR &gt; AR Session.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GameObject &gt; XR &gt; AR Session Origin.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AR Camera under ARSessionOrigin. Set Tag: MainCamera.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2 — ARTrackedImageManager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ARSessionOrigin in the Hierarchy.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Component &gt; ARTrackedImageManager.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your Reference Image Library to the "Serialized Library" field.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Max Number Of Moving Images = 1.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3 — ARImageTracker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With ARSessionOrigin still selected, Add Component &gt; ARImageTracker.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(Optional) Assign a MarkerOverlayPrefab — a flat quad with a glowing material + MarkerOverlayAnimator script. It appears on the physical image when recognised.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4 — RouteManager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an empty GameObject, name it RouteManager.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RouteManager.cs.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Inspector, expand Route. Set Route Name and add one entry per physical location: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 Name  — must match the name you gave this image in the Reference Image Library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Name  — what the HUD shows (e.g. "Conference Room A")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Instruction  — walking direction (e.g. "Turn left at the stairs")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Bearing Degrees  — compass bearing toward this stop from the previous one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Distance Metres  — shown in the HUD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5 — Arrow Prefab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3D arrow (simple geometry or import a model).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CompassNavigator.cs to the root of the prefab.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as Assets/ARNavigation/Prefabs/Arrow3D.prefab.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6 — ARArrowController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ARSessionOrigin.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ARArrowController.cs. Assign Arrow Prefab and AR Camera.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7 — Canvas &amp;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Canvas (Screen Space Overlay).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three panels: ScanPanel, NavPanel, CompletePanel.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ScanPanel: instruction text, step counter, optional viewfinder frame image.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NavPanel: destination name, direction label, distance, instruction, Arrived button, progress dot row.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CompletePanel: completion message and restart button.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NavigationUIController.cs to the Canvas. Wire all text/button/panel fields.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Step 8 — AppStartup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AppStartup.cs to any persistent GameObject. Enable Auto Start.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Validate Image Names Before Building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 Tools &gt; AR Navigation &gt; Validate Image Library.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the RouteManager (from scene) and your Reference Image Library asset.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Validate. The tool checks every stop's ImageName against the library.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any errors reported before building to device.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MATTERS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typo in ImageName means ARCore will never trigger that stop. Run the validator every time you add or rename a stop.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Preparing Physical Markers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Printing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Print each image at minimum A5 size (148 x 210 mm) for reliable detection at 1–3 m distance.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a colour laser or inkjet printer with at least 150 dpi.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Matte paper reduces glare under artificial lighting.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Laminate if the marker will be in a high-traffic area.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Mount at eye level on a flat, vertical surface (wall, door, pillar).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consistent, even lighting — avoid direct bright light sources directly behind the marker.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at least 5 cm of white border around the image.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place behind glass — reflections reduce detection reliability.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B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ARCore image tracking works best at 0.2 m – 4 m from the camera. For markers at the end of a long corridor, use a larger print.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Android Build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&gt; Build Settings &gt; Android &gt; Switch Platform.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 Settings &gt; Other Settings: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Package Name: com.yourcompany.arnavigation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API Level: 24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Scripting Backend: IL2CPP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Architectures: ARM64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Player Settings &gt; XR Plug-in Management &gt; Android: enable ARCore.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to AndroidManifest.xml: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&lt;uses-permission android:name="android.permission.CAMERA" /&gt;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&lt;uses-permission android:name="android.permission.ACCESS_FINE_LOCATION" /&gt;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&lt;uses-feature android:name="android.hardware.camera.ar" android:required="true" /&gt;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and Run.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Troubleshooting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3B6E"/>
          <w:sz w:val="24"/>
          <w:szCs w:val="24"/>
        </w:rPr>
        <w:t xml:space="preserve">Image not recognised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that the ImageName in RouteManager exactly matches the name in the library (use the Validator tool).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Ensure Max Number Of Moving Images on ARTrackedImageManager is at least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Improve lighting at the marker location — ARCore needs contrast to extract feature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Try a larger print or hold the phone closer (0.5 – 1.5 m is the sweet spot).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that the Reference Image Library is assigned to ARTrackedImageManager.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3B6E"/>
          <w:sz w:val="24"/>
          <w:szCs w:val="24"/>
        </w:rPr>
        <w:t xml:space="preserve">Wrong stop triggered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NavigationUIController will show a toast: "Wrong marker! Keep looking for: [expected name]".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sure each image is visually distinct — do not use near-identical images for different stops.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3B6E"/>
          <w:sz w:val="24"/>
          <w:szCs w:val="24"/>
        </w:rPr>
        <w:t xml:space="preserve">Arrow pointing wrong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BearingDegrees values. 0 = North, 90 = East, 180 = South, 270 = West.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Calibrate compass by waving the phone in a figure-8 motion.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MagneticDeclinationOffset on CompassNavigator for your region.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3B6E"/>
          <w:sz w:val="24"/>
          <w:szCs w:val="24"/>
        </w:rPr>
        <w:t xml:space="preserve">ARCore session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the device is ARCore-supported (developers.google.com/ar/devices).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ARCore XR Plugin is enabled in XR Plug-in Management.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Quick-Start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 Foundation + ARCore XR Plugin installed via Package Manager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TextMeshPro Essentials imported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Reference images prepared (high-contrast, minimum 300x300 px)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XR Reference Image Library created with all images named correctly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Library assigned to ARTrackedImageManager on ARSessionOrigin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RouteManager configured — all stops have matching ImageName values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Arrow3D prefab created with CompassNavigator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ARArrowController on ARSessionOrigin, references assigned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NavigationUIController on Canvas, all fields wired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AppStartup in scene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Library Validator run — zero errors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Physical markers printed and placed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AndroidManifest.xml permissions added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IL2CPP + ARM64 + ARCore enabled in build settings</w:t>
      </w:r>
    </w:p>
    <w:p>
      <w:pPr>
        <w:spacing w:before="12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8B8B"/>
          <w:sz w:val="28"/>
          <w:szCs w:val="28"/>
        </w:rPr>
        <w:t xml:space="preserve">You are ready to navigate — no QR codes required.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B8B" w:sz="6" w:space="1"/>
      </w:pBdr>
    </w:pPr>
    <w:r>
      <w:rPr>
        <w:rFonts w:ascii="Arial" w:cs="Arial" w:eastAsia="Arial" w:hAnsi="Arial"/>
        <w:color w:val="008B8B"/>
        <w:sz w:val="18"/>
        <w:szCs w:val="18"/>
      </w:rPr>
      <w:t xml:space="preserve">AR Navigation — Unity Image Tracking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8B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3B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2026-03-12T06:47:14.917Z</dcterms:created>
  <dcterms:modified xsi:type="dcterms:W3CDTF">2026-03-12T06:47:14.918Z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