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E72" w:rsidRDefault="00861827" w:rsidP="00861827">
      <w:pPr>
        <w:jc w:val="center"/>
        <w:rPr>
          <w:sz w:val="28"/>
          <w:szCs w:val="28"/>
        </w:rPr>
      </w:pPr>
      <w:r>
        <w:rPr>
          <w:sz w:val="28"/>
          <w:szCs w:val="28"/>
        </w:rPr>
        <w:t>Group 3 Tidewater Concert Band Documentation</w:t>
      </w:r>
    </w:p>
    <w:p w:rsidR="00861827" w:rsidRDefault="00861827" w:rsidP="0086182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Description of Page </w:t>
      </w:r>
      <w:r w:rsidR="004421F1">
        <w:rPr>
          <w:sz w:val="24"/>
          <w:szCs w:val="24"/>
        </w:rPr>
        <w:t>3</w:t>
      </w:r>
      <w:r w:rsidR="00590235">
        <w:rPr>
          <w:sz w:val="24"/>
          <w:szCs w:val="24"/>
        </w:rPr>
        <w:t xml:space="preserve"> (</w:t>
      </w:r>
      <w:r w:rsidR="004421F1">
        <w:rPr>
          <w:sz w:val="24"/>
          <w:szCs w:val="24"/>
        </w:rPr>
        <w:t>index</w:t>
      </w:r>
      <w:r w:rsidR="00590235">
        <w:rPr>
          <w:sz w:val="24"/>
          <w:szCs w:val="24"/>
        </w:rPr>
        <w:t>.html)</w:t>
      </w:r>
    </w:p>
    <w:p w:rsidR="0092214B" w:rsidRDefault="0092214B" w:rsidP="00861827">
      <w:pPr>
        <w:jc w:val="center"/>
        <w:rPr>
          <w:sz w:val="24"/>
          <w:szCs w:val="24"/>
        </w:rPr>
      </w:pPr>
    </w:p>
    <w:p w:rsidR="0092214B" w:rsidRDefault="0092214B" w:rsidP="0092214B">
      <w:pPr>
        <w:rPr>
          <w:sz w:val="24"/>
          <w:szCs w:val="24"/>
        </w:rPr>
      </w:pPr>
      <w:r>
        <w:rPr>
          <w:sz w:val="24"/>
          <w:szCs w:val="24"/>
        </w:rPr>
        <w:t>This page is used a basis for all the other pages, it can be used as a canvas to make more pages and add to the website.</w:t>
      </w:r>
      <w:bookmarkStart w:id="0" w:name="_GoBack"/>
      <w:bookmarkEnd w:id="0"/>
    </w:p>
    <w:p w:rsidR="00861827" w:rsidRPr="00861827" w:rsidRDefault="00861827" w:rsidP="00861827">
      <w:pPr>
        <w:jc w:val="center"/>
        <w:rPr>
          <w:sz w:val="24"/>
          <w:szCs w:val="24"/>
        </w:rPr>
      </w:pPr>
    </w:p>
    <w:sectPr w:rsidR="00861827" w:rsidRPr="00861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827"/>
    <w:rsid w:val="00392B94"/>
    <w:rsid w:val="004421F1"/>
    <w:rsid w:val="00590235"/>
    <w:rsid w:val="00802141"/>
    <w:rsid w:val="00861827"/>
    <w:rsid w:val="0092214B"/>
    <w:rsid w:val="00F5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FFD4E"/>
  <w15:chartTrackingRefBased/>
  <w15:docId w15:val="{74BE0B14-7E91-49F7-B575-795379A65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Tidewater Community College</Company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2017-11-21T00:23:00Z</dcterms:created>
  <dcterms:modified xsi:type="dcterms:W3CDTF">2017-11-21T00:39:00Z</dcterms:modified>
</cp:coreProperties>
</file>