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Description of Page </w:t>
      </w:r>
      <w:r w:rsidR="007A16BE">
        <w:rPr>
          <w:sz w:val="24"/>
          <w:szCs w:val="24"/>
        </w:rPr>
        <w:t>5</w:t>
      </w:r>
      <w:r w:rsidR="00590235">
        <w:rPr>
          <w:sz w:val="24"/>
          <w:szCs w:val="24"/>
        </w:rPr>
        <w:t xml:space="preserve"> (</w:t>
      </w:r>
      <w:r w:rsidR="007A16BE">
        <w:rPr>
          <w:sz w:val="24"/>
          <w:szCs w:val="24"/>
        </w:rPr>
        <w:t>media</w:t>
      </w:r>
      <w:r w:rsidR="00590235">
        <w:rPr>
          <w:sz w:val="24"/>
          <w:szCs w:val="24"/>
        </w:rPr>
        <w:t>.html)</w:t>
      </w:r>
    </w:p>
    <w:p w:rsidR="000C69F1" w:rsidRDefault="000C69F1" w:rsidP="00861827">
      <w:pPr>
        <w:jc w:val="center"/>
        <w:rPr>
          <w:sz w:val="24"/>
          <w:szCs w:val="24"/>
        </w:rPr>
      </w:pPr>
    </w:p>
    <w:p w:rsidR="000C69F1" w:rsidRDefault="000C69F1" w:rsidP="005160E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page will display pictures, video and possibly audio that will be available for viewing and listening by </w:t>
      </w:r>
      <w:r w:rsidR="005160E4">
        <w:rPr>
          <w:sz w:val="24"/>
          <w:szCs w:val="24"/>
        </w:rPr>
        <w:t>visitors</w:t>
      </w:r>
      <w:bookmarkStart w:id="0" w:name="_GoBack"/>
      <w:bookmarkEnd w:id="0"/>
      <w:r>
        <w:rPr>
          <w:sz w:val="24"/>
          <w:szCs w:val="24"/>
        </w:rPr>
        <w:t xml:space="preserve"> to the website.</w:t>
      </w:r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0C69F1"/>
    <w:rsid w:val="00392B94"/>
    <w:rsid w:val="004421F1"/>
    <w:rsid w:val="005160E4"/>
    <w:rsid w:val="00590235"/>
    <w:rsid w:val="00721AA0"/>
    <w:rsid w:val="007A16BE"/>
    <w:rsid w:val="00802141"/>
    <w:rsid w:val="00861827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C5E8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2017-11-21T00:26:00Z</dcterms:created>
  <dcterms:modified xsi:type="dcterms:W3CDTF">2017-11-21T00:47:00Z</dcterms:modified>
</cp:coreProperties>
</file>