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29F827" w14:textId="6D2941A8" w:rsidR="00A66AD2" w:rsidRDefault="00A66AD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Zachary Shin</w:t>
      </w:r>
    </w:p>
    <w:p w14:paraId="37BC9BCC" w14:textId="77777777" w:rsidR="00A66AD2" w:rsidRDefault="00A66AD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0237CCD4" w14:textId="3C2F0D9C" w:rsidR="00F6139A" w:rsidRDefault="00D061C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Introduction to</w:t>
      </w:r>
      <w:r w:rsidR="004F0D7D">
        <w:rPr>
          <w:rFonts w:ascii="Calibri" w:eastAsia="Calibri" w:hAnsi="Calibri" w:cs="Calibri"/>
          <w:b/>
          <w:sz w:val="28"/>
          <w:szCs w:val="28"/>
        </w:rPr>
        <w:t xml:space="preserve"> Linear</w:t>
      </w:r>
      <w:r w:rsidR="008D5034">
        <w:rPr>
          <w:rFonts w:ascii="Calibri" w:eastAsia="Calibri" w:hAnsi="Calibri" w:cs="Calibri"/>
          <w:b/>
          <w:sz w:val="28"/>
          <w:szCs w:val="28"/>
        </w:rPr>
        <w:t xml:space="preserve"> Model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="006F568C">
        <w:rPr>
          <w:rFonts w:ascii="Calibri" w:eastAsia="Calibri" w:hAnsi="Calibri" w:cs="Calibri"/>
          <w:b/>
          <w:sz w:val="28"/>
          <w:szCs w:val="28"/>
        </w:rPr>
        <w:t>Hand Span and Height</w:t>
      </w:r>
    </w:p>
    <w:p w14:paraId="0237CCD5" w14:textId="77777777" w:rsidR="00F6139A" w:rsidRDefault="00F6139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sz w:val="20"/>
          <w:szCs w:val="20"/>
        </w:rPr>
      </w:pPr>
    </w:p>
    <w:p w14:paraId="0237CCD6" w14:textId="77777777" w:rsidR="00F6139A" w:rsidRPr="00255FBB" w:rsidRDefault="00D061C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</w:rPr>
      </w:pPr>
      <w:r w:rsidRPr="00255FBB">
        <w:rPr>
          <w:rFonts w:ascii="Calibri" w:eastAsia="Calibri" w:hAnsi="Calibri" w:cs="Calibri"/>
          <w:b/>
        </w:rPr>
        <w:t xml:space="preserve">As a result of completing this exercise you should be able to:  </w:t>
      </w:r>
    </w:p>
    <w:p w14:paraId="087753B6" w14:textId="02AE90B1" w:rsidR="001F58EE" w:rsidRPr="00255FBB" w:rsidRDefault="001F58EE" w:rsidP="00CD7B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>Calculate the correlation and covariance</w:t>
      </w:r>
      <w:r w:rsidR="00211F11" w:rsidRPr="00255FBB">
        <w:rPr>
          <w:rFonts w:ascii="Calibri" w:eastAsia="Calibri" w:hAnsi="Calibri" w:cs="Calibri"/>
          <w:sz w:val="22"/>
          <w:szCs w:val="22"/>
        </w:rPr>
        <w:t xml:space="preserve"> using </w:t>
      </w:r>
      <w:proofErr w:type="spellStart"/>
      <w:r w:rsidR="00211F11" w:rsidRPr="00255FBB">
        <w:rPr>
          <w:rFonts w:ascii="Courier New" w:eastAsia="Courier New" w:hAnsi="Courier New" w:cs="Courier New"/>
          <w:sz w:val="22"/>
          <w:szCs w:val="22"/>
        </w:rPr>
        <w:t>cor</w:t>
      </w:r>
      <w:proofErr w:type="spellEnd"/>
      <w:r w:rsidR="00211F11" w:rsidRPr="00255FBB"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 w:rsidR="00211F11" w:rsidRPr="00255FBB">
        <w:rPr>
          <w:rFonts w:ascii="Courier New" w:eastAsia="Courier New" w:hAnsi="Courier New" w:cs="Courier New"/>
          <w:sz w:val="22"/>
          <w:szCs w:val="22"/>
        </w:rPr>
        <w:t>cov</w:t>
      </w:r>
      <w:proofErr w:type="spellEnd"/>
      <w:r w:rsidR="00211F11" w:rsidRPr="00255FBB">
        <w:rPr>
          <w:rFonts w:ascii="Courier New" w:eastAsia="Courier New" w:hAnsi="Courier New" w:cs="Courier New"/>
          <w:sz w:val="22"/>
          <w:szCs w:val="22"/>
        </w:rPr>
        <w:t xml:space="preserve"> </w:t>
      </w:r>
      <w:r w:rsidR="00211F11" w:rsidRPr="00255FBB">
        <w:rPr>
          <w:rFonts w:ascii="Calibri" w:eastAsia="Calibri" w:hAnsi="Calibri" w:cs="Calibri"/>
          <w:sz w:val="22"/>
          <w:szCs w:val="22"/>
        </w:rPr>
        <w:t>functions</w:t>
      </w:r>
      <w:r w:rsidR="00422DBC" w:rsidRPr="00255FBB">
        <w:rPr>
          <w:rFonts w:ascii="Calibri" w:eastAsia="Calibri" w:hAnsi="Calibri" w:cs="Calibri"/>
          <w:sz w:val="22"/>
          <w:szCs w:val="22"/>
        </w:rPr>
        <w:t xml:space="preserve"> in R</w:t>
      </w:r>
    </w:p>
    <w:p w14:paraId="725BAE54" w14:textId="3FF7789E" w:rsidR="000F7007" w:rsidRPr="00255FBB" w:rsidRDefault="000F70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>Use correlation</w:t>
      </w:r>
      <w:r w:rsidR="006F568C" w:rsidRPr="00255FBB">
        <w:rPr>
          <w:rFonts w:ascii="Calibri" w:eastAsia="Calibri" w:hAnsi="Calibri" w:cs="Calibri"/>
          <w:sz w:val="22"/>
          <w:szCs w:val="22"/>
        </w:rPr>
        <w:t xml:space="preserve"> </w:t>
      </w:r>
      <w:r w:rsidR="001F58EE" w:rsidRPr="00255FBB">
        <w:rPr>
          <w:rFonts w:ascii="Calibri" w:eastAsia="Calibri" w:hAnsi="Calibri" w:cs="Calibri"/>
          <w:sz w:val="22"/>
          <w:szCs w:val="22"/>
        </w:rPr>
        <w:t>coefficient</w:t>
      </w:r>
      <w:r w:rsidR="002F3241" w:rsidRPr="00255FBB">
        <w:rPr>
          <w:rFonts w:ascii="Calibri" w:eastAsia="Calibri" w:hAnsi="Calibri" w:cs="Calibri"/>
          <w:sz w:val="22"/>
          <w:szCs w:val="22"/>
        </w:rPr>
        <w:t xml:space="preserve"> </w:t>
      </w:r>
      <m:oMath>
        <m:r>
          <w:rPr>
            <w:rFonts w:ascii="Cambria Math" w:eastAsia="Calibri" w:hAnsi="Cambria Math" w:cs="Calibri"/>
            <w:sz w:val="22"/>
            <w:szCs w:val="22"/>
          </w:rPr>
          <m:t>r</m:t>
        </m:r>
      </m:oMath>
      <w:r w:rsidR="00211F11" w:rsidRPr="00255FBB">
        <w:rPr>
          <w:rFonts w:ascii="Calibri" w:eastAsia="Calibri" w:hAnsi="Calibri" w:cs="Calibri"/>
          <w:sz w:val="22"/>
          <w:szCs w:val="22"/>
        </w:rPr>
        <w:t xml:space="preserve"> </w:t>
      </w:r>
      <w:r w:rsidR="001F58EE" w:rsidRPr="00255FBB">
        <w:rPr>
          <w:rFonts w:ascii="Calibri" w:eastAsia="Calibri" w:hAnsi="Calibri" w:cs="Calibri"/>
          <w:sz w:val="22"/>
          <w:szCs w:val="22"/>
        </w:rPr>
        <w:t>to describe</w:t>
      </w:r>
      <w:r w:rsidRPr="00255FBB">
        <w:rPr>
          <w:rFonts w:ascii="Calibri" w:eastAsia="Calibri" w:hAnsi="Calibri" w:cs="Calibri"/>
          <w:sz w:val="22"/>
          <w:szCs w:val="22"/>
        </w:rPr>
        <w:t xml:space="preserve"> the relationship between two quantitative variables</w:t>
      </w:r>
    </w:p>
    <w:p w14:paraId="5448056B" w14:textId="175D4A67" w:rsidR="007121C3" w:rsidRPr="00255FBB" w:rsidRDefault="007121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>Create scatter plots</w:t>
      </w:r>
      <w:r w:rsidR="007E259B" w:rsidRPr="00255FBB">
        <w:rPr>
          <w:rFonts w:ascii="Calibri" w:eastAsia="Calibri" w:hAnsi="Calibri" w:cs="Calibri"/>
          <w:sz w:val="22"/>
          <w:szCs w:val="22"/>
        </w:rPr>
        <w:t xml:space="preserve"> using </w:t>
      </w:r>
      <w:r w:rsidR="007E259B" w:rsidRPr="00255FBB">
        <w:rPr>
          <w:rFonts w:ascii="Courier New" w:eastAsia="Calibri" w:hAnsi="Courier New" w:cs="Courier New"/>
          <w:sz w:val="22"/>
          <w:szCs w:val="22"/>
        </w:rPr>
        <w:t>plot</w:t>
      </w:r>
      <w:r w:rsidR="007E259B" w:rsidRPr="00255FBB">
        <w:rPr>
          <w:rFonts w:ascii="Calibri" w:eastAsia="Calibri" w:hAnsi="Calibri" w:cs="Calibri"/>
          <w:sz w:val="22"/>
          <w:szCs w:val="22"/>
        </w:rPr>
        <w:t xml:space="preserve"> function</w:t>
      </w:r>
    </w:p>
    <w:p w14:paraId="3E66D47F" w14:textId="57EDC7A2" w:rsidR="002F3241" w:rsidRPr="00255FBB" w:rsidRDefault="006F568C" w:rsidP="002F3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>Find the best fit line using a simple regression model</w:t>
      </w:r>
      <w:r w:rsidR="007E259B" w:rsidRPr="00255FBB">
        <w:rPr>
          <w:rFonts w:ascii="Calibri" w:eastAsia="Calibri" w:hAnsi="Calibri" w:cs="Calibri"/>
          <w:sz w:val="22"/>
          <w:szCs w:val="22"/>
        </w:rPr>
        <w:t xml:space="preserve"> </w:t>
      </w:r>
      <w:r w:rsidR="00F33400" w:rsidRPr="00255FBB">
        <w:rPr>
          <w:rFonts w:ascii="Calibri" w:eastAsia="Calibri" w:hAnsi="Calibri" w:cs="Calibri"/>
          <w:sz w:val="22"/>
          <w:szCs w:val="22"/>
        </w:rPr>
        <w:t>with</w:t>
      </w:r>
      <w:r w:rsidR="007E259B" w:rsidRPr="00255FBB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7E259B" w:rsidRPr="00255FBB">
        <w:rPr>
          <w:rFonts w:ascii="Courier New" w:eastAsia="Calibri" w:hAnsi="Courier New" w:cs="Courier New"/>
          <w:sz w:val="22"/>
          <w:szCs w:val="22"/>
        </w:rPr>
        <w:t>lm</w:t>
      </w:r>
      <w:proofErr w:type="spellEnd"/>
      <w:r w:rsidR="007E259B" w:rsidRPr="00255FBB">
        <w:rPr>
          <w:rFonts w:ascii="Courier New" w:eastAsia="Calibri" w:hAnsi="Courier New" w:cs="Courier New"/>
          <w:sz w:val="22"/>
          <w:szCs w:val="22"/>
        </w:rPr>
        <w:t xml:space="preserve"> </w:t>
      </w:r>
      <w:r w:rsidR="007E259B" w:rsidRPr="00255FBB">
        <w:rPr>
          <w:rFonts w:ascii="Calibri" w:eastAsia="Calibri" w:hAnsi="Calibri" w:cs="Calibri"/>
          <w:sz w:val="22"/>
          <w:szCs w:val="22"/>
        </w:rPr>
        <w:t>function</w:t>
      </w:r>
    </w:p>
    <w:p w14:paraId="5A68836A" w14:textId="3B41B3ED" w:rsidR="007121C3" w:rsidRPr="00255FBB" w:rsidRDefault="007121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>Draw t</w:t>
      </w:r>
      <w:r w:rsidR="000B4072" w:rsidRPr="00255FBB">
        <w:rPr>
          <w:rFonts w:ascii="Calibri" w:eastAsia="Calibri" w:hAnsi="Calibri" w:cs="Calibri"/>
          <w:sz w:val="22"/>
          <w:szCs w:val="22"/>
        </w:rPr>
        <w:t>he best line on the scatter plot</w:t>
      </w:r>
      <w:r w:rsidR="00867255" w:rsidRPr="00255FBB">
        <w:rPr>
          <w:rFonts w:ascii="Calibri" w:eastAsia="Calibri" w:hAnsi="Calibri" w:cs="Calibri"/>
          <w:sz w:val="22"/>
          <w:szCs w:val="22"/>
        </w:rPr>
        <w:t xml:space="preserve"> using</w:t>
      </w:r>
      <w:r w:rsidR="00867255" w:rsidRPr="00255FBB">
        <w:rPr>
          <w:rFonts w:ascii="Courier New" w:eastAsia="Calibri" w:hAnsi="Courier New" w:cs="Courier New"/>
          <w:sz w:val="22"/>
          <w:szCs w:val="22"/>
        </w:rPr>
        <w:t xml:space="preserve"> </w:t>
      </w:r>
      <w:proofErr w:type="spellStart"/>
      <w:r w:rsidR="00867255" w:rsidRPr="00255FBB">
        <w:rPr>
          <w:rFonts w:ascii="Courier New" w:eastAsia="Calibri" w:hAnsi="Courier New" w:cs="Courier New"/>
          <w:sz w:val="22"/>
          <w:szCs w:val="22"/>
        </w:rPr>
        <w:t>abline</w:t>
      </w:r>
      <w:proofErr w:type="spellEnd"/>
      <w:r w:rsidR="00867255" w:rsidRPr="00255FBB">
        <w:rPr>
          <w:rFonts w:ascii="Calibri" w:eastAsia="Calibri" w:hAnsi="Calibri" w:cs="Calibri"/>
          <w:sz w:val="22"/>
          <w:szCs w:val="22"/>
        </w:rPr>
        <w:t xml:space="preserve"> function</w:t>
      </w:r>
    </w:p>
    <w:p w14:paraId="352F50FD" w14:textId="4B2BB180" w:rsidR="00E51606" w:rsidRPr="00255FBB" w:rsidRDefault="002F3241" w:rsidP="00E516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 xml:space="preserve">Get </w:t>
      </w:r>
      <m:oMath>
        <m:sSup>
          <m:sSupPr>
            <m:ctrlPr>
              <w:rPr>
                <w:rFonts w:ascii="Cambria Math" w:eastAsia="Calibri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libri" w:hAnsi="Cambria Math" w:cs="Calibri"/>
                <w:sz w:val="22"/>
                <w:szCs w:val="22"/>
              </w:rPr>
              <m:t>R</m:t>
            </m:r>
          </m:e>
          <m:sup>
            <m:r>
              <w:rPr>
                <w:rFonts w:ascii="Cambria Math" w:eastAsia="Calibri" w:hAnsi="Cambria Math" w:cs="Calibri"/>
                <w:sz w:val="22"/>
                <w:szCs w:val="22"/>
              </w:rPr>
              <m:t>2</m:t>
            </m:r>
          </m:sup>
        </m:sSup>
      </m:oMath>
      <w:r w:rsidRPr="00255FBB">
        <w:rPr>
          <w:rFonts w:ascii="Calibri" w:eastAsia="Calibri" w:hAnsi="Calibri" w:cs="Calibri"/>
          <w:sz w:val="22"/>
          <w:szCs w:val="22"/>
        </w:rPr>
        <w:t xml:space="preserve"> from the liner model</w:t>
      </w:r>
    </w:p>
    <w:p w14:paraId="1F32FE3A" w14:textId="5007F0DE" w:rsidR="007E259B" w:rsidRPr="00255FBB" w:rsidRDefault="007E25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 xml:space="preserve">Explain  </w:t>
      </w:r>
      <m:oMath>
        <m:sSup>
          <m:sSupPr>
            <m:ctrlPr>
              <w:rPr>
                <w:rFonts w:ascii="Cambria Math" w:eastAsia="Calibri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libri" w:hAnsi="Cambria Math" w:cs="Calibri"/>
                <w:sz w:val="22"/>
                <w:szCs w:val="22"/>
              </w:rPr>
              <m:t>R</m:t>
            </m:r>
          </m:e>
          <m:sup>
            <m:r>
              <w:rPr>
                <w:rFonts w:ascii="Cambria Math" w:eastAsia="Calibri" w:hAnsi="Cambria Math" w:cs="Calibri"/>
                <w:sz w:val="22"/>
                <w:szCs w:val="22"/>
              </w:rPr>
              <m:t>2</m:t>
            </m:r>
          </m:sup>
        </m:sSup>
      </m:oMath>
      <w:r w:rsidR="0054736F" w:rsidRPr="00255FBB">
        <w:rPr>
          <w:rFonts w:ascii="Calibri" w:eastAsia="Calibri" w:hAnsi="Calibri" w:cs="Calibri"/>
          <w:sz w:val="22"/>
          <w:szCs w:val="22"/>
        </w:rPr>
        <w:t xml:space="preserve"> in your model</w:t>
      </w:r>
    </w:p>
    <w:p w14:paraId="0237CCDF" w14:textId="6C34646C" w:rsidR="00F6139A" w:rsidRPr="00255FBB" w:rsidRDefault="00F6139A" w:rsidP="001F58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sz w:val="22"/>
          <w:szCs w:val="22"/>
        </w:rPr>
      </w:pPr>
    </w:p>
    <w:p w14:paraId="0237CCE0" w14:textId="2A206CC3" w:rsidR="00F6139A" w:rsidRPr="00255FBB" w:rsidRDefault="00D061C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</w:rPr>
      </w:pPr>
      <w:r w:rsidRPr="00255FBB">
        <w:rPr>
          <w:rFonts w:ascii="Calibri" w:eastAsia="Calibri" w:hAnsi="Calibri" w:cs="Calibri"/>
          <w:b/>
        </w:rPr>
        <w:t>Instructions</w:t>
      </w:r>
    </w:p>
    <w:p w14:paraId="38435912" w14:textId="7550C648" w:rsidR="00301623" w:rsidRPr="00255FBB" w:rsidRDefault="00F46679" w:rsidP="003016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360" w:hanging="375"/>
        <w:rPr>
          <w:rFonts w:ascii="Calibri" w:eastAsia="Calibri" w:hAnsi="Calibri" w:cs="Calibri"/>
          <w:bCs/>
          <w:sz w:val="22"/>
          <w:szCs w:val="22"/>
        </w:rPr>
      </w:pPr>
      <w:r w:rsidRPr="00255FBB">
        <w:rPr>
          <w:rFonts w:ascii="Calibri" w:eastAsia="Calibri" w:hAnsi="Calibri" w:cs="Calibri"/>
          <w:bCs/>
          <w:sz w:val="22"/>
          <w:szCs w:val="22"/>
        </w:rPr>
        <w:t xml:space="preserve">We will </w:t>
      </w:r>
      <w:r w:rsidRPr="00255FBB">
        <w:rPr>
          <w:rFonts w:ascii="Calibri" w:eastAsia="Calibri" w:hAnsi="Calibri" w:cs="Calibri"/>
          <w:b/>
          <w:sz w:val="22"/>
          <w:szCs w:val="22"/>
        </w:rPr>
        <w:t xml:space="preserve">use the dataset collected from previous </w:t>
      </w:r>
      <w:r w:rsidR="00A61B10" w:rsidRPr="00255FBB">
        <w:rPr>
          <w:rFonts w:ascii="Calibri" w:eastAsia="Calibri" w:hAnsi="Calibri" w:cs="Calibri"/>
          <w:b/>
          <w:sz w:val="22"/>
          <w:szCs w:val="22"/>
        </w:rPr>
        <w:t>ISAT 251 students called “</w:t>
      </w:r>
      <w:r w:rsidR="00FE4793" w:rsidRPr="00255FBB">
        <w:rPr>
          <w:rFonts w:ascii="Calibri" w:eastAsia="Calibri" w:hAnsi="Calibri" w:cs="Calibri"/>
          <w:b/>
          <w:sz w:val="22"/>
          <w:szCs w:val="22"/>
        </w:rPr>
        <w:t>ISAT251_HandSpanHeight.csv</w:t>
      </w:r>
      <w:r w:rsidR="00A61B10" w:rsidRPr="00255FBB">
        <w:rPr>
          <w:rFonts w:ascii="Calibri" w:eastAsia="Calibri" w:hAnsi="Calibri" w:cs="Calibri"/>
          <w:b/>
          <w:sz w:val="22"/>
          <w:szCs w:val="22"/>
        </w:rPr>
        <w:t>”</w:t>
      </w:r>
      <w:r w:rsidRPr="00255FBB">
        <w:rPr>
          <w:rFonts w:ascii="Calibri" w:eastAsia="Calibri" w:hAnsi="Calibri" w:cs="Calibri"/>
          <w:b/>
          <w:sz w:val="22"/>
          <w:szCs w:val="22"/>
        </w:rPr>
        <w:t>.</w:t>
      </w:r>
      <w:r w:rsidR="00301623" w:rsidRPr="00255FBB">
        <w:rPr>
          <w:rFonts w:ascii="Calibri" w:eastAsia="Calibri" w:hAnsi="Calibri" w:cs="Calibri"/>
          <w:sz w:val="22"/>
          <w:szCs w:val="22"/>
        </w:rPr>
        <w:t xml:space="preserve"> </w:t>
      </w:r>
      <w:r w:rsidR="00F27DF4" w:rsidRPr="00255FBB">
        <w:rPr>
          <w:rFonts w:ascii="Calibri" w:eastAsia="Calibri" w:hAnsi="Calibri" w:cs="Calibri"/>
          <w:sz w:val="22"/>
          <w:szCs w:val="22"/>
        </w:rPr>
        <w:t>The data were collected by e</w:t>
      </w:r>
      <w:r w:rsidR="00301623" w:rsidRPr="00255FBB">
        <w:rPr>
          <w:rFonts w:ascii="Calibri" w:eastAsia="Calibri" w:hAnsi="Calibri" w:cs="Calibri"/>
          <w:bCs/>
          <w:sz w:val="22"/>
          <w:szCs w:val="22"/>
        </w:rPr>
        <w:t>ach student</w:t>
      </w:r>
      <w:r w:rsidR="00F24D4D" w:rsidRPr="00255FBB">
        <w:rPr>
          <w:rFonts w:ascii="Calibri" w:eastAsia="Calibri" w:hAnsi="Calibri" w:cs="Calibri"/>
          <w:bCs/>
          <w:sz w:val="22"/>
          <w:szCs w:val="22"/>
        </w:rPr>
        <w:t>, he/</w:t>
      </w:r>
      <w:proofErr w:type="gramStart"/>
      <w:r w:rsidR="00F24D4D" w:rsidRPr="00255FBB">
        <w:rPr>
          <w:rFonts w:ascii="Calibri" w:eastAsia="Calibri" w:hAnsi="Calibri" w:cs="Calibri"/>
          <w:bCs/>
          <w:sz w:val="22"/>
          <w:szCs w:val="22"/>
        </w:rPr>
        <w:t>she</w:t>
      </w:r>
      <w:r w:rsidR="00301623" w:rsidRPr="00255FBB">
        <w:rPr>
          <w:rFonts w:ascii="Calibri" w:eastAsia="Calibri" w:hAnsi="Calibri" w:cs="Calibri"/>
          <w:bCs/>
          <w:sz w:val="22"/>
          <w:szCs w:val="22"/>
        </w:rPr>
        <w:t xml:space="preserve">  1</w:t>
      </w:r>
      <w:proofErr w:type="gramEnd"/>
      <w:r w:rsidR="00301623" w:rsidRPr="00255FBB">
        <w:rPr>
          <w:rFonts w:ascii="Calibri" w:eastAsia="Calibri" w:hAnsi="Calibri" w:cs="Calibri"/>
          <w:bCs/>
          <w:sz w:val="22"/>
          <w:szCs w:val="22"/>
        </w:rPr>
        <w:t>) record</w:t>
      </w:r>
      <w:r w:rsidR="00F24D4D" w:rsidRPr="00255FBB">
        <w:rPr>
          <w:rFonts w:ascii="Calibri" w:eastAsia="Calibri" w:hAnsi="Calibri" w:cs="Calibri"/>
          <w:bCs/>
          <w:sz w:val="22"/>
          <w:szCs w:val="22"/>
        </w:rPr>
        <w:t>ed</w:t>
      </w:r>
      <w:r w:rsidR="00301623" w:rsidRPr="00255FBB">
        <w:rPr>
          <w:rFonts w:ascii="Calibri" w:eastAsia="Calibri" w:hAnsi="Calibri" w:cs="Calibri"/>
          <w:bCs/>
          <w:sz w:val="22"/>
          <w:szCs w:val="22"/>
        </w:rPr>
        <w:t xml:space="preserve"> his/her own hand span and height and 2) f</w:t>
      </w:r>
      <w:r w:rsidR="00F24D4D" w:rsidRPr="00255FBB">
        <w:rPr>
          <w:rFonts w:ascii="Calibri" w:eastAsia="Calibri" w:hAnsi="Calibri" w:cs="Calibri"/>
          <w:bCs/>
          <w:sz w:val="22"/>
          <w:szCs w:val="22"/>
        </w:rPr>
        <w:t>ound</w:t>
      </w:r>
      <w:r w:rsidR="00301623" w:rsidRPr="00255FBB">
        <w:rPr>
          <w:rFonts w:ascii="Calibri" w:eastAsia="Calibri" w:hAnsi="Calibri" w:cs="Calibri"/>
          <w:bCs/>
          <w:sz w:val="22"/>
          <w:szCs w:val="22"/>
        </w:rPr>
        <w:t xml:space="preserve"> other 4 people who are outside of our ISAT 251 class to measure their hand span and height. To measure the hand span: 1) open the right hand as widely as possible and 2) measure the distance from the thumb to pinky using </w:t>
      </w:r>
      <w:r w:rsidR="00301623" w:rsidRPr="00255FBB">
        <w:rPr>
          <w:rFonts w:ascii="Calibri" w:eastAsia="Calibri" w:hAnsi="Calibri" w:cs="Calibri"/>
          <w:bCs/>
          <w:i/>
          <w:sz w:val="22"/>
          <w:szCs w:val="22"/>
        </w:rPr>
        <w:t>centimeter</w:t>
      </w:r>
      <w:r w:rsidR="00301623" w:rsidRPr="00255FBB">
        <w:rPr>
          <w:rFonts w:ascii="Calibri" w:eastAsia="Calibri" w:hAnsi="Calibri" w:cs="Calibri"/>
          <w:bCs/>
          <w:sz w:val="22"/>
          <w:szCs w:val="22"/>
        </w:rPr>
        <w:t xml:space="preserve"> as the unit</w:t>
      </w:r>
    </w:p>
    <w:p w14:paraId="33792D0F" w14:textId="0ABCD9E4" w:rsidR="00F46679" w:rsidRPr="00255FBB" w:rsidRDefault="00F46679" w:rsidP="00301623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bCs/>
          <w:sz w:val="22"/>
          <w:szCs w:val="22"/>
        </w:rPr>
      </w:pPr>
      <w:r w:rsidRPr="00255FBB">
        <w:rPr>
          <w:rFonts w:ascii="Calibri" w:eastAsia="Calibri" w:hAnsi="Calibri" w:cs="Calibri"/>
          <w:bCs/>
          <w:sz w:val="22"/>
          <w:szCs w:val="22"/>
        </w:rPr>
        <w:t xml:space="preserve">The dataset includes the following variables or features: </w:t>
      </w:r>
    </w:p>
    <w:p w14:paraId="4AC25E5B" w14:textId="7DAA1062" w:rsidR="00F46679" w:rsidRPr="00255FBB" w:rsidRDefault="00F46679" w:rsidP="00F466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 xml:space="preserve">student: </w:t>
      </w:r>
      <w:r w:rsidR="00FE4793" w:rsidRPr="00255FBB">
        <w:rPr>
          <w:rFonts w:ascii="Calibri" w:eastAsia="Calibri" w:hAnsi="Calibri" w:cs="Calibri"/>
          <w:sz w:val="22"/>
          <w:szCs w:val="22"/>
        </w:rPr>
        <w:t>a student observer’s</w:t>
      </w:r>
      <w:r w:rsidRPr="00255FBB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255FBB">
        <w:rPr>
          <w:rFonts w:ascii="Calibri" w:eastAsia="Calibri" w:hAnsi="Calibri" w:cs="Calibri"/>
          <w:sz w:val="22"/>
          <w:szCs w:val="22"/>
        </w:rPr>
        <w:t>jmu</w:t>
      </w:r>
      <w:proofErr w:type="spellEnd"/>
      <w:r w:rsidRPr="00255FBB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255FBB">
        <w:rPr>
          <w:rFonts w:ascii="Calibri" w:eastAsia="Calibri" w:hAnsi="Calibri" w:cs="Calibri"/>
          <w:sz w:val="22"/>
          <w:szCs w:val="22"/>
        </w:rPr>
        <w:t>eid</w:t>
      </w:r>
      <w:proofErr w:type="spellEnd"/>
      <w:r w:rsidRPr="00255FBB">
        <w:rPr>
          <w:rFonts w:ascii="Calibri" w:eastAsia="Calibri" w:hAnsi="Calibri" w:cs="Calibri"/>
          <w:sz w:val="22"/>
          <w:szCs w:val="22"/>
        </w:rPr>
        <w:t xml:space="preserve"> (the id on</w:t>
      </w:r>
      <w:r w:rsidR="00FE4793" w:rsidRPr="00255FBB">
        <w:rPr>
          <w:rFonts w:ascii="Calibri" w:eastAsia="Calibri" w:hAnsi="Calibri" w:cs="Calibri"/>
          <w:sz w:val="22"/>
          <w:szCs w:val="22"/>
        </w:rPr>
        <w:t xml:space="preserve"> his/her</w:t>
      </w:r>
      <w:r w:rsidRPr="00255FBB">
        <w:rPr>
          <w:rFonts w:ascii="Calibri" w:eastAsia="Calibri" w:hAnsi="Calibri" w:cs="Calibri"/>
          <w:sz w:val="22"/>
          <w:szCs w:val="22"/>
        </w:rPr>
        <w:t xml:space="preserve"> duke email) </w:t>
      </w:r>
    </w:p>
    <w:p w14:paraId="1DAAB4F5" w14:textId="77777777" w:rsidR="00F46679" w:rsidRPr="00255FBB" w:rsidRDefault="00F46679" w:rsidP="00F466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>participant.id: the id of the participant (1 for the first participant, 2 for the second participant, and so on)</w:t>
      </w:r>
    </w:p>
    <w:p w14:paraId="38ECE40F" w14:textId="77777777" w:rsidR="00F46679" w:rsidRPr="00255FBB" w:rsidRDefault="00F46679" w:rsidP="00F466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>gender: the participant’s gender (M as male, F as female)</w:t>
      </w:r>
    </w:p>
    <w:p w14:paraId="72F5F11B" w14:textId="77777777" w:rsidR="00F46679" w:rsidRPr="00255FBB" w:rsidRDefault="00F46679" w:rsidP="00F466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 w:rsidRPr="00255FBB">
        <w:rPr>
          <w:rFonts w:ascii="Calibri" w:eastAsia="Calibri" w:hAnsi="Calibri" w:cs="Calibri"/>
          <w:sz w:val="22"/>
          <w:szCs w:val="22"/>
        </w:rPr>
        <w:t>right.hand</w:t>
      </w:r>
      <w:proofErr w:type="gramEnd"/>
      <w:r w:rsidRPr="00255FBB">
        <w:rPr>
          <w:rFonts w:ascii="Calibri" w:eastAsia="Calibri" w:hAnsi="Calibri" w:cs="Calibri"/>
          <w:sz w:val="22"/>
          <w:szCs w:val="22"/>
        </w:rPr>
        <w:t>.span</w:t>
      </w:r>
      <w:proofErr w:type="spellEnd"/>
      <w:r w:rsidRPr="00255FBB">
        <w:rPr>
          <w:rFonts w:ascii="Calibri" w:eastAsia="Calibri" w:hAnsi="Calibri" w:cs="Calibri"/>
          <w:sz w:val="22"/>
          <w:szCs w:val="22"/>
        </w:rPr>
        <w:t xml:space="preserve">: the span of the participant’s right hand (from thumb to pinky) in </w:t>
      </w:r>
      <w:r w:rsidRPr="00255FBB">
        <w:rPr>
          <w:rFonts w:ascii="Calibri" w:eastAsia="Calibri" w:hAnsi="Calibri" w:cs="Calibri"/>
          <w:b/>
          <w:sz w:val="22"/>
          <w:szCs w:val="22"/>
        </w:rPr>
        <w:t>centimeters</w:t>
      </w:r>
    </w:p>
    <w:p w14:paraId="602F9AF5" w14:textId="77777777" w:rsidR="00F46679" w:rsidRPr="00255FBB" w:rsidRDefault="00F46679" w:rsidP="00F466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 xml:space="preserve">height: the height of the participant in </w:t>
      </w:r>
      <w:r w:rsidRPr="00255FBB">
        <w:rPr>
          <w:rFonts w:ascii="Calibri" w:eastAsia="Calibri" w:hAnsi="Calibri" w:cs="Calibri"/>
          <w:b/>
          <w:sz w:val="22"/>
          <w:szCs w:val="22"/>
        </w:rPr>
        <w:t>centimeters</w:t>
      </w:r>
      <w:r w:rsidRPr="00255FBB">
        <w:rPr>
          <w:rFonts w:ascii="Calibri" w:eastAsia="Calibri" w:hAnsi="Calibri" w:cs="Calibri"/>
          <w:sz w:val="22"/>
          <w:szCs w:val="22"/>
        </w:rPr>
        <w:t xml:space="preserve">. </w:t>
      </w:r>
    </w:p>
    <w:p w14:paraId="1D58967A" w14:textId="77777777" w:rsidR="00F46679" w:rsidRPr="00255FBB" w:rsidRDefault="00F46679" w:rsidP="00F46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ind w:left="1080"/>
        <w:rPr>
          <w:rFonts w:ascii="Calibri" w:eastAsia="Calibri" w:hAnsi="Calibri" w:cs="Calibri"/>
          <w:sz w:val="22"/>
          <w:szCs w:val="22"/>
        </w:rPr>
      </w:pPr>
    </w:p>
    <w:p w14:paraId="6A918841" w14:textId="741CA061" w:rsidR="00F46679" w:rsidRPr="00255FBB" w:rsidRDefault="00F46679" w:rsidP="00F46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 xml:space="preserve">The top row, header, of </w:t>
      </w:r>
      <w:r w:rsidR="00F136DF">
        <w:rPr>
          <w:rFonts w:ascii="Calibri" w:eastAsia="Calibri" w:hAnsi="Calibri" w:cs="Calibri"/>
          <w:sz w:val="22"/>
          <w:szCs w:val="22"/>
        </w:rPr>
        <w:t>csv file</w:t>
      </w:r>
      <w:r w:rsidRPr="00255FBB">
        <w:rPr>
          <w:rFonts w:ascii="Calibri" w:eastAsia="Calibri" w:hAnsi="Calibri" w:cs="Calibri"/>
          <w:sz w:val="22"/>
          <w:szCs w:val="22"/>
        </w:rPr>
        <w:t xml:space="preserve"> will be labeled like this (with one word in each cell)</w:t>
      </w:r>
      <w:r w:rsidR="00F136DF">
        <w:rPr>
          <w:rFonts w:ascii="Calibri" w:eastAsia="Calibri" w:hAnsi="Calibri" w:cs="Calibri"/>
          <w:sz w:val="22"/>
          <w:szCs w:val="22"/>
        </w:rPr>
        <w:t>:</w:t>
      </w:r>
    </w:p>
    <w:p w14:paraId="6C251FD2" w14:textId="2A6DE886" w:rsidR="00F46679" w:rsidRPr="00255FBB" w:rsidRDefault="000C34A6" w:rsidP="00F46679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</w:t>
      </w:r>
      <w:r w:rsidR="00F46679" w:rsidRPr="00255FBB">
        <w:rPr>
          <w:rFonts w:ascii="Courier New" w:eastAsia="Courier New" w:hAnsi="Courier New" w:cs="Courier New"/>
          <w:sz w:val="22"/>
          <w:szCs w:val="22"/>
        </w:rPr>
        <w:t>tudent</w:t>
      </w:r>
      <w:r w:rsidR="007612F9">
        <w:rPr>
          <w:rFonts w:ascii="Courier New" w:eastAsia="Courier New" w:hAnsi="Courier New" w:cs="Courier New"/>
          <w:sz w:val="22"/>
          <w:szCs w:val="22"/>
        </w:rPr>
        <w:t xml:space="preserve"> </w:t>
      </w:r>
      <w:r w:rsidR="00F46679" w:rsidRPr="00255FBB">
        <w:rPr>
          <w:rFonts w:ascii="Courier New" w:eastAsia="Courier New" w:hAnsi="Courier New" w:cs="Courier New"/>
          <w:sz w:val="22"/>
          <w:szCs w:val="22"/>
        </w:rPr>
        <w:t>participant.id</w:t>
      </w:r>
      <w:r w:rsidR="007612F9">
        <w:rPr>
          <w:rFonts w:ascii="Courier New" w:eastAsia="Courier New" w:hAnsi="Courier New" w:cs="Courier New"/>
          <w:sz w:val="22"/>
          <w:szCs w:val="22"/>
        </w:rPr>
        <w:t xml:space="preserve"> </w:t>
      </w:r>
      <w:r w:rsidR="00F46679" w:rsidRPr="00255FBB">
        <w:rPr>
          <w:rFonts w:ascii="Courier New" w:eastAsia="Courier New" w:hAnsi="Courier New" w:cs="Courier New"/>
          <w:sz w:val="22"/>
          <w:szCs w:val="22"/>
        </w:rPr>
        <w:t>gender</w:t>
      </w:r>
      <w:r w:rsidR="007612F9">
        <w:rPr>
          <w:rFonts w:ascii="Courier New" w:eastAsia="Courier New" w:hAnsi="Courier New" w:cs="Courier New"/>
          <w:sz w:val="22"/>
          <w:szCs w:val="22"/>
        </w:rPr>
        <w:t xml:space="preserve"> </w:t>
      </w:r>
      <w:r w:rsidR="00F46679" w:rsidRPr="00255FBB">
        <w:rPr>
          <w:rFonts w:ascii="Courier New" w:eastAsia="Courier New" w:hAnsi="Courier New" w:cs="Courier New"/>
          <w:sz w:val="22"/>
          <w:szCs w:val="22"/>
        </w:rPr>
        <w:t>age</w:t>
      </w:r>
      <w:r w:rsidR="007612F9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="00F46679" w:rsidRPr="00255FBB">
        <w:rPr>
          <w:rFonts w:ascii="Courier New" w:eastAsia="Courier New" w:hAnsi="Courier New" w:cs="Courier New"/>
          <w:sz w:val="22"/>
          <w:szCs w:val="22"/>
        </w:rPr>
        <w:t>right.hand</w:t>
      </w:r>
      <w:proofErr w:type="gramEnd"/>
      <w:r w:rsidR="00F46679" w:rsidRPr="00255FBB">
        <w:rPr>
          <w:rFonts w:ascii="Courier New" w:eastAsia="Courier New" w:hAnsi="Courier New" w:cs="Courier New"/>
          <w:sz w:val="22"/>
          <w:szCs w:val="22"/>
        </w:rPr>
        <w:t>.span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ab/>
      </w:r>
      <w:r w:rsidR="007612F9">
        <w:rPr>
          <w:rFonts w:ascii="Courier New" w:eastAsia="Courier New" w:hAnsi="Courier New" w:cs="Courier New"/>
          <w:sz w:val="22"/>
          <w:szCs w:val="22"/>
        </w:rPr>
        <w:t xml:space="preserve"> </w:t>
      </w:r>
      <w:r w:rsidR="00F46679" w:rsidRPr="00255FBB">
        <w:rPr>
          <w:rFonts w:ascii="Courier New" w:eastAsia="Courier New" w:hAnsi="Courier New" w:cs="Courier New"/>
          <w:sz w:val="22"/>
          <w:szCs w:val="22"/>
        </w:rPr>
        <w:t xml:space="preserve">height  </w:t>
      </w:r>
    </w:p>
    <w:p w14:paraId="67429EF1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01D873DF" w14:textId="007AC993" w:rsidR="00F46679" w:rsidRPr="00255FBB" w:rsidRDefault="00F46679" w:rsidP="00F466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360" w:hanging="375"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 xml:space="preserve">Now it’s time to </w:t>
      </w:r>
      <w:r w:rsidRPr="00255FBB">
        <w:rPr>
          <w:rFonts w:ascii="Calibri" w:eastAsia="Calibri" w:hAnsi="Calibri" w:cs="Calibri"/>
          <w:b/>
          <w:sz w:val="22"/>
          <w:szCs w:val="22"/>
        </w:rPr>
        <w:t>bring the data into R</w:t>
      </w:r>
      <w:r w:rsidRPr="00255FBB">
        <w:rPr>
          <w:rFonts w:ascii="Calibri" w:eastAsia="Calibri" w:hAnsi="Calibri" w:cs="Calibri"/>
          <w:sz w:val="22"/>
          <w:szCs w:val="22"/>
        </w:rPr>
        <w:t>.</w:t>
      </w:r>
    </w:p>
    <w:p w14:paraId="67E1F033" w14:textId="4C916CED" w:rsidR="00F46679" w:rsidRPr="00255FBB" w:rsidRDefault="00F46679" w:rsidP="00F466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contextualSpacing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 xml:space="preserve">Go to the </w:t>
      </w:r>
      <w:r w:rsidRPr="00255FBB">
        <w:rPr>
          <w:rFonts w:ascii="Calibri" w:eastAsia="Calibri" w:hAnsi="Calibri" w:cs="Calibri"/>
          <w:b/>
          <w:bCs/>
          <w:sz w:val="22"/>
          <w:szCs w:val="22"/>
        </w:rPr>
        <w:t xml:space="preserve">Canvas </w:t>
      </w:r>
      <w:r w:rsidRPr="00255FBB">
        <w:rPr>
          <w:rFonts w:ascii="Calibri" w:eastAsia="Calibri" w:hAnsi="Calibri" w:cs="Calibri"/>
          <w:sz w:val="22"/>
          <w:szCs w:val="22"/>
        </w:rPr>
        <w:t>and download the data file</w:t>
      </w:r>
      <w:r w:rsidR="00D71AC1" w:rsidRPr="00255FBB">
        <w:rPr>
          <w:rFonts w:ascii="Calibri" w:eastAsia="Calibri" w:hAnsi="Calibri" w:cs="Calibri"/>
          <w:sz w:val="22"/>
          <w:szCs w:val="22"/>
        </w:rPr>
        <w:t xml:space="preserve"> </w:t>
      </w:r>
      <w:r w:rsidR="00D71AC1" w:rsidRPr="00255FBB">
        <w:rPr>
          <w:rFonts w:ascii="Calibri" w:eastAsia="Calibri" w:hAnsi="Calibri" w:cs="Calibri"/>
          <w:b/>
          <w:sz w:val="22"/>
          <w:szCs w:val="22"/>
        </w:rPr>
        <w:t>“ISAT251_HandSpanHeight.csv”</w:t>
      </w:r>
      <w:r w:rsidRPr="00255FBB">
        <w:rPr>
          <w:rFonts w:ascii="Calibri" w:eastAsia="Calibri" w:hAnsi="Calibri" w:cs="Calibri"/>
          <w:sz w:val="22"/>
          <w:szCs w:val="22"/>
        </w:rPr>
        <w:t>. Move the file to a directory on your local machine that you can access using R and RStudio.</w:t>
      </w:r>
    </w:p>
    <w:p w14:paraId="61C8CB97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spacing w:before="120"/>
        <w:contextualSpacing/>
        <w:rPr>
          <w:rFonts w:ascii="Calibri" w:eastAsia="Calibri" w:hAnsi="Calibri" w:cs="Calibri"/>
          <w:sz w:val="22"/>
          <w:szCs w:val="22"/>
        </w:rPr>
      </w:pPr>
    </w:p>
    <w:p w14:paraId="6F374262" w14:textId="77777777" w:rsidR="00F46679" w:rsidRPr="00255FBB" w:rsidRDefault="00F46679" w:rsidP="00F466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contextualSpacing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 xml:space="preserve">Open the RStudio Statistical Software. Use </w:t>
      </w:r>
      <w:proofErr w:type="spellStart"/>
      <w:proofErr w:type="gramStart"/>
      <w:r w:rsidRPr="00255FBB">
        <w:rPr>
          <w:rFonts w:ascii="Calibri" w:eastAsia="Calibri" w:hAnsi="Calibri" w:cs="Calibri"/>
          <w:sz w:val="22"/>
          <w:szCs w:val="22"/>
        </w:rPr>
        <w:t>file.choose</w:t>
      </w:r>
      <w:proofErr w:type="spellEnd"/>
      <w:proofErr w:type="gramEnd"/>
      <w:r w:rsidRPr="00255FBB">
        <w:rPr>
          <w:rFonts w:ascii="Calibri" w:eastAsia="Calibri" w:hAnsi="Calibri" w:cs="Calibri"/>
          <w:sz w:val="22"/>
          <w:szCs w:val="22"/>
        </w:rPr>
        <w:t xml:space="preserve"> function to navigate and get the full path to your file where your hand span and height data stored in it. Then, store the path to a variable call </w:t>
      </w:r>
      <w:proofErr w:type="spellStart"/>
      <w:r w:rsidRPr="00255FBB">
        <w:rPr>
          <w:rFonts w:ascii="Courier New" w:eastAsia="Courier New" w:hAnsi="Courier New" w:cs="Courier New"/>
          <w:sz w:val="22"/>
          <w:szCs w:val="22"/>
        </w:rPr>
        <w:t>myfile</w:t>
      </w:r>
      <w:proofErr w:type="spellEnd"/>
      <w:r w:rsidRPr="00255FBB">
        <w:rPr>
          <w:rFonts w:ascii="Courier New" w:eastAsia="Courier New" w:hAnsi="Courier New" w:cs="Courier New"/>
          <w:sz w:val="22"/>
          <w:szCs w:val="22"/>
        </w:rPr>
        <w:t>.</w:t>
      </w:r>
    </w:p>
    <w:p w14:paraId="35FAA456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contextualSpacing/>
        <w:rPr>
          <w:rFonts w:ascii="Calibri" w:eastAsia="Calibri" w:hAnsi="Calibri" w:cs="Calibri"/>
          <w:sz w:val="22"/>
          <w:szCs w:val="22"/>
        </w:rPr>
      </w:pPr>
    </w:p>
    <w:p w14:paraId="6B7F3F19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sz w:val="22"/>
          <w:szCs w:val="22"/>
        </w:rPr>
      </w:pPr>
      <w:r w:rsidRPr="00255FBB">
        <w:rPr>
          <w:rFonts w:ascii="Courier New" w:eastAsia="Courier New" w:hAnsi="Courier New" w:cs="Courier New"/>
          <w:sz w:val="22"/>
          <w:szCs w:val="22"/>
        </w:rPr>
        <w:t xml:space="preserve">&gt; </w:t>
      </w:r>
      <w:proofErr w:type="spellStart"/>
      <w:r w:rsidRPr="00255FBB">
        <w:rPr>
          <w:rFonts w:ascii="Courier New" w:eastAsia="Courier New" w:hAnsi="Courier New" w:cs="Courier New"/>
          <w:sz w:val="22"/>
          <w:szCs w:val="22"/>
        </w:rPr>
        <w:t>myfile</w:t>
      </w:r>
      <w:proofErr w:type="spellEnd"/>
      <w:r w:rsidRPr="00255FBB">
        <w:rPr>
          <w:rFonts w:ascii="Courier New" w:eastAsia="Courier New" w:hAnsi="Courier New" w:cs="Courier New"/>
          <w:sz w:val="22"/>
          <w:szCs w:val="22"/>
        </w:rPr>
        <w:t xml:space="preserve"> &lt;- </w:t>
      </w:r>
      <w:proofErr w:type="spellStart"/>
      <w:proofErr w:type="gramStart"/>
      <w:r w:rsidRPr="00255FBB">
        <w:rPr>
          <w:rFonts w:ascii="Courier New" w:eastAsia="Courier New" w:hAnsi="Courier New" w:cs="Courier New"/>
          <w:sz w:val="22"/>
          <w:szCs w:val="22"/>
        </w:rPr>
        <w:t>file.choose</w:t>
      </w:r>
      <w:proofErr w:type="spellEnd"/>
      <w:proofErr w:type="gramEnd"/>
      <w:r w:rsidRPr="00255FBB">
        <w:rPr>
          <w:rFonts w:ascii="Courier New" w:eastAsia="Courier New" w:hAnsi="Courier New" w:cs="Courier New"/>
          <w:sz w:val="22"/>
          <w:szCs w:val="22"/>
        </w:rPr>
        <w:t>()</w:t>
      </w:r>
    </w:p>
    <w:p w14:paraId="0BA48358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ourier New" w:eastAsia="Courier New" w:hAnsi="Courier New" w:cs="Courier New"/>
          <w:sz w:val="22"/>
          <w:szCs w:val="22"/>
        </w:rPr>
        <w:t xml:space="preserve">&gt; </w:t>
      </w:r>
      <w:proofErr w:type="spellStart"/>
      <w:r w:rsidRPr="00255FBB">
        <w:rPr>
          <w:rFonts w:ascii="Courier New" w:eastAsia="Courier New" w:hAnsi="Courier New" w:cs="Courier New"/>
          <w:sz w:val="22"/>
          <w:szCs w:val="22"/>
        </w:rPr>
        <w:t>myfile</w:t>
      </w:r>
      <w:proofErr w:type="spellEnd"/>
    </w:p>
    <w:p w14:paraId="1FCBC817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ind w:left="705"/>
        <w:rPr>
          <w:rFonts w:ascii="Courier New" w:eastAsia="Courier New" w:hAnsi="Courier New" w:cs="Courier New"/>
          <w:sz w:val="22"/>
          <w:szCs w:val="22"/>
        </w:rPr>
      </w:pPr>
    </w:p>
    <w:p w14:paraId="67C7DF10" w14:textId="3C745785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alibri" w:eastAsia="Calibri" w:hAnsi="Calibri" w:cs="Calibri"/>
          <w:sz w:val="22"/>
          <w:szCs w:val="22"/>
          <w:u w:val="single"/>
        </w:rPr>
      </w:pPr>
      <w:r w:rsidRPr="00255FBB">
        <w:rPr>
          <w:rFonts w:ascii="Calibri" w:eastAsia="Calibri" w:hAnsi="Calibri" w:cs="Calibri"/>
          <w:b/>
          <w:color w:val="000000" w:themeColor="text1"/>
          <w:sz w:val="22"/>
          <w:szCs w:val="22"/>
        </w:rPr>
        <w:lastRenderedPageBreak/>
        <w:t xml:space="preserve">The full path to </w:t>
      </w:r>
      <w:r w:rsidRPr="00255FBB"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  <w:t xml:space="preserve">your </w:t>
      </w:r>
      <w:r w:rsidRPr="00255FBB">
        <w:rPr>
          <w:rFonts w:ascii="Calibri" w:eastAsia="Calibri" w:hAnsi="Calibri" w:cs="Calibri"/>
          <w:b/>
          <w:color w:val="000000" w:themeColor="text1"/>
          <w:sz w:val="22"/>
          <w:szCs w:val="22"/>
        </w:rPr>
        <w:t>file is</w:t>
      </w:r>
      <w:r w:rsidR="003B1652">
        <w:rPr>
          <w:rFonts w:ascii="Calibri" w:eastAsia="Calibri" w:hAnsi="Calibri" w:cs="Calibri"/>
          <w:b/>
          <w:color w:val="000000" w:themeColor="text1"/>
          <w:sz w:val="22"/>
          <w:szCs w:val="22"/>
        </w:rPr>
        <w:t>: /Users/</w:t>
      </w:r>
      <w:proofErr w:type="spellStart"/>
      <w:r w:rsidR="003B1652">
        <w:rPr>
          <w:rFonts w:ascii="Calibri" w:eastAsia="Calibri" w:hAnsi="Calibri" w:cs="Calibri"/>
          <w:b/>
          <w:color w:val="000000" w:themeColor="text1"/>
          <w:sz w:val="22"/>
          <w:szCs w:val="22"/>
        </w:rPr>
        <w:t>zshindc</w:t>
      </w:r>
      <w:proofErr w:type="spellEnd"/>
      <w:r w:rsidR="003B1652">
        <w:rPr>
          <w:rFonts w:ascii="Calibri" w:eastAsia="Calibri" w:hAnsi="Calibri" w:cs="Calibri"/>
          <w:b/>
          <w:color w:val="000000" w:themeColor="text1"/>
          <w:sz w:val="22"/>
          <w:szCs w:val="22"/>
        </w:rPr>
        <w:t>/Downloads/ISAT251_HandSpanHeight.csv</w:t>
      </w:r>
    </w:p>
    <w:p w14:paraId="22D98CF7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sz w:val="22"/>
          <w:szCs w:val="22"/>
        </w:rPr>
      </w:pPr>
    </w:p>
    <w:p w14:paraId="0F01B77A" w14:textId="77777777" w:rsidR="00F46679" w:rsidRPr="00255FBB" w:rsidRDefault="00F46679" w:rsidP="006601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contextualSpacing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>Create a new variable called</w:t>
      </w:r>
      <w:r w:rsidRPr="00255FB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255FBB">
        <w:rPr>
          <w:rFonts w:ascii="Courier New" w:eastAsia="Courier New" w:hAnsi="Courier New" w:cs="Courier New"/>
          <w:sz w:val="22"/>
          <w:szCs w:val="22"/>
        </w:rPr>
        <w:t>handspan_height</w:t>
      </w:r>
      <w:proofErr w:type="spellEnd"/>
      <w:r w:rsidRPr="00255FBB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255FBB">
        <w:rPr>
          <w:rFonts w:ascii="Calibri" w:eastAsia="Calibri" w:hAnsi="Calibri" w:cs="Calibri"/>
          <w:sz w:val="22"/>
          <w:szCs w:val="22"/>
        </w:rPr>
        <w:t xml:space="preserve">which will hold every observation for records everyone collected outside of the class. The argument </w:t>
      </w:r>
      <w:r w:rsidRPr="00255FBB">
        <w:rPr>
          <w:rFonts w:ascii="Courier New" w:eastAsia="Courier New" w:hAnsi="Courier New" w:cs="Courier New"/>
          <w:sz w:val="22"/>
          <w:szCs w:val="22"/>
        </w:rPr>
        <w:t xml:space="preserve">header=TRUE </w:t>
      </w:r>
      <w:r w:rsidRPr="00255FBB">
        <w:rPr>
          <w:rFonts w:ascii="Calibri" w:eastAsia="Calibri" w:hAnsi="Calibri" w:cs="Calibri"/>
          <w:sz w:val="22"/>
          <w:szCs w:val="22"/>
        </w:rPr>
        <w:t xml:space="preserve">tells R that the first row of my data set contains variable or column names. </w:t>
      </w:r>
    </w:p>
    <w:p w14:paraId="4FE86B55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sz w:val="22"/>
          <w:szCs w:val="22"/>
        </w:rPr>
      </w:pPr>
    </w:p>
    <w:p w14:paraId="226A7592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ourier New" w:eastAsia="Courier New" w:hAnsi="Courier New" w:cs="Courier New"/>
          <w:sz w:val="22"/>
          <w:szCs w:val="22"/>
        </w:rPr>
        <w:t xml:space="preserve">&gt; </w:t>
      </w:r>
      <w:proofErr w:type="spellStart"/>
      <w:r w:rsidRPr="00255FBB">
        <w:rPr>
          <w:rFonts w:ascii="Courier New" w:eastAsia="Courier New" w:hAnsi="Courier New" w:cs="Courier New"/>
          <w:sz w:val="22"/>
          <w:szCs w:val="22"/>
        </w:rPr>
        <w:t>handspan_height</w:t>
      </w:r>
      <w:proofErr w:type="spellEnd"/>
      <w:r w:rsidRPr="00255FBB">
        <w:rPr>
          <w:rFonts w:ascii="Courier New" w:eastAsia="Courier New" w:hAnsi="Courier New" w:cs="Courier New"/>
          <w:sz w:val="22"/>
          <w:szCs w:val="22"/>
        </w:rPr>
        <w:t xml:space="preserve"> &lt;- read.csv(</w:t>
      </w:r>
      <w:proofErr w:type="spellStart"/>
      <w:proofErr w:type="gramStart"/>
      <w:r w:rsidRPr="00255FBB">
        <w:rPr>
          <w:rFonts w:ascii="Courier New" w:eastAsia="Courier New" w:hAnsi="Courier New" w:cs="Courier New"/>
          <w:sz w:val="22"/>
          <w:szCs w:val="22"/>
        </w:rPr>
        <w:t>myfile,header</w:t>
      </w:r>
      <w:proofErr w:type="spellEnd"/>
      <w:proofErr w:type="gramEnd"/>
      <w:r w:rsidRPr="00255FBB">
        <w:rPr>
          <w:rFonts w:ascii="Courier New" w:eastAsia="Courier New" w:hAnsi="Courier New" w:cs="Courier New"/>
          <w:sz w:val="22"/>
          <w:szCs w:val="22"/>
        </w:rPr>
        <w:t>=TRUE)</w:t>
      </w:r>
    </w:p>
    <w:p w14:paraId="040EFE91" w14:textId="77777777" w:rsidR="00F46679" w:rsidRPr="00255FBB" w:rsidRDefault="00F46679" w:rsidP="006601AC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jc w:val="both"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 xml:space="preserve">Once you’ve loaded the CSV file using </w:t>
      </w:r>
      <w:r w:rsidRPr="00255FBB">
        <w:rPr>
          <w:rFonts w:ascii="Courier New" w:eastAsia="Courier New" w:hAnsi="Courier New" w:cs="Courier New"/>
          <w:sz w:val="22"/>
          <w:szCs w:val="22"/>
        </w:rPr>
        <w:t xml:space="preserve">read.csv, </w:t>
      </w:r>
      <w:r w:rsidRPr="00255FBB">
        <w:rPr>
          <w:rFonts w:ascii="Calibri" w:eastAsia="Calibri" w:hAnsi="Calibri" w:cs="Calibri"/>
          <w:sz w:val="22"/>
          <w:szCs w:val="22"/>
        </w:rPr>
        <w:t xml:space="preserve">you can check to make sure it’s there with the </w:t>
      </w:r>
      <w:r w:rsidRPr="00255FBB">
        <w:rPr>
          <w:rFonts w:ascii="Courier New" w:eastAsia="Courier New" w:hAnsi="Courier New" w:cs="Courier New"/>
          <w:sz w:val="22"/>
          <w:szCs w:val="22"/>
        </w:rPr>
        <w:t xml:space="preserve">head </w:t>
      </w:r>
      <w:r w:rsidRPr="00255FBB">
        <w:rPr>
          <w:rFonts w:ascii="Calibri" w:eastAsia="Calibri" w:hAnsi="Calibri" w:cs="Calibri"/>
          <w:sz w:val="22"/>
          <w:szCs w:val="22"/>
        </w:rPr>
        <w:t xml:space="preserve">command, which pulls out the first six observations only. </w:t>
      </w:r>
    </w:p>
    <w:p w14:paraId="4E48A7CA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sz w:val="22"/>
          <w:szCs w:val="22"/>
        </w:rPr>
      </w:pPr>
    </w:p>
    <w:p w14:paraId="5459C32D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sz w:val="22"/>
          <w:szCs w:val="22"/>
        </w:rPr>
      </w:pPr>
      <w:r w:rsidRPr="00255FBB">
        <w:rPr>
          <w:rFonts w:ascii="Courier New" w:eastAsia="Courier New" w:hAnsi="Courier New" w:cs="Courier New"/>
          <w:sz w:val="22"/>
          <w:szCs w:val="22"/>
        </w:rPr>
        <w:t>&gt; head(</w:t>
      </w:r>
      <w:proofErr w:type="spellStart"/>
      <w:r w:rsidRPr="00255FBB">
        <w:rPr>
          <w:rFonts w:ascii="Courier New" w:eastAsia="Courier New" w:hAnsi="Courier New" w:cs="Courier New"/>
          <w:sz w:val="22"/>
          <w:szCs w:val="22"/>
        </w:rPr>
        <w:t>handspan_height</w:t>
      </w:r>
      <w:proofErr w:type="spellEnd"/>
      <w:r w:rsidRPr="00255FBB">
        <w:rPr>
          <w:rFonts w:ascii="Courier New" w:eastAsia="Courier New" w:hAnsi="Courier New" w:cs="Courier New"/>
          <w:sz w:val="22"/>
          <w:szCs w:val="22"/>
        </w:rPr>
        <w:t>)</w:t>
      </w:r>
    </w:p>
    <w:p w14:paraId="12A18A8A" w14:textId="04FAACBC" w:rsidR="00F46679" w:rsidRPr="00255FBB" w:rsidRDefault="00F46679" w:rsidP="006601AC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20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Snapshot and paste </w:t>
      </w:r>
      <w:r w:rsidR="00570163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your R code and the</w:t>
      </w:r>
      <w:r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first six lines of your data set here:</w:t>
      </w:r>
    </w:p>
    <w:p w14:paraId="5A4C86E7" w14:textId="2E2AB22C" w:rsidR="00F46679" w:rsidRPr="00255FBB" w:rsidRDefault="00537998" w:rsidP="00F46679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w:drawing>
          <wp:inline distT="0" distB="0" distL="0" distR="0" wp14:anchorId="37021169" wp14:editId="1638ADBE">
            <wp:extent cx="5461000" cy="1879600"/>
            <wp:effectExtent l="0" t="0" r="0" b="0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i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43A7" w14:textId="05FDDA76" w:rsidR="00F46679" w:rsidRPr="00255FBB" w:rsidRDefault="00537998" w:rsidP="00F46679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w:drawing>
          <wp:inline distT="0" distB="0" distL="0" distR="0" wp14:anchorId="76B28E45" wp14:editId="60F07CE6">
            <wp:extent cx="4102100" cy="32258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7692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b/>
          <w:sz w:val="22"/>
          <w:szCs w:val="22"/>
        </w:rPr>
      </w:pPr>
    </w:p>
    <w:p w14:paraId="26E4894B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b/>
          <w:sz w:val="22"/>
          <w:szCs w:val="22"/>
        </w:rPr>
      </w:pPr>
    </w:p>
    <w:p w14:paraId="2873DC50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b/>
          <w:sz w:val="22"/>
          <w:szCs w:val="22"/>
        </w:rPr>
      </w:pPr>
    </w:p>
    <w:p w14:paraId="7FD7A946" w14:textId="77777777" w:rsidR="00F46679" w:rsidRPr="00255FBB" w:rsidRDefault="00F46679" w:rsidP="006601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contextualSpacing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 xml:space="preserve">Before you jump into your analyses, please use the </w:t>
      </w:r>
      <w:r w:rsidRPr="00255FBB">
        <w:rPr>
          <w:rFonts w:ascii="Courier New" w:eastAsia="Courier New" w:hAnsi="Courier New" w:cs="Courier New"/>
          <w:sz w:val="22"/>
          <w:szCs w:val="22"/>
        </w:rPr>
        <w:t>summary</w:t>
      </w:r>
      <w:r w:rsidRPr="00255FBB">
        <w:rPr>
          <w:rFonts w:ascii="Calibri" w:eastAsia="Calibri" w:hAnsi="Calibri" w:cs="Calibri"/>
          <w:sz w:val="22"/>
          <w:szCs w:val="22"/>
        </w:rPr>
        <w:t xml:space="preserve"> function to get an overview of your data as well </w:t>
      </w:r>
      <w:proofErr w:type="spellStart"/>
      <w:r w:rsidRPr="00255FBB">
        <w:rPr>
          <w:rFonts w:ascii="Calibri" w:eastAsia="Calibri" w:hAnsi="Calibri" w:cs="Calibri"/>
          <w:sz w:val="22"/>
          <w:szCs w:val="22"/>
        </w:rPr>
        <w:t>s</w:t>
      </w:r>
      <w:proofErr w:type="spellEnd"/>
      <w:r w:rsidRPr="00255FBB">
        <w:rPr>
          <w:rFonts w:ascii="Calibri" w:eastAsia="Calibri" w:hAnsi="Calibri" w:cs="Calibri"/>
          <w:sz w:val="22"/>
          <w:szCs w:val="22"/>
        </w:rPr>
        <w:t xml:space="preserve"> to check whether there are weird data values or missing values</w:t>
      </w:r>
    </w:p>
    <w:p w14:paraId="0F85D5D3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sz w:val="22"/>
          <w:szCs w:val="22"/>
        </w:rPr>
      </w:pPr>
    </w:p>
    <w:p w14:paraId="1C68A8A4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sz w:val="22"/>
          <w:szCs w:val="22"/>
        </w:rPr>
      </w:pPr>
      <w:r w:rsidRPr="00255FBB">
        <w:rPr>
          <w:rFonts w:ascii="Courier New" w:eastAsia="Courier New" w:hAnsi="Courier New" w:cs="Courier New"/>
          <w:sz w:val="22"/>
          <w:szCs w:val="22"/>
        </w:rPr>
        <w:t>&gt; summary(</w:t>
      </w:r>
      <w:proofErr w:type="spellStart"/>
      <w:r w:rsidRPr="00255FBB">
        <w:rPr>
          <w:rFonts w:ascii="Courier New" w:eastAsia="Courier New" w:hAnsi="Courier New" w:cs="Courier New"/>
          <w:sz w:val="22"/>
          <w:szCs w:val="22"/>
        </w:rPr>
        <w:t>handspan_height</w:t>
      </w:r>
      <w:proofErr w:type="spellEnd"/>
      <w:r w:rsidRPr="00255FBB">
        <w:rPr>
          <w:rFonts w:ascii="Courier New" w:eastAsia="Courier New" w:hAnsi="Courier New" w:cs="Courier New"/>
          <w:sz w:val="22"/>
          <w:szCs w:val="22"/>
        </w:rPr>
        <w:t>)</w:t>
      </w:r>
    </w:p>
    <w:p w14:paraId="761A5CC3" w14:textId="77777777" w:rsidR="00F46679" w:rsidRPr="00255FBB" w:rsidRDefault="00F46679" w:rsidP="00F46679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b/>
          <w:sz w:val="22"/>
          <w:szCs w:val="22"/>
        </w:rPr>
      </w:pPr>
    </w:p>
    <w:p w14:paraId="6C65A617" w14:textId="746FFA32" w:rsidR="00F46679" w:rsidRPr="00255FBB" w:rsidRDefault="00EF0360" w:rsidP="006601AC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20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Snapshot and paste your R code and the</w:t>
      </w:r>
      <w:r w:rsidR="00F46679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summary of your data set here:</w:t>
      </w:r>
    </w:p>
    <w:p w14:paraId="03EDD00E" w14:textId="3C12471A" w:rsidR="00572536" w:rsidRPr="00255FBB" w:rsidRDefault="00537998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w:drawing>
          <wp:inline distT="0" distB="0" distL="0" distR="0" wp14:anchorId="243E87BD" wp14:editId="6B23F4E8">
            <wp:extent cx="5143500" cy="1524000"/>
            <wp:effectExtent l="0" t="0" r="0" b="0"/>
            <wp:docPr id="7" name="Picture 7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i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BA21" w14:textId="0E0227E8" w:rsidR="00572536" w:rsidRPr="00255FBB" w:rsidRDefault="00537998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w:drawing>
          <wp:inline distT="0" distB="0" distL="0" distR="0" wp14:anchorId="03C1B56B" wp14:editId="39418FF8">
            <wp:extent cx="4876800" cy="3251200"/>
            <wp:effectExtent l="0" t="0" r="0" b="0"/>
            <wp:docPr id="8" name="Picture 8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F3AC" w14:textId="77777777" w:rsidR="00255FBB" w:rsidRPr="00255FBB" w:rsidRDefault="00255FB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sz w:val="22"/>
          <w:szCs w:val="22"/>
        </w:rPr>
      </w:pPr>
    </w:p>
    <w:p w14:paraId="5C06CDC9" w14:textId="77777777" w:rsidR="00572536" w:rsidRPr="00255FBB" w:rsidRDefault="00572536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bCs/>
          <w:sz w:val="22"/>
          <w:szCs w:val="22"/>
        </w:rPr>
      </w:pPr>
    </w:p>
    <w:p w14:paraId="32B4368A" w14:textId="320D77B8" w:rsidR="003D5485" w:rsidRPr="00255FBB" w:rsidRDefault="003D5485" w:rsidP="003D5485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bCs/>
          <w:sz w:val="22"/>
          <w:szCs w:val="22"/>
        </w:rPr>
      </w:pPr>
      <w:r w:rsidRPr="00255FBB">
        <w:rPr>
          <w:rFonts w:ascii="Calibri" w:eastAsia="Calibri" w:hAnsi="Calibri" w:cs="Calibri"/>
          <w:b/>
          <w:bCs/>
          <w:sz w:val="22"/>
          <w:szCs w:val="22"/>
        </w:rPr>
        <w:t xml:space="preserve">Now, we would like to explore the relationship between the two quantitative variables, </w:t>
      </w:r>
      <w:proofErr w:type="spellStart"/>
      <w:proofErr w:type="gramStart"/>
      <w:r w:rsidRPr="00255FBB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>right.hand</w:t>
      </w:r>
      <w:proofErr w:type="gramEnd"/>
      <w:r w:rsidRPr="00255FBB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>.span</w:t>
      </w:r>
      <w:proofErr w:type="spellEnd"/>
      <w:r w:rsidRPr="00255FBB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 </w:t>
      </w:r>
      <w:r w:rsidRPr="00255FBB">
        <w:rPr>
          <w:rFonts w:ascii="Calibri" w:eastAsia="Calibri" w:hAnsi="Calibri" w:cs="Calibri"/>
          <w:b/>
          <w:bCs/>
          <w:sz w:val="22"/>
          <w:szCs w:val="22"/>
        </w:rPr>
        <w:t xml:space="preserve">and </w:t>
      </w:r>
      <w:r w:rsidRPr="00255FBB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height. </w:t>
      </w:r>
      <w:r w:rsidRPr="00255FBB">
        <w:rPr>
          <w:rFonts w:ascii="Calibri" w:eastAsia="Calibri" w:hAnsi="Calibri" w:cs="Calibri"/>
          <w:b/>
          <w:bCs/>
          <w:sz w:val="22"/>
          <w:szCs w:val="22"/>
        </w:rPr>
        <w:t xml:space="preserve">Specifically, the research question we’d like to answer is whether a taller person has a </w:t>
      </w:r>
      <w:r w:rsidR="005F07B9" w:rsidRPr="00255FBB">
        <w:rPr>
          <w:rFonts w:ascii="Calibri" w:eastAsia="Calibri" w:hAnsi="Calibri" w:cs="Calibri"/>
          <w:b/>
          <w:bCs/>
          <w:sz w:val="22"/>
          <w:szCs w:val="22"/>
        </w:rPr>
        <w:t>wider</w:t>
      </w:r>
      <w:r w:rsidRPr="00255FBB">
        <w:rPr>
          <w:rFonts w:ascii="Calibri" w:eastAsia="Calibri" w:hAnsi="Calibri" w:cs="Calibri"/>
          <w:b/>
          <w:bCs/>
          <w:sz w:val="22"/>
          <w:szCs w:val="22"/>
        </w:rPr>
        <w:t xml:space="preserve"> hand.</w:t>
      </w:r>
    </w:p>
    <w:p w14:paraId="59C987DB" w14:textId="55BFBAC0" w:rsidR="00735C7F" w:rsidRPr="00255FBB" w:rsidRDefault="00735C7F" w:rsidP="00DE57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360" w:hanging="375"/>
        <w:rPr>
          <w:rFonts w:ascii="Calibri" w:eastAsia="Calibri" w:hAnsi="Calibri" w:cs="Calibri"/>
          <w:b/>
          <w:bCs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 xml:space="preserve">Create a scatter plots with the two quantitative variables, </w:t>
      </w:r>
      <w:proofErr w:type="spellStart"/>
      <w:proofErr w:type="gramStart"/>
      <w:r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right.hand</w:t>
      </w:r>
      <w:proofErr w:type="gramEnd"/>
      <w:r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.span</w:t>
      </w:r>
      <w:proofErr w:type="spellEnd"/>
      <w:r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</w:t>
      </w:r>
      <w:r w:rsidRPr="00255FBB">
        <w:rPr>
          <w:rFonts w:ascii="Calibri" w:eastAsia="Calibri" w:hAnsi="Calibri" w:cs="Calibri"/>
          <w:sz w:val="22"/>
          <w:szCs w:val="22"/>
        </w:rPr>
        <w:t xml:space="preserve">and </w:t>
      </w:r>
      <w:r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height,</w:t>
      </w:r>
      <w:r w:rsidR="00424A64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</w:t>
      </w:r>
      <w:r w:rsidRPr="00255FBB">
        <w:rPr>
          <w:rFonts w:ascii="Calibri" w:eastAsia="Calibri" w:hAnsi="Calibri" w:cs="Calibri"/>
          <w:sz w:val="22"/>
          <w:szCs w:val="22"/>
        </w:rPr>
        <w:t xml:space="preserve">using </w:t>
      </w:r>
      <w:r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plot</w:t>
      </w:r>
      <w:r w:rsidRPr="00255FBB">
        <w:rPr>
          <w:rFonts w:ascii="Calibri" w:eastAsia="Calibri" w:hAnsi="Calibri" w:cs="Calibri"/>
          <w:sz w:val="22"/>
          <w:szCs w:val="22"/>
        </w:rPr>
        <w:t xml:space="preserve"> function.</w:t>
      </w:r>
      <w:r w:rsidR="00EA4BF3" w:rsidRPr="00255FBB">
        <w:rPr>
          <w:rFonts w:ascii="Calibri" w:eastAsia="Calibri" w:hAnsi="Calibri" w:cs="Calibri"/>
          <w:sz w:val="22"/>
          <w:szCs w:val="22"/>
        </w:rPr>
        <w:t xml:space="preserve"> (Please identify </w:t>
      </w:r>
      <w:r w:rsidR="002F0703" w:rsidRPr="00255FBB">
        <w:rPr>
          <w:rFonts w:ascii="Calibri" w:eastAsia="Calibri" w:hAnsi="Calibri" w:cs="Calibri"/>
          <w:sz w:val="22"/>
          <w:szCs w:val="22"/>
        </w:rPr>
        <w:t>the</w:t>
      </w:r>
      <w:r w:rsidR="00EA4BF3" w:rsidRPr="00255FBB">
        <w:rPr>
          <w:rFonts w:ascii="Calibri" w:eastAsia="Calibri" w:hAnsi="Calibri" w:cs="Calibri"/>
          <w:sz w:val="22"/>
          <w:szCs w:val="22"/>
        </w:rPr>
        <w:t xml:space="preserve"> x</w:t>
      </w:r>
      <w:r w:rsidR="002F0703" w:rsidRPr="00255FBB">
        <w:rPr>
          <w:rFonts w:ascii="Calibri" w:eastAsia="Calibri" w:hAnsi="Calibri" w:cs="Calibri"/>
          <w:sz w:val="22"/>
          <w:szCs w:val="22"/>
        </w:rPr>
        <w:t xml:space="preserve"> variable</w:t>
      </w:r>
      <w:r w:rsidR="00EA4BF3" w:rsidRPr="00255FBB">
        <w:rPr>
          <w:rFonts w:ascii="Calibri" w:eastAsia="Calibri" w:hAnsi="Calibri" w:cs="Calibri"/>
          <w:sz w:val="22"/>
          <w:szCs w:val="22"/>
        </w:rPr>
        <w:t xml:space="preserve"> and y variable based on the research question we would like to answer.) </w:t>
      </w:r>
      <w:r w:rsidR="005F07B9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Snapshot and paste your R code and your </w:t>
      </w:r>
      <w:r w:rsidR="00D05B6B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scatter </w:t>
      </w:r>
      <w:r w:rsidR="005F07B9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pl</w:t>
      </w:r>
      <w:r w:rsidR="00015602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ot below and answer </w:t>
      </w:r>
      <w:r w:rsidR="00015602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lastRenderedPageBreak/>
        <w:t xml:space="preserve">the following question. </w:t>
      </w:r>
      <w:r w:rsidR="002F0703" w:rsidRPr="00255FBB">
        <w:rPr>
          <w:rFonts w:ascii="Calibri" w:eastAsia="Calibri" w:hAnsi="Calibri" w:cs="Calibri"/>
          <w:b/>
          <w:bCs/>
          <w:i/>
          <w:sz w:val="22"/>
          <w:szCs w:val="22"/>
        </w:rPr>
        <w:t>According to the scatter plot,</w:t>
      </w:r>
      <w:r w:rsidRPr="00255FBB">
        <w:rPr>
          <w:rFonts w:ascii="Calibri" w:eastAsia="Calibri" w:hAnsi="Calibri" w:cs="Calibri"/>
          <w:b/>
          <w:bCs/>
          <w:i/>
          <w:sz w:val="22"/>
          <w:szCs w:val="22"/>
        </w:rPr>
        <w:t xml:space="preserve"> </w:t>
      </w:r>
      <w:r w:rsidR="002F0703" w:rsidRPr="00255FBB">
        <w:rPr>
          <w:rFonts w:ascii="Calibri" w:eastAsia="Calibri" w:hAnsi="Calibri" w:cs="Calibri"/>
          <w:b/>
          <w:bCs/>
          <w:i/>
          <w:sz w:val="22"/>
          <w:szCs w:val="22"/>
        </w:rPr>
        <w:t>h</w:t>
      </w:r>
      <w:r w:rsidRPr="00255FBB">
        <w:rPr>
          <w:rFonts w:ascii="Calibri" w:eastAsia="Calibri" w:hAnsi="Calibri" w:cs="Calibri"/>
          <w:b/>
          <w:bCs/>
          <w:i/>
          <w:sz w:val="22"/>
          <w:szCs w:val="22"/>
        </w:rPr>
        <w:t>ow would you describe the relationship between the two variables</w:t>
      </w:r>
      <w:r w:rsidR="00A05DAB" w:rsidRPr="00255FBB">
        <w:rPr>
          <w:rFonts w:ascii="Calibri" w:eastAsia="Calibri" w:hAnsi="Calibri" w:cs="Calibri"/>
          <w:b/>
          <w:bCs/>
          <w:i/>
          <w:sz w:val="22"/>
          <w:szCs w:val="22"/>
        </w:rPr>
        <w:t xml:space="preserve">, in terms of </w:t>
      </w:r>
      <w:r w:rsidRPr="00255FBB">
        <w:rPr>
          <w:rFonts w:ascii="Calibri" w:eastAsia="Calibri" w:hAnsi="Calibri" w:cs="Calibri"/>
          <w:b/>
          <w:bCs/>
          <w:i/>
          <w:sz w:val="22"/>
          <w:szCs w:val="22"/>
        </w:rPr>
        <w:t xml:space="preserve">direction, </w:t>
      </w:r>
      <w:r w:rsidR="00A05DAB" w:rsidRPr="00255FBB">
        <w:rPr>
          <w:rFonts w:ascii="Calibri" w:eastAsia="Calibri" w:hAnsi="Calibri" w:cs="Calibri"/>
          <w:b/>
          <w:bCs/>
          <w:i/>
          <w:sz w:val="22"/>
          <w:szCs w:val="22"/>
        </w:rPr>
        <w:t>form, and strength</w:t>
      </w:r>
      <w:r w:rsidRPr="00255FBB">
        <w:rPr>
          <w:rFonts w:ascii="Calibri" w:eastAsia="Calibri" w:hAnsi="Calibri" w:cs="Calibri"/>
          <w:b/>
          <w:bCs/>
          <w:i/>
          <w:sz w:val="22"/>
          <w:szCs w:val="22"/>
        </w:rPr>
        <w:t>?</w:t>
      </w:r>
    </w:p>
    <w:p w14:paraId="2808D90D" w14:textId="79A73A94" w:rsidR="00A05DAB" w:rsidRPr="00255FBB" w:rsidRDefault="002E4311" w:rsidP="00A05DAB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7428438D" wp14:editId="4243CB45">
            <wp:extent cx="5943600" cy="1507490"/>
            <wp:effectExtent l="0" t="0" r="0" b="381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social media pos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2FA0477" wp14:editId="348EA5FF">
            <wp:extent cx="5943600" cy="4490085"/>
            <wp:effectExtent l="0" t="0" r="0" b="5715"/>
            <wp:docPr id="9" name="Picture 9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piece of pap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D4B6" w14:textId="41A59D8C" w:rsidR="00FD7FDC" w:rsidRPr="00255FBB" w:rsidRDefault="002E4311" w:rsidP="00A05DAB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is a weak, positive, </w:t>
      </w:r>
      <w:r w:rsidR="009F2FB0">
        <w:rPr>
          <w:rFonts w:ascii="Calibri" w:eastAsia="Calibri" w:hAnsi="Calibri" w:cs="Calibri"/>
          <w:sz w:val="22"/>
          <w:szCs w:val="22"/>
        </w:rPr>
        <w:t xml:space="preserve">linear association between the two variables. </w:t>
      </w:r>
    </w:p>
    <w:p w14:paraId="1D58CC1C" w14:textId="77777777" w:rsidR="00FD7FDC" w:rsidRPr="00255FBB" w:rsidRDefault="00FD7FDC" w:rsidP="00A05DAB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2"/>
          <w:szCs w:val="22"/>
        </w:rPr>
      </w:pPr>
    </w:p>
    <w:p w14:paraId="35A7DB54" w14:textId="77777777" w:rsidR="002B6024" w:rsidRPr="00255FBB" w:rsidRDefault="002B6024" w:rsidP="00A05DAB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2"/>
          <w:szCs w:val="22"/>
        </w:rPr>
      </w:pPr>
    </w:p>
    <w:p w14:paraId="645C2868" w14:textId="77777777" w:rsidR="006C3FDF" w:rsidRPr="00255FBB" w:rsidRDefault="00A05DAB" w:rsidP="006C3F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360" w:hanging="375"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>I</w:t>
      </w:r>
      <w:r w:rsidR="004274E0" w:rsidRPr="00255FBB">
        <w:rPr>
          <w:rFonts w:ascii="Calibri" w:eastAsia="Calibri" w:hAnsi="Calibri" w:cs="Calibri"/>
          <w:sz w:val="22"/>
          <w:szCs w:val="22"/>
        </w:rPr>
        <w:t xml:space="preserve">dentify the relationship between </w:t>
      </w:r>
      <w:r w:rsidR="00711EDE" w:rsidRPr="00255FBB">
        <w:rPr>
          <w:rFonts w:ascii="Calibri" w:eastAsia="Calibri" w:hAnsi="Calibri" w:cs="Calibri"/>
          <w:sz w:val="22"/>
          <w:szCs w:val="22"/>
        </w:rPr>
        <w:t xml:space="preserve">the two quantitative variables, </w:t>
      </w:r>
      <w:proofErr w:type="spellStart"/>
      <w:proofErr w:type="gramStart"/>
      <w:r w:rsidR="00015B8C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right.</w:t>
      </w:r>
      <w:r w:rsidR="00711EDE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hand</w:t>
      </w:r>
      <w:proofErr w:type="gramEnd"/>
      <w:r w:rsidR="00015B8C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.</w:t>
      </w:r>
      <w:r w:rsidR="00711EDE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span</w:t>
      </w:r>
      <w:proofErr w:type="spellEnd"/>
      <w:r w:rsidR="00711EDE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</w:t>
      </w:r>
      <w:r w:rsidR="00711EDE" w:rsidRPr="00255FBB">
        <w:rPr>
          <w:rFonts w:ascii="Calibri" w:eastAsia="Calibri" w:hAnsi="Calibri" w:cs="Calibri"/>
          <w:sz w:val="22"/>
          <w:szCs w:val="22"/>
        </w:rPr>
        <w:t xml:space="preserve">and </w:t>
      </w:r>
      <w:r w:rsidR="00711EDE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height</w:t>
      </w:r>
      <w:r w:rsidR="00711EDE" w:rsidRPr="00255FBB">
        <w:rPr>
          <w:rFonts w:ascii="Calibri" w:eastAsia="Calibri" w:hAnsi="Calibri" w:cs="Calibri"/>
          <w:sz w:val="22"/>
          <w:szCs w:val="22"/>
        </w:rPr>
        <w:t xml:space="preserve">. </w:t>
      </w:r>
      <w:r w:rsidR="00A4419A" w:rsidRPr="00255FBB">
        <w:rPr>
          <w:rFonts w:ascii="Calibri" w:eastAsia="Calibri" w:hAnsi="Calibri" w:cs="Calibri"/>
          <w:sz w:val="22"/>
          <w:szCs w:val="22"/>
        </w:rPr>
        <w:t xml:space="preserve">Calculate the covariance </w:t>
      </w:r>
      <w:r w:rsidR="000067FF" w:rsidRPr="00255FBB">
        <w:rPr>
          <w:rFonts w:ascii="Calibri" w:eastAsia="Calibri" w:hAnsi="Calibri" w:cs="Calibri"/>
          <w:sz w:val="22"/>
          <w:szCs w:val="22"/>
        </w:rPr>
        <w:t>and correlation</w:t>
      </w:r>
      <w:r w:rsidR="00A4419A" w:rsidRPr="00255FBB">
        <w:rPr>
          <w:rFonts w:ascii="Calibri" w:eastAsia="Calibri" w:hAnsi="Calibri" w:cs="Calibri"/>
          <w:sz w:val="22"/>
          <w:szCs w:val="22"/>
        </w:rPr>
        <w:t xml:space="preserve"> using</w:t>
      </w:r>
      <w:r w:rsidR="007C4283" w:rsidRPr="00255FBB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7C4283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co</w:t>
      </w:r>
      <w:r w:rsidR="0027705A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v</w:t>
      </w:r>
      <w:proofErr w:type="spellEnd"/>
      <w:r w:rsidR="000067FF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, </w:t>
      </w:r>
      <w:proofErr w:type="spellStart"/>
      <w:r w:rsidR="000067FF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sd</w:t>
      </w:r>
      <w:proofErr w:type="spellEnd"/>
      <w:r w:rsidR="000067FF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, </w:t>
      </w:r>
      <w:proofErr w:type="spellStart"/>
      <w:r w:rsidR="000067FF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cor</w:t>
      </w:r>
      <w:proofErr w:type="spellEnd"/>
      <w:r w:rsidR="000067FF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</w:t>
      </w:r>
      <w:r w:rsidR="000067FF" w:rsidRPr="00255FBB">
        <w:rPr>
          <w:rFonts w:ascii="Calibri" w:eastAsia="Calibri" w:hAnsi="Calibri" w:cs="Calibri"/>
          <w:sz w:val="22"/>
          <w:szCs w:val="22"/>
        </w:rPr>
        <w:t>functions</w:t>
      </w:r>
      <w:r w:rsidR="00735C7F" w:rsidRPr="00255FBB">
        <w:rPr>
          <w:rFonts w:ascii="Calibri" w:eastAsia="Calibri" w:hAnsi="Calibri" w:cs="Calibri"/>
          <w:sz w:val="22"/>
          <w:szCs w:val="22"/>
        </w:rPr>
        <w:t xml:space="preserve">.  </w:t>
      </w:r>
    </w:p>
    <w:p w14:paraId="4C0B30EA" w14:textId="24CC4F9F" w:rsidR="009F2FB0" w:rsidRDefault="00313C91" w:rsidP="009F2FB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alibri" w:eastAsia="Calibri" w:hAnsi="Calibri" w:cs="Calibri"/>
          <w:b/>
          <w:bCs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>R</w:t>
      </w:r>
      <w:r w:rsidR="00FA3EB8" w:rsidRPr="00255FBB">
        <w:rPr>
          <w:rFonts w:ascii="Calibri" w:eastAsia="Calibri" w:hAnsi="Calibri" w:cs="Calibri"/>
          <w:sz w:val="22"/>
          <w:szCs w:val="22"/>
        </w:rPr>
        <w:t xml:space="preserve">un the below function </w:t>
      </w:r>
      <w:r w:rsidR="00E40094" w:rsidRPr="00255FBB">
        <w:rPr>
          <w:rFonts w:ascii="Calibri" w:eastAsia="Calibri" w:hAnsi="Calibri" w:cs="Calibri"/>
          <w:sz w:val="22"/>
          <w:szCs w:val="22"/>
        </w:rPr>
        <w:t>to find and type</w:t>
      </w:r>
      <w:r w:rsidR="00735C7F" w:rsidRPr="00255FBB">
        <w:rPr>
          <w:rFonts w:ascii="Calibri" w:eastAsia="Calibri" w:hAnsi="Calibri" w:cs="Calibri"/>
          <w:sz w:val="22"/>
          <w:szCs w:val="22"/>
        </w:rPr>
        <w:t xml:space="preserve"> your correlation coefficient</w:t>
      </w:r>
      <w:r w:rsidR="002B6024" w:rsidRPr="00255FBB">
        <w:rPr>
          <w:rFonts w:ascii="Calibri" w:eastAsia="Calibri" w:hAnsi="Calibri" w:cs="Calibri"/>
          <w:sz w:val="22"/>
          <w:szCs w:val="22"/>
        </w:rPr>
        <w:t xml:space="preserve"> </w:t>
      </w:r>
      <m:oMath>
        <m:r>
          <w:rPr>
            <w:rFonts w:ascii="Cambria Math" w:eastAsia="Calibri" w:hAnsi="Cambria Math" w:cs="Calibri"/>
            <w:sz w:val="22"/>
            <w:szCs w:val="22"/>
          </w:rPr>
          <m:t>r</m:t>
        </m:r>
      </m:oMath>
      <w:r w:rsidR="00FD1B52" w:rsidRPr="00255FBB">
        <w:rPr>
          <w:rFonts w:ascii="Calibri" w:eastAsia="Calibri" w:hAnsi="Calibri" w:cs="Calibri"/>
          <w:sz w:val="22"/>
          <w:szCs w:val="22"/>
        </w:rPr>
        <w:t xml:space="preserve"> </w:t>
      </w:r>
      <w:r w:rsidR="00FA3EB8" w:rsidRPr="00255FBB">
        <w:rPr>
          <w:rFonts w:ascii="Calibri" w:eastAsia="Calibri" w:hAnsi="Calibri" w:cs="Calibri"/>
          <w:sz w:val="22"/>
          <w:szCs w:val="22"/>
        </w:rPr>
        <w:t>out</w:t>
      </w:r>
      <w:r w:rsidR="008D70F5" w:rsidRPr="00255FBB">
        <w:rPr>
          <w:rFonts w:ascii="Calibri" w:eastAsia="Calibri" w:hAnsi="Calibri" w:cs="Calibri"/>
          <w:sz w:val="22"/>
          <w:szCs w:val="22"/>
        </w:rPr>
        <w:t xml:space="preserve">. </w:t>
      </w:r>
      <w:r w:rsidR="00B16D80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Snapshot and paste your R code and the output and answer the question. </w:t>
      </w:r>
      <w:r w:rsidR="008D70F5" w:rsidRPr="00255FBB">
        <w:rPr>
          <w:rFonts w:ascii="Calibri" w:eastAsia="Calibri" w:hAnsi="Calibri" w:cs="Calibri"/>
          <w:b/>
          <w:bCs/>
          <w:sz w:val="22"/>
          <w:szCs w:val="22"/>
        </w:rPr>
        <w:t>Do</w:t>
      </w:r>
      <w:r w:rsidR="00EB4CD3" w:rsidRPr="00255FBB">
        <w:rPr>
          <w:rFonts w:ascii="Calibri" w:eastAsia="Calibri" w:hAnsi="Calibri" w:cs="Calibri"/>
          <w:b/>
          <w:bCs/>
          <w:sz w:val="22"/>
          <w:szCs w:val="22"/>
        </w:rPr>
        <w:t xml:space="preserve"> you get the same value from </w:t>
      </w:r>
      <w:proofErr w:type="spellStart"/>
      <w:proofErr w:type="gramStart"/>
      <w:r w:rsidR="00EB4CD3" w:rsidRPr="00255FBB">
        <w:rPr>
          <w:rFonts w:ascii="Courier New" w:eastAsia="Courier New" w:hAnsi="Courier New" w:cs="Courier New"/>
          <w:b/>
          <w:bCs/>
          <w:sz w:val="22"/>
          <w:szCs w:val="22"/>
        </w:rPr>
        <w:lastRenderedPageBreak/>
        <w:t>cov</w:t>
      </w:r>
      <w:proofErr w:type="spellEnd"/>
      <w:r w:rsidR="00EB4CD3" w:rsidRPr="00255FBB">
        <w:rPr>
          <w:rFonts w:ascii="Courier New" w:eastAsia="Courier New" w:hAnsi="Courier New" w:cs="Courier New"/>
          <w:b/>
          <w:bCs/>
          <w:sz w:val="22"/>
          <w:szCs w:val="22"/>
        </w:rPr>
        <w:t>(</w:t>
      </w:r>
      <w:proofErr w:type="gramEnd"/>
      <w:r w:rsidR="00B70584" w:rsidRPr="00255FBB">
        <w:rPr>
          <w:rFonts w:ascii="Courier New" w:eastAsia="Courier New" w:hAnsi="Courier New" w:cs="Courier New"/>
          <w:b/>
          <w:bCs/>
          <w:sz w:val="22"/>
          <w:szCs w:val="22"/>
        </w:rPr>
        <w:t>x, y</w:t>
      </w:r>
      <w:r w:rsidR="00EB4CD3" w:rsidRPr="00255FBB">
        <w:rPr>
          <w:rFonts w:ascii="Courier New" w:eastAsia="Courier New" w:hAnsi="Courier New" w:cs="Courier New"/>
          <w:b/>
          <w:bCs/>
          <w:sz w:val="22"/>
          <w:szCs w:val="22"/>
        </w:rPr>
        <w:t>)/(</w:t>
      </w:r>
      <w:proofErr w:type="spellStart"/>
      <w:r w:rsidR="00EB4CD3" w:rsidRPr="00255FBB">
        <w:rPr>
          <w:rFonts w:ascii="Courier New" w:eastAsia="Courier New" w:hAnsi="Courier New" w:cs="Courier New"/>
          <w:b/>
          <w:bCs/>
          <w:sz w:val="22"/>
          <w:szCs w:val="22"/>
        </w:rPr>
        <w:t>sd</w:t>
      </w:r>
      <w:proofErr w:type="spellEnd"/>
      <w:r w:rsidR="00EB4CD3" w:rsidRPr="00255FBB">
        <w:rPr>
          <w:rFonts w:ascii="Courier New" w:eastAsia="Courier New" w:hAnsi="Courier New" w:cs="Courier New"/>
          <w:b/>
          <w:bCs/>
          <w:sz w:val="22"/>
          <w:szCs w:val="22"/>
        </w:rPr>
        <w:t>(</w:t>
      </w:r>
      <w:r w:rsidR="00B70584" w:rsidRPr="00255FBB">
        <w:rPr>
          <w:rFonts w:ascii="Courier New" w:eastAsia="Courier New" w:hAnsi="Courier New" w:cs="Courier New"/>
          <w:b/>
          <w:bCs/>
          <w:sz w:val="22"/>
          <w:szCs w:val="22"/>
        </w:rPr>
        <w:t>x</w:t>
      </w:r>
      <w:r w:rsidR="00EB4CD3" w:rsidRPr="00255FBB">
        <w:rPr>
          <w:rFonts w:ascii="Courier New" w:eastAsia="Courier New" w:hAnsi="Courier New" w:cs="Courier New"/>
          <w:b/>
          <w:bCs/>
          <w:sz w:val="22"/>
          <w:szCs w:val="22"/>
        </w:rPr>
        <w:t>)*</w:t>
      </w:r>
      <w:proofErr w:type="spellStart"/>
      <w:r w:rsidR="00EB4CD3" w:rsidRPr="00255FBB">
        <w:rPr>
          <w:rFonts w:ascii="Courier New" w:eastAsia="Courier New" w:hAnsi="Courier New" w:cs="Courier New"/>
          <w:b/>
          <w:bCs/>
          <w:sz w:val="22"/>
          <w:szCs w:val="22"/>
        </w:rPr>
        <w:t>sd</w:t>
      </w:r>
      <w:proofErr w:type="spellEnd"/>
      <w:r w:rsidR="00EB4CD3" w:rsidRPr="00255FBB">
        <w:rPr>
          <w:rFonts w:ascii="Courier New" w:eastAsia="Courier New" w:hAnsi="Courier New" w:cs="Courier New"/>
          <w:b/>
          <w:bCs/>
          <w:sz w:val="22"/>
          <w:szCs w:val="22"/>
        </w:rPr>
        <w:t>(</w:t>
      </w:r>
      <w:r w:rsidR="00B70584" w:rsidRPr="00255FBB">
        <w:rPr>
          <w:rFonts w:ascii="Courier New" w:eastAsia="Courier New" w:hAnsi="Courier New" w:cs="Courier New"/>
          <w:b/>
          <w:bCs/>
          <w:sz w:val="22"/>
          <w:szCs w:val="22"/>
        </w:rPr>
        <w:t>y</w:t>
      </w:r>
      <w:r w:rsidR="00EB4CD3" w:rsidRPr="00255FBB">
        <w:rPr>
          <w:rFonts w:ascii="Courier New" w:eastAsia="Courier New" w:hAnsi="Courier New" w:cs="Courier New"/>
          <w:b/>
          <w:bCs/>
          <w:sz w:val="22"/>
          <w:szCs w:val="22"/>
        </w:rPr>
        <w:t>))</w:t>
      </w:r>
      <w:r w:rsidR="00EB4CD3" w:rsidRPr="00255FBB">
        <w:rPr>
          <w:rFonts w:ascii="Calibri" w:eastAsia="Calibri" w:hAnsi="Calibri" w:cs="Calibri"/>
          <w:b/>
          <w:bCs/>
          <w:sz w:val="22"/>
          <w:szCs w:val="22"/>
        </w:rPr>
        <w:t xml:space="preserve">equation and </w:t>
      </w:r>
      <w:proofErr w:type="spellStart"/>
      <w:r w:rsidR="00EB4CD3" w:rsidRPr="00255FBB">
        <w:rPr>
          <w:rFonts w:ascii="Courier New" w:eastAsia="Courier New" w:hAnsi="Courier New" w:cs="Courier New"/>
          <w:b/>
          <w:bCs/>
          <w:sz w:val="22"/>
          <w:szCs w:val="22"/>
        </w:rPr>
        <w:t>cor</w:t>
      </w:r>
      <w:proofErr w:type="spellEnd"/>
      <w:r w:rsidR="00EB4CD3" w:rsidRPr="00255FBB">
        <w:rPr>
          <w:rFonts w:ascii="Courier New" w:eastAsia="Courier New" w:hAnsi="Courier New" w:cs="Courier New"/>
          <w:b/>
          <w:bCs/>
          <w:sz w:val="22"/>
          <w:szCs w:val="22"/>
        </w:rPr>
        <w:t>(</w:t>
      </w:r>
      <w:r w:rsidR="00B70584" w:rsidRPr="00255FBB">
        <w:rPr>
          <w:rFonts w:ascii="Courier New" w:eastAsia="Courier New" w:hAnsi="Courier New" w:cs="Courier New"/>
          <w:b/>
          <w:bCs/>
          <w:sz w:val="22"/>
          <w:szCs w:val="22"/>
        </w:rPr>
        <w:t>x, y</w:t>
      </w:r>
      <w:r w:rsidR="00EB4CD3" w:rsidRPr="00255FBB">
        <w:rPr>
          <w:rFonts w:ascii="Courier New" w:eastAsia="Courier New" w:hAnsi="Courier New" w:cs="Courier New"/>
          <w:b/>
          <w:bCs/>
          <w:sz w:val="22"/>
          <w:szCs w:val="22"/>
        </w:rPr>
        <w:t>)</w:t>
      </w:r>
      <w:r w:rsidR="00EB4CD3" w:rsidRPr="00255FBB">
        <w:rPr>
          <w:rFonts w:ascii="Calibri" w:eastAsia="Calibri" w:hAnsi="Calibri" w:cs="Calibri"/>
          <w:b/>
          <w:bCs/>
          <w:sz w:val="22"/>
          <w:szCs w:val="22"/>
        </w:rPr>
        <w:t>function?</w:t>
      </w:r>
      <w:r w:rsidR="00B70584" w:rsidRPr="00255FBB">
        <w:rPr>
          <w:rFonts w:ascii="Calibri" w:eastAsia="Calibri" w:hAnsi="Calibri" w:cs="Calibri"/>
          <w:b/>
          <w:bCs/>
          <w:sz w:val="22"/>
          <w:szCs w:val="22"/>
        </w:rPr>
        <w:t xml:space="preserve"> (</w:t>
      </w:r>
      <w:r w:rsidR="00B70584" w:rsidRPr="00255FBB">
        <w:rPr>
          <w:rFonts w:ascii="Calibri" w:eastAsia="Calibri" w:hAnsi="Calibri" w:cs="Calibri"/>
          <w:b/>
          <w:bCs/>
          <w:i/>
          <w:iCs/>
          <w:sz w:val="22"/>
          <w:szCs w:val="22"/>
        </w:rPr>
        <w:t>Please replace x and y with your or proper variables</w:t>
      </w:r>
      <w:r w:rsidR="00B70584" w:rsidRPr="00255FBB">
        <w:rPr>
          <w:rFonts w:ascii="Calibri" w:eastAsia="Calibri" w:hAnsi="Calibri" w:cs="Calibri"/>
          <w:b/>
          <w:bCs/>
          <w:sz w:val="22"/>
          <w:szCs w:val="22"/>
        </w:rPr>
        <w:t>)</w:t>
      </w:r>
    </w:p>
    <w:p w14:paraId="4D1749BF" w14:textId="208CBB79" w:rsidR="009F2FB0" w:rsidRDefault="009F2FB0" w:rsidP="009F2FB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noProof/>
          <w:sz w:val="22"/>
          <w:szCs w:val="22"/>
        </w:rPr>
        <w:drawing>
          <wp:inline distT="0" distB="0" distL="0" distR="0" wp14:anchorId="5200CE3F" wp14:editId="73AB8BBB">
            <wp:extent cx="5943600" cy="7226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7E35" w14:textId="5FEFC42C" w:rsidR="0060690D" w:rsidRDefault="009F2FB0" w:rsidP="009F2FB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noProof/>
          <w:sz w:val="22"/>
          <w:szCs w:val="22"/>
        </w:rPr>
        <w:drawing>
          <wp:inline distT="0" distB="0" distL="0" distR="0" wp14:anchorId="509DAC77" wp14:editId="77104AE2">
            <wp:extent cx="5943600" cy="665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C6CC" w14:textId="6EAC1D5C" w:rsidR="009F2FB0" w:rsidRPr="009F2FB0" w:rsidRDefault="009F2FB0" w:rsidP="009F2FB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Sam values from both the equation and function. </w:t>
      </w:r>
    </w:p>
    <w:p w14:paraId="555CED41" w14:textId="4BEAF990" w:rsidR="004274E0" w:rsidRPr="00255FBB" w:rsidRDefault="00313C91" w:rsidP="002B602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>A</w:t>
      </w:r>
      <w:r w:rsidR="004C7801" w:rsidRPr="00255FBB">
        <w:rPr>
          <w:rFonts w:ascii="Calibri" w:eastAsia="Calibri" w:hAnsi="Calibri" w:cs="Calibri"/>
          <w:sz w:val="22"/>
          <w:szCs w:val="22"/>
        </w:rPr>
        <w:t>nswer the two questions: w</w:t>
      </w:r>
      <w:r w:rsidR="009B482B" w:rsidRPr="00255FBB">
        <w:rPr>
          <w:rFonts w:ascii="Calibri" w:eastAsia="Calibri" w:hAnsi="Calibri" w:cs="Calibri"/>
          <w:sz w:val="22"/>
          <w:szCs w:val="22"/>
        </w:rPr>
        <w:t>hat does the correlation coefficient</w:t>
      </w:r>
      <w:r w:rsidR="002B6024" w:rsidRPr="00255FBB">
        <w:rPr>
          <w:rFonts w:ascii="Calibri" w:eastAsia="Calibri" w:hAnsi="Calibri" w:cs="Calibri"/>
          <w:sz w:val="22"/>
          <w:szCs w:val="22"/>
        </w:rPr>
        <w:t xml:space="preserve"> </w:t>
      </w:r>
      <m:oMath>
        <m:r>
          <w:rPr>
            <w:rFonts w:ascii="Cambria Math" w:eastAsia="Calibri" w:hAnsi="Cambria Math" w:cs="Calibri"/>
            <w:sz w:val="22"/>
            <w:szCs w:val="22"/>
          </w:rPr>
          <m:t>r</m:t>
        </m:r>
      </m:oMath>
      <w:r w:rsidR="00E40094" w:rsidRPr="00255FBB">
        <w:rPr>
          <w:rFonts w:ascii="Calibri" w:eastAsia="Calibri" w:hAnsi="Calibri" w:cs="Calibri"/>
          <w:sz w:val="22"/>
          <w:szCs w:val="22"/>
        </w:rPr>
        <w:t xml:space="preserve"> </w:t>
      </w:r>
      <w:r w:rsidR="009B482B" w:rsidRPr="00255FBB">
        <w:rPr>
          <w:rFonts w:ascii="Calibri" w:eastAsia="Calibri" w:hAnsi="Calibri" w:cs="Calibri"/>
          <w:sz w:val="22"/>
          <w:szCs w:val="22"/>
        </w:rPr>
        <w:t>tell you?</w:t>
      </w:r>
      <w:r w:rsidR="00735C7F" w:rsidRPr="00255FBB">
        <w:rPr>
          <w:rFonts w:ascii="Calibri" w:eastAsia="Calibri" w:hAnsi="Calibri" w:cs="Calibri"/>
          <w:sz w:val="22"/>
          <w:szCs w:val="22"/>
        </w:rPr>
        <w:t xml:space="preserve"> Does it align with what you find in step </w:t>
      </w:r>
      <w:r w:rsidR="008720D5" w:rsidRPr="00255FBB">
        <w:rPr>
          <w:rFonts w:ascii="Calibri" w:eastAsia="Calibri" w:hAnsi="Calibri" w:cs="Calibri"/>
          <w:sz w:val="22"/>
          <w:szCs w:val="22"/>
        </w:rPr>
        <w:t>2</w:t>
      </w:r>
      <w:r w:rsidR="00735C7F" w:rsidRPr="00255FBB">
        <w:rPr>
          <w:rFonts w:ascii="Calibri" w:eastAsia="Calibri" w:hAnsi="Calibri" w:cs="Calibri"/>
          <w:sz w:val="22"/>
          <w:szCs w:val="22"/>
        </w:rPr>
        <w:t xml:space="preserve"> from the scatter plot?</w:t>
      </w:r>
    </w:p>
    <w:p w14:paraId="3DCF30E4" w14:textId="77777777" w:rsidR="004C1EA6" w:rsidRPr="00255FBB" w:rsidRDefault="004C1EA6" w:rsidP="00545433">
      <w:pPr>
        <w:pBdr>
          <w:top w:val="nil"/>
          <w:left w:val="nil"/>
          <w:bottom w:val="nil"/>
          <w:right w:val="nil"/>
          <w:between w:val="nil"/>
        </w:pBdr>
        <w:ind w:left="705"/>
        <w:rPr>
          <w:rFonts w:ascii="Courier New" w:eastAsia="Courier New" w:hAnsi="Courier New" w:cs="Courier New"/>
          <w:sz w:val="22"/>
          <w:szCs w:val="22"/>
        </w:rPr>
      </w:pPr>
    </w:p>
    <w:p w14:paraId="7151F8CD" w14:textId="7106C5C2" w:rsidR="00DE57C9" w:rsidRPr="00255FBB" w:rsidRDefault="009F2FB0" w:rsidP="004274E0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correlation coefficient tells how strong a relationship is between two quantitative variables. </w:t>
      </w:r>
      <w:proofErr w:type="gramStart"/>
      <w:r>
        <w:rPr>
          <w:rFonts w:ascii="Calibri" w:eastAsia="Calibri" w:hAnsi="Calibri" w:cs="Calibri"/>
          <w:sz w:val="22"/>
          <w:szCs w:val="22"/>
        </w:rPr>
        <w:t>Yes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because the scatter plot is linearly positive. </w:t>
      </w:r>
    </w:p>
    <w:p w14:paraId="6C787166" w14:textId="77777777" w:rsidR="004B7CCB" w:rsidRPr="00255FBB" w:rsidRDefault="004B7CCB" w:rsidP="004B7CCB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2"/>
          <w:szCs w:val="22"/>
        </w:rPr>
      </w:pPr>
    </w:p>
    <w:p w14:paraId="33D0070D" w14:textId="522137AA" w:rsidR="00EA15F4" w:rsidRPr="00255FBB" w:rsidRDefault="00D57145" w:rsidP="00DE57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360" w:hanging="375"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 xml:space="preserve">Find the best fit line (simple linear regression model) </w:t>
      </w:r>
      <w:r w:rsidR="004B7CCB" w:rsidRPr="00255FBB">
        <w:rPr>
          <w:rFonts w:ascii="Calibri" w:eastAsia="Calibri" w:hAnsi="Calibri" w:cs="Calibri"/>
          <w:sz w:val="22"/>
          <w:szCs w:val="22"/>
        </w:rPr>
        <w:t xml:space="preserve">using </w:t>
      </w:r>
      <w:proofErr w:type="spellStart"/>
      <w:r w:rsidR="004B7CCB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lm</w:t>
      </w:r>
      <w:proofErr w:type="spellEnd"/>
      <w:r w:rsidR="004B7CCB" w:rsidRPr="00255FBB">
        <w:rPr>
          <w:rFonts w:ascii="Calibri" w:eastAsia="Calibri" w:hAnsi="Calibri" w:cs="Calibri"/>
          <w:sz w:val="22"/>
          <w:szCs w:val="22"/>
        </w:rPr>
        <w:t xml:space="preserve"> functio</w:t>
      </w:r>
      <w:r w:rsidR="006A47BE" w:rsidRPr="00255FBB">
        <w:rPr>
          <w:rFonts w:ascii="Calibri" w:eastAsia="Calibri" w:hAnsi="Calibri" w:cs="Calibri"/>
          <w:sz w:val="22"/>
          <w:szCs w:val="22"/>
        </w:rPr>
        <w:t xml:space="preserve">n. </w:t>
      </w:r>
      <w:r w:rsidR="006A47BE" w:rsidRPr="00255FBB">
        <w:rPr>
          <w:rFonts w:ascii="Calibri" w:eastAsia="Calibri" w:hAnsi="Calibri" w:cs="Calibri"/>
          <w:i/>
          <w:iCs/>
          <w:sz w:val="22"/>
          <w:szCs w:val="22"/>
        </w:rPr>
        <w:t>Please replace x and y by your or proper variables</w:t>
      </w:r>
      <w:r w:rsidR="001E5D59" w:rsidRPr="00255FBB">
        <w:rPr>
          <w:rFonts w:ascii="Calibri" w:eastAsia="Calibri" w:hAnsi="Calibri" w:cs="Calibri"/>
          <w:i/>
          <w:iCs/>
          <w:sz w:val="22"/>
          <w:szCs w:val="22"/>
        </w:rPr>
        <w:t>.</w:t>
      </w:r>
      <w:r w:rsidR="001E5D59" w:rsidRPr="00255FBB">
        <w:rPr>
          <w:rFonts w:ascii="Calibri" w:eastAsia="Calibri" w:hAnsi="Calibri" w:cs="Calibri"/>
          <w:sz w:val="22"/>
          <w:szCs w:val="22"/>
        </w:rPr>
        <w:t xml:space="preserve"> Then, using </w:t>
      </w:r>
      <w:r w:rsidR="001E5D59" w:rsidRPr="00255FBB">
        <w:rPr>
          <w:rFonts w:ascii="Courier New" w:eastAsia="Calibri" w:hAnsi="Courier New" w:cs="Courier New"/>
          <w:sz w:val="22"/>
          <w:szCs w:val="22"/>
        </w:rPr>
        <w:t>summary</w:t>
      </w:r>
      <w:r w:rsidR="001E5D59" w:rsidRPr="00255FBB">
        <w:rPr>
          <w:rFonts w:ascii="Calibri" w:eastAsia="Calibri" w:hAnsi="Calibri" w:cs="Calibri"/>
          <w:sz w:val="22"/>
          <w:szCs w:val="22"/>
        </w:rPr>
        <w:t xml:space="preserve"> function to show the output of </w:t>
      </w:r>
      <w:proofErr w:type="spellStart"/>
      <w:r w:rsidR="001E5D59" w:rsidRPr="00255FBB">
        <w:rPr>
          <w:rFonts w:ascii="Courier New" w:eastAsia="Calibri" w:hAnsi="Courier New" w:cs="Courier New"/>
          <w:sz w:val="22"/>
          <w:szCs w:val="22"/>
        </w:rPr>
        <w:t>lm</w:t>
      </w:r>
      <w:proofErr w:type="spellEnd"/>
      <w:r w:rsidR="001E5D59" w:rsidRPr="00255FBB">
        <w:rPr>
          <w:rFonts w:ascii="Courier New" w:eastAsia="Calibri" w:hAnsi="Courier New" w:cs="Courier New"/>
          <w:sz w:val="22"/>
          <w:szCs w:val="22"/>
        </w:rPr>
        <w:t xml:space="preserve"> </w:t>
      </w:r>
      <w:r w:rsidR="001E5D59" w:rsidRPr="00255FBB">
        <w:rPr>
          <w:rFonts w:ascii="Calibri" w:eastAsia="Calibri" w:hAnsi="Calibri" w:cs="Calibri"/>
          <w:sz w:val="22"/>
          <w:szCs w:val="22"/>
        </w:rPr>
        <w:t xml:space="preserve">function, specifically the </w:t>
      </w:r>
      <w:r w:rsidR="001E5D59" w:rsidRPr="00255FBB">
        <w:rPr>
          <w:rFonts w:ascii="Calibri" w:eastAsia="Calibri" w:hAnsi="Calibri" w:cs="Calibri"/>
          <w:b/>
          <w:bCs/>
          <w:sz w:val="22"/>
          <w:szCs w:val="22"/>
        </w:rPr>
        <w:t>slope</w:t>
      </w:r>
      <w:r w:rsidR="001E5D59" w:rsidRPr="00255FBB">
        <w:rPr>
          <w:rFonts w:ascii="Calibri" w:eastAsia="Calibri" w:hAnsi="Calibri" w:cs="Calibri"/>
          <w:sz w:val="22"/>
          <w:szCs w:val="22"/>
        </w:rPr>
        <w:t xml:space="preserve"> and </w:t>
      </w:r>
      <w:r w:rsidR="001E5D59" w:rsidRPr="00255FBB">
        <w:rPr>
          <w:rFonts w:ascii="Calibri" w:eastAsia="Calibri" w:hAnsi="Calibri" w:cs="Calibri"/>
          <w:b/>
          <w:bCs/>
          <w:sz w:val="22"/>
          <w:szCs w:val="22"/>
        </w:rPr>
        <w:t>intercept</w:t>
      </w:r>
      <w:r w:rsidR="001E5D59" w:rsidRPr="00255FBB">
        <w:rPr>
          <w:rFonts w:ascii="Calibri" w:eastAsia="Calibri" w:hAnsi="Calibri" w:cs="Calibri"/>
          <w:sz w:val="22"/>
          <w:szCs w:val="22"/>
        </w:rPr>
        <w:t>.</w:t>
      </w:r>
      <w:r w:rsidR="00313C91" w:rsidRPr="00255FBB">
        <w:rPr>
          <w:rFonts w:ascii="Calibri" w:eastAsia="Calibri" w:hAnsi="Calibri" w:cs="Calibri"/>
          <w:sz w:val="22"/>
          <w:szCs w:val="22"/>
        </w:rPr>
        <w:t xml:space="preserve"> </w:t>
      </w:r>
    </w:p>
    <w:p w14:paraId="6E7434B8" w14:textId="07515F4F" w:rsidR="004B7CCB" w:rsidRPr="00255FBB" w:rsidRDefault="004B7CCB" w:rsidP="004B7CCB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28CE186E" w14:textId="7865F0D0" w:rsidR="00596FCC" w:rsidRPr="00255FBB" w:rsidRDefault="00596FCC" w:rsidP="00596FCC">
      <w:pPr>
        <w:pBdr>
          <w:top w:val="nil"/>
          <w:left w:val="nil"/>
          <w:bottom w:val="nil"/>
          <w:right w:val="nil"/>
          <w:between w:val="nil"/>
        </w:pBdr>
        <w:ind w:left="705"/>
        <w:rPr>
          <w:rFonts w:ascii="Courier New" w:eastAsia="Courier New" w:hAnsi="Courier New" w:cs="Courier New"/>
          <w:sz w:val="22"/>
          <w:szCs w:val="22"/>
        </w:rPr>
      </w:pPr>
      <w:r w:rsidRPr="00255FBB">
        <w:rPr>
          <w:rFonts w:ascii="Courier New" w:eastAsia="Courier New" w:hAnsi="Courier New" w:cs="Courier New"/>
          <w:sz w:val="22"/>
          <w:szCs w:val="22"/>
        </w:rPr>
        <w:t xml:space="preserve">&gt; fit &lt;- </w:t>
      </w:r>
      <w:proofErr w:type="spellStart"/>
      <w:r w:rsidRPr="00255FBB">
        <w:rPr>
          <w:rFonts w:ascii="Courier New" w:eastAsia="Courier New" w:hAnsi="Courier New" w:cs="Courier New"/>
          <w:sz w:val="22"/>
          <w:szCs w:val="22"/>
        </w:rPr>
        <w:t>lm</w:t>
      </w:r>
      <w:proofErr w:type="spellEnd"/>
      <w:r w:rsidRPr="00255FBB"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 w:rsidR="00E70004" w:rsidRPr="00255FBB">
        <w:rPr>
          <w:rFonts w:ascii="Courier New" w:eastAsia="Courier New" w:hAnsi="Courier New" w:cs="Courier New"/>
          <w:sz w:val="22"/>
          <w:szCs w:val="22"/>
        </w:rPr>
        <w:t>y</w:t>
      </w:r>
      <w:r w:rsidRPr="00255FBB">
        <w:rPr>
          <w:rFonts w:ascii="Courier New" w:eastAsia="Courier New" w:hAnsi="Courier New" w:cs="Courier New"/>
          <w:sz w:val="22"/>
          <w:szCs w:val="22"/>
        </w:rPr>
        <w:t>~</w:t>
      </w:r>
      <w:r w:rsidR="00E70004" w:rsidRPr="00255FBB">
        <w:rPr>
          <w:rFonts w:ascii="Courier New" w:eastAsia="Courier New" w:hAnsi="Courier New" w:cs="Courier New"/>
          <w:sz w:val="22"/>
          <w:szCs w:val="22"/>
        </w:rPr>
        <w:t>x</w:t>
      </w:r>
      <w:proofErr w:type="spellEnd"/>
      <w:r w:rsidRPr="00255FBB">
        <w:rPr>
          <w:rFonts w:ascii="Courier New" w:eastAsia="Courier New" w:hAnsi="Courier New" w:cs="Courier New"/>
          <w:sz w:val="22"/>
          <w:szCs w:val="22"/>
        </w:rPr>
        <w:t>)</w:t>
      </w:r>
    </w:p>
    <w:p w14:paraId="6298C97F" w14:textId="10AF4D87" w:rsidR="009D1B8F" w:rsidRPr="00255FBB" w:rsidRDefault="009D1B8F" w:rsidP="009D1B8F">
      <w:pPr>
        <w:pBdr>
          <w:top w:val="nil"/>
          <w:left w:val="nil"/>
          <w:bottom w:val="nil"/>
          <w:right w:val="nil"/>
          <w:between w:val="nil"/>
        </w:pBdr>
        <w:ind w:left="705"/>
        <w:rPr>
          <w:rFonts w:ascii="Courier New" w:eastAsia="Courier New" w:hAnsi="Courier New" w:cs="Courier New"/>
          <w:sz w:val="22"/>
          <w:szCs w:val="22"/>
        </w:rPr>
      </w:pPr>
      <w:r w:rsidRPr="00255FBB">
        <w:rPr>
          <w:rFonts w:ascii="Courier New" w:eastAsia="Courier New" w:hAnsi="Courier New" w:cs="Courier New"/>
          <w:sz w:val="22"/>
          <w:szCs w:val="22"/>
        </w:rPr>
        <w:t>&gt; summary(fit)</w:t>
      </w:r>
    </w:p>
    <w:p w14:paraId="57C20934" w14:textId="49E7EFE0" w:rsidR="00A8588E" w:rsidRPr="00255FBB" w:rsidRDefault="00A8588E" w:rsidP="004B7CCB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742498DE" w14:textId="35566BDC" w:rsidR="00AC16B2" w:rsidRPr="00255FBB" w:rsidRDefault="00300047" w:rsidP="00AC16B2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Snapshot and paste your R code and </w:t>
      </w:r>
      <w:r w:rsidR="00AC16B2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the summary of your regression model </w:t>
      </w:r>
      <w:r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below.</w:t>
      </w:r>
      <w:r w:rsidR="00AC16B2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In addition,</w:t>
      </w:r>
      <w:r w:rsidR="00AC16B2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use th</w:t>
      </w:r>
      <w:r w:rsidR="005C795A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at</w:t>
      </w:r>
      <w:r w:rsidR="00AC16B2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information to</w:t>
      </w:r>
      <w:r w:rsidR="005942C9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type out the equation of your line model.</w:t>
      </w:r>
    </w:p>
    <w:p w14:paraId="6E79D6FD" w14:textId="7CB3D91F" w:rsidR="00740EC7" w:rsidRPr="00255FBB" w:rsidRDefault="008D6A46" w:rsidP="00AC16B2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noProof/>
          <w:color w:val="FF0000"/>
          <w:sz w:val="22"/>
          <w:szCs w:val="22"/>
        </w:rPr>
        <w:drawing>
          <wp:inline distT="0" distB="0" distL="0" distR="0" wp14:anchorId="1A9D7A04" wp14:editId="1B08F3D6">
            <wp:extent cx="3733800" cy="838200"/>
            <wp:effectExtent l="0" t="0" r="0" b="0"/>
            <wp:docPr id="13" name="Picture 13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knif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1E82" w14:textId="12716FD9" w:rsidR="00740EC7" w:rsidRPr="00255FBB" w:rsidRDefault="008D6A46" w:rsidP="00AC16B2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noProof/>
          <w:color w:val="FF0000"/>
          <w:sz w:val="22"/>
          <w:szCs w:val="22"/>
        </w:rPr>
        <w:lastRenderedPageBreak/>
        <w:drawing>
          <wp:inline distT="0" distB="0" distL="0" distR="0" wp14:anchorId="24DCA4C9" wp14:editId="0A4CE3BB">
            <wp:extent cx="5816600" cy="4559300"/>
            <wp:effectExtent l="0" t="0" r="0" b="0"/>
            <wp:docPr id="14" name="Picture 1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94E0" w14:textId="3052EBED" w:rsidR="00A8588E" w:rsidRPr="00255FBB" w:rsidRDefault="008D6A46" w:rsidP="004B7CCB">
      <w:pPr>
        <w:pStyle w:val="ListParagrap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Y = </w:t>
      </w:r>
      <w:r w:rsidR="001E69D0">
        <w:rPr>
          <w:rFonts w:ascii="Calibri" w:eastAsia="Calibri" w:hAnsi="Calibri" w:cs="Calibri"/>
          <w:sz w:val="22"/>
          <w:szCs w:val="22"/>
        </w:rPr>
        <w:t>2.5048x + 124.8027</w:t>
      </w:r>
    </w:p>
    <w:p w14:paraId="2195D946" w14:textId="77777777" w:rsidR="00A8588E" w:rsidRPr="00255FBB" w:rsidRDefault="00A8588E" w:rsidP="004B7CCB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2F56D23D" w14:textId="7B875066" w:rsidR="00EF782F" w:rsidRPr="00255FBB" w:rsidRDefault="00EF782F" w:rsidP="00DE57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360" w:hanging="375"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>Explain</w:t>
      </w:r>
      <w:r w:rsidR="009D426F" w:rsidRPr="00255FBB">
        <w:rPr>
          <w:rFonts w:ascii="Calibri" w:eastAsia="Calibri" w:hAnsi="Calibri" w:cs="Calibri"/>
          <w:sz w:val="22"/>
          <w:szCs w:val="22"/>
        </w:rPr>
        <w:t xml:space="preserve"> what </w:t>
      </w:r>
      <m:oMath>
        <m:sSup>
          <m:sSupPr>
            <m:ctrlPr>
              <w:rPr>
                <w:rFonts w:ascii="Cambria Math" w:eastAsia="Calibri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libri" w:hAnsi="Cambria Math" w:cs="Calibri"/>
                <w:sz w:val="22"/>
                <w:szCs w:val="22"/>
              </w:rPr>
              <m:t>R</m:t>
            </m:r>
          </m:e>
          <m:sup>
            <m:r>
              <w:rPr>
                <w:rFonts w:ascii="Cambria Math" w:eastAsia="Calibri" w:hAnsi="Cambria Math" w:cs="Calibri"/>
                <w:sz w:val="22"/>
                <w:szCs w:val="22"/>
              </w:rPr>
              <m:t>2</m:t>
            </m:r>
          </m:sup>
        </m:sSup>
      </m:oMath>
      <w:r w:rsidR="009D426F" w:rsidRPr="00255FBB">
        <w:rPr>
          <w:rFonts w:ascii="Calibri" w:eastAsia="Calibri" w:hAnsi="Calibri" w:cs="Calibri"/>
          <w:sz w:val="22"/>
          <w:szCs w:val="22"/>
        </w:rPr>
        <w:t xml:space="preserve"> </w:t>
      </w:r>
      <w:r w:rsidR="0031220D" w:rsidRPr="00255FBB">
        <w:rPr>
          <w:rFonts w:ascii="Calibri" w:eastAsia="Calibri" w:hAnsi="Calibri" w:cs="Calibri"/>
          <w:sz w:val="22"/>
          <w:szCs w:val="22"/>
        </w:rPr>
        <w:t>tell</w:t>
      </w:r>
      <w:r w:rsidR="00667AB3" w:rsidRPr="00255FBB">
        <w:rPr>
          <w:rFonts w:ascii="Calibri" w:eastAsia="Calibri" w:hAnsi="Calibri" w:cs="Calibri"/>
          <w:sz w:val="22"/>
          <w:szCs w:val="22"/>
        </w:rPr>
        <w:t>s</w:t>
      </w:r>
      <w:r w:rsidR="0031220D" w:rsidRPr="00255FBB">
        <w:rPr>
          <w:rFonts w:ascii="Calibri" w:eastAsia="Calibri" w:hAnsi="Calibri" w:cs="Calibri"/>
          <w:sz w:val="22"/>
          <w:szCs w:val="22"/>
        </w:rPr>
        <w:t xml:space="preserve"> you about the linear fit</w:t>
      </w:r>
      <w:r w:rsidR="009D426F" w:rsidRPr="00255FBB">
        <w:rPr>
          <w:rFonts w:ascii="Calibri" w:eastAsia="Calibri" w:hAnsi="Calibri" w:cs="Calibri"/>
          <w:sz w:val="22"/>
          <w:szCs w:val="22"/>
        </w:rPr>
        <w:t xml:space="preserve">. </w:t>
      </w:r>
    </w:p>
    <w:p w14:paraId="766ECB08" w14:textId="1F850AAA" w:rsidR="001F4909" w:rsidRPr="00255FBB" w:rsidRDefault="008D6A46" w:rsidP="001F4909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R^2 tells how close the data are to the fitted regression line. </w:t>
      </w:r>
    </w:p>
    <w:p w14:paraId="4671A778" w14:textId="11329424" w:rsidR="001F4909" w:rsidRPr="00255FBB" w:rsidRDefault="001F4909" w:rsidP="001F4909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2"/>
          <w:szCs w:val="22"/>
        </w:rPr>
      </w:pPr>
    </w:p>
    <w:p w14:paraId="211EBBDB" w14:textId="77777777" w:rsidR="009D426F" w:rsidRPr="00255FBB" w:rsidRDefault="009D426F" w:rsidP="009D426F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2"/>
          <w:szCs w:val="22"/>
        </w:rPr>
      </w:pPr>
    </w:p>
    <w:p w14:paraId="63191CA4" w14:textId="5F7111CC" w:rsidR="00E70004" w:rsidRPr="00255FBB" w:rsidRDefault="00E70004" w:rsidP="00DE57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360" w:hanging="375"/>
        <w:rPr>
          <w:rFonts w:ascii="Calibri" w:eastAsia="Calibri" w:hAnsi="Calibri" w:cs="Calibri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t xml:space="preserve">Get the </w:t>
      </w:r>
      <m:oMath>
        <m:sSup>
          <m:sSupPr>
            <m:ctrlPr>
              <w:rPr>
                <w:rFonts w:ascii="Cambria Math" w:eastAsia="Calibri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libri" w:hAnsi="Cambria Math" w:cs="Calibri"/>
                <w:sz w:val="22"/>
                <w:szCs w:val="22"/>
              </w:rPr>
              <m:t>R</m:t>
            </m:r>
          </m:e>
          <m:sup>
            <m:r>
              <w:rPr>
                <w:rFonts w:ascii="Cambria Math" w:eastAsia="Calibri" w:hAnsi="Cambria Math" w:cs="Calibri"/>
                <w:sz w:val="22"/>
                <w:szCs w:val="22"/>
              </w:rPr>
              <m:t>2</m:t>
            </m:r>
          </m:sup>
        </m:sSup>
      </m:oMath>
      <w:r w:rsidR="00856C8D" w:rsidRPr="00255FBB">
        <w:rPr>
          <w:rFonts w:ascii="Calibri" w:eastAsia="Calibri" w:hAnsi="Calibri" w:cs="Calibri"/>
          <w:sz w:val="22"/>
          <w:szCs w:val="22"/>
        </w:rPr>
        <w:t xml:space="preserve"> using the model you get from the linear regression model (the output of the </w:t>
      </w:r>
      <w:proofErr w:type="spellStart"/>
      <w:r w:rsidR="00856C8D" w:rsidRPr="00255FBB">
        <w:rPr>
          <w:rFonts w:ascii="Courier New" w:eastAsia="Calibri" w:hAnsi="Courier New" w:cs="Courier New"/>
          <w:sz w:val="22"/>
          <w:szCs w:val="22"/>
        </w:rPr>
        <w:t>lm</w:t>
      </w:r>
      <w:proofErr w:type="spellEnd"/>
      <w:r w:rsidR="00856C8D" w:rsidRPr="00255FBB">
        <w:rPr>
          <w:rFonts w:ascii="Calibri" w:eastAsia="Calibri" w:hAnsi="Calibri" w:cs="Calibri"/>
          <w:sz w:val="22"/>
          <w:szCs w:val="22"/>
        </w:rPr>
        <w:t xml:space="preserve"> function) in step </w:t>
      </w:r>
      <w:r w:rsidR="00A170E2" w:rsidRPr="00255FBB">
        <w:rPr>
          <w:rFonts w:ascii="Calibri" w:eastAsia="Calibri" w:hAnsi="Calibri" w:cs="Calibri"/>
          <w:sz w:val="22"/>
          <w:szCs w:val="22"/>
        </w:rPr>
        <w:t>4</w:t>
      </w:r>
      <w:r w:rsidR="00AC74C4" w:rsidRPr="00255FBB">
        <w:rPr>
          <w:rFonts w:ascii="Calibri" w:eastAsia="Calibri" w:hAnsi="Calibri" w:cs="Calibri"/>
          <w:sz w:val="22"/>
          <w:szCs w:val="22"/>
        </w:rPr>
        <w:t xml:space="preserve">. Show the value of  </w:t>
      </w:r>
      <m:oMath>
        <m:sSup>
          <m:sSupPr>
            <m:ctrlPr>
              <w:rPr>
                <w:rFonts w:ascii="Cambria Math" w:eastAsia="Calibri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libri" w:hAnsi="Cambria Math" w:cs="Calibri"/>
                <w:sz w:val="22"/>
                <w:szCs w:val="22"/>
              </w:rPr>
              <m:t>R</m:t>
            </m:r>
          </m:e>
          <m:sup>
            <m:r>
              <w:rPr>
                <w:rFonts w:ascii="Cambria Math" w:eastAsia="Calibri" w:hAnsi="Cambria Math" w:cs="Calibri"/>
                <w:sz w:val="22"/>
                <w:szCs w:val="22"/>
              </w:rPr>
              <m:t>2</m:t>
            </m:r>
          </m:sup>
        </m:sSup>
      </m:oMath>
      <w:r w:rsidR="008E0EDE" w:rsidRPr="00255FBB">
        <w:rPr>
          <w:rFonts w:ascii="Calibri" w:eastAsia="Calibri" w:hAnsi="Calibri" w:cs="Calibri"/>
          <w:sz w:val="22"/>
          <w:szCs w:val="22"/>
        </w:rPr>
        <w:t xml:space="preserve"> and the value of the</w:t>
      </w:r>
      <w:r w:rsidR="0094207D" w:rsidRPr="00255FBB">
        <w:rPr>
          <w:rFonts w:ascii="Calibri" w:eastAsia="Calibri" w:hAnsi="Calibri" w:cs="Calibri"/>
          <w:sz w:val="22"/>
          <w:szCs w:val="22"/>
        </w:rPr>
        <w:t xml:space="preserve"> correlation coefficient</w:t>
      </w:r>
      <w:r w:rsidR="001D0077" w:rsidRPr="00255FBB">
        <w:rPr>
          <w:rFonts w:ascii="Calibri" w:eastAsia="Calibri" w:hAnsi="Calibri" w:cs="Calibri"/>
          <w:sz w:val="22"/>
          <w:szCs w:val="22"/>
        </w:rPr>
        <w:t xml:space="preserve"> (see step 3)</w:t>
      </w:r>
      <w:r w:rsidR="000E385C" w:rsidRPr="00255FBB">
        <w:rPr>
          <w:rFonts w:ascii="Calibri" w:eastAsia="Calibri" w:hAnsi="Calibri" w:cs="Calibri"/>
          <w:sz w:val="22"/>
          <w:szCs w:val="22"/>
        </w:rPr>
        <w:t xml:space="preserve"> squared (</w:t>
      </w:r>
      <m:oMath>
        <m:r>
          <w:rPr>
            <w:rFonts w:ascii="Cambria Math" w:eastAsia="Calibri" w:hAnsi="Cambria Math" w:cs="Calibri"/>
            <w:sz w:val="22"/>
            <w:szCs w:val="22"/>
          </w:rPr>
          <m:t xml:space="preserve">r*r or </m:t>
        </m:r>
        <m:sSup>
          <m:sSupPr>
            <m:ctrlPr>
              <w:rPr>
                <w:rFonts w:ascii="Cambria Math" w:eastAsia="Calibri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libri" w:hAnsi="Cambria Math" w:cs="Calibri"/>
                <w:sz w:val="22"/>
                <w:szCs w:val="22"/>
              </w:rPr>
              <m:t>r</m:t>
            </m:r>
          </m:e>
          <m:sup>
            <m:r>
              <w:rPr>
                <w:rFonts w:ascii="Cambria Math" w:eastAsia="Calibri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eastAsia="Calibri" w:hAnsi="Cambria Math" w:cs="Calibri"/>
            <w:sz w:val="22"/>
            <w:szCs w:val="22"/>
          </w:rPr>
          <m:t xml:space="preserve"> </m:t>
        </m:r>
      </m:oMath>
      <w:r w:rsidR="000E385C" w:rsidRPr="00255FBB">
        <w:rPr>
          <w:rFonts w:ascii="Calibri" w:eastAsia="Calibri" w:hAnsi="Calibri" w:cs="Calibri"/>
          <w:sz w:val="22"/>
          <w:szCs w:val="22"/>
        </w:rPr>
        <w:t>)</w:t>
      </w:r>
      <w:r w:rsidR="00F17D31" w:rsidRPr="00255FBB">
        <w:rPr>
          <w:rFonts w:ascii="Calibri" w:eastAsia="Calibri" w:hAnsi="Calibri" w:cs="Calibri"/>
          <w:sz w:val="22"/>
          <w:szCs w:val="22"/>
        </w:rPr>
        <w:t>.</w:t>
      </w:r>
      <w:r w:rsidR="003E6DAB" w:rsidRPr="00255FBB">
        <w:rPr>
          <w:rFonts w:ascii="Calibri" w:eastAsia="Calibri" w:hAnsi="Calibri" w:cs="Calibri"/>
          <w:sz w:val="22"/>
          <w:szCs w:val="22"/>
        </w:rPr>
        <w:t xml:space="preserve"> Are they the same?</w:t>
      </w:r>
    </w:p>
    <w:p w14:paraId="467E85A9" w14:textId="1AEC3AD9" w:rsidR="001439DF" w:rsidRDefault="001E69D0" w:rsidP="001439D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R^2 = 0.3971, 0.3944</w:t>
      </w:r>
    </w:p>
    <w:p w14:paraId="739A55C5" w14:textId="27FD5F41" w:rsidR="001E69D0" w:rsidRDefault="001E69D0" w:rsidP="001439D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Correlation coefficient^2 = 0.6301555^2 = 0.3971</w:t>
      </w:r>
    </w:p>
    <w:p w14:paraId="1C6C3D90" w14:textId="59E3EF32" w:rsidR="001E69D0" w:rsidRPr="00255FBB" w:rsidRDefault="001E69D0" w:rsidP="001439D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R^2 and the correlation coefficient squared are the same</w:t>
      </w:r>
    </w:p>
    <w:p w14:paraId="1FE18D32" w14:textId="77C5DA43" w:rsidR="001439DF" w:rsidRPr="00255FBB" w:rsidRDefault="001439DF" w:rsidP="001439D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2"/>
          <w:szCs w:val="22"/>
        </w:rPr>
      </w:pPr>
    </w:p>
    <w:p w14:paraId="319E5F7E" w14:textId="77777777" w:rsidR="001439DF" w:rsidRPr="00255FBB" w:rsidRDefault="001439DF" w:rsidP="001439D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2"/>
          <w:szCs w:val="22"/>
        </w:rPr>
      </w:pPr>
    </w:p>
    <w:p w14:paraId="103222F8" w14:textId="39598F1D" w:rsidR="004B7CCB" w:rsidRPr="00255FBB" w:rsidRDefault="00C777FE" w:rsidP="00DE57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360" w:hanging="375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255FBB">
        <w:rPr>
          <w:rFonts w:ascii="Calibri" w:eastAsia="Calibri" w:hAnsi="Calibri" w:cs="Calibri"/>
          <w:sz w:val="22"/>
          <w:szCs w:val="22"/>
        </w:rPr>
        <w:lastRenderedPageBreak/>
        <w:t xml:space="preserve">Create a scatter plots with </w:t>
      </w:r>
      <w:r w:rsidR="008C7C63" w:rsidRPr="00255FBB">
        <w:rPr>
          <w:rFonts w:ascii="Calibri" w:eastAsia="Calibri" w:hAnsi="Calibri" w:cs="Calibri"/>
          <w:sz w:val="22"/>
          <w:szCs w:val="22"/>
        </w:rPr>
        <w:t xml:space="preserve">the </w:t>
      </w:r>
      <w:r w:rsidR="00752EEC" w:rsidRPr="00255FBB">
        <w:rPr>
          <w:rFonts w:ascii="Calibri" w:eastAsia="Calibri" w:hAnsi="Calibri" w:cs="Calibri"/>
          <w:sz w:val="22"/>
          <w:szCs w:val="22"/>
        </w:rPr>
        <w:t xml:space="preserve">two quantitative variables, </w:t>
      </w:r>
      <w:proofErr w:type="spellStart"/>
      <w:r w:rsidR="00752EEC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right.hand.span</w:t>
      </w:r>
      <w:proofErr w:type="spellEnd"/>
      <w:r w:rsidR="00752EEC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</w:t>
      </w:r>
      <w:r w:rsidR="00752EEC" w:rsidRPr="00255FBB">
        <w:rPr>
          <w:rFonts w:ascii="Calibri" w:eastAsia="Calibri" w:hAnsi="Calibri" w:cs="Calibri"/>
          <w:sz w:val="22"/>
          <w:szCs w:val="22"/>
        </w:rPr>
        <w:t xml:space="preserve">and </w:t>
      </w:r>
      <w:r w:rsidR="00752EEC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height</w:t>
      </w:r>
      <w:r w:rsidR="002A0049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, </w:t>
      </w:r>
      <w:r w:rsidR="002A0049" w:rsidRPr="00255FBB">
        <w:rPr>
          <w:rFonts w:ascii="Calibri" w:eastAsia="Calibri" w:hAnsi="Calibri" w:cs="Calibri"/>
          <w:sz w:val="22"/>
          <w:szCs w:val="22"/>
        </w:rPr>
        <w:t xml:space="preserve">using </w:t>
      </w:r>
      <w:r w:rsidR="002A0049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plot</w:t>
      </w:r>
      <w:r w:rsidR="002A0049" w:rsidRPr="00255FBB">
        <w:rPr>
          <w:rFonts w:ascii="Calibri" w:eastAsia="Calibri" w:hAnsi="Calibri" w:cs="Calibri"/>
          <w:sz w:val="22"/>
          <w:szCs w:val="22"/>
        </w:rPr>
        <w:t xml:space="preserve"> function</w:t>
      </w:r>
      <w:r w:rsidR="00755241">
        <w:rPr>
          <w:rFonts w:ascii="Calibri" w:eastAsia="Calibri" w:hAnsi="Calibri" w:cs="Calibri"/>
          <w:sz w:val="22"/>
          <w:szCs w:val="22"/>
        </w:rPr>
        <w:t>, if you haven’t done so</w:t>
      </w:r>
      <w:r w:rsidR="003B2DEB" w:rsidRPr="00255FBB">
        <w:rPr>
          <w:rFonts w:ascii="Calibri" w:eastAsia="Calibri" w:hAnsi="Calibri" w:cs="Calibri"/>
          <w:sz w:val="22"/>
          <w:szCs w:val="22"/>
        </w:rPr>
        <w:t>.</w:t>
      </w:r>
      <w:r w:rsidR="00C63D69" w:rsidRPr="00255F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Then, </w:t>
      </w:r>
      <w:r w:rsidR="00C63D69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add the best fit line on the scatter plot</w:t>
      </w:r>
      <w:r w:rsidR="00211356" w:rsidRPr="00255F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using </w:t>
      </w:r>
      <w:proofErr w:type="spellStart"/>
      <w:r w:rsidR="00211356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>abline</w:t>
      </w:r>
      <w:proofErr w:type="spellEnd"/>
      <w:r w:rsidR="00211356" w:rsidRPr="00255FBB"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</w:t>
      </w:r>
      <w:r w:rsidR="00211356" w:rsidRPr="00255FBB">
        <w:rPr>
          <w:rFonts w:ascii="Calibri" w:eastAsia="Calibri" w:hAnsi="Calibri" w:cs="Calibri"/>
          <w:color w:val="000000" w:themeColor="text1"/>
          <w:sz w:val="22"/>
          <w:szCs w:val="22"/>
        </w:rPr>
        <w:t>function</w:t>
      </w:r>
      <w:r w:rsidR="00C63D69" w:rsidRPr="00255F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008C7C63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Snapshot </w:t>
      </w:r>
      <w:r w:rsidR="00825B1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your codes and </w:t>
      </w:r>
      <w:r w:rsidR="008C7C63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the plot and paste</w:t>
      </w:r>
      <w:r w:rsidR="00884C7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them</w:t>
      </w:r>
      <w:r w:rsidR="001D047D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B44BED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below</w:t>
      </w:r>
      <w:r w:rsidR="00B44BED" w:rsidRPr="00255F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</w:t>
      </w:r>
      <w:r w:rsidR="001D047D" w:rsidRPr="00255FB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1D047D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answer the question, does the line you find out align with the correlation coefficient you found in step </w:t>
      </w:r>
      <w:r w:rsidR="00255FBB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3</w:t>
      </w:r>
      <w:r w:rsidR="001D047D" w:rsidRPr="00255FB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, and how?</w:t>
      </w:r>
    </w:p>
    <w:p w14:paraId="229DFFE0" w14:textId="77777777" w:rsidR="002A0049" w:rsidRPr="00255FBB" w:rsidRDefault="002A0049" w:rsidP="002A0049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2"/>
          <w:szCs w:val="22"/>
        </w:rPr>
      </w:pPr>
    </w:p>
    <w:p w14:paraId="7B7EDD98" w14:textId="2D998AD4" w:rsidR="00DE57C9" w:rsidRPr="00255FBB" w:rsidRDefault="001E69D0" w:rsidP="00DE57C9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766FA2E1" wp14:editId="1C902309">
            <wp:extent cx="5943600" cy="4490085"/>
            <wp:effectExtent l="0" t="0" r="0" b="5715"/>
            <wp:docPr id="15" name="Picture 1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piece of pap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FFD0" w14:textId="099D4E8F" w:rsidR="00FE012A" w:rsidRPr="00255FBB" w:rsidRDefault="001E69D0" w:rsidP="00DE57C9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72DB69A3" wp14:editId="35C6D32A">
            <wp:extent cx="5943600" cy="560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93BD" w14:textId="0A654FF2" w:rsidR="00A8588E" w:rsidRPr="00255FBB" w:rsidRDefault="00A8588E" w:rsidP="00DE57C9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2"/>
          <w:szCs w:val="22"/>
        </w:rPr>
      </w:pPr>
    </w:p>
    <w:p w14:paraId="6BB8B2A1" w14:textId="27A9C1C7" w:rsidR="00AD7F6F" w:rsidRPr="00255FBB" w:rsidRDefault="00AD7F6F" w:rsidP="00DE57C9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2"/>
          <w:szCs w:val="22"/>
        </w:rPr>
      </w:pPr>
    </w:p>
    <w:p w14:paraId="367BA95D" w14:textId="5ECC57F4" w:rsidR="00AD7F6F" w:rsidRPr="00255FBB" w:rsidRDefault="00AD7F6F" w:rsidP="00DE57C9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Calibri" w:eastAsia="Calibri" w:hAnsi="Calibri" w:cs="Calibri"/>
          <w:sz w:val="22"/>
          <w:szCs w:val="22"/>
        </w:rPr>
      </w:pPr>
    </w:p>
    <w:sectPr w:rsidR="00AD7F6F" w:rsidRPr="00255FBB" w:rsidSect="00EE1FC2">
      <w:headerReference w:type="even" r:id="rId22"/>
      <w:headerReference w:type="default" r:id="rId23"/>
      <w:footerReference w:type="default" r:id="rId24"/>
      <w:headerReference w:type="first" r:id="rId25"/>
      <w:pgSz w:w="12240" w:h="15840"/>
      <w:pgMar w:top="1440" w:right="1440" w:bottom="144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D03FA" w14:textId="77777777" w:rsidR="007800AE" w:rsidRDefault="007800AE">
      <w:r>
        <w:separator/>
      </w:r>
    </w:p>
  </w:endnote>
  <w:endnote w:type="continuationSeparator" w:id="0">
    <w:p w14:paraId="7FC6DFC9" w14:textId="77777777" w:rsidR="007800AE" w:rsidRDefault="0078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7CE03" w14:textId="1E9FF5C0" w:rsidR="00F6139A" w:rsidRDefault="00D061C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sz w:val="16"/>
        <w:szCs w:val="16"/>
      </w:rPr>
    </w:pPr>
    <w:r>
      <w:tab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58DB3" w14:textId="77777777" w:rsidR="007800AE" w:rsidRDefault="007800AE">
      <w:r>
        <w:separator/>
      </w:r>
    </w:p>
  </w:footnote>
  <w:footnote w:type="continuationSeparator" w:id="0">
    <w:p w14:paraId="44180273" w14:textId="77777777" w:rsidR="007800AE" w:rsidRDefault="00780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C01D4" w14:textId="77777777" w:rsidR="002A0049" w:rsidRDefault="002A00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7CE02" w14:textId="23835A92" w:rsidR="00F6139A" w:rsidRDefault="005471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6BA45A7" wp14:editId="66613528">
          <wp:simplePos x="0" y="0"/>
          <wp:positionH relativeFrom="column">
            <wp:posOffset>5537200</wp:posOffset>
          </wp:positionH>
          <wp:positionV relativeFrom="paragraph">
            <wp:posOffset>215900</wp:posOffset>
          </wp:positionV>
          <wp:extent cx="508000" cy="632460"/>
          <wp:effectExtent l="0" t="0" r="0" b="254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 Shot 2019-09-17 at 11.39.25 AM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000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61C0">
      <w:rPr>
        <w:i/>
      </w:rPr>
      <w:t xml:space="preserve">ISAT 251 Lab </w:t>
    </w:r>
    <w:r w:rsidR="008910C1">
      <w:rPr>
        <w:i/>
      </w:rPr>
      <w:t>Exercise</w:t>
    </w:r>
    <w:r w:rsidR="00E910EE">
      <w:rPr>
        <w:i/>
      </w:rPr>
      <w:t xml:space="preserve"> 3</w:t>
    </w:r>
    <w:r>
      <w:rPr>
        <w:i/>
      </w:rPr>
      <w:t xml:space="preserve">                                                                </w:t>
    </w:r>
    <w:r>
      <w:rPr>
        <w:i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3CE09" w14:textId="77777777" w:rsidR="002A0049" w:rsidRDefault="002A00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2C0F"/>
    <w:multiLevelType w:val="multilevel"/>
    <w:tmpl w:val="00F06C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A745C88"/>
    <w:multiLevelType w:val="multilevel"/>
    <w:tmpl w:val="8E387402"/>
    <w:lvl w:ilvl="0">
      <w:start w:val="1"/>
      <w:numFmt w:val="decimal"/>
      <w:lvlText w:val="%1."/>
      <w:lvlJc w:val="left"/>
      <w:pPr>
        <w:ind w:left="1275" w:hanging="73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2" w15:restartNumberingAfterBreak="0">
    <w:nsid w:val="2E356A97"/>
    <w:multiLevelType w:val="multilevel"/>
    <w:tmpl w:val="D056F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B93490"/>
    <w:multiLevelType w:val="multilevel"/>
    <w:tmpl w:val="865E33F2"/>
    <w:lvl w:ilvl="0"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4" w15:restartNumberingAfterBreak="0">
    <w:nsid w:val="417F66EC"/>
    <w:multiLevelType w:val="multilevel"/>
    <w:tmpl w:val="90B4C7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43F1363C"/>
    <w:multiLevelType w:val="multilevel"/>
    <w:tmpl w:val="92962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523F99"/>
    <w:multiLevelType w:val="hybridMultilevel"/>
    <w:tmpl w:val="34843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2876B5"/>
    <w:multiLevelType w:val="multilevel"/>
    <w:tmpl w:val="B16641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9A"/>
    <w:rsid w:val="000067FF"/>
    <w:rsid w:val="00010C3C"/>
    <w:rsid w:val="00015602"/>
    <w:rsid w:val="00015688"/>
    <w:rsid w:val="00015B8C"/>
    <w:rsid w:val="00016859"/>
    <w:rsid w:val="000251A1"/>
    <w:rsid w:val="00027E3A"/>
    <w:rsid w:val="000424F7"/>
    <w:rsid w:val="00042E8D"/>
    <w:rsid w:val="000629BA"/>
    <w:rsid w:val="00085C39"/>
    <w:rsid w:val="000922EA"/>
    <w:rsid w:val="000A0B0F"/>
    <w:rsid w:val="000A75E8"/>
    <w:rsid w:val="000B4072"/>
    <w:rsid w:val="000B5BBE"/>
    <w:rsid w:val="000C34A6"/>
    <w:rsid w:val="000E385C"/>
    <w:rsid w:val="000F02B1"/>
    <w:rsid w:val="000F7007"/>
    <w:rsid w:val="00105E88"/>
    <w:rsid w:val="001160EC"/>
    <w:rsid w:val="00117037"/>
    <w:rsid w:val="00123E14"/>
    <w:rsid w:val="001439DF"/>
    <w:rsid w:val="00143EE7"/>
    <w:rsid w:val="00163CBD"/>
    <w:rsid w:val="00166216"/>
    <w:rsid w:val="00175F35"/>
    <w:rsid w:val="001A709A"/>
    <w:rsid w:val="001B0937"/>
    <w:rsid w:val="001C0E7E"/>
    <w:rsid w:val="001D0077"/>
    <w:rsid w:val="001D047D"/>
    <w:rsid w:val="001E4FE6"/>
    <w:rsid w:val="001E50E2"/>
    <w:rsid w:val="001E5D59"/>
    <w:rsid w:val="001E69D0"/>
    <w:rsid w:val="001F4909"/>
    <w:rsid w:val="001F58EE"/>
    <w:rsid w:val="00204964"/>
    <w:rsid w:val="00211356"/>
    <w:rsid w:val="00211D72"/>
    <w:rsid w:val="00211F11"/>
    <w:rsid w:val="00214A9D"/>
    <w:rsid w:val="00230779"/>
    <w:rsid w:val="00233EC4"/>
    <w:rsid w:val="00252CBC"/>
    <w:rsid w:val="00255FBB"/>
    <w:rsid w:val="00275D6D"/>
    <w:rsid w:val="0027705A"/>
    <w:rsid w:val="002915F3"/>
    <w:rsid w:val="002A0049"/>
    <w:rsid w:val="002A0D8B"/>
    <w:rsid w:val="002A60DD"/>
    <w:rsid w:val="002B1E52"/>
    <w:rsid w:val="002B6024"/>
    <w:rsid w:val="002C39F9"/>
    <w:rsid w:val="002C4496"/>
    <w:rsid w:val="002E189C"/>
    <w:rsid w:val="002E4311"/>
    <w:rsid w:val="002F02E1"/>
    <w:rsid w:val="002F0703"/>
    <w:rsid w:val="002F3241"/>
    <w:rsid w:val="00300047"/>
    <w:rsid w:val="00301623"/>
    <w:rsid w:val="00304229"/>
    <w:rsid w:val="003101E6"/>
    <w:rsid w:val="0031220D"/>
    <w:rsid w:val="00313C91"/>
    <w:rsid w:val="0031732A"/>
    <w:rsid w:val="0032604A"/>
    <w:rsid w:val="00340EAA"/>
    <w:rsid w:val="00353E59"/>
    <w:rsid w:val="003669AF"/>
    <w:rsid w:val="00390E01"/>
    <w:rsid w:val="003B1652"/>
    <w:rsid w:val="003B2DEB"/>
    <w:rsid w:val="003C618E"/>
    <w:rsid w:val="003D221A"/>
    <w:rsid w:val="003D325B"/>
    <w:rsid w:val="003D3FDB"/>
    <w:rsid w:val="003D5485"/>
    <w:rsid w:val="003E5CCD"/>
    <w:rsid w:val="003E6DAB"/>
    <w:rsid w:val="003F43E9"/>
    <w:rsid w:val="004048D6"/>
    <w:rsid w:val="00404B0F"/>
    <w:rsid w:val="0040738B"/>
    <w:rsid w:val="00416286"/>
    <w:rsid w:val="00422DBC"/>
    <w:rsid w:val="00424A64"/>
    <w:rsid w:val="004268FC"/>
    <w:rsid w:val="004274E0"/>
    <w:rsid w:val="00427EBB"/>
    <w:rsid w:val="00430428"/>
    <w:rsid w:val="00440694"/>
    <w:rsid w:val="00444312"/>
    <w:rsid w:val="00444A53"/>
    <w:rsid w:val="004521AA"/>
    <w:rsid w:val="00454B63"/>
    <w:rsid w:val="004673F3"/>
    <w:rsid w:val="00467881"/>
    <w:rsid w:val="00467D97"/>
    <w:rsid w:val="0047340B"/>
    <w:rsid w:val="004A3297"/>
    <w:rsid w:val="004B7CCB"/>
    <w:rsid w:val="004C1636"/>
    <w:rsid w:val="004C1EA6"/>
    <w:rsid w:val="004C7801"/>
    <w:rsid w:val="004C7C60"/>
    <w:rsid w:val="004F0D7D"/>
    <w:rsid w:val="005101E9"/>
    <w:rsid w:val="00511DED"/>
    <w:rsid w:val="00514986"/>
    <w:rsid w:val="005244F9"/>
    <w:rsid w:val="00525E43"/>
    <w:rsid w:val="00525F2A"/>
    <w:rsid w:val="00532B0E"/>
    <w:rsid w:val="00533221"/>
    <w:rsid w:val="00537343"/>
    <w:rsid w:val="00537998"/>
    <w:rsid w:val="00545433"/>
    <w:rsid w:val="00547125"/>
    <w:rsid w:val="0054736F"/>
    <w:rsid w:val="00564CEA"/>
    <w:rsid w:val="00570163"/>
    <w:rsid w:val="00572536"/>
    <w:rsid w:val="00575BB8"/>
    <w:rsid w:val="00587967"/>
    <w:rsid w:val="005942C9"/>
    <w:rsid w:val="00596842"/>
    <w:rsid w:val="00596FCC"/>
    <w:rsid w:val="005C202A"/>
    <w:rsid w:val="005C795A"/>
    <w:rsid w:val="005D5305"/>
    <w:rsid w:val="005E389F"/>
    <w:rsid w:val="005F07B9"/>
    <w:rsid w:val="0060690D"/>
    <w:rsid w:val="00610762"/>
    <w:rsid w:val="00623FE8"/>
    <w:rsid w:val="00626D64"/>
    <w:rsid w:val="006545F7"/>
    <w:rsid w:val="006557B3"/>
    <w:rsid w:val="006601AC"/>
    <w:rsid w:val="00667747"/>
    <w:rsid w:val="00667AB3"/>
    <w:rsid w:val="0067424D"/>
    <w:rsid w:val="006743F7"/>
    <w:rsid w:val="00687BD2"/>
    <w:rsid w:val="00692C7D"/>
    <w:rsid w:val="006A0248"/>
    <w:rsid w:val="006A47BE"/>
    <w:rsid w:val="006C3FDF"/>
    <w:rsid w:val="006D10CA"/>
    <w:rsid w:val="006E1D81"/>
    <w:rsid w:val="006F568C"/>
    <w:rsid w:val="00711EDE"/>
    <w:rsid w:val="007121C3"/>
    <w:rsid w:val="00717526"/>
    <w:rsid w:val="007332E0"/>
    <w:rsid w:val="00733677"/>
    <w:rsid w:val="00734436"/>
    <w:rsid w:val="00735C7F"/>
    <w:rsid w:val="00740EC7"/>
    <w:rsid w:val="00752EEC"/>
    <w:rsid w:val="00755241"/>
    <w:rsid w:val="007612F9"/>
    <w:rsid w:val="00764857"/>
    <w:rsid w:val="007800AE"/>
    <w:rsid w:val="00780FC3"/>
    <w:rsid w:val="00782987"/>
    <w:rsid w:val="00782A83"/>
    <w:rsid w:val="00784F74"/>
    <w:rsid w:val="00787710"/>
    <w:rsid w:val="00787C85"/>
    <w:rsid w:val="007951D8"/>
    <w:rsid w:val="007B3C9B"/>
    <w:rsid w:val="007B5773"/>
    <w:rsid w:val="007C19CE"/>
    <w:rsid w:val="007C4283"/>
    <w:rsid w:val="007E259B"/>
    <w:rsid w:val="0080386A"/>
    <w:rsid w:val="00803E6D"/>
    <w:rsid w:val="00814FAC"/>
    <w:rsid w:val="00825B16"/>
    <w:rsid w:val="00831BB6"/>
    <w:rsid w:val="008324BD"/>
    <w:rsid w:val="00840D48"/>
    <w:rsid w:val="0085319E"/>
    <w:rsid w:val="00853ACE"/>
    <w:rsid w:val="008552FB"/>
    <w:rsid w:val="00856C8D"/>
    <w:rsid w:val="00867255"/>
    <w:rsid w:val="008720D5"/>
    <w:rsid w:val="00884C7E"/>
    <w:rsid w:val="008910C1"/>
    <w:rsid w:val="00897E9C"/>
    <w:rsid w:val="008A5322"/>
    <w:rsid w:val="008A5E27"/>
    <w:rsid w:val="008B70F1"/>
    <w:rsid w:val="008C3192"/>
    <w:rsid w:val="008C7C63"/>
    <w:rsid w:val="008D5034"/>
    <w:rsid w:val="008D544F"/>
    <w:rsid w:val="008D6A46"/>
    <w:rsid w:val="008D70F5"/>
    <w:rsid w:val="008E0EDE"/>
    <w:rsid w:val="008E4576"/>
    <w:rsid w:val="008F7592"/>
    <w:rsid w:val="009009A7"/>
    <w:rsid w:val="00901771"/>
    <w:rsid w:val="0094207D"/>
    <w:rsid w:val="009430D7"/>
    <w:rsid w:val="00962FED"/>
    <w:rsid w:val="00971B90"/>
    <w:rsid w:val="00993BA7"/>
    <w:rsid w:val="009B3386"/>
    <w:rsid w:val="009B482B"/>
    <w:rsid w:val="009B575C"/>
    <w:rsid w:val="009C41EC"/>
    <w:rsid w:val="009C50B3"/>
    <w:rsid w:val="009D1B8F"/>
    <w:rsid w:val="009D426F"/>
    <w:rsid w:val="009F2FB0"/>
    <w:rsid w:val="009F7AC8"/>
    <w:rsid w:val="00A05DAB"/>
    <w:rsid w:val="00A15649"/>
    <w:rsid w:val="00A170E2"/>
    <w:rsid w:val="00A27809"/>
    <w:rsid w:val="00A30253"/>
    <w:rsid w:val="00A4419A"/>
    <w:rsid w:val="00A61B10"/>
    <w:rsid w:val="00A6369A"/>
    <w:rsid w:val="00A66AD2"/>
    <w:rsid w:val="00A80823"/>
    <w:rsid w:val="00A8588E"/>
    <w:rsid w:val="00A8674D"/>
    <w:rsid w:val="00AB1DE2"/>
    <w:rsid w:val="00AC16B2"/>
    <w:rsid w:val="00AC74C4"/>
    <w:rsid w:val="00AD7F6F"/>
    <w:rsid w:val="00AE0F6E"/>
    <w:rsid w:val="00B1105B"/>
    <w:rsid w:val="00B16D80"/>
    <w:rsid w:val="00B307D2"/>
    <w:rsid w:val="00B42851"/>
    <w:rsid w:val="00B43F38"/>
    <w:rsid w:val="00B43F65"/>
    <w:rsid w:val="00B44BED"/>
    <w:rsid w:val="00B548DA"/>
    <w:rsid w:val="00B70584"/>
    <w:rsid w:val="00B77FE0"/>
    <w:rsid w:val="00B91593"/>
    <w:rsid w:val="00B9243C"/>
    <w:rsid w:val="00BA51A6"/>
    <w:rsid w:val="00BB1749"/>
    <w:rsid w:val="00BF72F1"/>
    <w:rsid w:val="00C06328"/>
    <w:rsid w:val="00C23EF8"/>
    <w:rsid w:val="00C340BF"/>
    <w:rsid w:val="00C35809"/>
    <w:rsid w:val="00C5442C"/>
    <w:rsid w:val="00C62A65"/>
    <w:rsid w:val="00C63D69"/>
    <w:rsid w:val="00C64EB8"/>
    <w:rsid w:val="00C777FE"/>
    <w:rsid w:val="00C77C09"/>
    <w:rsid w:val="00C834F4"/>
    <w:rsid w:val="00C85864"/>
    <w:rsid w:val="00C8654F"/>
    <w:rsid w:val="00C95B45"/>
    <w:rsid w:val="00CA4D43"/>
    <w:rsid w:val="00CC529C"/>
    <w:rsid w:val="00CD7B31"/>
    <w:rsid w:val="00CE0F01"/>
    <w:rsid w:val="00CE0FCE"/>
    <w:rsid w:val="00CE7E2F"/>
    <w:rsid w:val="00D01E2B"/>
    <w:rsid w:val="00D03CCC"/>
    <w:rsid w:val="00D05B6B"/>
    <w:rsid w:val="00D061C0"/>
    <w:rsid w:val="00D11E13"/>
    <w:rsid w:val="00D1444F"/>
    <w:rsid w:val="00D330F6"/>
    <w:rsid w:val="00D336A8"/>
    <w:rsid w:val="00D57145"/>
    <w:rsid w:val="00D71AC1"/>
    <w:rsid w:val="00D73F04"/>
    <w:rsid w:val="00D77652"/>
    <w:rsid w:val="00D83A60"/>
    <w:rsid w:val="00D87AF6"/>
    <w:rsid w:val="00D90354"/>
    <w:rsid w:val="00D95B4C"/>
    <w:rsid w:val="00D9666A"/>
    <w:rsid w:val="00DA62CC"/>
    <w:rsid w:val="00DA7F65"/>
    <w:rsid w:val="00DB2CEC"/>
    <w:rsid w:val="00DB7784"/>
    <w:rsid w:val="00DC7CE0"/>
    <w:rsid w:val="00DD00ED"/>
    <w:rsid w:val="00DE57C9"/>
    <w:rsid w:val="00E01358"/>
    <w:rsid w:val="00E12EB5"/>
    <w:rsid w:val="00E307A0"/>
    <w:rsid w:val="00E40094"/>
    <w:rsid w:val="00E4077A"/>
    <w:rsid w:val="00E46703"/>
    <w:rsid w:val="00E51606"/>
    <w:rsid w:val="00E70004"/>
    <w:rsid w:val="00E707D9"/>
    <w:rsid w:val="00E837F1"/>
    <w:rsid w:val="00E910EE"/>
    <w:rsid w:val="00EA15F4"/>
    <w:rsid w:val="00EA19B0"/>
    <w:rsid w:val="00EA4BF3"/>
    <w:rsid w:val="00EB4CD3"/>
    <w:rsid w:val="00ED2253"/>
    <w:rsid w:val="00EE1FC2"/>
    <w:rsid w:val="00EF0360"/>
    <w:rsid w:val="00EF3B96"/>
    <w:rsid w:val="00EF782F"/>
    <w:rsid w:val="00F07C00"/>
    <w:rsid w:val="00F135E9"/>
    <w:rsid w:val="00F136DF"/>
    <w:rsid w:val="00F17D31"/>
    <w:rsid w:val="00F24D4D"/>
    <w:rsid w:val="00F261E3"/>
    <w:rsid w:val="00F27DF4"/>
    <w:rsid w:val="00F33400"/>
    <w:rsid w:val="00F46679"/>
    <w:rsid w:val="00F544AA"/>
    <w:rsid w:val="00F6139A"/>
    <w:rsid w:val="00F62D2E"/>
    <w:rsid w:val="00F71F01"/>
    <w:rsid w:val="00F728BE"/>
    <w:rsid w:val="00F87DF9"/>
    <w:rsid w:val="00FA3EB8"/>
    <w:rsid w:val="00FC11A7"/>
    <w:rsid w:val="00FC4835"/>
    <w:rsid w:val="00FD1B52"/>
    <w:rsid w:val="00FD335D"/>
    <w:rsid w:val="00FD3A4D"/>
    <w:rsid w:val="00FD3DED"/>
    <w:rsid w:val="00FD4F54"/>
    <w:rsid w:val="00FD7FDC"/>
    <w:rsid w:val="00FE012A"/>
    <w:rsid w:val="00FE25A4"/>
    <w:rsid w:val="00FE2D5B"/>
    <w:rsid w:val="00FE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7CCD4"/>
  <w15:docId w15:val="{C928FD40-B75A-CC4A-8798-005978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6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1C0"/>
  </w:style>
  <w:style w:type="paragraph" w:styleId="Footer">
    <w:name w:val="footer"/>
    <w:basedOn w:val="Normal"/>
    <w:link w:val="FooterChar"/>
    <w:uiPriority w:val="99"/>
    <w:unhideWhenUsed/>
    <w:rsid w:val="00D06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1C0"/>
  </w:style>
  <w:style w:type="paragraph" w:styleId="ListParagraph">
    <w:name w:val="List Paragraph"/>
    <w:basedOn w:val="Normal"/>
    <w:uiPriority w:val="34"/>
    <w:qFormat/>
    <w:rsid w:val="00454B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66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E3D7C52DC08A45ADADFF5AAB58326B" ma:contentTypeVersion="9" ma:contentTypeDescription="Create a new document." ma:contentTypeScope="" ma:versionID="4234f3f9f56dbb781153484c62889f03">
  <xsd:schema xmlns:xsd="http://www.w3.org/2001/XMLSchema" xmlns:xs="http://www.w3.org/2001/XMLSchema" xmlns:p="http://schemas.microsoft.com/office/2006/metadata/properties" xmlns:ns3="79597316-f439-4bdd-9038-40a64f8e3c14" targetNamespace="http://schemas.microsoft.com/office/2006/metadata/properties" ma:root="true" ma:fieldsID="6be38fd27ece0d0b3e0baf16320869c2" ns3:_="">
    <xsd:import namespace="79597316-f439-4bdd-9038-40a64f8e3c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97316-f439-4bdd-9038-40a64f8e3c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2BC63-8C0C-4A63-A331-8E92DBF49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97316-f439-4bdd-9038-40a64f8e3c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A7297F-57C9-4F14-95B1-DEF89F475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EF4F38-46DC-4592-9432-2A44837C66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DF512D-2A82-FE4F-8947-CC05B342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Shin, Zachary Dongmin-Masato - shinzd</cp:lastModifiedBy>
  <cp:revision>6</cp:revision>
  <dcterms:created xsi:type="dcterms:W3CDTF">2020-09-24T20:44:00Z</dcterms:created>
  <dcterms:modified xsi:type="dcterms:W3CDTF">2020-09-24T23:56:00Z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0x01010080E3D7C52DC08A45ADADFF5AAB58326B</vt:lpwstr>
  </property>
</Properties>
</file>