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心知了改版里程碑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true"/>
              </w:rPr>
              <w:t>时间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true"/>
              </w:rPr>
              <w:t>标题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true"/>
              </w:rPr>
              <w:t>详情</w:t>
            </w:r>
          </w:p>
        </w:tc>
      </w:t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3.22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项目启动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/>
            </w:r>
          </w:p>
        </w:tc>
      </w:t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3.27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3.0.0需求讲解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/>
            </w:r>
          </w:p>
        </w:tc>
      </w:t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3.31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3.0.0UI评审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提供入口页面UI切图</w:t>
            </w:r>
          </w:p>
        </w:tc>
      </w:t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4.1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3.0.0启动开发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/>
            </w:r>
          </w:p>
        </w:tc>
      </w:t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4.3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3.0.0完整UI提供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/>
            </w:r>
          </w:p>
        </w:tc>
      </w:t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4.7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3.0.1需求讲解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/>
            </w:r>
          </w:p>
        </w:tc>
      </w:t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4.8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3.0.0测试用例评审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/>
            </w:r>
          </w:p>
        </w:tc>
      </w:t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4.9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提交测试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/>
            </w:r>
          </w:p>
        </w:tc>
      </w:t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4.9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3.0.1UI评审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/>
            </w:r>
          </w:p>
        </w:tc>
      </w:t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4.10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3.0.1启动开发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/>
            </w:r>
          </w:p>
        </w:tc>
      </w:t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4.14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3.0.0上线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/>
            </w:r>
          </w:p>
        </w:tc>
      </w:t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4.19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3.0.1测试用例评审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/>
            </w:r>
          </w:p>
        </w:tc>
      </w:t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4.21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提交测试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/>
            </w:r>
          </w:p>
        </w:tc>
      </w:t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4.28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3.0.1上线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/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2025-12-30T11:53:49Z</dcterms:created>
  <dc:creator>Apache POI</dc:creator>
</cp:coreProperties>
</file>