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生命卫士经销商需求 副本</w:t>
      </w:r>
    </w:p>
    <w:p>
      <w:pPr>
        <w:pStyle w:val="1"/>
        <w:spacing w:before="380" w:after="140" w:line="288" w:lineRule="auto"/>
        <w:ind w:left="0"/>
        <w:jc w:val="left"/>
        <w:outlineLvl w:val="0"/>
      </w:pPr>
      <w:bookmarkStart w:name="heading_0" w:id="0"/>
      <w:r>
        <w:rPr>
          <w:rFonts w:eastAsia="等线" w:ascii="Arial" w:cs="Arial" w:hAnsi="Arial"/>
          <w:b w:val="true"/>
          <w:sz w:val="36"/>
        </w:rPr>
        <w:t>一、 需求描述</w:t>
      </w:r>
      <w:bookmarkEnd w:id="0"/>
    </w:p>
    <w:p>
      <w:pPr>
        <w:spacing w:before="120" w:after="120" w:line="288" w:lineRule="auto"/>
        <w:ind w:left="453"/>
        <w:jc w:val="left"/>
      </w:pPr>
      <w:r>
        <w:rPr>
          <w:rFonts w:eastAsia="等线" w:ascii="Arial" w:cs="Arial" w:hAnsi="Arial"/>
          <w:sz w:val="22"/>
        </w:rPr>
        <w:t>生命卫士售卖过程中，公司委托给经销商销售，经销商可以给对应医院的医生医生二维码，在医生向患者推荐的过程中，可以由患者扫码填写患者信息保存上传，医生能够看到患者的信息，经销商能够看到患者的信息，经销商可以打电话向患者推广生命卫士。</w:t>
      </w:r>
    </w:p>
    <w:p>
      <w:pPr>
        <w:pStyle w:val="1"/>
        <w:spacing w:before="380" w:after="140" w:line="288" w:lineRule="auto"/>
        <w:ind w:left="0"/>
        <w:jc w:val="left"/>
        <w:outlineLvl w:val="0"/>
      </w:pPr>
      <w:bookmarkStart w:name="heading_1" w:id="1"/>
      <w:r>
        <w:rPr>
          <w:rFonts w:eastAsia="等线" w:ascii="Arial" w:cs="Arial" w:hAnsi="Arial"/>
          <w:b w:val="true"/>
          <w:sz w:val="36"/>
        </w:rPr>
        <w:t>二、 功能列表</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438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超级管理员</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经销商管理</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新建维护经销商机构</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超级管理员</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建立维护经销商账号</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超级管理员</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个人信息</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个人信息维护、修改密码</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经销商</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医生管理</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维护医生账号、生成医生个人二维码</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经销商</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患者管理</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查看各个机构医生维护的患者信息</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经销商</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个人信息</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维护经销商个人信息、修改密码</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患者列表</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查看对应的患者信息</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个人信息</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维护医生个人信息、修改密码</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患者</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问卷信息</w:t>
            </w:r>
          </w:p>
        </w:tc>
        <w:tc>
          <w:tcPr>
            <w:tcW w:w="4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填写患者姓名、联系方式</w:t>
            </w:r>
          </w:p>
        </w:tc>
      </w:tr>
    </w:tbl>
    <w:p>
      <w:pPr>
        <w:pStyle w:val="1"/>
        <w:spacing w:before="380" w:after="140" w:line="288" w:lineRule="auto"/>
        <w:ind w:left="0"/>
        <w:jc w:val="left"/>
        <w:outlineLvl w:val="0"/>
      </w:pPr>
      <w:bookmarkStart w:name="heading_2" w:id="2"/>
      <w:r>
        <w:rPr>
          <w:rFonts w:eastAsia="等线" w:ascii="Arial" w:cs="Arial" w:hAnsi="Arial"/>
          <w:b w:val="true"/>
          <w:sz w:val="36"/>
        </w:rPr>
        <w:t>三、 功能说明</w:t>
      </w:r>
      <w:bookmarkEnd w:id="2"/>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管理员登录</w:t>
      </w:r>
      <w:bookmarkEnd w:id="3"/>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sz w:val="30"/>
        </w:rPr>
        <w:t>后台-经销商管理</w:t>
      </w:r>
      <w:bookmarkEnd w:id="4"/>
    </w:p>
    <w:p>
      <w:pPr>
        <w:spacing w:before="120" w:after="120" w:line="288" w:lineRule="auto"/>
        <w:ind w:left="0"/>
        <w:jc w:val="left"/>
      </w:pPr>
      <w:r>
        <w:rPr>
          <w:rFonts w:eastAsia="等线" w:ascii="Arial" w:cs="Arial" w:hAnsi="Arial"/>
          <w:sz w:val="22"/>
        </w:rPr>
        <w:t>添加经销商</w:t>
      </w:r>
    </w:p>
    <w:p>
      <w:pPr>
        <w:spacing w:before="120" w:after="120" w:line="288" w:lineRule="auto"/>
        <w:ind w:left="0"/>
        <w:jc w:val="center"/>
      </w:pPr>
      <w:r>
        <w:drawing>
          <wp:inline distT="0" distR="0" distB="0" distL="0">
            <wp:extent cx="5257800" cy="2952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b w:val="true"/>
          <w:sz w:val="30"/>
        </w:rPr>
        <w:t>后台-用户管理</w:t>
      </w:r>
      <w:bookmarkEnd w:id="5"/>
    </w:p>
    <w:p>
      <w:pPr>
        <w:spacing w:before="120" w:after="120" w:line="288" w:lineRule="auto"/>
        <w:ind w:left="0"/>
        <w:jc w:val="left"/>
      </w:pPr>
      <w:r>
        <w:rPr>
          <w:rFonts w:eastAsia="等线" w:ascii="Arial" w:cs="Arial" w:hAnsi="Arial"/>
          <w:sz w:val="22"/>
        </w:rPr>
        <w:t>可创建、维护、删除经销商账号</w:t>
      </w:r>
    </w:p>
    <w:p>
      <w:pPr>
        <w:spacing w:before="120" w:after="120" w:line="288" w:lineRule="auto"/>
        <w:ind w:left="0"/>
        <w:jc w:val="center"/>
      </w:pPr>
      <w:r>
        <w:drawing>
          <wp:inline distT="0" distR="0" distB="0" distL="0">
            <wp:extent cx="5257800" cy="2581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新建经销商账号--注册输入两次密码</w:t>
      </w:r>
    </w:p>
    <w:p>
      <w:pPr>
        <w:spacing w:before="120" w:after="120" w:line="288" w:lineRule="auto"/>
        <w:ind w:left="0"/>
        <w:jc w:val="center"/>
      </w:pPr>
      <w:r>
        <w:drawing>
          <wp:inline distT="0" distR="0" distB="0" distL="0">
            <wp:extent cx="5257800" cy="2581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编辑经销商信息</w:t>
      </w:r>
    </w:p>
    <w:p>
      <w:pPr>
        <w:spacing w:before="120" w:after="120" w:line="288" w:lineRule="auto"/>
        <w:ind w:left="0"/>
        <w:jc w:val="center"/>
      </w:pPr>
      <w:r>
        <w:drawing>
          <wp:inline distT="0" distR="0" distB="0" distL="0">
            <wp:extent cx="5257800" cy="25812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删除经销商数据</w:t>
      </w:r>
    </w:p>
    <w:p>
      <w:pPr>
        <w:spacing w:before="120" w:after="120" w:line="288" w:lineRule="auto"/>
        <w:ind w:left="0"/>
        <w:jc w:val="center"/>
      </w:pPr>
      <w:r>
        <w:drawing>
          <wp:inline distT="0" distR="0" distB="0" distL="0">
            <wp:extent cx="5257800" cy="2581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b w:val="true"/>
          <w:sz w:val="30"/>
        </w:rPr>
        <w:t>个人信息</w:t>
      </w:r>
      <w:bookmarkEnd w:id="6"/>
    </w:p>
    <w:p>
      <w:pPr>
        <w:spacing w:before="120" w:after="120" w:line="288" w:lineRule="auto"/>
        <w:ind w:left="0"/>
        <w:jc w:val="left"/>
      </w:pPr>
      <w:r>
        <w:rPr>
          <w:rFonts w:eastAsia="等线" w:ascii="Arial" w:cs="Arial" w:hAnsi="Arial"/>
          <w:sz w:val="22"/>
        </w:rPr>
        <w:t>超级管理员信息查看、账号密码修改</w:t>
      </w:r>
    </w:p>
    <w:p>
      <w:pPr>
        <w:spacing w:before="120" w:after="120" w:line="288" w:lineRule="auto"/>
        <w:ind w:left="0"/>
        <w:jc w:val="center"/>
      </w:pPr>
      <w:r>
        <w:drawing>
          <wp:inline distT="0" distR="0" distB="0" distL="0">
            <wp:extent cx="5257800" cy="29527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drawing>
          <wp:inline distT="0" distR="0" distB="0" distL="0">
            <wp:extent cx="5257800" cy="2952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7" w:id="7"/>
      <w:r>
        <w:rPr>
          <w:rFonts w:eastAsia="等线" w:ascii="Arial" w:cs="Arial" w:hAnsi="Arial"/>
          <w:b w:val="true"/>
          <w:sz w:val="30"/>
        </w:rPr>
        <w:t>经销商登录</w:t>
      </w:r>
      <w:bookmarkEnd w:id="7"/>
    </w:p>
    <w:p>
      <w:pPr>
        <w:spacing w:before="120" w:after="120" w:line="288" w:lineRule="auto"/>
        <w:ind w:left="0"/>
        <w:jc w:val="center"/>
      </w:pPr>
      <w:r>
        <w:drawing>
          <wp:inline distT="0" distR="0" distB="0" distL="0">
            <wp:extent cx="5257800" cy="29527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4"/>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8" w:id="8"/>
      <w:r>
        <w:rPr>
          <w:rFonts w:eastAsia="等线" w:ascii="Arial" w:cs="Arial" w:hAnsi="Arial"/>
          <w:b w:val="true"/>
          <w:sz w:val="30"/>
        </w:rPr>
        <w:t>经销商-医院管理</w:t>
      </w:r>
      <w:bookmarkEnd w:id="8"/>
    </w:p>
    <w:p>
      <w:pPr>
        <w:spacing w:before="120" w:after="120" w:line="288" w:lineRule="auto"/>
        <w:ind w:left="0"/>
        <w:jc w:val="center"/>
      </w:pPr>
      <w:r>
        <w:drawing>
          <wp:inline distT="0" distR="0" distB="0" distL="0">
            <wp:extent cx="5257800" cy="25812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2"/>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b w:val="true"/>
          <w:sz w:val="30"/>
        </w:rPr>
        <w:t>经销商-医生管理</w:t>
      </w:r>
      <w:bookmarkEnd w:id="9"/>
    </w:p>
    <w:p>
      <w:pPr>
        <w:spacing w:before="120" w:after="120" w:line="288" w:lineRule="auto"/>
        <w:ind w:left="0"/>
        <w:jc w:val="left"/>
      </w:pPr>
      <w:r>
        <w:rPr>
          <w:rFonts w:eastAsia="等线" w:ascii="Arial" w:cs="Arial" w:hAnsi="Arial"/>
          <w:sz w:val="22"/>
        </w:rPr>
        <w:t>经销商可下载医生二维码给到医生，或者医生自己登录医生账号下载二维码</w:t>
      </w:r>
    </w:p>
    <w:p>
      <w:pPr>
        <w:spacing w:before="120" w:after="120" w:line="288" w:lineRule="auto"/>
        <w:ind w:left="0"/>
        <w:jc w:val="center"/>
      </w:pPr>
      <w:r>
        <w:drawing>
          <wp:inline distT="0" distR="0" distB="0" distL="0">
            <wp:extent cx="5257800" cy="25812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3"/>
                    <a:stretch>
                      <a:fillRect/>
                    </a:stretch>
                  </pic:blipFill>
                  <pic:spPr>
                    <a:xfrm>
                      <a:off x="0" y="0"/>
                      <a:ext cx="5257800" cy="2581275"/>
                    </a:xfrm>
                    <a:prstGeom prst="rect">
                      <a:avLst/>
                    </a:prstGeom>
                  </pic:spPr>
                </pic:pic>
              </a:graphicData>
            </a:graphic>
          </wp:inline>
        </w:drawing>
      </w:r>
    </w:p>
    <w:p>
      <w:pPr>
        <w:spacing w:before="120" w:after="120" w:line="288" w:lineRule="auto"/>
        <w:ind w:left="0"/>
        <w:jc w:val="center"/>
      </w:pPr>
      <w:r>
        <w:drawing>
          <wp:inline distT="0" distR="0" distB="0" distL="0">
            <wp:extent cx="2857500" cy="30289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4"/>
                    <a:stretch>
                      <a:fillRect/>
                    </a:stretch>
                  </pic:blipFill>
                  <pic:spPr>
                    <a:xfrm>
                      <a:off x="0" y="0"/>
                      <a:ext cx="2857500" cy="3028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新建医生</w:t>
      </w:r>
    </w:p>
    <w:p>
      <w:pPr>
        <w:spacing w:before="120" w:after="120" w:line="288" w:lineRule="auto"/>
        <w:ind w:left="0"/>
        <w:jc w:val="center"/>
      </w:pPr>
      <w:r>
        <w:drawing>
          <wp:inline distT="0" distR="0" distB="0" distL="0">
            <wp:extent cx="5257800" cy="25812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5"/>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编辑医生</w:t>
      </w:r>
    </w:p>
    <w:p>
      <w:pPr>
        <w:spacing w:before="120" w:after="120" w:line="288" w:lineRule="auto"/>
        <w:ind w:left="0"/>
        <w:jc w:val="center"/>
      </w:pPr>
      <w:r>
        <w:drawing>
          <wp:inline distT="0" distR="0" distB="0" distL="0">
            <wp:extent cx="5257800" cy="25812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6"/>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删除医生</w:t>
      </w:r>
    </w:p>
    <w:p>
      <w:pPr>
        <w:spacing w:before="120" w:after="120" w:line="288" w:lineRule="auto"/>
        <w:ind w:left="0"/>
        <w:jc w:val="center"/>
      </w:pPr>
      <w:r>
        <w:drawing>
          <wp:inline distT="0" distR="0" distB="0" distL="0">
            <wp:extent cx="5257800" cy="25812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7"/>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sz w:val="30"/>
        </w:rPr>
        <w:t>经销商-患者管理</w:t>
      </w:r>
      <w:bookmarkEnd w:id="10"/>
    </w:p>
    <w:p>
      <w:pPr>
        <w:spacing w:before="120" w:after="120" w:line="288" w:lineRule="auto"/>
        <w:ind w:left="0"/>
        <w:jc w:val="left"/>
      </w:pPr>
      <w:r>
        <w:rPr>
          <w:rFonts w:eastAsia="等线" w:ascii="Arial" w:cs="Arial" w:hAnsi="Arial"/>
          <w:sz w:val="22"/>
        </w:rPr>
        <w:t>登记时间是患者通过扫描二维码录入的时间或者经销商新建保存的时间</w:t>
      </w:r>
    </w:p>
    <w:p>
      <w:pPr>
        <w:spacing w:before="120" w:after="120" w:line="288" w:lineRule="auto"/>
        <w:ind w:left="0"/>
        <w:jc w:val="center"/>
      </w:pPr>
      <w:r>
        <w:drawing>
          <wp:inline distT="0" distR="0" distB="0" distL="0">
            <wp:extent cx="5257800" cy="25812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8"/>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可以新建编辑患者信息</w:t>
      </w:r>
    </w:p>
    <w:p>
      <w:pPr>
        <w:spacing w:before="120" w:after="120" w:line="288" w:lineRule="auto"/>
        <w:ind w:left="0"/>
        <w:jc w:val="center"/>
      </w:pPr>
      <w:r>
        <w:drawing>
          <wp:inline distT="0" distR="0" distB="0" distL="0">
            <wp:extent cx="5257800" cy="25812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9"/>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编辑患者信息</w:t>
      </w:r>
    </w:p>
    <w:p>
      <w:pPr>
        <w:spacing w:before="120" w:after="120" w:line="288" w:lineRule="auto"/>
        <w:ind w:left="0"/>
        <w:jc w:val="center"/>
      </w:pPr>
      <w:r>
        <w:drawing>
          <wp:inline distT="0" distR="0" distB="0" distL="0">
            <wp:extent cx="5257800" cy="25812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0"/>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删除患者</w:t>
      </w:r>
    </w:p>
    <w:p>
      <w:pPr>
        <w:spacing w:before="120" w:after="120" w:line="288" w:lineRule="auto"/>
        <w:ind w:left="0"/>
        <w:jc w:val="center"/>
      </w:pPr>
      <w:r>
        <w:drawing>
          <wp:inline distT="0" distR="0" distB="0" distL="0">
            <wp:extent cx="5257800" cy="25812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1"/>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b w:val="true"/>
          <w:sz w:val="30"/>
        </w:rPr>
        <w:t>经销商-个人信息</w:t>
      </w:r>
      <w:bookmarkEnd w:id="11"/>
    </w:p>
    <w:p>
      <w:pPr>
        <w:spacing w:before="120" w:after="120" w:line="288" w:lineRule="auto"/>
        <w:ind w:left="0"/>
        <w:jc w:val="center"/>
      </w:pPr>
      <w:r>
        <w:drawing>
          <wp:inline distT="0" distR="0" distB="0" distL="0">
            <wp:extent cx="5257800" cy="29527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2"/>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drawing>
          <wp:inline distT="0" distR="0" distB="0" distL="0">
            <wp:extent cx="5257800" cy="29527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3"/>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sz w:val="30"/>
        </w:rPr>
        <w:t>医生-患者管理</w:t>
      </w:r>
      <w:bookmarkEnd w:id="12"/>
    </w:p>
    <w:p>
      <w:pPr>
        <w:spacing w:before="120" w:after="120" w:line="288" w:lineRule="auto"/>
        <w:ind w:left="0"/>
        <w:jc w:val="center"/>
      </w:pPr>
      <w:r>
        <w:drawing>
          <wp:inline distT="0" distR="0" distB="0" distL="0">
            <wp:extent cx="5257800" cy="25812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4"/>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编辑患者</w:t>
      </w:r>
    </w:p>
    <w:p>
      <w:pPr>
        <w:spacing w:before="120" w:after="120" w:line="288" w:lineRule="auto"/>
        <w:ind w:left="0"/>
        <w:jc w:val="left"/>
      </w:pPr>
      <w:r>
        <w:rPr>
          <w:rFonts w:eastAsia="等线" w:ascii="Arial" w:cs="Arial" w:hAnsi="Arial"/>
          <w:sz w:val="22"/>
        </w:rPr>
        <w:t>机构禁用</w:t>
      </w:r>
    </w:p>
    <w:p>
      <w:pPr>
        <w:spacing w:before="120" w:after="120" w:line="288" w:lineRule="auto"/>
        <w:ind w:left="0"/>
        <w:jc w:val="center"/>
      </w:pPr>
      <w:r>
        <w:drawing>
          <wp:inline distT="0" distR="0" distB="0" distL="0">
            <wp:extent cx="5257800" cy="25812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5"/>
                    <a:stretch>
                      <a:fillRect/>
                    </a:stretch>
                  </pic:blipFill>
                  <pic:spPr>
                    <a:xfrm>
                      <a:off x="0" y="0"/>
                      <a:ext cx="5257800" cy="2581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删除患者</w:t>
      </w:r>
    </w:p>
    <w:p>
      <w:pPr>
        <w:spacing w:before="120" w:after="120" w:line="288" w:lineRule="auto"/>
        <w:ind w:left="0"/>
        <w:jc w:val="center"/>
      </w:pPr>
      <w:r>
        <w:drawing>
          <wp:inline distT="0" distR="0" distB="0" distL="0">
            <wp:extent cx="5257800" cy="25812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6"/>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sz w:val="30"/>
        </w:rPr>
        <w:t>医生-个人信息</w:t>
      </w:r>
      <w:bookmarkEnd w:id="13"/>
    </w:p>
    <w:p>
      <w:pPr>
        <w:spacing w:before="120" w:after="120" w:line="288" w:lineRule="auto"/>
        <w:ind w:left="0"/>
        <w:jc w:val="center"/>
      </w:pPr>
      <w:r>
        <w:drawing>
          <wp:inline distT="0" distR="0" distB="0" distL="0">
            <wp:extent cx="5257800" cy="29527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7"/>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drawing>
          <wp:inline distT="0" distR="0" distB="0" distL="0">
            <wp:extent cx="5257800" cy="25812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8"/>
                    <a:stretch>
                      <a:fillRect/>
                    </a:stretch>
                  </pic:blipFill>
                  <pic:spPr>
                    <a:xfrm>
                      <a:off x="0" y="0"/>
                      <a:ext cx="5257800" cy="2581275"/>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b w:val="true"/>
          <w:sz w:val="30"/>
        </w:rPr>
        <w:t xml:space="preserve">扫描二维码需要填写的信息    </w:t>
      </w:r>
      <w:bookmarkEnd w:id="14"/>
    </w:p>
    <w:p>
      <w:pPr>
        <w:spacing w:before="120" w:after="120" w:line="288" w:lineRule="auto"/>
        <w:ind w:left="0"/>
        <w:jc w:val="center"/>
      </w:pPr>
      <w:r>
        <w:drawing>
          <wp:inline distT="0" distR="0" distB="0" distL="0">
            <wp:extent cx="4552950" cy="36861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29"/>
                    <a:stretch>
                      <a:fillRect/>
                    </a:stretch>
                  </pic:blipFill>
                  <pic:spPr>
                    <a:xfrm>
                      <a:off x="0" y="0"/>
                      <a:ext cx="4552950" cy="3686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如果该患者已经管理医生</w:t>
      </w:r>
    </w:p>
    <w:p>
      <w:pPr>
        <w:spacing w:before="120" w:after="120" w:line="288" w:lineRule="auto"/>
        <w:ind w:left="0"/>
        <w:jc w:val="left"/>
      </w:pPr>
      <w:r>
        <w:rPr>
          <w:rFonts w:eastAsia="等线" w:ascii="Arial" w:cs="Arial" w:hAnsi="Arial"/>
          <w:sz w:val="22"/>
        </w:rPr>
        <w:t>1、扫描关联的医生二维码，提示“您已关联该医生，无需重复填写信息！”</w:t>
      </w:r>
    </w:p>
    <w:p>
      <w:pPr>
        <w:spacing w:before="120" w:after="120" w:line="288" w:lineRule="auto"/>
        <w:ind w:left="0"/>
        <w:jc w:val="left"/>
      </w:pPr>
      <w:r>
        <w:rPr>
          <w:rFonts w:eastAsia="等线" w:ascii="Arial" w:cs="Arial" w:hAnsi="Arial"/>
          <w:sz w:val="22"/>
        </w:rPr>
        <w:t>2、扫描非关联的医生二维码，提示“您已关联其他医生，确定需要解绑后重新关联当前医生吗？”，确定后跳转至填写界面，保存后解绑之前医生重新关联当前医生生效。</w:t>
      </w:r>
    </w:p>
    <w:p>
      <w:pPr>
        <w:spacing w:before="120" w:after="120" w:line="288" w:lineRule="auto"/>
        <w:ind w:left="0"/>
        <w:jc w:val="left"/>
      </w:pPr>
    </w:p>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media/image19.png" Type="http://schemas.openxmlformats.org/officeDocument/2006/relationships/image"/><Relationship Id="rId23" Target="media/image20.png" Type="http://schemas.openxmlformats.org/officeDocument/2006/relationships/image"/><Relationship Id="rId24" Target="media/image21.png" Type="http://schemas.openxmlformats.org/officeDocument/2006/relationships/image"/><Relationship Id="rId25" Target="media/image22.png" Type="http://schemas.openxmlformats.org/officeDocument/2006/relationships/image"/><Relationship Id="rId26" Target="media/image23.png" Type="http://schemas.openxmlformats.org/officeDocument/2006/relationships/image"/><Relationship Id="rId27" Target="media/image24.png" Type="http://schemas.openxmlformats.org/officeDocument/2006/relationships/image"/><Relationship Id="rId28" Target="media/image25.png" Type="http://schemas.openxmlformats.org/officeDocument/2006/relationships/image"/><Relationship Id="rId29" Target="media/image26.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header1.xml.rels><?xml version="1.0" encoding="UTF-8" standalone="yes"?><Relationships xmlns="http://schemas.openxmlformats.org/package/2006/relationships"><Relationship Id="rId1" Target="media/image2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2025-12-31T10:22:34Z</dcterms:created>
  <dc:creator>Apache POI</dc:creator>
</cp:coreProperties>
</file>