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话题中心-HealthPlusCommunity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：为 H5 + 小红书联动活动构建一块高效的「多话题入口/聚合页」，把运营话题、用户投稿入口、话题热度与内容聚合可视化，既方便新用户参与话题发帖，也帮助运营/产品快速洞察用户需求与优质 UGC，实现拉新、促活与内容复用三项核心目标。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产品概述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产品名称（页面）</w:t>
      </w:r>
      <w:r>
        <w:rPr>
          <w:rFonts w:eastAsia="等线" w:ascii="Arial" w:cs="Arial" w:hAnsi="Arial"/>
          <w:sz w:val="22"/>
        </w:rPr>
        <w:t xml:space="preserve">：话题矩阵首页 / Topic Hub </w:t>
      </w:r>
      <w:r>
        <w:rPr>
          <w:rFonts w:eastAsia="等线" w:ascii="Arial" w:cs="Arial" w:hAnsi="Arial"/>
          <w:b w:val="true"/>
          <w:sz w:val="22"/>
        </w:rPr>
        <w:t>适用平台</w:t>
      </w:r>
      <w:r>
        <w:rPr>
          <w:rFonts w:eastAsia="等线" w:ascii="Arial" w:cs="Arial" w:hAnsi="Arial"/>
          <w:sz w:val="22"/>
        </w:rPr>
        <w:t xml:space="preserve">：H5（分享型单页，移动优先） + 嵌入活动流量页（支持小程序/内部链路） </w:t>
      </w:r>
      <w:r>
        <w:rPr>
          <w:rFonts w:eastAsia="等线" w:ascii="Arial" w:cs="Arial" w:hAnsi="Arial"/>
          <w:b w:val="true"/>
          <w:sz w:val="22"/>
        </w:rPr>
        <w:t>目标用户</w:t>
      </w:r>
      <w:r>
        <w:rPr>
          <w:rFonts w:eastAsia="等线" w:ascii="Arial" w:cs="Arial" w:hAnsi="Arial"/>
          <w:sz w:val="22"/>
        </w:rPr>
        <w:t>：活动参与者（小红书作者/普通用户）、运营团队、内容审核与增长团队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关键成果指标（KPI）：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话题引导转化率（从 Topic Hub 点击“去发帖”到实际提交页） ≥ 12%（初期目标）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当期话题参与率（提交/展示访客） ≥ 5%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活动期间新增注册数（通过话题页引导） ≥ 目标值（由增长团队定义）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平均页面停留时长 ≥ 45s（衡量内容吸引力）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设计原则（四条）</w:t>
      </w:r>
      <w:bookmarkEnd w:id="1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低认知成本</w:t>
      </w:r>
      <w:r>
        <w:rPr>
          <w:rFonts w:eastAsia="等线" w:ascii="Arial" w:cs="Arial" w:hAnsi="Arial"/>
          <w:sz w:val="22"/>
        </w:rPr>
        <w:t>：一屏把「当前话题、参与入口、奖励与投稿示例」讲清楚。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引导优先</w:t>
      </w:r>
      <w:r>
        <w:rPr>
          <w:rFonts w:eastAsia="等线" w:ascii="Arial" w:cs="Arial" w:hAnsi="Arial"/>
          <w:sz w:val="22"/>
        </w:rPr>
        <w:t>：明显 CTA（去发帖 / 我已发帖→提交）与步骤化引导。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数据驱动</w:t>
      </w:r>
      <w:r>
        <w:rPr>
          <w:rFonts w:eastAsia="等线" w:ascii="Arial" w:cs="Arial" w:hAnsi="Arial"/>
          <w:sz w:val="22"/>
        </w:rPr>
        <w:t>：每个话题贴上热度 / 新鲜度 / 已提交数，便于用户选择参与。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可运营</w:t>
      </w:r>
      <w:r>
        <w:rPr>
          <w:rFonts w:eastAsia="等线" w:ascii="Arial" w:cs="Arial" w:hAnsi="Arial"/>
          <w:sz w:val="22"/>
        </w:rPr>
        <w:t>：支持话题上下架、置顶、定向曝光、快速导出话题数据。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页面信息架构（一屏优先，纵向滚动）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[Header]</w:t>
              <w:br/>
              <w:t>- Logo | 活动短标语 | 分享按钮</w:t>
              <w:br/>
              <w:br/>
              <w:t>[Hero 区]</w:t>
              <w:br/>
              <w:t>- 本期主话题卡（大图 + 话题名 + 摘要 + 主要奖励）</w:t>
              <w:br/>
              <w:t>- CTA：去发帖（跳转小红书/发帖教程） + 我已发帖/去提交（跳转提交页）</w:t>
              <w:br/>
              <w:br/>
              <w:t>[话题矩阵（分区）]</w:t>
              <w:br/>
              <w:t>- 推荐/本期话题（横向卡片滚动）【优先曝光】</w:t>
              <w:br/>
              <w:t>- 全部话题（网格/卡片 2 列）：</w:t>
              <w:br/>
              <w:t xml:space="preserve">  卡片内容：话题标签、一句话设计意图、热度（🔥）、近7天参与数、是否置顶</w:t>
              <w:br/>
              <w:br/>
              <w:t>[话题详情浮层/卡片]</w:t>
              <w:br/>
              <w:t>- 话题描述、示例帖（3 条精选 UGC 缩略图）、参与步骤、常见问答</w:t>
              <w:br/>
              <w:t>- 按钮：查看更多/我想参与</w:t>
              <w:br/>
              <w:br/>
              <w:t>[榜单与高光 UGC]</w:t>
              <w:br/>
              <w:t>- 本周 TOP 3（缩略卡：昵称、点赞、截图）</w:t>
              <w:br/>
              <w:t>- 专家/达人推荐（如有）</w:t>
              <w:br/>
              <w:br/>
              <w:t>[参与工具箱]</w:t>
              <w:br/>
              <w:t>- 发帖教程（图文 3 步）| 截图模版下载 | 常见话术示例（可一键复制）</w:t>
              <w:br/>
              <w:t>- 活动规则快捷入口</w:t>
              <w:br/>
              <w:br/>
              <w:t>[Footer]</w:t>
              <w:br/>
            </w:r>
            <w:r>
              <w:rPr>
                <w:rFonts w:eastAsia="Consolas" w:ascii="Consolas" w:cs="Consolas" w:hAnsi="Consolas"/>
                <w:sz w:val="22"/>
              </w:rPr>
              <w:t>- 联系方式 | 奖品发放说明 | 隐私与授权说明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主要交互与动效（移动优先）</w:t>
      </w:r>
      <w:bookmarkEnd w:id="3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Hero CTA 固定</w:t>
      </w:r>
      <w:r>
        <w:rPr>
          <w:rFonts w:eastAsia="等线" w:ascii="Arial" w:cs="Arial" w:hAnsi="Arial"/>
          <w:sz w:val="22"/>
        </w:rPr>
        <w:t>：当用户下拉到一定高度，右下角浮动“立即参与”按钮持续可达。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卡片交互</w:t>
      </w:r>
      <w:r>
        <w:rPr>
          <w:rFonts w:eastAsia="等线" w:ascii="Arial" w:cs="Arial" w:hAnsi="Arial"/>
          <w:sz w:val="22"/>
        </w:rPr>
        <w:t>：话题卡 hover/tap 展开底部更多信息（0.15s 过渡），支持直接一键复制话题标签到剪贴板。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示例帖预览</w:t>
      </w:r>
      <w:r>
        <w:rPr>
          <w:rFonts w:eastAsia="等线" w:ascii="Arial" w:cs="Arial" w:hAnsi="Arial"/>
          <w:sz w:val="22"/>
        </w:rPr>
        <w:t>：点击示例图弹出轻量模态，展示帖文截图 + 链接 + “复制话术”按钮。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按热度排序</w:t>
      </w:r>
      <w:r>
        <w:rPr>
          <w:rFonts w:eastAsia="等线" w:ascii="Arial" w:cs="Arial" w:hAnsi="Arial"/>
          <w:sz w:val="22"/>
        </w:rPr>
        <w:t>：默认按「运营推荐 → 本期话题 → 热度」展示，用户可切换筛选（最新/最热/家用/功能需求）。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权限与授权提示</w:t>
      </w:r>
      <w:r>
        <w:rPr>
          <w:rFonts w:eastAsia="等线" w:ascii="Arial" w:cs="Arial" w:hAnsi="Arial"/>
          <w:sz w:val="22"/>
        </w:rPr>
        <w:t>：用户第一次点击“我已发帖/去提交”时，展示数据采集与隐私弹窗（明确说明截图仅用于活动审核）。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组件清单（Frontend-ready）</w:t>
      </w:r>
      <w:bookmarkEnd w:id="4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Header：logo、短标语、分享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HeroCard：大图、话题名、摘要、主 CTA（2 个）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TopicCard（网格）：话题标签、一句话意图、指标（热度/提交数/新）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TopicDetailModal：扩展描述、示例 UGC、FAQ、参与按钮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RankStrip：TOP n 显示横向滚动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SearchBar + TagFilter：支持按「话题类型」筛选（功能/教育/习惯/家庭）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Toolbox：教程卡、话术复制、截图模板下载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FloatingCTA：固定悬浮参与按钮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BottomSheet：提交指引（引导用户上传截图/填写小红书链接）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每个组件需提供无障碍标签与键盘可用性（aria-*），图片需提供 alt 文本。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数据与后端接口（最小实现）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数据模型（扩展自之前表）</w:t>
      </w:r>
      <w:bookmarkEnd w:id="6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topic (topic_id, title, short_desc, category, is_featured, is_active, created_at, updated_at)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topic_stats (topic_id, total_submissions, week_submissions, heat_score, last_updated)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submission (post_id, user_id, topic_id, post_link, screenshot_urls, likes, comments, status, created_at)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featured_ugc (id, post_id, topic_id, reason, curator_id)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API 设计（示例）</w:t>
      </w:r>
      <w:bookmarkEnd w:id="7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 /api/topics</w:t>
      </w:r>
      <w:r>
        <w:rPr>
          <w:rFonts w:eastAsia="等线" w:ascii="Arial" w:cs="Arial" w:hAnsi="Arial"/>
          <w:sz w:val="22"/>
        </w:rPr>
        <w:t xml:space="preserve"> Params: </w:t>
      </w:r>
      <w:r>
        <w:rPr>
          <w:rFonts w:eastAsia="Consolas" w:ascii="Consolas" w:cs="Consolas" w:hAnsi="Consolas"/>
          <w:sz w:val="22"/>
          <w:shd w:fill="EFF0F1"/>
        </w:rPr>
        <w:t>?sort=featured|hot|new&amp;category=&amp;q=&amp;page=&amp;size=</w:t>
      </w:r>
      <w:r>
        <w:rPr>
          <w:rFonts w:eastAsia="等线" w:ascii="Arial" w:cs="Arial" w:hAnsi="Arial"/>
          <w:sz w:val="22"/>
        </w:rPr>
        <w:t xml:space="preserve"> Returns: topic list + topic_stats（用于矩阵页）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 /api/topics/{id}</w:t>
      </w:r>
      <w:r>
        <w:rPr>
          <w:rFonts w:eastAsia="等线" w:ascii="Arial" w:cs="Arial" w:hAnsi="Arial"/>
          <w:sz w:val="22"/>
        </w:rPr>
        <w:t xml:space="preserve"> Returns: topic detail + top 3 exemplar UGC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/api/submissions</w:t>
      </w:r>
      <w:r>
        <w:rPr>
          <w:rFonts w:eastAsia="等线" w:ascii="Arial" w:cs="Arial" w:hAnsi="Arial"/>
          <w:sz w:val="22"/>
        </w:rPr>
        <w:t xml:space="preserve"> Body: { user info, topic_id, post_link, screenshots[], likes, comments } Returns: submission_id, initial_status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 /api/rankings?topic_id=&amp;period=7d&amp;limit=10</w:t>
      </w:r>
      <w:r>
        <w:rPr>
          <w:rFonts w:eastAsia="等线" w:ascii="Arial" w:cs="Arial" w:hAnsi="Arial"/>
          <w:sz w:val="22"/>
        </w:rPr>
        <w:t xml:space="preserve"> Returns: top posts for leaderboard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 /api/analytics/topic_heat?topic_id=&amp;range=30d</w:t>
      </w:r>
      <w:r>
        <w:rPr>
          <w:rFonts w:eastAsia="等线" w:ascii="Arial" w:cs="Arial" w:hAnsi="Arial"/>
          <w:sz w:val="22"/>
        </w:rPr>
        <w:t xml:space="preserve"> Returns: daily submissions, conversion funnel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后端需提供缓存层（Redis）缓存热门话题与榜单，减少 DB 频繁读写。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运营与审核规则（嵌入页面可见）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自动检查（首轮）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标签检测（内容是否包含 #心脏Plus挑战# 或 #我的心脏健康笔记#）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截图与链接一致性（URL 域名检测 + 截图中小红书页面结构匹配） </w:t>
      </w:r>
      <w:r>
        <w:rPr>
          <w:rFonts w:eastAsia="等线" w:ascii="Arial" w:cs="Arial" w:hAnsi="Arial"/>
          <w:b w:val="true"/>
          <w:sz w:val="22"/>
        </w:rPr>
        <w:t>人工复核（二轮）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内容原创性判定（排重复搬运）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敏感/违规内容过滤 </w:t>
      </w:r>
      <w:r>
        <w:rPr>
          <w:rFonts w:eastAsia="等线" w:ascii="Arial" w:cs="Arial" w:hAnsi="Arial"/>
          <w:b w:val="true"/>
          <w:sz w:val="22"/>
        </w:rPr>
        <w:t>字段状态机</w:t>
      </w:r>
      <w:r>
        <w:rPr>
          <w:rFonts w:eastAsia="等线" w:ascii="Arial" w:cs="Arial" w:hAnsi="Arial"/>
          <w:sz w:val="22"/>
        </w:rPr>
        <w:t>：待审 → 通过 → 上榜/曝光 或 驳回（带理由 + 可重提交）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运营工具（必备）</w:t>
      </w:r>
      <w:bookmarkEnd w:id="9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话题管理台（上线/下线/置顶/编辑话题描述）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批量导出（某话题下所有提交 CSV：用户、手机号、链接、截图链接、状态）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榜单控制（手动置顶/撤榜）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活动数据看板（当日PV/UV、提交数、通过率、转化率、TOP作者）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9. </w:t>
      </w:r>
      <w:r>
        <w:rPr>
          <w:rFonts w:eastAsia="等线" w:ascii="Arial" w:cs="Arial" w:hAnsi="Arial"/>
          <w:b w:val="true"/>
          <w:sz w:val="32"/>
        </w:rPr>
        <w:t>附录：话题卡片示例（JSON 结构）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"topic_id": 101,</w:t>
              <w:br/>
              <w:t xml:space="preserve">  "title": "#我希望心脏Plus多一个功能#",</w:t>
              <w:br/>
              <w:t xml:space="preserve">  "short_desc": "收集用户功能需求，直接挖掘产品迭代方向",</w:t>
              <w:br/>
              <w:t xml:space="preserve">  "category": "功能探索",</w:t>
              <w:br/>
              <w:t xml:space="preserve">  "is_featured": true,</w:t>
              <w:br/>
              <w:t xml:space="preserve">  "stats": { "total_submissions": 1234, "week_submissions": 320, "heat_score": 92 },</w:t>
              <w:br/>
              <w:t xml:space="preserve">  "example_posts": [</w:t>
              <w:br/>
              <w:t xml:space="preserve">    { "post_id": "xhs_abc", "thumb": "https://cdn/1.png", "likes": 120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003331">
    <w:lvl>
      <w:numFmt w:val="bullet"/>
      <w:suff w:val="tab"/>
      <w:lvlText w:val="•"/>
      <w:rPr>
        <w:color w:val="3370ff"/>
      </w:rPr>
    </w:lvl>
  </w:abstractNum>
  <w:abstractNum w:abstractNumId="2003332">
    <w:lvl>
      <w:numFmt w:val="bullet"/>
      <w:suff w:val="tab"/>
      <w:lvlText w:val="•"/>
      <w:rPr>
        <w:color w:val="3370ff"/>
      </w:rPr>
    </w:lvl>
  </w:abstractNum>
  <w:abstractNum w:abstractNumId="2003333">
    <w:lvl>
      <w:numFmt w:val="bullet"/>
      <w:suff w:val="tab"/>
      <w:lvlText w:val="•"/>
      <w:rPr>
        <w:color w:val="3370ff"/>
      </w:rPr>
    </w:lvl>
  </w:abstractNum>
  <w:abstractNum w:abstractNumId="2003334">
    <w:lvl>
      <w:numFmt w:val="bullet"/>
      <w:suff w:val="tab"/>
      <w:lvlText w:val="•"/>
      <w:rPr>
        <w:color w:val="3370ff"/>
      </w:rPr>
    </w:lvl>
  </w:abstractNum>
  <w:abstractNum w:abstractNumId="2003335">
    <w:lvl>
      <w:start w:val="1"/>
      <w:numFmt w:val="decimal"/>
      <w:suff w:val="tab"/>
      <w:lvlText w:val="%1."/>
      <w:rPr>
        <w:color w:val="3370ff"/>
      </w:rPr>
    </w:lvl>
  </w:abstractNum>
  <w:abstractNum w:abstractNumId="2003336">
    <w:lvl>
      <w:start w:val="2"/>
      <w:numFmt w:val="decimal"/>
      <w:suff w:val="tab"/>
      <w:lvlText w:val="%1."/>
      <w:rPr>
        <w:color w:val="3370ff"/>
      </w:rPr>
    </w:lvl>
  </w:abstractNum>
  <w:abstractNum w:abstractNumId="2003337">
    <w:lvl>
      <w:start w:val="3"/>
      <w:numFmt w:val="decimal"/>
      <w:suff w:val="tab"/>
      <w:lvlText w:val="%1."/>
      <w:rPr>
        <w:color w:val="3370ff"/>
      </w:rPr>
    </w:lvl>
  </w:abstractNum>
  <w:abstractNum w:abstractNumId="2003338">
    <w:lvl>
      <w:start w:val="4"/>
      <w:numFmt w:val="decimal"/>
      <w:suff w:val="tab"/>
      <w:lvlText w:val="%1."/>
      <w:rPr>
        <w:color w:val="3370ff"/>
      </w:rPr>
    </w:lvl>
  </w:abstractNum>
  <w:abstractNum w:abstractNumId="2003339">
    <w:lvl>
      <w:start w:val="1"/>
      <w:numFmt w:val="decimal"/>
      <w:suff w:val="tab"/>
      <w:lvlText w:val="%1."/>
      <w:rPr>
        <w:color w:val="3370ff"/>
      </w:rPr>
    </w:lvl>
  </w:abstractNum>
  <w:abstractNum w:abstractNumId="2003340">
    <w:lvl>
      <w:start w:val="2"/>
      <w:numFmt w:val="decimal"/>
      <w:suff w:val="tab"/>
      <w:lvlText w:val="%1."/>
      <w:rPr>
        <w:color w:val="3370ff"/>
      </w:rPr>
    </w:lvl>
  </w:abstractNum>
  <w:abstractNum w:abstractNumId="2003341">
    <w:lvl>
      <w:start w:val="3"/>
      <w:numFmt w:val="decimal"/>
      <w:suff w:val="tab"/>
      <w:lvlText w:val="%1."/>
      <w:rPr>
        <w:color w:val="3370ff"/>
      </w:rPr>
    </w:lvl>
  </w:abstractNum>
  <w:abstractNum w:abstractNumId="2003342">
    <w:lvl>
      <w:start w:val="4"/>
      <w:numFmt w:val="decimal"/>
      <w:suff w:val="tab"/>
      <w:lvlText w:val="%1."/>
      <w:rPr>
        <w:color w:val="3370ff"/>
      </w:rPr>
    </w:lvl>
  </w:abstractNum>
  <w:abstractNum w:abstractNumId="2003343">
    <w:lvl>
      <w:start w:val="5"/>
      <w:numFmt w:val="decimal"/>
      <w:suff w:val="tab"/>
      <w:lvlText w:val="%1."/>
      <w:rPr>
        <w:color w:val="3370ff"/>
      </w:rPr>
    </w:lvl>
  </w:abstractNum>
  <w:abstractNum w:abstractNumId="2003344">
    <w:lvl>
      <w:numFmt w:val="bullet"/>
      <w:suff w:val="tab"/>
      <w:lvlText w:val="•"/>
      <w:rPr>
        <w:color w:val="3370ff"/>
      </w:rPr>
    </w:lvl>
  </w:abstractNum>
  <w:abstractNum w:abstractNumId="2003345">
    <w:lvl>
      <w:numFmt w:val="bullet"/>
      <w:suff w:val="tab"/>
      <w:lvlText w:val="•"/>
      <w:rPr>
        <w:color w:val="3370ff"/>
      </w:rPr>
    </w:lvl>
  </w:abstractNum>
  <w:abstractNum w:abstractNumId="2003346">
    <w:lvl>
      <w:numFmt w:val="bullet"/>
      <w:suff w:val="tab"/>
      <w:lvlText w:val="•"/>
      <w:rPr>
        <w:color w:val="3370ff"/>
      </w:rPr>
    </w:lvl>
  </w:abstractNum>
  <w:abstractNum w:abstractNumId="2003347">
    <w:lvl>
      <w:numFmt w:val="bullet"/>
      <w:suff w:val="tab"/>
      <w:lvlText w:val="•"/>
      <w:rPr>
        <w:color w:val="3370ff"/>
      </w:rPr>
    </w:lvl>
  </w:abstractNum>
  <w:abstractNum w:abstractNumId="2003348">
    <w:lvl>
      <w:numFmt w:val="bullet"/>
      <w:suff w:val="tab"/>
      <w:lvlText w:val="•"/>
      <w:rPr>
        <w:color w:val="3370ff"/>
      </w:rPr>
    </w:lvl>
  </w:abstractNum>
  <w:abstractNum w:abstractNumId="2003349">
    <w:lvl>
      <w:numFmt w:val="bullet"/>
      <w:suff w:val="tab"/>
      <w:lvlText w:val="•"/>
      <w:rPr>
        <w:color w:val="3370ff"/>
      </w:rPr>
    </w:lvl>
  </w:abstractNum>
  <w:abstractNum w:abstractNumId="2003350">
    <w:lvl>
      <w:numFmt w:val="bullet"/>
      <w:suff w:val="tab"/>
      <w:lvlText w:val="•"/>
      <w:rPr>
        <w:color w:val="3370ff"/>
      </w:rPr>
    </w:lvl>
  </w:abstractNum>
  <w:abstractNum w:abstractNumId="2003351">
    <w:lvl>
      <w:numFmt w:val="bullet"/>
      <w:suff w:val="tab"/>
      <w:lvlText w:val="•"/>
      <w:rPr>
        <w:color w:val="3370ff"/>
      </w:rPr>
    </w:lvl>
  </w:abstractNum>
  <w:abstractNum w:abstractNumId="2003352">
    <w:lvl>
      <w:numFmt w:val="bullet"/>
      <w:suff w:val="tab"/>
      <w:lvlText w:val="•"/>
      <w:rPr>
        <w:color w:val="3370ff"/>
      </w:rPr>
    </w:lvl>
  </w:abstractNum>
  <w:abstractNum w:abstractNumId="2003353">
    <w:lvl>
      <w:numFmt w:val="bullet"/>
      <w:suff w:val="tab"/>
      <w:lvlText w:val="•"/>
      <w:rPr>
        <w:color w:val="3370ff"/>
      </w:rPr>
    </w:lvl>
  </w:abstractNum>
  <w:abstractNum w:abstractNumId="2003354">
    <w:lvl>
      <w:numFmt w:val="bullet"/>
      <w:suff w:val="tab"/>
      <w:lvlText w:val="•"/>
      <w:rPr>
        <w:color w:val="3370ff"/>
      </w:rPr>
    </w:lvl>
  </w:abstractNum>
  <w:abstractNum w:abstractNumId="2003355">
    <w:lvl>
      <w:numFmt w:val="bullet"/>
      <w:suff w:val="tab"/>
      <w:lvlText w:val="•"/>
      <w:rPr>
        <w:color w:val="3370ff"/>
      </w:rPr>
    </w:lvl>
  </w:abstractNum>
  <w:abstractNum w:abstractNumId="2003356">
    <w:lvl>
      <w:numFmt w:val="bullet"/>
      <w:suff w:val="tab"/>
      <w:lvlText w:val="•"/>
      <w:rPr>
        <w:color w:val="3370ff"/>
      </w:rPr>
    </w:lvl>
  </w:abstractNum>
  <w:abstractNum w:abstractNumId="2003357">
    <w:lvl>
      <w:numFmt w:val="bullet"/>
      <w:suff w:val="tab"/>
      <w:lvlText w:val="•"/>
      <w:rPr>
        <w:color w:val="3370ff"/>
      </w:rPr>
    </w:lvl>
  </w:abstractNum>
  <w:abstractNum w:abstractNumId="2003358">
    <w:lvl>
      <w:numFmt w:val="bullet"/>
      <w:suff w:val="tab"/>
      <w:lvlText w:val="•"/>
      <w:rPr>
        <w:color w:val="3370ff"/>
      </w:rPr>
    </w:lvl>
  </w:abstractNum>
  <w:abstractNum w:abstractNumId="2003359">
    <w:lvl>
      <w:numFmt w:val="bullet"/>
      <w:suff w:val="tab"/>
      <w:lvlText w:val="•"/>
      <w:rPr>
        <w:color w:val="3370ff"/>
      </w:rPr>
    </w:lvl>
  </w:abstractNum>
  <w:abstractNum w:abstractNumId="2003360">
    <w:lvl>
      <w:numFmt w:val="bullet"/>
      <w:suff w:val="tab"/>
      <w:lvlText w:val="•"/>
      <w:rPr>
        <w:color w:val="3370ff"/>
      </w:rPr>
    </w:lvl>
  </w:abstractNum>
  <w:abstractNum w:abstractNumId="2003361">
    <w:lvl>
      <w:numFmt w:val="bullet"/>
      <w:suff w:val="tab"/>
      <w:lvlText w:val="•"/>
      <w:rPr>
        <w:color w:val="3370ff"/>
      </w:rPr>
    </w:lvl>
  </w:abstractNum>
  <w:abstractNum w:abstractNumId="2003362">
    <w:lvl>
      <w:numFmt w:val="bullet"/>
      <w:suff w:val="tab"/>
      <w:lvlText w:val="•"/>
      <w:rPr>
        <w:color w:val="3370ff"/>
      </w:rPr>
    </w:lvl>
  </w:abstractNum>
  <w:abstractNum w:abstractNumId="2003363">
    <w:lvl>
      <w:numFmt w:val="bullet"/>
      <w:suff w:val="tab"/>
      <w:lvlText w:val="•"/>
      <w:rPr>
        <w:color w:val="3370ff"/>
      </w:rPr>
    </w:lvl>
  </w:abstractNum>
  <w:abstractNum w:abstractNumId="2003364">
    <w:lvl>
      <w:numFmt w:val="bullet"/>
      <w:suff w:val="tab"/>
      <w:lvlText w:val="•"/>
      <w:rPr>
        <w:color w:val="3370ff"/>
      </w:rPr>
    </w:lvl>
  </w:abstractNum>
  <w:abstractNum w:abstractNumId="2003365">
    <w:lvl>
      <w:numFmt w:val="bullet"/>
      <w:suff w:val="tab"/>
      <w:lvlText w:val="•"/>
      <w:rPr>
        <w:color w:val="3370ff"/>
      </w:rPr>
    </w:lvl>
  </w:abstractNum>
  <w:abstractNum w:abstractNumId="2003366">
    <w:lvl>
      <w:numFmt w:val="bullet"/>
      <w:suff w:val="tab"/>
      <w:lvlText w:val="•"/>
      <w:rPr>
        <w:color w:val="3370ff"/>
      </w:rPr>
    </w:lvl>
  </w:abstractNum>
  <w:abstractNum w:abstractNumId="2003367">
    <w:lvl>
      <w:numFmt w:val="bullet"/>
      <w:suff w:val="tab"/>
      <w:lvlText w:val="•"/>
      <w:rPr>
        <w:color w:val="3370ff"/>
      </w:rPr>
    </w:lvl>
  </w:abstractNum>
  <w:abstractNum w:abstractNumId="2003368">
    <w:lvl>
      <w:numFmt w:val="bullet"/>
      <w:suff w:val="tab"/>
      <w:lvlText w:val="•"/>
      <w:rPr>
        <w:color w:val="3370ff"/>
      </w:rPr>
    </w:lvl>
  </w:abstractNum>
  <w:abstractNum w:abstractNumId="2003369">
    <w:lvl>
      <w:numFmt w:val="bullet"/>
      <w:suff w:val="tab"/>
      <w:lvlText w:val="•"/>
      <w:rPr>
        <w:color w:val="3370ff"/>
      </w:rPr>
    </w:lvl>
  </w:abstractNum>
  <w:num w:numId="1">
    <w:abstractNumId w:val="2003331"/>
  </w:num>
  <w:num w:numId="2">
    <w:abstractNumId w:val="2003332"/>
  </w:num>
  <w:num w:numId="3">
    <w:abstractNumId w:val="2003333"/>
  </w:num>
  <w:num w:numId="4">
    <w:abstractNumId w:val="2003334"/>
  </w:num>
  <w:num w:numId="5">
    <w:abstractNumId w:val="2003335"/>
  </w:num>
  <w:num w:numId="6">
    <w:abstractNumId w:val="2003336"/>
  </w:num>
  <w:num w:numId="7">
    <w:abstractNumId w:val="2003337"/>
  </w:num>
  <w:num w:numId="8">
    <w:abstractNumId w:val="2003338"/>
  </w:num>
  <w:num w:numId="9">
    <w:abstractNumId w:val="2003339"/>
  </w:num>
  <w:num w:numId="10">
    <w:abstractNumId w:val="2003340"/>
  </w:num>
  <w:num w:numId="11">
    <w:abstractNumId w:val="2003341"/>
  </w:num>
  <w:num w:numId="12">
    <w:abstractNumId w:val="2003342"/>
  </w:num>
  <w:num w:numId="13">
    <w:abstractNumId w:val="2003343"/>
  </w:num>
  <w:num w:numId="14">
    <w:abstractNumId w:val="2003344"/>
  </w:num>
  <w:num w:numId="15">
    <w:abstractNumId w:val="2003345"/>
  </w:num>
  <w:num w:numId="16">
    <w:abstractNumId w:val="2003346"/>
  </w:num>
  <w:num w:numId="17">
    <w:abstractNumId w:val="2003347"/>
  </w:num>
  <w:num w:numId="18">
    <w:abstractNumId w:val="2003348"/>
  </w:num>
  <w:num w:numId="19">
    <w:abstractNumId w:val="2003349"/>
  </w:num>
  <w:num w:numId="20">
    <w:abstractNumId w:val="2003350"/>
  </w:num>
  <w:num w:numId="21">
    <w:abstractNumId w:val="2003351"/>
  </w:num>
  <w:num w:numId="22">
    <w:abstractNumId w:val="2003352"/>
  </w:num>
  <w:num w:numId="23">
    <w:abstractNumId w:val="2003353"/>
  </w:num>
  <w:num w:numId="24">
    <w:abstractNumId w:val="2003354"/>
  </w:num>
  <w:num w:numId="25">
    <w:abstractNumId w:val="2003355"/>
  </w:num>
  <w:num w:numId="26">
    <w:abstractNumId w:val="2003356"/>
  </w:num>
  <w:num w:numId="27">
    <w:abstractNumId w:val="2003357"/>
  </w:num>
  <w:num w:numId="28">
    <w:abstractNumId w:val="2003358"/>
  </w:num>
  <w:num w:numId="29">
    <w:abstractNumId w:val="2003359"/>
  </w:num>
  <w:num w:numId="30">
    <w:abstractNumId w:val="2003360"/>
  </w:num>
  <w:num w:numId="31">
    <w:abstractNumId w:val="2003361"/>
  </w:num>
  <w:num w:numId="32">
    <w:abstractNumId w:val="2003362"/>
  </w:num>
  <w:num w:numId="33">
    <w:abstractNumId w:val="2003363"/>
  </w:num>
  <w:num w:numId="34">
    <w:abstractNumId w:val="2003364"/>
  </w:num>
  <w:num w:numId="35">
    <w:abstractNumId w:val="2003365"/>
  </w:num>
  <w:num w:numId="36">
    <w:abstractNumId w:val="2003366"/>
  </w:num>
  <w:num w:numId="37">
    <w:abstractNumId w:val="2003367"/>
  </w:num>
  <w:num w:numId="38">
    <w:abstractNumId w:val="2003368"/>
  </w:num>
  <w:num w:numId="39">
    <w:abstractNumId w:val="200336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2025-12-30T10:06:57Z</dcterms:created>
  <dc:creator>Apache POI</dc:creator>
</cp:coreProperties>
</file>