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蜘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蛛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网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小蜘蛛开了一个蛛网商店。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小狗来买蛛网，它说：“我要用蛛网捉蜻蜓。”小蜘蛛摇摇头说：“不卖不卖，蜻蜓捉害虫，它是人类的好朋友！”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小熊来买蛛网，它说：“我要用蛛网捉蜜蜂。”小蜘蛛摇摇头说：“不卖不卖，蜜蜂采花蜜，它是人类的好朋友！”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小兔买蛛网，它说：“我要用蛛网捉蚊子。”小蜘蛛点点头说：“可以，可以，蚊子吸血，它是人类的敌人。”小兔高兴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地</w:t>
      </w:r>
      <w:r>
        <w:rPr>
          <w:rFonts w:hint="eastAsia" w:ascii="楷体" w:hAnsi="楷体" w:eastAsia="楷体"/>
          <w:sz w:val="24"/>
          <w:szCs w:val="24"/>
          <w:lang w:val="en-GB"/>
        </w:rPr>
        <w:t>买到了蛛网。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蛛网编得又牢又好，小兔用它捉蚊子，蚊子一只也跑不了。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后来小动物们都来买蛛网捉蚊子，蛛网商店的生意可好啦！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1.照样子，写词语。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又牢又好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2.小蜘蛛为什么不把自己的蛛网卖给小熊？用“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”画出来。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3.你现在知道小蜘蛛的蛛网是做什么的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了</w:t>
      </w:r>
      <w:r>
        <w:rPr>
          <w:rFonts w:hint="eastAsia" w:asciiTheme="minorEastAsia" w:hAnsiTheme="minorEastAsia"/>
          <w:sz w:val="24"/>
          <w:szCs w:val="24"/>
          <w:lang w:val="en-GB"/>
        </w:rPr>
        <w:t>吗？你是从哪里看出来的？用“</w:t>
      </w:r>
      <w:r>
        <w:rPr>
          <w:rFonts w:hint="eastAsia" w:asciiTheme="minorEastAsia" w:hAnsiTheme="minorEastAsia"/>
          <w:sz w:val="24"/>
          <w:szCs w:val="24"/>
          <w:u w:val="wave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wave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GB"/>
        </w:rPr>
        <w:t>”画出来。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4.请你试着给小蜘蛛的蛛网写一个广告语，使蛛网商店的生意更好。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1.又高又大   又小又丑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不卖不卖，蜜蜂采花蜜，它是人类的好朋友！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 w:eastAsiaTheme="minorEastAsia"/>
          <w:sz w:val="24"/>
          <w:szCs w:val="24"/>
          <w:u w:val="wave"/>
          <w:lang w:val="en-GB"/>
        </w:rPr>
        <w:t>蛛网编得又牢又好，小兔用它捉蚊子，蚊子一只也跑不了</w:t>
      </w:r>
      <w:r>
        <w:rPr>
          <w:rFonts w:hint="eastAsia" w:asciiTheme="minorEastAsia" w:hAnsiTheme="minorEastAsia" w:eastAsiaTheme="minorEastAsia"/>
          <w:sz w:val="24"/>
          <w:szCs w:val="24"/>
          <w:u w:val="wave"/>
          <w:lang w:val="en-GB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4.示例：蛛网蛛网真漂亮，蚊子苍蝇定落网。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长眼睛的小树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活泼的梅花鹿在小树林里跑着，几片树叶挂在他的角上，他也不知道。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小树林的旁边有个小池塘，梅花鹿探头一瞧，池塘里映出一棵小树，小树杈上飘着绿叶。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再一瞧，小树杈下面还有一双明亮的眼睛一眨一眨的！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梅花鹿高兴地笑了：“那不是我嘛，我变成一棵小树了，还长着树叶呢……”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就在这时，两只漂亮的小鸟落在一对树杈上。他们跳上跳下，还唱着好听的歌呢。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梅花鹿最好动了，可他现在屏住气，一动也不动，因为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他</w:t>
      </w:r>
      <w:r>
        <w:rPr>
          <w:rFonts w:hint="eastAsia" w:ascii="楷体" w:hAnsi="楷体" w:eastAsia="楷体"/>
          <w:sz w:val="24"/>
          <w:szCs w:val="24"/>
          <w:lang w:val="en-GB"/>
        </w:rPr>
        <w:t>知道，小鸟是非常胆小的。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梅花鹿从平静的水面上看到，两只小鸟正欢快地唱啊跳啊。梅花鹿在心里悄悄地说：“唱吧，跳吧，我是一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棵</w:t>
      </w:r>
      <w:r>
        <w:rPr>
          <w:rFonts w:hint="eastAsia" w:ascii="楷体" w:hAnsi="楷体" w:eastAsia="楷体"/>
          <w:sz w:val="24"/>
          <w:szCs w:val="24"/>
          <w:lang w:val="en-GB"/>
        </w:rPr>
        <w:t>快乐的小树，欢迎小鸟来唱歌……”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1</w:t>
      </w:r>
      <w:r>
        <w:rPr>
          <w:rFonts w:ascii="宋体" w:hAnsi="宋体" w:eastAsia="宋体"/>
          <w:sz w:val="24"/>
          <w:szCs w:val="24"/>
          <w:lang w:val="en-GB"/>
        </w:rPr>
        <w:t>.</w:t>
      </w:r>
      <w:r>
        <w:rPr>
          <w:rFonts w:hint="eastAsia" w:ascii="宋体" w:hAnsi="宋体" w:eastAsia="宋体"/>
          <w:sz w:val="24"/>
          <w:szCs w:val="24"/>
          <w:lang w:val="en-GB"/>
        </w:rPr>
        <w:t>照样子，在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括号里</w:t>
      </w:r>
      <w:r>
        <w:rPr>
          <w:rFonts w:hint="eastAsia" w:ascii="宋体" w:hAnsi="宋体" w:eastAsia="宋体"/>
          <w:sz w:val="24"/>
          <w:szCs w:val="24"/>
          <w:lang w:val="en-GB"/>
        </w:rPr>
        <w:t>填上恰当的词语。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一（棵）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小</w:t>
      </w:r>
      <w:r>
        <w:rPr>
          <w:rFonts w:hint="eastAsia" w:ascii="宋体" w:hAnsi="宋体" w:eastAsia="宋体"/>
          <w:sz w:val="24"/>
          <w:szCs w:val="24"/>
          <w:lang w:val="en-GB"/>
        </w:rPr>
        <w:t>树    一（棵）（快乐的）小树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一（    ）小鸟   一（    ）（            ）小鸟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 xml:space="preserve">一（    ）学生   一（    ）（            ）学生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2.把词语补充完整。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动</w:t>
      </w:r>
      <w:r>
        <w:rPr>
          <w:rFonts w:hint="eastAsia" w:ascii="宋体" w:hAnsi="宋体" w:eastAsia="宋体"/>
          <w:sz w:val="24"/>
          <w:szCs w:val="24"/>
          <w:em w:val="dot"/>
          <w:lang w:val="en-GB"/>
        </w:rPr>
        <w:t>来</w:t>
      </w:r>
      <w:r>
        <w:rPr>
          <w:rFonts w:hint="eastAsia" w:ascii="宋体" w:hAnsi="宋体" w:eastAsia="宋体"/>
          <w:sz w:val="24"/>
          <w:szCs w:val="24"/>
          <w:lang w:val="en-GB"/>
        </w:rPr>
        <w:t>动</w:t>
      </w:r>
      <w:r>
        <w:rPr>
          <w:rFonts w:hint="eastAsia" w:ascii="宋体" w:hAnsi="宋体" w:eastAsia="宋体"/>
          <w:sz w:val="24"/>
          <w:szCs w:val="24"/>
          <w:em w:val="dot"/>
          <w:lang w:val="en-GB"/>
        </w:rPr>
        <w:t>去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（    ）来（    ）去     （    ）来（    ）去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em w:val="dot"/>
          <w:lang w:val="en-GB"/>
        </w:rPr>
        <w:t>一</w:t>
      </w:r>
      <w:r>
        <w:rPr>
          <w:rFonts w:hint="eastAsia" w:ascii="宋体" w:hAnsi="宋体" w:eastAsia="宋体"/>
          <w:sz w:val="24"/>
          <w:szCs w:val="24"/>
          <w:lang w:val="en-GB"/>
        </w:rPr>
        <w:t>动</w:t>
      </w:r>
      <w:r>
        <w:rPr>
          <w:rFonts w:hint="eastAsia" w:ascii="宋体" w:hAnsi="宋体" w:eastAsia="宋体"/>
          <w:sz w:val="24"/>
          <w:szCs w:val="24"/>
          <w:em w:val="dot"/>
          <w:lang w:val="en-GB"/>
        </w:rPr>
        <w:t>不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动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一（    ）不（     ）    一（    ）不（     ）</w:t>
      </w: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3.梅花鹿是好动的，但是他为什么屏气，一动不动呢？</w:t>
      </w: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4.你喜欢这只梅花鹿吗？请用一句话赞美他。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u w:val="single"/>
          <w:lang w:val="en-GB"/>
        </w:rPr>
      </w:pPr>
      <w:r>
        <w:rPr>
          <w:rFonts w:hint="eastAsia" w:ascii="楷体" w:hAnsi="楷体" w:eastAsia="楷体"/>
          <w:sz w:val="24"/>
          <w:szCs w:val="24"/>
          <w:u w:val="single"/>
          <w:lang w:val="en-GB"/>
        </w:rPr>
        <w:t xml:space="preserve">                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        </w:t>
      </w:r>
      <w:r>
        <w:rPr>
          <w:rFonts w:hint="eastAsia" w:ascii="楷体" w:hAnsi="楷体" w:eastAsia="楷体"/>
          <w:sz w:val="24"/>
          <w:szCs w:val="24"/>
          <w:u w:val="single"/>
          <w:lang w:val="en-GB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1.只  只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机灵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的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位  位  活泼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的</w:t>
      </w: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2.飞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飞  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言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发</w:t>
      </w: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3.因为梅花鹿知道小鸟非常胆小，怕小鸟受惊吓。</w:t>
      </w: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4.示例：梅花鹿，你不仅活泼可爱，还有一颗美丽的心灵。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F2946"/>
    <w:rsid w:val="1285422C"/>
    <w:rsid w:val="1F2A2DC7"/>
    <w:rsid w:val="210A79D7"/>
    <w:rsid w:val="2C16049C"/>
    <w:rsid w:val="369069AD"/>
    <w:rsid w:val="37E32071"/>
    <w:rsid w:val="3B220C6F"/>
    <w:rsid w:val="3B511E94"/>
    <w:rsid w:val="40772DFC"/>
    <w:rsid w:val="40C95285"/>
    <w:rsid w:val="4B65249E"/>
    <w:rsid w:val="4E9F2946"/>
    <w:rsid w:val="57927AF1"/>
    <w:rsid w:val="60645ED4"/>
    <w:rsid w:val="62007D52"/>
    <w:rsid w:val="6D535020"/>
    <w:rsid w:val="703239B6"/>
    <w:rsid w:val="7AF92CD0"/>
    <w:rsid w:val="7EC3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2018-10-23T02:38:00Z</dcterms:created>
  <dc:creator>蓝莓</dc:creator>
  <cp:lastModifiedBy>蓝莓</cp:lastModifiedBy>
  <dcterms:modified xsi:type="dcterms:W3CDTF">2018-10-24T07:19:38Z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