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b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  <w:t>快乐要和大家分享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小女孩剥开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橘子</w:t>
      </w:r>
      <w:r>
        <w:rPr>
          <w:rFonts w:hint="eastAsia" w:ascii="楷体" w:hAnsi="楷体" w:eastAsia="楷体"/>
          <w:sz w:val="24"/>
          <w:szCs w:val="24"/>
          <w:lang w:val="en-GB"/>
        </w:rPr>
        <w:t>的皮，看见里面有许许多多的小瓣，就问道：“橘子啊，你为什么是一瓣一瓣的呢？”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“为了让你能够分给大家呀！”橘子回答说。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小女孩又拿起了苹果说：“可是你，苹果呀，你为什么不分瓣呢？是叫我一个人吃的吗？”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“不，”苹果回答说，“是为了让你能够把我整个送给小伙伴哪！”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小女孩明白了，快乐要和大家分享。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1.照样子，写词语。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许多：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许许多多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 高兴：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快乐：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2.橘子里面有许许多多的小瓣，是为了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；苹果不分瓣是为了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3.读了短文，我知道了（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橘子要分给大家吃。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苹果要送给别人吃。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快乐要和大家分享。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4.你认</w:t>
      </w:r>
      <w:r>
        <w:rPr>
          <w:rFonts w:hint="eastAsia"/>
          <w:sz w:val="24"/>
          <w:szCs w:val="24"/>
          <w:lang w:val="en-GB"/>
        </w:rPr>
        <w:t>为什么是快乐？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我认为，快乐就是</w:t>
      </w: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               </w:t>
      </w:r>
      <w:r>
        <w:rPr>
          <w:rFonts w:hint="eastAsia"/>
          <w:sz w:val="24"/>
          <w:szCs w:val="24"/>
          <w:lang w:val="en-GB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1.高高兴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兴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快快乐乐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2.能够分给大家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能够把整个送给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GB"/>
        </w:rPr>
        <w:t xml:space="preserve">小伙伴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4.示例：和大家一起分享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  <w:t>做什么事最快乐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小青蛙想，做什么事最快乐呢？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小青蛙跳到大树下问啄木鸟：“叔叔，做什么事最快乐？”啄木鸟说：“给树木捉虫子最快乐。”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小青蛙跳到田野里问水牛：“爷爷，做什么事最快乐？”水牛说：“耕地最快乐。”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小青蛙跳到花丛中问蜜蜂：“小妹妹，做什么事最快乐？”蜜蜂说：“采蜜最快乐。”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小青蛙回家里问妈妈：“妈妈，做什么事最快乐呀？为什么啄木鸟叔叔、水牛爷爷、蜜蜂妹妹说的不一样呢？”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妈妈笑着说：“其实，他们说的都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是</w:t>
      </w:r>
      <w:r>
        <w:rPr>
          <w:rFonts w:hint="eastAsia" w:ascii="楷体" w:hAnsi="楷体" w:eastAsia="楷体"/>
          <w:sz w:val="24"/>
          <w:szCs w:val="24"/>
          <w:lang w:val="en-GB"/>
        </w:rPr>
        <w:t>一个道理，做对别人有用的事，就会觉得最快乐。”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1.填一填。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啄木鸟叔叔认为________最快乐。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水牛爷爷认为________最快乐。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蜜蜂妹妹认为________最快乐。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我认为________最快乐。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2.模仿课文结构写一写。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"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小青蛙跳到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问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：“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，做什么事最快乐？”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"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说：“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最快乐。”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3.用“____”把你明白的道理画出来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 w:eastAsia="zh-CN"/>
        </w:rPr>
        <w:t>1.给树木捉虫子   耕地   采蜜   示例：看课外书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 w:eastAsia="zh-CN"/>
        </w:rPr>
        <w:t xml:space="preserve">2.示例：荷塘里  蜻蜓  蜻蜓姐姐   蜻蜓扇着翅膀   捕捉蚊虫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 w:eastAsia="zh-CN"/>
        </w:rPr>
        <w:t>3.</w:t>
      </w:r>
      <w:r>
        <w:rPr>
          <w:rFonts w:hint="eastAsia" w:asciiTheme="minorEastAsia" w:hAnsiTheme="minorEastAsia"/>
          <w:sz w:val="24"/>
          <w:szCs w:val="24"/>
          <w:u w:val="single"/>
          <w:lang w:val="en-GB" w:eastAsia="zh-CN"/>
        </w:rPr>
        <w:t>做对别人有用的事，就会觉得最快乐。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84A77"/>
    <w:rsid w:val="16C71B3A"/>
    <w:rsid w:val="21EE0424"/>
    <w:rsid w:val="2566516B"/>
    <w:rsid w:val="28164AAE"/>
    <w:rsid w:val="282B3766"/>
    <w:rsid w:val="2F700CC5"/>
    <w:rsid w:val="3C284A77"/>
    <w:rsid w:val="414151BE"/>
    <w:rsid w:val="42CA1BEA"/>
    <w:rsid w:val="51FD0BB8"/>
    <w:rsid w:val="54073EF6"/>
    <w:rsid w:val="5BE43A7F"/>
    <w:rsid w:val="650D7AB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2018-10-23T02:29:00Z</dcterms:created>
  <dc:creator>蓝莓</dc:creator>
  <cp:lastModifiedBy>蓝莓</cp:lastModifiedBy>
  <dcterms:modified xsi:type="dcterms:W3CDTF">2018-10-24T08:37:39Z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