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FF" w:rsidRPr="007A08B3" w:rsidRDefault="006A01FF" w:rsidP="006A01FF">
      <w:pPr>
        <w:spacing w:line="315" w:lineRule="exact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  <w:r w:rsidRPr="007A08B3">
        <w:rPr>
          <w:rFonts w:asciiTheme="minorEastAsia" w:eastAsiaTheme="minorEastAsia" w:hAnsiTheme="minorEastAsia" w:hint="eastAsia"/>
          <w:b/>
          <w:color w:val="auto"/>
          <w:szCs w:val="24"/>
        </w:rPr>
        <w:t>第三单元知识小结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</w:rPr>
      </w:pP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一、部首盘点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块→土字旁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土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孤→子字旁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子</w:t>
      </w:r>
      <w:r w:rsidRPr="007A08B3">
        <w:rPr>
          <w:rFonts w:asciiTheme="minorEastAsia" w:eastAsiaTheme="minorEastAsia" w:hAnsiTheme="minorEastAsia"/>
          <w:color w:val="auto"/>
          <w:sz w:val="21"/>
        </w:rPr>
        <w:t>)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单→倒八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丷</w:t>
      </w:r>
      <w:r w:rsidRPr="007A08B3">
        <w:rPr>
          <w:rFonts w:asciiTheme="minorEastAsia" w:eastAsiaTheme="minorEastAsia" w:hAnsiTheme="minorEastAsia"/>
          <w:color w:val="auto"/>
          <w:sz w:val="21"/>
        </w:rPr>
        <w:t>)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二、字词盘点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1.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字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(1)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难读的字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捉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zhuō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直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zhí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死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sǐ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身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shēn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>)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只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zhǐ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窝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wō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种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zhòn</w:t>
      </w:r>
      <w:r w:rsidR="009A0FC9" w:rsidRPr="007A08B3">
        <w:rPr>
          <w:rFonts w:asciiTheme="minorEastAsia" w:eastAsiaTheme="minorEastAsia" w:hAnsiTheme="minorEastAsia"/>
          <w:color w:val="auto"/>
          <w:sz w:val="21"/>
        </w:rPr>
        <w:t>ɡ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招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zhāo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>)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静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jìnɡ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怎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zěn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跳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ti</w:t>
      </w:r>
      <w:proofErr w:type="spellEnd"/>
      <w:r w:rsidR="009A0FC9" w:rsidRPr="007A08B3">
        <w:rPr>
          <w:rFonts w:asciiTheme="minorEastAsia" w:eastAsiaTheme="minorEastAsia" w:hAnsiTheme="minorEastAsia" w:hint="eastAsia"/>
          <w:color w:val="auto"/>
          <w:sz w:val="21"/>
        </w:rPr>
        <w:t>à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o)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讲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jiǎn</w:t>
      </w:r>
      <w:r w:rsidR="007A08B3" w:rsidRPr="007A08B3">
        <w:rPr>
          <w:rFonts w:asciiTheme="minorEastAsia" w:eastAsiaTheme="minorEastAsia" w:hAnsiTheme="minorEastAsia"/>
          <w:color w:val="auto"/>
          <w:sz w:val="21"/>
        </w:rPr>
        <w:t>ɡ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>)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绳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shén</w:t>
      </w:r>
      <w:r w:rsidR="007A08B3" w:rsidRPr="007A08B3">
        <w:rPr>
          <w:rFonts w:asciiTheme="minorEastAsia" w:eastAsiaTheme="minorEastAsia" w:hAnsiTheme="minorEastAsia"/>
          <w:color w:val="auto"/>
          <w:sz w:val="21"/>
        </w:rPr>
        <w:t>ɡ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得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děi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运</w:t>
      </w:r>
      <w:r w:rsidRPr="007A08B3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7A08B3">
        <w:rPr>
          <w:rFonts w:asciiTheme="minorEastAsia" w:eastAsiaTheme="minorEastAsia" w:hAnsiTheme="minorEastAsia"/>
          <w:color w:val="auto"/>
          <w:sz w:val="21"/>
        </w:rPr>
        <w:t>yùn</w:t>
      </w:r>
      <w:proofErr w:type="spellEnd"/>
      <w:r w:rsidRPr="007A08B3">
        <w:rPr>
          <w:rFonts w:asciiTheme="minorEastAsia" w:eastAsiaTheme="minorEastAsia" w:hAnsiTheme="minorEastAsia"/>
          <w:color w:val="auto"/>
          <w:sz w:val="21"/>
        </w:rPr>
        <w:t>)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(2)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难写的字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也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第一笔是横折钩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不要分开写成横、竖钩。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居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外部是“尸”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不要多一点写成“户”。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乐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第一笔是撇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不要与</w:t>
      </w: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第二笔竖折连写</w:t>
      </w:r>
      <w:proofErr w:type="gramEnd"/>
      <w:r w:rsidRPr="007A08B3">
        <w:rPr>
          <w:rFonts w:asciiTheme="minorEastAsia" w:eastAsiaTheme="minorEastAsia" w:hAnsiTheme="minorEastAsia" w:hint="eastAsia"/>
          <w:color w:val="auto"/>
          <w:sz w:val="21"/>
        </w:rPr>
        <w:t>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(3)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多音字</w:t>
      </w:r>
    </w:p>
    <w:p w:rsidR="006A01FF" w:rsidRPr="007A08B3" w:rsidRDefault="006A01FF" w:rsidP="00032BD0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地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d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ì(地上)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de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(依依不舍地)</m:t>
                  </m:r>
                </m:e>
              </m:mr>
            </m:m>
          </m:e>
        </m:d>
      </m:oMath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只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zh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ǐ(只有)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zh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ī(一只)</m:t>
                  </m:r>
                </m:e>
              </m:mr>
            </m:m>
          </m:e>
        </m:d>
      </m:oMath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种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zh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ò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ɡ(种下)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zh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ǒ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ɡ(种子)</m:t>
                  </m:r>
                </m:e>
              </m:mr>
            </m:m>
          </m:e>
        </m:d>
      </m:oMath>
      <w:r w:rsidRPr="007A08B3">
        <w:rPr>
          <w:rFonts w:asciiTheme="minorEastAsia" w:eastAsiaTheme="minorEastAsia" w:hAnsiTheme="minorEastAsia" w:hint="eastAsia"/>
          <w:color w:val="auto"/>
          <w:sz w:val="21"/>
        </w:rPr>
        <w:tab/>
      </w:r>
      <w:r w:rsidR="00032BD0">
        <w:rPr>
          <w:rFonts w:asciiTheme="minorEastAsia" w:eastAsiaTheme="minorEastAsia" w:hAnsiTheme="minorEastAsia" w:hint="eastAsia"/>
          <w:color w:val="auto"/>
          <w:sz w:val="21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乐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l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è(快乐)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yu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è(音乐)</m:t>
                  </m:r>
                </m:e>
              </m:mr>
            </m:m>
          </m:e>
        </m:d>
      </m:oMath>
    </w:p>
    <w:p w:rsidR="006A01FF" w:rsidRPr="007A08B3" w:rsidRDefault="006A01FF" w:rsidP="00032BD0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好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ǎ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(好多)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(爱好)</m:t>
                  </m:r>
                </m:e>
              </m:mr>
            </m:m>
          </m:e>
        </m:d>
      </m:oMath>
      <w:r w:rsidRPr="007A08B3">
        <w:rPr>
          <w:rFonts w:asciiTheme="minorEastAsia" w:eastAsiaTheme="minorEastAsia" w:hAnsiTheme="minorEastAsia" w:hint="eastAsia"/>
          <w:color w:val="auto"/>
          <w:sz w:val="21"/>
        </w:rPr>
        <w:tab/>
        <w:t>得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d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ě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(得亏)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d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é(取得)</m:t>
                  </m:r>
                </m:e>
              </m:mr>
            </m:m>
          </m:e>
        </m:d>
      </m:oMath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行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x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í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(步行)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á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(银行)</m:t>
                  </m:r>
                </m:e>
              </m:mr>
            </m:m>
          </m:e>
        </m:d>
      </m:oMath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2.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词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(1)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必须掌握的词</w:t>
      </w:r>
    </w:p>
    <w:p w:rsidR="00032BD0" w:rsidRDefault="006A01FF" w:rsidP="00032BD0">
      <w:pPr>
        <w:spacing w:line="315" w:lineRule="exact"/>
        <w:ind w:leftChars="200" w:left="480"/>
        <w:rPr>
          <w:rFonts w:asciiTheme="minorEastAsia" w:eastAsiaTheme="minorEastAsia" w:hAnsiTheme="minorEastAsia" w:hint="eastAsia"/>
          <w:color w:val="auto"/>
        </w:rPr>
      </w:pP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河边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7A08B3">
        <w:rPr>
          <w:rFonts w:asciiTheme="minorEastAsia" w:eastAsiaTheme="minorEastAsia" w:hAnsiTheme="minorEastAsia" w:hint="eastAsia"/>
          <w:color w:val="auto"/>
          <w:sz w:val="21"/>
        </w:rPr>
        <w:t>草地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听见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哥哥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从前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喜鹊</w:t>
      </w:r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孤单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叽叽喳喳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后来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邻居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快乐</w:t>
      </w:r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</w:p>
    <w:p w:rsidR="006A01FF" w:rsidRPr="007A08B3" w:rsidRDefault="006A01FF" w:rsidP="00032BD0">
      <w:pPr>
        <w:spacing w:line="315" w:lineRule="exact"/>
        <w:ind w:leftChars="200" w:left="48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招呼</w:t>
      </w:r>
      <w:r w:rsidR="00032BD0">
        <w:rPr>
          <w:rFonts w:asciiTheme="minorEastAsia" w:eastAsiaTheme="minorEastAsia" w:hAnsiTheme="minorEastAsia" w:hint="eastAsia"/>
          <w:color w:val="auto"/>
          <w:sz w:val="21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安安静静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很好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当然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跳绳</w:t>
      </w:r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踢足球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讲故事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听音乐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打排球</w:t>
      </w:r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玩游戏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许多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(2)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近义词</w:t>
      </w:r>
    </w:p>
    <w:p w:rsidR="006A01FF" w:rsidRPr="007A08B3" w:rsidRDefault="006A01FF" w:rsidP="00032BD0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许多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很多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偷偷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悄悄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忽然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突然</w:t>
      </w:r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飞快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proofErr w:type="gramEnd"/>
      <w:r w:rsidRPr="007A08B3">
        <w:rPr>
          <w:rFonts w:asciiTheme="minorEastAsia" w:eastAsiaTheme="minorEastAsia" w:hAnsiTheme="minorEastAsia" w:hint="eastAsia"/>
          <w:color w:val="auto"/>
          <w:sz w:val="21"/>
        </w:rPr>
        <w:t>赶快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从前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以前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7A08B3">
        <w:rPr>
          <w:rFonts w:asciiTheme="minorEastAsia" w:eastAsiaTheme="minorEastAsia" w:hAnsiTheme="minorEastAsia" w:hint="eastAsia"/>
          <w:color w:val="auto"/>
          <w:sz w:val="21"/>
        </w:rPr>
        <w:t>孤单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孤独</w:t>
      </w:r>
    </w:p>
    <w:p w:rsidR="006A01FF" w:rsidRPr="007A08B3" w:rsidRDefault="006A01FF" w:rsidP="00032BD0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邻居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街坊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招呼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呼唤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一起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一块</w:t>
      </w:r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快乐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开心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独自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单独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正好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恰好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当然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固然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轮流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轮替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(3)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反义词</w:t>
      </w:r>
    </w:p>
    <w:p w:rsidR="006A01FF" w:rsidRPr="007A08B3" w:rsidRDefault="006A01FF" w:rsidP="00032BD0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进→出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不行→可行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后面→</w:t>
      </w:r>
      <w:proofErr w:type="gramEnd"/>
      <w:r w:rsidRPr="007A08B3">
        <w:rPr>
          <w:rFonts w:asciiTheme="minorEastAsia" w:eastAsiaTheme="minorEastAsia" w:hAnsiTheme="minorEastAsia" w:hint="eastAsia"/>
          <w:color w:val="auto"/>
          <w:sz w:val="21"/>
        </w:rPr>
        <w:t>前面</w:t>
      </w:r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飞快→</w:t>
      </w:r>
      <w:proofErr w:type="gramEnd"/>
      <w:r w:rsidRPr="007A08B3">
        <w:rPr>
          <w:rFonts w:asciiTheme="minorEastAsia" w:eastAsiaTheme="minorEastAsia" w:hAnsiTheme="minorEastAsia" w:hint="eastAsia"/>
          <w:color w:val="auto"/>
          <w:sz w:val="21"/>
        </w:rPr>
        <w:t>缓慢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笑→哭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单→双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亮→暗</w:t>
      </w:r>
    </w:p>
    <w:p w:rsidR="006A01FF" w:rsidRPr="007A08B3" w:rsidRDefault="006A01FF" w:rsidP="00032BD0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从前→现在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快乐→伤心</w:t>
      </w:r>
      <w:r w:rsidR="00032BD0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安安静静→吵吵闹闹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有→无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独自→共同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静悄悄→闹哄哄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(4)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词语归类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①AABB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式词语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叽叽喳喳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安安静静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类似的词语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平平安安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快快乐乐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②ABB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式词语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静悄悄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胖乎乎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红润</w:t>
      </w: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润</w:t>
      </w:r>
      <w:proofErr w:type="gramEnd"/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类似的词语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黑乎乎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亮晶晶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气冲冲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③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量词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一棵树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一个鸟窝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一只喜鹊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④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动词</w:t>
      </w:r>
    </w:p>
    <w:p w:rsidR="006A01FF" w:rsidRPr="007A08B3" w:rsidRDefault="006A01FF" w:rsidP="00BF2B02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lastRenderedPageBreak/>
        <w:t>折船</w:t>
      </w:r>
      <w:proofErr w:type="gramEnd"/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跳绳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搭积木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看书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画画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听音乐</w:t>
      </w:r>
      <w:r w:rsidR="00BF2B02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讲故事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下象棋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打羽毛球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坐跷跷板</w:t>
      </w:r>
    </w:p>
    <w:p w:rsidR="006A01FF" w:rsidRPr="007A08B3" w:rsidRDefault="006A01FF" w:rsidP="00BF2B02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玩游戏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拔河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捉小鸡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打排球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打篮球</w:t>
      </w:r>
      <w:r w:rsidR="00BF2B02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踢足球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开运动会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拿拖鞋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洗手绢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⑤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修饰词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飞快地游</w:t>
      </w:r>
      <w:r w:rsidRPr="007A08B3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安安静静地睡觉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三、佳句积累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1.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精彩句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(1)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天一黑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他们又叽叽喳喳地一起飞回窝里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安安静静地睡觉了。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(2)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小公鸡不信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偷偷地跟在小鸭子后面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也下了水。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(3)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他飞快地游到小公鸡身边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让小公鸡坐在自己的背上。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2.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感叹句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四个人玩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很好</w:t>
      </w:r>
      <w:r w:rsidRPr="007A08B3">
        <w:rPr>
          <w:rFonts w:asciiTheme="minorEastAsia" w:eastAsiaTheme="minorEastAsia" w:hAnsiTheme="minorEastAsia"/>
          <w:color w:val="auto"/>
          <w:sz w:val="21"/>
        </w:rPr>
        <w:t>!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五个人玩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很好</w:t>
      </w:r>
      <w:r w:rsidRPr="007A08B3">
        <w:rPr>
          <w:rFonts w:asciiTheme="minorEastAsia" w:eastAsiaTheme="minorEastAsia" w:hAnsiTheme="minorEastAsia"/>
          <w:color w:val="auto"/>
          <w:sz w:val="21"/>
        </w:rPr>
        <w:t>!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许多人玩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更好</w:t>
      </w:r>
      <w:r w:rsidRPr="007A08B3">
        <w:rPr>
          <w:rFonts w:asciiTheme="minorEastAsia" w:eastAsiaTheme="minorEastAsia" w:hAnsiTheme="minorEastAsia"/>
          <w:color w:val="auto"/>
          <w:sz w:val="21"/>
        </w:rPr>
        <w:t>!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这三个句子用感叹句的形式表达的语气更加强烈。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3.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含有关联词的句子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(1)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树很孤单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喜鹊也很孤单。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(2)</w:t>
      </w: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树有了</w:t>
      </w:r>
      <w:proofErr w:type="gramEnd"/>
      <w:r w:rsidRPr="007A08B3">
        <w:rPr>
          <w:rFonts w:asciiTheme="minorEastAsia" w:eastAsiaTheme="minorEastAsia" w:hAnsiTheme="minorEastAsia" w:hint="eastAsia"/>
          <w:color w:val="auto"/>
          <w:sz w:val="21"/>
        </w:rPr>
        <w:t>邻居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喜鹊也有了邻居。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(3)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树很快乐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喜鹊也很快乐。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4.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排比句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这里只有一棵树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树上只有一个鸟窝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鸟窝里只有一只喜鹊。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“只有……只有……只有……”运用了排比的修辞手法。运用排比的修辞手法可以使文章的节奏感更强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条理性更好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更利于表达强烈的感情。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四、易错反思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1.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“捉、直、身、只、种、招、绳”是翘舌音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容易读成平舌音。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2.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“死、怎”是平舌音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容易读成翘舌音。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3.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“块、跳、连”都是三拼音节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容易把中间的</w:t>
      </w:r>
      <w:proofErr w:type="gramStart"/>
      <w:r w:rsidRPr="007A08B3">
        <w:rPr>
          <w:rFonts w:asciiTheme="minorEastAsia" w:eastAsiaTheme="minorEastAsia" w:hAnsiTheme="minorEastAsia" w:hint="eastAsia"/>
          <w:color w:val="auto"/>
          <w:sz w:val="21"/>
        </w:rPr>
        <w:t>介</w:t>
      </w:r>
      <w:proofErr w:type="gramEnd"/>
      <w:r w:rsidRPr="007A08B3">
        <w:rPr>
          <w:rFonts w:asciiTheme="minorEastAsia" w:eastAsiaTheme="minorEastAsia" w:hAnsiTheme="minorEastAsia" w:hint="eastAsia"/>
          <w:color w:val="auto"/>
          <w:sz w:val="21"/>
        </w:rPr>
        <w:t>母丢掉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拼成两拼音节。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4.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“听”右部“斤”的第一笔是平撇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容易写成横。“哥”是两个“可”摞在一起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上部“可”的竖钩要写成竖。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五、考试热点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1.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《小公鸡和小鸭子》的内容及主题经常以填空的形式出现。课后“读一读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比一比”经常以补全句子或仿写句子的形式出现。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2.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《树和喜鹊》的第</w:t>
      </w:r>
      <w:r w:rsidRPr="007A08B3">
        <w:rPr>
          <w:rFonts w:asciiTheme="minorEastAsia" w:eastAsiaTheme="minorEastAsia" w:hAnsiTheme="minorEastAsia"/>
          <w:color w:val="auto"/>
          <w:sz w:val="21"/>
        </w:rPr>
        <w:t>3</w:t>
      </w:r>
      <w:r w:rsidR="007A08B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7A08B3">
        <w:rPr>
          <w:rFonts w:asciiTheme="minorEastAsia" w:eastAsiaTheme="minorEastAsia" w:hAnsiTheme="minorEastAsia"/>
          <w:color w:val="auto"/>
          <w:sz w:val="21"/>
        </w:rPr>
        <w:t>5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自然段经常以课内阅读的形式出现。课后的“读一读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记一记”是考查的重点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其中特殊词语“叽叽喳喳”“安安静静”经常以仿写的形式出现。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3.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《怎么都快乐》一文中的动词经常以填空或连线的形式出现。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color w:val="auto"/>
          <w:sz w:val="21"/>
        </w:rPr>
        <w:t>4.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语文园地中“查字典”的大小写字母和查字典的方法常以查字典题的形式出现。《赠汪伦》需要背诵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经常以按原文填空的形式出现。《胖乎乎的小手》经常以阅读的形式出现。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bookmarkStart w:id="0" w:name="_GoBack"/>
      <w:bookmarkEnd w:id="0"/>
      <w:r w:rsidRPr="007A08B3">
        <w:rPr>
          <w:rFonts w:asciiTheme="minorEastAsia" w:eastAsiaTheme="minorEastAsia" w:hAnsiTheme="minorEastAsia" w:hint="eastAsia"/>
          <w:color w:val="auto"/>
          <w:sz w:val="21"/>
        </w:rPr>
        <w:t>六、“</w:t>
      </w:r>
      <w:r w:rsidRPr="007A08B3">
        <w:rPr>
          <w:rFonts w:asciiTheme="minorEastAsia" w:eastAsiaTheme="minorEastAsia" w:hAnsiTheme="minorEastAsia"/>
          <w:color w:val="auto"/>
          <w:sz w:val="21"/>
        </w:rPr>
        <w:t>1+X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”阅读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推荐篇目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胡木仁《三个小伙伴》</w:t>
      </w:r>
    </w:p>
    <w:p w:rsidR="006A01FF" w:rsidRPr="007A08B3" w:rsidRDefault="006A01FF" w:rsidP="006A01FF">
      <w:pPr>
        <w:spacing w:line="315" w:lineRule="atLeast"/>
        <w:ind w:firstLineChars="200" w:firstLine="420"/>
        <w:jc w:val="center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/>
          <w:noProof/>
          <w:color w:val="auto"/>
          <w:sz w:val="21"/>
        </w:rPr>
        <w:drawing>
          <wp:inline distT="0" distB="0" distL="0" distR="0" wp14:anchorId="4CD64A82" wp14:editId="53F54766">
            <wp:extent cx="1080720" cy="720720"/>
            <wp:effectExtent l="0" t="0" r="0" b="0"/>
            <wp:docPr id="60" name="p93.jpg" descr="id:21474847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7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lastRenderedPageBreak/>
        <w:t>推荐理由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故事采用对话的形式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讲述了小野猪、小象和小袋鼠三个小伙伴一起上山栽树的故事。在栽树的过程中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他们各自发挥长处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密切合作。故事告诉我们“团结起来力量大”的道理。文中一系列动词的使用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将人物的动作描绘得非常到位。</w:t>
      </w:r>
    </w:p>
    <w:p w:rsidR="006A01FF" w:rsidRPr="007A08B3" w:rsidRDefault="006A01FF" w:rsidP="006A01FF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7A08B3">
        <w:rPr>
          <w:rFonts w:asciiTheme="minorEastAsia" w:eastAsiaTheme="minorEastAsia" w:hAnsiTheme="minorEastAsia" w:hint="eastAsia"/>
          <w:color w:val="auto"/>
          <w:sz w:val="21"/>
        </w:rPr>
        <w:t>阅读方法</w:t>
      </w:r>
      <w:r w:rsidRPr="007A08B3">
        <w:rPr>
          <w:rFonts w:asciiTheme="minorEastAsia" w:eastAsiaTheme="minorEastAsia" w:hAnsiTheme="minorEastAsia"/>
          <w:color w:val="auto"/>
          <w:sz w:val="21"/>
        </w:rPr>
        <w:t>: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这是一篇童话故事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我们可以采用分角色朗读的形式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边读边想象故事描绘的情景</w:t>
      </w:r>
      <w:r w:rsidRPr="007A08B3">
        <w:rPr>
          <w:rFonts w:asciiTheme="minorEastAsia" w:eastAsiaTheme="minorEastAsia" w:hAnsiTheme="minorEastAsia"/>
          <w:color w:val="auto"/>
          <w:sz w:val="21"/>
        </w:rPr>
        <w:t>,</w:t>
      </w:r>
      <w:r w:rsidRPr="007A08B3">
        <w:rPr>
          <w:rFonts w:asciiTheme="minorEastAsia" w:eastAsiaTheme="minorEastAsia" w:hAnsiTheme="minorEastAsia" w:hint="eastAsia"/>
          <w:color w:val="auto"/>
          <w:sz w:val="21"/>
        </w:rPr>
        <w:t>感受三个小伙伴之间的友谊。也可以在班里演一演。</w:t>
      </w:r>
    </w:p>
    <w:p w:rsidR="00FB57D5" w:rsidRPr="007A08B3" w:rsidRDefault="00FB57D5">
      <w:pPr>
        <w:rPr>
          <w:rFonts w:asciiTheme="minorEastAsia" w:eastAsiaTheme="minorEastAsia" w:hAnsiTheme="minorEastAsia"/>
          <w:color w:val="auto"/>
        </w:rPr>
      </w:pPr>
    </w:p>
    <w:sectPr w:rsidR="00FB57D5" w:rsidRPr="007A0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7D8" w:rsidRDefault="001037D8" w:rsidP="006A01FF">
      <w:pPr>
        <w:spacing w:line="240" w:lineRule="auto"/>
      </w:pPr>
      <w:r>
        <w:separator/>
      </w:r>
    </w:p>
  </w:endnote>
  <w:endnote w:type="continuationSeparator" w:id="0">
    <w:p w:rsidR="001037D8" w:rsidRDefault="001037D8" w:rsidP="006A0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7D8" w:rsidRDefault="001037D8" w:rsidP="006A01FF">
      <w:pPr>
        <w:spacing w:line="240" w:lineRule="auto"/>
      </w:pPr>
      <w:r>
        <w:separator/>
      </w:r>
    </w:p>
  </w:footnote>
  <w:footnote w:type="continuationSeparator" w:id="0">
    <w:p w:rsidR="001037D8" w:rsidRDefault="001037D8" w:rsidP="006A01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D5"/>
    <w:rsid w:val="00032BD0"/>
    <w:rsid w:val="001037D8"/>
    <w:rsid w:val="006A01FF"/>
    <w:rsid w:val="007A08B3"/>
    <w:rsid w:val="009A0FC9"/>
    <w:rsid w:val="00B95E1B"/>
    <w:rsid w:val="00BF2B02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1FF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1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1FF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01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1FF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1FF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1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1FF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01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1FF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271</Words>
  <Characters>1548</Characters>
  <Application>Microsoft Office Word</Application>
  <DocSecurity>0</DocSecurity>
  <Lines>12</Lines>
  <Paragraphs>3</Paragraphs>
  <ScaleCrop>false</ScaleCrop>
  <Company>Www.SangSan.Cn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6</cp:revision>
  <dcterms:created xsi:type="dcterms:W3CDTF">2018-08-27T03:53:00Z</dcterms:created>
  <dcterms:modified xsi:type="dcterms:W3CDTF">2018-09-12T01:18:00Z</dcterms:modified>
</cp:coreProperties>
</file>