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1966" w14:textId="77777777" w:rsidR="008F5B05" w:rsidRDefault="00365204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AE1A54" wp14:editId="3434F7EF">
            <wp:simplePos x="0" y="0"/>
            <wp:positionH relativeFrom="page">
              <wp:posOffset>11836400</wp:posOffset>
            </wp:positionH>
            <wp:positionV relativeFrom="topMargin">
              <wp:posOffset>10655300</wp:posOffset>
            </wp:positionV>
            <wp:extent cx="279400" cy="431800"/>
            <wp:effectExtent l="0" t="0" r="0" b="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93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日积月累与背诵</w:t>
      </w:r>
    </w:p>
    <w:p w14:paraId="62DA3D83" w14:textId="77777777" w:rsidR="008F5B05" w:rsidRDefault="00365204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6976B429" w14:textId="77777777" w:rsidR="008F5B05" w:rsidRDefault="00365204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9EA867A" w14:textId="77777777" w:rsidR="008F5B05" w:rsidRDefault="00365204">
      <w:pPr>
        <w:pStyle w:val="a4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一、选择正确的答案填空。(填序号)</w:t>
      </w:r>
    </w:p>
    <w:p w14:paraId="0535BA49" w14:textId="77777777" w:rsidR="008F5B05" w:rsidRDefault="00365204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下列俗语所蕴含的道理不同于其他三项的是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79382C54" w14:textId="77777777" w:rsidR="008F5B05" w:rsidRDefault="00365204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</w:rPr>
        <w:t>予人玫瑰，手有余香。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B.</w:t>
      </w:r>
      <w:r>
        <w:rPr>
          <w:rFonts w:ascii="汉语拼音" w:hAnsi="汉语拼音" w:cs="汉语拼音"/>
          <w:sz w:val="24"/>
          <w:szCs w:val="24"/>
        </w:rPr>
        <w:t>老乡见老乡，两眼泪汪汪。</w:t>
      </w:r>
    </w:p>
    <w:p w14:paraId="7B0979FD" w14:textId="77777777" w:rsidR="008F5B05" w:rsidRDefault="00365204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C.</w:t>
      </w:r>
      <w:r>
        <w:rPr>
          <w:rFonts w:ascii="汉语拼音" w:hAnsi="汉语拼音" w:cs="汉语拼音"/>
          <w:sz w:val="24"/>
          <w:szCs w:val="24"/>
        </w:rPr>
        <w:t>平时肯帮人，急时有人帮。</w:t>
      </w:r>
      <w:r>
        <w:rPr>
          <w:rFonts w:ascii="汉语拼音" w:hAnsi="汉语拼音" w:cs="汉语拼音"/>
          <w:sz w:val="24"/>
          <w:szCs w:val="24"/>
        </w:rPr>
        <w:tab/>
        <w:t>D.</w:t>
      </w:r>
      <w:r>
        <w:rPr>
          <w:rFonts w:ascii="汉语拼音" w:hAnsi="汉语拼音" w:cs="汉语拼音"/>
          <w:sz w:val="24"/>
          <w:szCs w:val="24"/>
        </w:rPr>
        <w:t>与其锦上添花，不如雪中送炭。</w:t>
      </w:r>
    </w:p>
    <w:p w14:paraId="3599D945" w14:textId="77777777" w:rsidR="008F5B05" w:rsidRDefault="0036520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选出下列寓言故事的后半句。</w:t>
      </w:r>
    </w:p>
    <w:p w14:paraId="6A30F75E" w14:textId="77777777" w:rsidR="008F5B05" w:rsidRDefault="00365204">
      <w:pPr>
        <w:pStyle w:val="a4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急于求成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犹未迟也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>多此一举</w:t>
      </w:r>
    </w:p>
    <w:p w14:paraId="738EC00A" w14:textId="77777777" w:rsidR="008F5B05" w:rsidRDefault="00365204">
      <w:pPr>
        <w:pStyle w:val="a4"/>
        <w:spacing w:line="360" w:lineRule="auto"/>
        <w:ind w:rightChars="-94" w:right="-197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画蛇添足</w:t>
      </w:r>
      <w:r>
        <w:rPr>
          <w:rFonts w:ascii="Times New Roman" w:hAnsi="Times New Roman"/>
          <w:sz w:val="24"/>
          <w:szCs w:val="24"/>
        </w:rPr>
        <w:t>—(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揠苗助长</w:t>
      </w:r>
      <w:r>
        <w:rPr>
          <w:rFonts w:ascii="Times New Roman" w:hAnsi="Times New Roman"/>
          <w:sz w:val="24"/>
          <w:szCs w:val="24"/>
        </w:rPr>
        <w:t>—(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亡羊补牢</w:t>
      </w:r>
      <w:r>
        <w:rPr>
          <w:rFonts w:ascii="Times New Roman" w:hAnsi="Times New Roman"/>
          <w:sz w:val="24"/>
          <w:szCs w:val="24"/>
        </w:rPr>
        <w:t>—(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>)</w:t>
      </w:r>
    </w:p>
    <w:p w14:paraId="466A393E" w14:textId="77777777" w:rsidR="008F5B05" w:rsidRDefault="0036520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清明节时，大家会去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7422D1DE" w14:textId="77777777" w:rsidR="008F5B05" w:rsidRDefault="00365204">
      <w:pPr>
        <w:pStyle w:val="a4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赏菊　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 xml:space="preserve">敬老　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z w:val="24"/>
          <w:szCs w:val="24"/>
        </w:rPr>
        <w:t xml:space="preserve">祭祖　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</w:rPr>
        <w:t>登高</w:t>
      </w:r>
    </w:p>
    <w:p w14:paraId="76DA2363" w14:textId="77777777" w:rsidR="008F5B05" w:rsidRDefault="0036520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唯德学，唯才艺，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298C82FB" w14:textId="77777777" w:rsidR="008F5B05" w:rsidRDefault="00365204">
      <w:pPr>
        <w:pStyle w:val="a4"/>
        <w:tabs>
          <w:tab w:val="left" w:pos="4962"/>
        </w:tabs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不如人，俱紧切。　　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不如人，当自砺。</w:t>
      </w:r>
    </w:p>
    <w:p w14:paraId="0E898DF6" w14:textId="77777777" w:rsidR="008F5B05" w:rsidRDefault="0036520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与其锦上添花，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4E17C160" w14:textId="77777777" w:rsidR="008F5B05" w:rsidRDefault="00365204">
      <w:pPr>
        <w:pStyle w:val="a4"/>
        <w:tabs>
          <w:tab w:val="left" w:pos="4962"/>
        </w:tabs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不如投桃报李。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不如雪中送炭。</w:t>
      </w:r>
    </w:p>
    <w:p w14:paraId="006263C2" w14:textId="77777777" w:rsidR="008F5B05" w:rsidRDefault="00365204">
      <w:pPr>
        <w:pStyle w:val="a4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黄河奔，长江涌，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5999C1D2" w14:textId="77777777" w:rsidR="008F5B05" w:rsidRDefault="00365204">
      <w:pPr>
        <w:pStyle w:val="a4"/>
        <w:tabs>
          <w:tab w:val="left" w:pos="4962"/>
        </w:tabs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长城长，珠峰耸。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>山川美，可入画。</w:t>
      </w:r>
    </w:p>
    <w:p w14:paraId="7AAD85E8" w14:textId="77777777" w:rsidR="008F5B05" w:rsidRDefault="0036520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.“牛郎织女会鹊桥”描述的是</w:t>
      </w:r>
      <w:r>
        <w:rPr>
          <w:rFonts w:ascii="汉语拼音" w:hAnsi="汉语拼音" w:cs="汉语拼音" w:hint="eastAsia"/>
          <w:sz w:val="24"/>
          <w:szCs w:val="24"/>
        </w:rPr>
        <w:t>(     )</w:t>
      </w:r>
      <w:r>
        <w:rPr>
          <w:rFonts w:ascii="宋体" w:hAnsi="宋体"/>
          <w:sz w:val="24"/>
          <w:szCs w:val="24"/>
        </w:rPr>
        <w:t>的情景</w:t>
      </w:r>
      <w:r>
        <w:rPr>
          <w:rFonts w:ascii="宋体" w:hAnsi="宋体" w:hint="eastAsia"/>
          <w:sz w:val="24"/>
          <w:szCs w:val="24"/>
        </w:rPr>
        <w:t>。</w:t>
      </w:r>
    </w:p>
    <w:p w14:paraId="6DF6FDBB" w14:textId="77777777" w:rsidR="008F5B05" w:rsidRDefault="00365204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A.七夕节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B.端午节</w:t>
      </w:r>
    </w:p>
    <w:p w14:paraId="3770D0DE" w14:textId="77777777" w:rsidR="008F5B05" w:rsidRDefault="00365204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C.春节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>D.重阳节</w:t>
      </w:r>
    </w:p>
    <w:p w14:paraId="7E0997B5" w14:textId="77777777" w:rsidR="008F5B05" w:rsidRDefault="00365204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8</w:t>
      </w:r>
      <w:r>
        <w:rPr>
          <w:rFonts w:ascii="汉语拼音" w:hAnsi="汉语拼音" w:cs="汉语拼音"/>
          <w:sz w:val="24"/>
          <w:szCs w:val="24"/>
        </w:rPr>
        <w:t>.</w:t>
      </w:r>
      <w:r>
        <w:rPr>
          <w:rFonts w:ascii="汉语拼音" w:hAnsi="汉语拼音" w:cs="汉语拼音"/>
          <w:sz w:val="24"/>
          <w:szCs w:val="24"/>
        </w:rPr>
        <w:t>《千人糕》让我懂得了</w:t>
      </w:r>
      <w:r>
        <w:rPr>
          <w:rFonts w:ascii="汉语拼音" w:hAnsi="汉语拼音" w:cs="汉语拼音" w:hint="eastAsia"/>
          <w:sz w:val="24"/>
          <w:szCs w:val="24"/>
        </w:rPr>
        <w:t>(     )</w:t>
      </w:r>
    </w:p>
    <w:p w14:paraId="510DEA65" w14:textId="77777777" w:rsidR="008F5B05" w:rsidRDefault="00365204">
      <w:pPr>
        <w:spacing w:line="360" w:lineRule="auto"/>
        <w:ind w:firstLineChars="100" w:firstLine="240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</w:rPr>
        <w:t>很多食物都有两种名字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B.</w:t>
      </w:r>
      <w:r>
        <w:rPr>
          <w:rFonts w:ascii="汉语拼音" w:hAnsi="汉语拼音" w:cs="汉语拼音"/>
          <w:sz w:val="24"/>
          <w:szCs w:val="24"/>
        </w:rPr>
        <w:t>要珍惜别人的劳动成果</w:t>
      </w:r>
    </w:p>
    <w:p w14:paraId="1DE61769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二、下面的说法对吗？对的打“√”，错的打“×”。</w:t>
      </w:r>
    </w:p>
    <w:p w14:paraId="1F1CCE2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1.《亡羊补牢》告诉我们，犯了错误及时改正还不算太晚。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（   ）</w:t>
      </w:r>
    </w:p>
    <w:p w14:paraId="2F1D215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2.《揠苗助长》告诉我们，通过拔高禾苗的方法可以让禾苗长得快一些。 （   ）</w:t>
      </w:r>
      <w:r>
        <w:rPr>
          <w:rFonts w:hAnsi="宋体"/>
          <w:sz w:val="24"/>
          <w:szCs w:val="24"/>
        </w:rPr>
        <w:t xml:space="preserve"> </w:t>
      </w:r>
    </w:p>
    <w:p w14:paraId="0B957794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3.《画杨桃》告诉我们，要学会从不同的角度看待问题。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（   ）</w:t>
      </w:r>
    </w:p>
    <w:p w14:paraId="0019223D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三、根据课文内容填空。</w:t>
      </w:r>
    </w:p>
    <w:p w14:paraId="5F433DD9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莺飞二月天，拂堤杨柳醉_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。（高鼎《村居》）</w:t>
      </w:r>
    </w:p>
    <w:p w14:paraId="31A896CF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妆成一树高，_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垂下绿丝绦。（贺知章《咏柳》）</w:t>
      </w:r>
    </w:p>
    <w:p w14:paraId="2BAE56AC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3.毕竟西湖六月中，_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。（杨万里《晓出净慈寺送林子方》）</w:t>
      </w:r>
    </w:p>
    <w:p w14:paraId="5A3FC54C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4.窗含西岭_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，门泊东吴_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。（杜甫《绝句》）</w:t>
      </w:r>
    </w:p>
    <w:p w14:paraId="5B80D30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5.微微风簇浪，_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。（查慎行《舟夜书所见》）</w:t>
      </w:r>
    </w:p>
    <w:p w14:paraId="782C3B8F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 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一粒粟，_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万颗子。（李绅《悯农（其一）》）</w:t>
      </w:r>
    </w:p>
    <w:p w14:paraId="53F5C77F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四、按课文内容填空。</w:t>
      </w:r>
    </w:p>
    <w:p w14:paraId="16F3385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1.小草从地下探出头来，那是春天的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吧？</w:t>
      </w:r>
    </w:p>
    <w:p w14:paraId="0BC630D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早开的野花一朵两朵，那是春天的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吧？</w:t>
      </w:r>
    </w:p>
    <w:p w14:paraId="4D4C4E8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树木吐出点点嫩芽，那是春天的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吧？</w:t>
      </w:r>
    </w:p>
    <w:p w14:paraId="036E0B4F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解冻的小溪叮叮咚咚，那是春天的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吧？</w:t>
      </w:r>
    </w:p>
    <w:p w14:paraId="2FB47CE3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2.《开满鲜花的小路》中长颈鹿大叔寄给鼹鼠先生的是一包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。</w:t>
      </w:r>
    </w:p>
    <w:p w14:paraId="3A27EA3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3.1987年4月5日，是个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的日子。这一天，83岁高龄的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爷爷在</w:t>
      </w:r>
      <w:r>
        <w:rPr>
          <w:rFonts w:hAnsi="宋体"/>
          <w:sz w:val="24"/>
          <w:szCs w:val="24"/>
        </w:rPr>
        <w:t>__________________</w:t>
      </w:r>
      <w:r>
        <w:rPr>
          <w:rFonts w:hAnsi="宋体" w:hint="eastAsia"/>
          <w:sz w:val="24"/>
          <w:szCs w:val="24"/>
        </w:rPr>
        <w:t>亲手种下了一棵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。</w:t>
      </w:r>
    </w:p>
    <w:p w14:paraId="2851A424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</w:t>
      </w:r>
      <w:r>
        <w:rPr>
          <w:rFonts w:hAnsi="宋体"/>
          <w:sz w:val="24"/>
          <w:szCs w:val="24"/>
        </w:rPr>
        <w:t xml:space="preserve"> ______</w:t>
      </w:r>
      <w:r>
        <w:rPr>
          <w:rFonts w:hAnsi="宋体" w:hint="eastAsia"/>
          <w:sz w:val="24"/>
          <w:szCs w:val="24"/>
        </w:rPr>
        <w:t>莺飞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，拂堤杨柳醉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5F12B039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5.不知细叶谁裁出，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。</w:t>
      </w:r>
    </w:p>
    <w:p w14:paraId="6AFF6EE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6.野火烧不尽，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。</w:t>
      </w:r>
    </w:p>
    <w:p w14:paraId="644F2302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五、根据课文内容填空。</w:t>
      </w:r>
    </w:p>
    <w:p w14:paraId="4AFEE47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1.予人玫瑰，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。</w:t>
      </w:r>
    </w:p>
    <w:p w14:paraId="2F8F4973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2.平时肯帮人，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。</w:t>
      </w:r>
    </w:p>
    <w:p w14:paraId="27019EAA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3.与其锦上添花，不如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。</w:t>
      </w:r>
    </w:p>
    <w:p w14:paraId="0430AA1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4.沿着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，冒着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，雷锋叔叔把迷路的孩子送回了家。雷锋叔叔是一个</w:t>
      </w:r>
      <w:r>
        <w:rPr>
          <w:rFonts w:hAnsi="宋体"/>
          <w:sz w:val="24"/>
          <w:szCs w:val="24"/>
        </w:rPr>
        <w:t>________________________</w:t>
      </w:r>
      <w:r>
        <w:rPr>
          <w:rFonts w:hAnsi="宋体" w:hint="eastAsia"/>
          <w:sz w:val="24"/>
          <w:szCs w:val="24"/>
        </w:rPr>
        <w:t>的人。</w:t>
      </w:r>
    </w:p>
    <w:p w14:paraId="59F9EF0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5.《千人糕》一文让我们懂得了看起来平平常常的东西都是很多很多人共同</w:t>
      </w:r>
      <w:r>
        <w:rPr>
          <w:rFonts w:hAnsi="宋体"/>
          <w:sz w:val="24"/>
          <w:szCs w:val="24"/>
        </w:rPr>
        <w:lastRenderedPageBreak/>
        <w:t>_________</w:t>
      </w:r>
      <w:r>
        <w:rPr>
          <w:rFonts w:hAnsi="宋体" w:hint="eastAsia"/>
          <w:sz w:val="24"/>
          <w:szCs w:val="24"/>
        </w:rPr>
        <w:t>的成果，我们只有共同努力，互相合作，才能使我们的社会更美好。</w:t>
      </w:r>
    </w:p>
    <w:p w14:paraId="64539BA2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6.《一匹出色的马》中“一匹出色的马”其实只是一根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。因为妹妹把它当成了一匹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，忘记了疲劳，“骑”着它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，所以说这是“一匹出色的马”。</w:t>
      </w:r>
    </w:p>
    <w:p w14:paraId="7686899D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六、根据课文内容填空。</w:t>
      </w:r>
    </w:p>
    <w:p w14:paraId="225A3E3A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1.元宵节，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，大街小巷人如潮。</w:t>
      </w:r>
    </w:p>
    <w:p w14:paraId="7B120A03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2.过端午，赛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，粽香艾香满堂飘。</w:t>
      </w:r>
    </w:p>
    <w:p w14:paraId="7E17183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3.过中秋，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。</w:t>
      </w:r>
    </w:p>
    <w:p w14:paraId="5708CB0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鼠、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牛、寅虎、卯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、辰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、巳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、未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猴、酉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、戌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、亥猪。</w:t>
      </w:r>
    </w:p>
    <w:p w14:paraId="07618551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七、根据课文内容填空。</w:t>
      </w:r>
    </w:p>
    <w:p w14:paraId="434429A0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1.我有一大把彩色的梦，有的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，有的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，有的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28FDB79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2.我的彩色铅笔，是大森林的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。我的彩色梦境，有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，有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，还有紫葡萄的叮咛，在溪水里流动……</w:t>
      </w:r>
    </w:p>
    <w:p w14:paraId="2879EFB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3.海边的沙滩是我们的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。</w:t>
      </w:r>
    </w:p>
    <w:p w14:paraId="68EEAFC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4.《沙滩上的童话》写一群孩子在沙滩上筑城堡，并编织了一个美丽的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，表现了儿童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和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的美好品质。</w:t>
      </w:r>
    </w:p>
    <w:p w14:paraId="27DA2CC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5.学了语文园地四的“日积月累”，我知道了三句关于诚信的格言：《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》中的“诚信者，天下之结也”；《左传》中的“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”；《韩非子》中的“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”。</w:t>
      </w:r>
    </w:p>
    <w:p w14:paraId="77F48CB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八、根据课文内容填空。</w:t>
      </w:r>
    </w:p>
    <w:p w14:paraId="7BC6E15A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1.当我们发现别人跟我们看到的样子不一样时，不要忙着发笑，因为看的_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不同，样子也就不同，我们应该</w:t>
      </w:r>
      <w:r>
        <w:rPr>
          <w:rFonts w:hAnsi="宋体"/>
          <w:sz w:val="24"/>
          <w:szCs w:val="24"/>
        </w:rPr>
        <w:t>______________________________</w:t>
      </w:r>
      <w:r>
        <w:rPr>
          <w:rFonts w:hAnsi="宋体" w:hint="eastAsia"/>
          <w:sz w:val="24"/>
          <w:szCs w:val="24"/>
        </w:rPr>
        <w:t>。</w:t>
      </w:r>
    </w:p>
    <w:p w14:paraId="17C0459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2.河水既不像老牛说的那样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，也不像松鼠说的那样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。别人的经验不一定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，得自己去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463A6A20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3.唯德学，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，当自砺。</w:t>
      </w:r>
    </w:p>
    <w:p w14:paraId="4A06374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九、根据课文内容填空。</w:t>
      </w:r>
    </w:p>
    <w:p w14:paraId="6B83569D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1.《要是你在野外迷了路》一课向我们介绍了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这四种天然的指南针。</w:t>
      </w:r>
    </w:p>
    <w:p w14:paraId="289EAB3D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2.中午的时候太阳在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，地上的树影正指着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6A1C13B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3.黑夜里北极星是盏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，它永远高挂在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。</w:t>
      </w:r>
    </w:p>
    <w:p w14:paraId="522CEAB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4.《雷雨》一文描述的是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的景色。</w:t>
      </w:r>
    </w:p>
    <w:p w14:paraId="2035076F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一粒粟，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。</w:t>
      </w:r>
    </w:p>
    <w:p w14:paraId="2D6AF37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，农夫犹饿死。</w:t>
      </w:r>
    </w:p>
    <w:p w14:paraId="7B0AA9F0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，映日荷花别样红。</w:t>
      </w:r>
    </w:p>
    <w:p w14:paraId="6326659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7.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，一行白鹭上青天。</w:t>
      </w:r>
    </w:p>
    <w:p w14:paraId="5314CA3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8.雨停了。太阳出来了。</w:t>
      </w:r>
      <w:r>
        <w:rPr>
          <w:rFonts w:hAnsi="宋体"/>
          <w:sz w:val="24"/>
          <w:szCs w:val="24"/>
        </w:rPr>
        <w:t>________________________</w:t>
      </w:r>
      <w:r>
        <w:rPr>
          <w:rFonts w:hAnsi="宋体" w:hint="eastAsia"/>
          <w:sz w:val="24"/>
          <w:szCs w:val="24"/>
        </w:rPr>
        <w:t>。蝉叫了。蜘蛛又坐在网上。</w:t>
      </w:r>
      <w:r>
        <w:rPr>
          <w:rFonts w:hAnsi="宋体"/>
          <w:sz w:val="24"/>
          <w:szCs w:val="24"/>
        </w:rPr>
        <w:t>__________________</w:t>
      </w:r>
      <w:r>
        <w:rPr>
          <w:rFonts w:hAnsi="宋体" w:hint="eastAsia"/>
          <w:sz w:val="24"/>
          <w:szCs w:val="24"/>
        </w:rPr>
        <w:t>，青蛙也叫起来了。</w:t>
      </w:r>
    </w:p>
    <w:p w14:paraId="5F9F8BA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十、根据课文内容填空。</w:t>
      </w:r>
    </w:p>
    <w:p w14:paraId="06BE864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1.春雨惊春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，夏满芒夏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。</w:t>
      </w:r>
    </w:p>
    <w:p w14:paraId="56321321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2.秋处露秋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霜降，冬雪雪冬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。</w:t>
      </w:r>
    </w:p>
    <w:p w14:paraId="5A14C1D0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3.《青蛙卖泥塘》一文中青蛙听了老牛、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等的建议，让泥塘变美了，他不再卖泥塘了。</w:t>
      </w:r>
    </w:p>
    <w:p w14:paraId="695C26D2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4.《蜘蛛开店》一文中蜘蛛卖口罩给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，卖围巾给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，卖袜子时，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来了，吓得他匆忙跑回网上。</w:t>
      </w:r>
    </w:p>
    <w:p w14:paraId="0F4A337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5.最后，大象还是把他的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放了下来。这样，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飞不进去了。有</w:t>
      </w:r>
      <w:r>
        <w:rPr>
          <w:rFonts w:hAnsi="宋体"/>
          <w:sz w:val="24"/>
          <w:szCs w:val="24"/>
        </w:rPr>
        <w:t>______</w:t>
      </w:r>
      <w:r>
        <w:rPr>
          <w:rFonts w:hAnsi="宋体" w:hint="eastAsia"/>
          <w:sz w:val="24"/>
          <w:szCs w:val="24"/>
        </w:rPr>
        <w:t>来的话，大象只要把他的大耳朵一扇，就能把他们赶跑。</w:t>
      </w:r>
    </w:p>
    <w:p w14:paraId="2CA5024C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6.“人家是人家，我是我”是说不要和别人作比较，每个人都是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>的。</w:t>
      </w:r>
    </w:p>
    <w:p w14:paraId="5155DB93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十一、根据课文内容填空。</w:t>
      </w:r>
    </w:p>
    <w:p w14:paraId="65D5788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</w:t>
      </w:r>
      <w:r>
        <w:rPr>
          <w:rFonts w:hAnsi="宋体"/>
          <w:sz w:val="24"/>
          <w:szCs w:val="24"/>
        </w:rPr>
        <w:t xml:space="preserve"> 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_，孤光一点萤。微微风簇浪，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_。</w:t>
      </w:r>
    </w:p>
    <w:p w14:paraId="497EDDD7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</w:t>
      </w:r>
      <w:r>
        <w:rPr>
          <w:rFonts w:hAnsi="宋体"/>
          <w:sz w:val="24"/>
          <w:szCs w:val="24"/>
        </w:rPr>
        <w:t xml:space="preserve"> 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_太阳每天轮换，给大地万物带来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_和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_。</w:t>
      </w:r>
    </w:p>
    <w:p w14:paraId="23115D6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3.羿一口气射下了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_太阳，炎热渐渐退去。羿又伸手拔箭，准备射下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_太阳。这个太阳害怕极了，慌慌张张地躲进了大海里。</w:t>
      </w:r>
    </w:p>
    <w:p w14:paraId="6C39A351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4.只要万物都做它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_的事，这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_就很有秩序了。</w:t>
      </w:r>
    </w:p>
    <w:p w14:paraId="7A3B4545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5.《祖先的摇篮》一文中“摇篮”指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_。</w:t>
      </w:r>
    </w:p>
    <w:p w14:paraId="4EDD692B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6.爷爷说：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_是我们祖先的摇篮。</w:t>
      </w:r>
    </w:p>
    <w:p w14:paraId="1F186F43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十二、我会根据课文内容填空。</w:t>
      </w:r>
    </w:p>
    <w:p w14:paraId="0771329D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1.春天在哪里？春天在贺知章“_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谁裁出，二月春风似_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”的美妙柳姿中；在杜甫笔下“两个黄鹂鸣翠柳，一行白鹭_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”的美景中；在白居易“_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，春风吹又生”的富有生命力的事物中；在高鼎的“_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，忙趁东风放纸鸢”的诗句里。</w:t>
      </w:r>
    </w:p>
    <w:p w14:paraId="1CAF5946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2.妈妈经常帮助邻居，她常常对我说：“予人玫瑰，_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。”</w:t>
      </w:r>
    </w:p>
    <w:p w14:paraId="0E009AAA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3.这次考试没考好，要找出原因吸取教训，只要你_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（成语），就为时不晚。</w:t>
      </w:r>
    </w:p>
    <w:p w14:paraId="483A2321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4.我知道《二十四节气歌》中“秋处露秋”指的是_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、处暑、_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、_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四个节气。我还积累了关于诚信的名言“失信不立”。</w:t>
      </w:r>
    </w:p>
    <w:p w14:paraId="79628BBE" w14:textId="77777777" w:rsidR="008F5B05" w:rsidRDefault="00365204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5.《要是你在野外迷了路》告诉我们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的稠稀和沟渠里的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都是天然的指南针。</w:t>
      </w:r>
    </w:p>
    <w:p w14:paraId="5497E14C" w14:textId="77777777" w:rsidR="008F5B05" w:rsidRDefault="00365204">
      <w:pPr>
        <w:spacing w:line="360" w:lineRule="auto"/>
        <w:jc w:val="left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 w:hint="eastAsia"/>
          <w:b/>
          <w:sz w:val="24"/>
          <w:szCs w:val="24"/>
        </w:rPr>
        <w:t>十三</w:t>
      </w:r>
      <w:r>
        <w:rPr>
          <w:rFonts w:ascii="汉语拼音" w:hAnsi="汉语拼音" w:cs="汉语拼音"/>
          <w:b/>
          <w:sz w:val="24"/>
          <w:szCs w:val="24"/>
        </w:rPr>
        <w:t>、快乐阅读。</w:t>
      </w:r>
    </w:p>
    <w:p w14:paraId="61AB0264" w14:textId="77777777" w:rsidR="008F5B05" w:rsidRDefault="00365204">
      <w:pPr>
        <w:spacing w:line="360" w:lineRule="auto"/>
        <w:jc w:val="center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小猪学本领</w:t>
      </w:r>
    </w:p>
    <w:p w14:paraId="788791BD" w14:textId="77777777" w:rsidR="008F5B05" w:rsidRDefault="00365204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小猪要小鸭教他学游泳，但刚一下水，他就大叫起来：“这水太凉了，我还是学点儿别的吧。”说着头也不回地走了。</w:t>
      </w:r>
    </w:p>
    <w:p w14:paraId="03EEF095" w14:textId="77777777" w:rsidR="008F5B05" w:rsidRDefault="00365204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小猪又让小猫教他爬树。可是，他怎么也爬不上去，还累得满头大汗。“这树太高了，我还是学点儿别的吧。”说完转头就朝家走去。</w:t>
      </w:r>
    </w:p>
    <w:p w14:paraId="00902D6B" w14:textId="77777777" w:rsidR="008F5B05" w:rsidRDefault="00365204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快到家时，小猪看见了小狗，就跟小狗在草地上学跑步。他累得直喘粗气，还摔</w:t>
      </w:r>
    </w:p>
    <w:p w14:paraId="362B1892" w14:textId="77777777" w:rsidR="008F5B05" w:rsidRDefault="00365204">
      <w:pPr>
        <w:spacing w:line="360" w:lineRule="auto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（shuāi）了一跤。“跑步太累了，我不学了。”说完，他回家睡觉去了。</w:t>
      </w:r>
    </w:p>
    <w:p w14:paraId="2E5A6372" w14:textId="77777777" w:rsidR="008F5B05" w:rsidRDefault="00365204">
      <w:pPr>
        <w:spacing w:line="360" w:lineRule="auto"/>
        <w:ind w:firstLineChars="200" w:firstLine="480"/>
        <w:jc w:val="lef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Cs/>
          <w:sz w:val="24"/>
          <w:szCs w:val="24"/>
        </w:rPr>
        <w:t>后来在运动会上，小鸭、小猫、小狗都取得了好成绩，获得了奖品，只有小猪什么也没得到，他后悔极了。</w:t>
      </w:r>
    </w:p>
    <w:p w14:paraId="5CA5D984" w14:textId="77777777" w:rsidR="008F5B05" w:rsidRDefault="0036520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1.</w:t>
      </w:r>
      <w:r>
        <w:rPr>
          <w:rFonts w:ascii="汉语拼音" w:hAnsi="汉语拼音" w:cs="汉语拼音"/>
          <w:bCs/>
          <w:sz w:val="24"/>
          <w:szCs w:val="24"/>
        </w:rPr>
        <w:t>根据短文内容填空。（</w:t>
      </w:r>
      <w:r>
        <w:rPr>
          <w:rFonts w:ascii="汉语拼音" w:hAnsi="汉语拼音" w:cs="汉语拼音"/>
          <w:bCs/>
          <w:sz w:val="24"/>
          <w:szCs w:val="24"/>
        </w:rPr>
        <w:t>9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1967345" w14:textId="77777777" w:rsidR="008F5B05" w:rsidRDefault="00365204">
      <w:pPr>
        <w:spacing w:line="360" w:lineRule="auto"/>
        <w:ind w:leftChars="350" w:left="735"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小猪向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学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，向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学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，向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学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。小猪不愿接着学本领的原因分别是水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了，树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了，跑步</w:t>
      </w:r>
      <w:r>
        <w:rPr>
          <w:rFonts w:ascii="汉语拼音" w:hAnsi="汉语拼音" w:cs="汉语拼音"/>
          <w:bCs/>
          <w:sz w:val="24"/>
          <w:szCs w:val="24"/>
        </w:rPr>
        <w:t>________</w:t>
      </w:r>
      <w:r>
        <w:rPr>
          <w:rFonts w:ascii="汉语拼音" w:hAnsi="汉语拼音" w:cs="汉语拼音"/>
          <w:bCs/>
          <w:sz w:val="24"/>
          <w:szCs w:val="24"/>
        </w:rPr>
        <w:t>了。</w:t>
      </w:r>
    </w:p>
    <w:p w14:paraId="63D1017F" w14:textId="77777777" w:rsidR="008F5B05" w:rsidRDefault="0036520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lastRenderedPageBreak/>
        <w:t>2.</w:t>
      </w:r>
      <w:r>
        <w:rPr>
          <w:rFonts w:ascii="汉语拼音" w:hAnsi="汉语拼音" w:cs="汉语拼音"/>
          <w:bCs/>
          <w:sz w:val="24"/>
          <w:szCs w:val="24"/>
        </w:rPr>
        <w:t>根据短文内容判断对错，对的打</w:t>
      </w:r>
      <w:r>
        <w:rPr>
          <w:rFonts w:ascii="汉语拼音" w:hAnsi="汉语拼音" w:cs="汉语拼音"/>
          <w:bCs/>
          <w:sz w:val="24"/>
          <w:szCs w:val="24"/>
        </w:rPr>
        <w:t>“√”</w:t>
      </w:r>
      <w:r>
        <w:rPr>
          <w:rFonts w:ascii="汉语拼音" w:hAnsi="汉语拼音" w:cs="汉语拼音"/>
          <w:bCs/>
          <w:sz w:val="24"/>
          <w:szCs w:val="24"/>
        </w:rPr>
        <w:t>，错的打</w:t>
      </w:r>
      <w:r>
        <w:rPr>
          <w:rFonts w:ascii="汉语拼音" w:hAnsi="汉语拼音" w:cs="汉语拼音"/>
          <w:bCs/>
          <w:sz w:val="24"/>
          <w:szCs w:val="24"/>
        </w:rPr>
        <w:t>“×”</w:t>
      </w:r>
      <w:r>
        <w:rPr>
          <w:rFonts w:ascii="汉语拼音" w:hAnsi="汉语拼音" w:cs="汉语拼音"/>
          <w:bCs/>
          <w:sz w:val="24"/>
          <w:szCs w:val="24"/>
        </w:rPr>
        <w:t>。（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64334066" w14:textId="77777777" w:rsidR="008F5B05" w:rsidRDefault="00365204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1</w:t>
      </w:r>
      <w:r>
        <w:rPr>
          <w:rFonts w:ascii="汉语拼音" w:hAnsi="汉语拼音" w:cs="汉语拼音"/>
          <w:bCs/>
          <w:sz w:val="24"/>
          <w:szCs w:val="24"/>
        </w:rPr>
        <w:t>）小猪什么也没学会，是因为他不喜欢学习。（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  <w:r>
        <w:rPr>
          <w:rFonts w:ascii="汉语拼音" w:hAnsi="汉语拼音" w:cs="汉语拼音"/>
          <w:bCs/>
          <w:sz w:val="24"/>
          <w:szCs w:val="24"/>
        </w:rPr>
        <w:t xml:space="preserve">                      </w:t>
      </w:r>
    </w:p>
    <w:p w14:paraId="1D3A6C0A" w14:textId="77777777" w:rsidR="008F5B05" w:rsidRDefault="00365204">
      <w:pPr>
        <w:spacing w:line="360" w:lineRule="auto"/>
        <w:ind w:firstLineChars="250" w:firstLine="60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2</w:t>
      </w:r>
      <w:r>
        <w:rPr>
          <w:rFonts w:ascii="汉语拼音" w:hAnsi="汉语拼音" w:cs="汉语拼音"/>
          <w:bCs/>
          <w:sz w:val="24"/>
          <w:szCs w:val="24"/>
        </w:rPr>
        <w:t>）小猪什么也没学会，是因为他怕困难，不能坚（</w:t>
      </w:r>
      <w:r>
        <w:rPr>
          <w:rFonts w:ascii="汉语拼音" w:hAnsi="汉语拼音" w:cs="汉语拼音"/>
          <w:bCs/>
          <w:sz w:val="24"/>
          <w:szCs w:val="24"/>
        </w:rPr>
        <w:t>jiān</w:t>
      </w:r>
      <w:r>
        <w:rPr>
          <w:rFonts w:ascii="汉语拼音" w:hAnsi="汉语拼音" w:cs="汉语拼音"/>
          <w:bCs/>
          <w:sz w:val="24"/>
          <w:szCs w:val="24"/>
        </w:rPr>
        <w:t>）持（</w:t>
      </w:r>
      <w:r>
        <w:rPr>
          <w:rFonts w:ascii="汉语拼音" w:hAnsi="汉语拼音" w:cs="汉语拼音"/>
          <w:bCs/>
          <w:sz w:val="24"/>
          <w:szCs w:val="24"/>
        </w:rPr>
        <w:t>chí</w:t>
      </w:r>
      <w:r>
        <w:rPr>
          <w:rFonts w:ascii="汉语拼音" w:hAnsi="汉语拼音" w:cs="汉语拼音"/>
          <w:bCs/>
          <w:sz w:val="24"/>
          <w:szCs w:val="24"/>
        </w:rPr>
        <w:t>）。</w:t>
      </w:r>
      <w:r>
        <w:rPr>
          <w:rFonts w:ascii="汉语拼音" w:hAnsi="汉语拼音" w:cs="汉语拼音"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 xml:space="preserve">   </w:t>
      </w:r>
      <w:r>
        <w:rPr>
          <w:rFonts w:ascii="汉语拼音" w:hAnsi="汉语拼音" w:cs="汉语拼音"/>
          <w:bCs/>
          <w:sz w:val="24"/>
          <w:szCs w:val="24"/>
        </w:rPr>
        <w:t>）</w:t>
      </w:r>
    </w:p>
    <w:p w14:paraId="654F6D15" w14:textId="77777777" w:rsidR="008F5B05" w:rsidRDefault="0036520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3.</w:t>
      </w:r>
      <w:r>
        <w:rPr>
          <w:rFonts w:ascii="汉语拼音" w:hAnsi="汉语拼音" w:cs="汉语拼音"/>
          <w:bCs/>
          <w:sz w:val="24"/>
          <w:szCs w:val="24"/>
        </w:rPr>
        <w:t>小猪什么也没学会，他很</w:t>
      </w:r>
      <w:r>
        <w:rPr>
          <w:rFonts w:ascii="汉语拼音" w:hAnsi="汉语拼音" w:cs="汉语拼音"/>
          <w:bCs/>
          <w:sz w:val="24"/>
          <w:szCs w:val="24"/>
        </w:rPr>
        <w:t>____</w:t>
      </w:r>
      <w:r>
        <w:rPr>
          <w:rFonts w:ascii="汉语拼音" w:hAnsi="汉语拼音" w:cs="汉语拼音"/>
          <w:bCs/>
          <w:sz w:val="24"/>
          <w:szCs w:val="24"/>
        </w:rPr>
        <w:t>，他可能会想：</w:t>
      </w:r>
      <w:r>
        <w:rPr>
          <w:rFonts w:ascii="汉语拼音" w:hAnsi="汉语拼音" w:cs="汉语拼音"/>
          <w:bCs/>
          <w:sz w:val="24"/>
          <w:szCs w:val="24"/>
        </w:rPr>
        <w:t>_______________________</w:t>
      </w:r>
    </w:p>
    <w:p w14:paraId="3318BA56" w14:textId="77777777" w:rsidR="008F5B05" w:rsidRDefault="00365204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____________________________</w:t>
      </w:r>
      <w:r>
        <w:rPr>
          <w:rFonts w:ascii="汉语拼音" w:hAnsi="汉语拼音" w:cs="汉语拼音"/>
          <w:bCs/>
          <w:sz w:val="24"/>
          <w:szCs w:val="24"/>
        </w:rPr>
        <w:t>（</w:t>
      </w:r>
      <w:r>
        <w:rPr>
          <w:rFonts w:ascii="汉语拼音" w:hAnsi="汉语拼音" w:cs="汉语拼音"/>
          <w:bCs/>
          <w:sz w:val="24"/>
          <w:szCs w:val="24"/>
        </w:rPr>
        <w:t>4</w:t>
      </w:r>
      <w:r>
        <w:rPr>
          <w:rFonts w:ascii="汉语拼音" w:hAnsi="汉语拼音" w:cs="汉语拼音"/>
          <w:bCs/>
          <w:sz w:val="24"/>
          <w:szCs w:val="24"/>
        </w:rPr>
        <w:t>分）</w:t>
      </w:r>
    </w:p>
    <w:p w14:paraId="56B14ACF" w14:textId="77777777" w:rsidR="008F5B05" w:rsidRDefault="008F5B05">
      <w:pPr>
        <w:spacing w:line="360" w:lineRule="auto"/>
        <w:ind w:firstLineChars="200" w:firstLine="480"/>
        <w:jc w:val="left"/>
        <w:rPr>
          <w:rFonts w:ascii="汉语拼音" w:hAnsi="汉语拼音" w:cs="汉语拼音"/>
          <w:bCs/>
          <w:color w:val="FF0000"/>
          <w:sz w:val="24"/>
          <w:szCs w:val="24"/>
        </w:rPr>
      </w:pPr>
    </w:p>
    <w:p w14:paraId="6A8FD1AC" w14:textId="77777777" w:rsidR="008F5B05" w:rsidRDefault="008F5B05">
      <w:pPr>
        <w:pStyle w:val="a0"/>
      </w:pPr>
    </w:p>
    <w:p w14:paraId="2A6B9199" w14:textId="77777777" w:rsidR="008F5B05" w:rsidRDefault="008F5B05">
      <w:pPr>
        <w:pStyle w:val="a0"/>
      </w:pPr>
    </w:p>
    <w:p w14:paraId="7BBD5373" w14:textId="77777777" w:rsidR="008F5B05" w:rsidRDefault="00365204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29375DD0" w14:textId="77777777" w:rsidR="008F5B05" w:rsidRDefault="00365204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一、1. B    </w:t>
      </w:r>
    </w:p>
    <w:p w14:paraId="4C16B1EE" w14:textId="77777777" w:rsidR="008F5B05" w:rsidRDefault="00365204">
      <w:pPr>
        <w:pStyle w:val="a4"/>
        <w:spacing w:line="480" w:lineRule="auto"/>
        <w:ind w:rightChars="-94" w:right="-197"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C  A   B</w:t>
      </w:r>
    </w:p>
    <w:p w14:paraId="1DB4C83C" w14:textId="77777777" w:rsidR="008F5B05" w:rsidRDefault="00365204">
      <w:pPr>
        <w:pStyle w:val="a4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　C　</w:t>
      </w:r>
    </w:p>
    <w:p w14:paraId="3B72784B" w14:textId="77777777" w:rsidR="008F5B05" w:rsidRDefault="00365204">
      <w:pPr>
        <w:pStyle w:val="a4"/>
        <w:tabs>
          <w:tab w:val="left" w:pos="4962"/>
        </w:tabs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  B　</w:t>
      </w:r>
    </w:p>
    <w:p w14:paraId="317DAE90" w14:textId="77777777" w:rsidR="008F5B05" w:rsidRDefault="00365204">
      <w:pPr>
        <w:pStyle w:val="a4"/>
        <w:tabs>
          <w:tab w:val="left" w:pos="4962"/>
        </w:tabs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  B　</w:t>
      </w:r>
    </w:p>
    <w:p w14:paraId="3D9E9192" w14:textId="77777777" w:rsidR="008F5B05" w:rsidRDefault="00365204">
      <w:pPr>
        <w:pStyle w:val="a4"/>
        <w:tabs>
          <w:tab w:val="left" w:pos="4962"/>
        </w:tabs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6. A　</w:t>
      </w:r>
    </w:p>
    <w:p w14:paraId="07435DEB" w14:textId="77777777" w:rsidR="008F5B05" w:rsidRDefault="00365204">
      <w:pPr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7.  A  </w:t>
      </w:r>
    </w:p>
    <w:p w14:paraId="3E76A59C" w14:textId="77777777" w:rsidR="008F5B05" w:rsidRDefault="00365204">
      <w:pPr>
        <w:spacing w:line="480" w:lineRule="auto"/>
        <w:ind w:firstLineChars="100" w:firstLine="240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8.  B   </w:t>
      </w:r>
    </w:p>
    <w:p w14:paraId="68BC3613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二、1.√   2.×   3.√</w:t>
      </w:r>
    </w:p>
    <w:p w14:paraId="17736008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三、1.草长  春烟   </w:t>
      </w:r>
    </w:p>
    <w:p w14:paraId="4037C050" w14:textId="77777777" w:rsidR="008F5B05" w:rsidRDefault="00365204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碧玉  万条   </w:t>
      </w:r>
    </w:p>
    <w:p w14:paraId="35D999C0" w14:textId="77777777" w:rsidR="008F5B05" w:rsidRDefault="00365204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风光不与四时同</w:t>
      </w:r>
    </w:p>
    <w:p w14:paraId="77EC28AC" w14:textId="77777777" w:rsidR="008F5B05" w:rsidRDefault="00365204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千秋雪  万里船  </w:t>
      </w:r>
    </w:p>
    <w:p w14:paraId="39E14B17" w14:textId="77777777" w:rsidR="008F5B05" w:rsidRDefault="00365204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散作满河星  </w:t>
      </w:r>
    </w:p>
    <w:p w14:paraId="130A8DE5" w14:textId="77777777" w:rsidR="008F5B05" w:rsidRDefault="00365204">
      <w:pPr>
        <w:pStyle w:val="a4"/>
        <w:numPr>
          <w:ilvl w:val="0"/>
          <w:numId w:val="1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春种  秋收</w:t>
      </w:r>
    </w:p>
    <w:p w14:paraId="16F24A2F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四、1.眉毛  眼睛  音符  琴声   </w:t>
      </w:r>
    </w:p>
    <w:p w14:paraId="6814A532" w14:textId="77777777" w:rsidR="008F5B05" w:rsidRDefault="00365204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花籽   </w:t>
      </w:r>
    </w:p>
    <w:p w14:paraId="7B124ADF" w14:textId="77777777" w:rsidR="008F5B05" w:rsidRDefault="00365204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令人难忘  邓小平  天坛公园  柏树苗   </w:t>
      </w:r>
    </w:p>
    <w:p w14:paraId="07CF59CE" w14:textId="77777777" w:rsidR="008F5B05" w:rsidRDefault="00365204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草长  二月天  春烟   </w:t>
      </w:r>
    </w:p>
    <w:p w14:paraId="38B4F300" w14:textId="77777777" w:rsidR="008F5B05" w:rsidRDefault="00365204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二月春风似剪刀   </w:t>
      </w:r>
    </w:p>
    <w:p w14:paraId="10DB2590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6.春风吹又生</w:t>
      </w:r>
    </w:p>
    <w:p w14:paraId="423CC1A1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五、1.手有余香   </w:t>
      </w:r>
    </w:p>
    <w:p w14:paraId="2FDD1FCC" w14:textId="77777777" w:rsidR="008F5B05" w:rsidRDefault="00365204">
      <w:pPr>
        <w:pStyle w:val="a4"/>
        <w:numPr>
          <w:ilvl w:val="0"/>
          <w:numId w:val="3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急时有人帮   </w:t>
      </w:r>
    </w:p>
    <w:p w14:paraId="51199493" w14:textId="77777777" w:rsidR="008F5B05" w:rsidRDefault="00365204">
      <w:pPr>
        <w:pStyle w:val="a4"/>
        <w:numPr>
          <w:ilvl w:val="0"/>
          <w:numId w:val="3"/>
        </w:numPr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雪中送炭</w:t>
      </w:r>
    </w:p>
    <w:p w14:paraId="5D659F78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4.长长的小溪  蒙蒙的细雨  乐于助人、有爱心</w:t>
      </w:r>
    </w:p>
    <w:p w14:paraId="1EA3B728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5.劳动   </w:t>
      </w:r>
    </w:p>
    <w:p w14:paraId="09B636FA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6.又长又细的枝条  真正的马  回家了</w:t>
      </w:r>
    </w:p>
    <w:p w14:paraId="2E67C633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六、1.看花灯   </w:t>
      </w:r>
    </w:p>
    <w:p w14:paraId="5E2B60E7" w14:textId="77777777" w:rsidR="008F5B05" w:rsidRDefault="00365204">
      <w:pPr>
        <w:pStyle w:val="a4"/>
        <w:numPr>
          <w:ilvl w:val="0"/>
          <w:numId w:val="4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龙舟   </w:t>
      </w:r>
    </w:p>
    <w:p w14:paraId="4131579B" w14:textId="77777777" w:rsidR="008F5B05" w:rsidRDefault="00365204">
      <w:pPr>
        <w:pStyle w:val="a4"/>
        <w:numPr>
          <w:ilvl w:val="0"/>
          <w:numId w:val="4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吃月饼十  五圆月当空照</w:t>
      </w:r>
    </w:p>
    <w:p w14:paraId="1CFABF69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4.子  丑  兔  龙  蛇  午马  羊  申  鸡  狗</w:t>
      </w:r>
    </w:p>
    <w:p w14:paraId="5A8DDA69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七、1.长  圆  硬   </w:t>
      </w:r>
    </w:p>
    <w:p w14:paraId="0F00E1FD" w14:textId="77777777" w:rsidR="008F5B05" w:rsidRDefault="00365204">
      <w:pPr>
        <w:pStyle w:val="a4"/>
        <w:numPr>
          <w:ilvl w:val="0"/>
          <w:numId w:val="5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精灵  水果香  季节风   </w:t>
      </w:r>
    </w:p>
    <w:p w14:paraId="2FEA5358" w14:textId="77777777" w:rsidR="008F5B05" w:rsidRDefault="00365204">
      <w:pPr>
        <w:pStyle w:val="a4"/>
        <w:numPr>
          <w:ilvl w:val="0"/>
          <w:numId w:val="5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快乐天地</w:t>
      </w:r>
    </w:p>
    <w:p w14:paraId="4B8C25CB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4.童话故事  天真活泼  富于幻想  勇敢善良</w:t>
      </w:r>
    </w:p>
    <w:p w14:paraId="5A92B9E1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5.管子  失信不立  小信成则大信立</w:t>
      </w:r>
    </w:p>
    <w:p w14:paraId="49F1E479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八、1.角度  站在不同的角度看问题   </w:t>
      </w:r>
    </w:p>
    <w:p w14:paraId="5FD6D9D6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2.浅  深  可靠  尝试</w:t>
      </w:r>
    </w:p>
    <w:p w14:paraId="506FC573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3.唯才艺  不如人</w:t>
      </w:r>
    </w:p>
    <w:p w14:paraId="6AF6BD64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九、1.太阳  北极星  大树  积雪   </w:t>
      </w:r>
    </w:p>
    <w:p w14:paraId="16CCA5C2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南边  北方   </w:t>
      </w:r>
    </w:p>
    <w:p w14:paraId="43FFC3D7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指路灯  北方   </w:t>
      </w:r>
    </w:p>
    <w:p w14:paraId="4608EA12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雷雨前  雷雨中  雷雨后  </w:t>
      </w:r>
    </w:p>
    <w:p w14:paraId="5F087BA5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春种  秋收万颗子  四海无闲田   </w:t>
      </w:r>
    </w:p>
    <w:p w14:paraId="637C513D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接天莲叶无穷碧   </w:t>
      </w:r>
    </w:p>
    <w:p w14:paraId="33458B5F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两个黄鹂鸣翠柳   </w:t>
      </w:r>
    </w:p>
    <w:p w14:paraId="0E0078CE" w14:textId="77777777" w:rsidR="008F5B05" w:rsidRDefault="00365204">
      <w:pPr>
        <w:pStyle w:val="a4"/>
        <w:numPr>
          <w:ilvl w:val="0"/>
          <w:numId w:val="6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一条彩虹挂在天空  池塘里水满了</w:t>
      </w:r>
    </w:p>
    <w:p w14:paraId="432740A4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十、1.清谷天  暑相连   </w:t>
      </w:r>
    </w:p>
    <w:p w14:paraId="53E7AA32" w14:textId="77777777" w:rsidR="008F5B05" w:rsidRDefault="00365204">
      <w:pPr>
        <w:pStyle w:val="a4"/>
        <w:numPr>
          <w:ilvl w:val="0"/>
          <w:numId w:val="7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寒  小大寒   </w:t>
      </w:r>
    </w:p>
    <w:p w14:paraId="7979191A" w14:textId="77777777" w:rsidR="008F5B05" w:rsidRDefault="00365204">
      <w:pPr>
        <w:pStyle w:val="a4"/>
        <w:numPr>
          <w:ilvl w:val="0"/>
          <w:numId w:val="7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野鸭  小鸟  蝴蝶  小兔  小猴</w:t>
      </w:r>
    </w:p>
    <w:p w14:paraId="35C4EB97" w14:textId="77777777" w:rsidR="008F5B05" w:rsidRDefault="00365204">
      <w:pPr>
        <w:pStyle w:val="a4"/>
        <w:numPr>
          <w:ilvl w:val="0"/>
          <w:numId w:val="7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河马  长颈鹿  蜈蚣   </w:t>
      </w:r>
    </w:p>
    <w:p w14:paraId="5E8EBE1F" w14:textId="77777777" w:rsidR="008F5B05" w:rsidRDefault="00365204">
      <w:pPr>
        <w:pStyle w:val="a4"/>
        <w:numPr>
          <w:ilvl w:val="0"/>
          <w:numId w:val="7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耳朵  虫子  虫子   6.独一无二</w:t>
      </w:r>
    </w:p>
    <w:p w14:paraId="252082EE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十一、1.月黑见渔灯  散作满河星   </w:t>
      </w:r>
    </w:p>
    <w:p w14:paraId="6B4BABDE" w14:textId="77777777" w:rsidR="008F5B05" w:rsidRDefault="00365204">
      <w:pPr>
        <w:pStyle w:val="a4"/>
        <w:numPr>
          <w:ilvl w:val="0"/>
          <w:numId w:val="8"/>
        </w:numPr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十个  光明  温暖   </w:t>
      </w:r>
    </w:p>
    <w:p w14:paraId="510D4175" w14:textId="77777777" w:rsidR="008F5B05" w:rsidRDefault="00365204">
      <w:pPr>
        <w:pStyle w:val="a4"/>
        <w:numPr>
          <w:ilvl w:val="0"/>
          <w:numId w:val="8"/>
        </w:numPr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九个  最后一个</w:t>
      </w:r>
    </w:p>
    <w:p w14:paraId="04950F3B" w14:textId="77777777" w:rsidR="008F5B05" w:rsidRDefault="00365204">
      <w:pPr>
        <w:pStyle w:val="a4"/>
        <w:numPr>
          <w:ilvl w:val="0"/>
          <w:numId w:val="8"/>
        </w:numPr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最容易做  世界   </w:t>
      </w:r>
    </w:p>
    <w:p w14:paraId="65760939" w14:textId="77777777" w:rsidR="008F5B05" w:rsidRDefault="00365204">
      <w:pPr>
        <w:pStyle w:val="a4"/>
        <w:numPr>
          <w:ilvl w:val="0"/>
          <w:numId w:val="8"/>
        </w:numPr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祖先生活、生长的地方   </w:t>
      </w:r>
    </w:p>
    <w:p w14:paraId="7C4CB1C9" w14:textId="77777777" w:rsidR="008F5B05" w:rsidRDefault="00365204">
      <w:pPr>
        <w:pStyle w:val="a4"/>
        <w:numPr>
          <w:ilvl w:val="0"/>
          <w:numId w:val="8"/>
        </w:numPr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那原始森林</w:t>
      </w:r>
    </w:p>
    <w:p w14:paraId="254D634F" w14:textId="77777777" w:rsidR="008F5B05" w:rsidRDefault="00365204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十二、1.不知细叶  剪刀  上青天  野火烧不尽  儿童散学归来早   </w:t>
      </w:r>
    </w:p>
    <w:p w14:paraId="24E787C5" w14:textId="77777777" w:rsidR="008F5B05" w:rsidRDefault="00365204">
      <w:pPr>
        <w:pStyle w:val="a4"/>
        <w:numPr>
          <w:ilvl w:val="0"/>
          <w:numId w:val="9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手有余香   </w:t>
      </w:r>
    </w:p>
    <w:p w14:paraId="615061A3" w14:textId="77777777" w:rsidR="008F5B05" w:rsidRDefault="00365204">
      <w:pPr>
        <w:pStyle w:val="a4"/>
        <w:numPr>
          <w:ilvl w:val="0"/>
          <w:numId w:val="9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亡羊补牢   </w:t>
      </w:r>
    </w:p>
    <w:p w14:paraId="63BE9895" w14:textId="77777777" w:rsidR="008F5B05" w:rsidRDefault="00365204">
      <w:pPr>
        <w:pStyle w:val="a4"/>
        <w:numPr>
          <w:ilvl w:val="0"/>
          <w:numId w:val="9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立秋  白露  秋分  失信不立    </w:t>
      </w:r>
    </w:p>
    <w:p w14:paraId="21F07B53" w14:textId="77777777" w:rsidR="008F5B05" w:rsidRDefault="00365204">
      <w:pPr>
        <w:pStyle w:val="a4"/>
        <w:numPr>
          <w:ilvl w:val="0"/>
          <w:numId w:val="9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太阳  北极星  枝叶  积雪</w:t>
      </w:r>
    </w:p>
    <w:p w14:paraId="21B7E7E9" w14:textId="77777777" w:rsidR="008F5B05" w:rsidRDefault="00365204">
      <w:pPr>
        <w:spacing w:line="480" w:lineRule="auto"/>
        <w:jc w:val="left"/>
        <w:rPr>
          <w:rFonts w:ascii="黑体" w:eastAsia="黑体" w:hAnsi="黑体" w:cs="黑体"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十三、1.小鸭  游泳  小猫  爬树  小狗  跑步  太凉  太高  太累</w:t>
      </w:r>
    </w:p>
    <w:p w14:paraId="2748976F" w14:textId="77777777" w:rsidR="008F5B05" w:rsidRDefault="00365204">
      <w:pPr>
        <w:spacing w:line="480" w:lineRule="auto"/>
        <w:ind w:firstLineChars="300" w:firstLine="720"/>
        <w:jc w:val="left"/>
        <w:rPr>
          <w:rFonts w:ascii="黑体" w:eastAsia="黑体" w:hAnsi="黑体" w:cs="黑体"/>
          <w:b/>
          <w:bCs/>
          <w:color w:val="FF0000"/>
          <w:sz w:val="24"/>
          <w:szCs w:val="24"/>
        </w:rPr>
        <w:sectPr w:rsidR="008F5B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  <w:r>
        <w:rPr>
          <w:rFonts w:ascii="黑体" w:eastAsia="黑体" w:hAnsi="黑体" w:cs="黑体" w:hint="eastAsia"/>
          <w:bCs/>
          <w:color w:val="FF0000"/>
          <w:sz w:val="24"/>
          <w:szCs w:val="24"/>
        </w:rPr>
        <w:t>2.（1）×  （2）√3.后悔  示例：我真应该刻苦学本领。</w:t>
      </w:r>
    </w:p>
    <w:p w14:paraId="26E6433C" w14:textId="2EE7EB77" w:rsidR="008F5B05" w:rsidRDefault="008F5B05" w:rsidP="00365204"/>
    <w:sectPr w:rsidR="008F5B0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14F7" w14:textId="77777777" w:rsidR="00242941" w:rsidRDefault="00365204">
      <w:r>
        <w:separator/>
      </w:r>
    </w:p>
  </w:endnote>
  <w:endnote w:type="continuationSeparator" w:id="0">
    <w:p w14:paraId="2926FC63" w14:textId="77777777" w:rsidR="00242941" w:rsidRDefault="0036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15FD" w14:textId="77777777" w:rsidR="00A04B9A" w:rsidRDefault="00A04B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C9EC" w14:textId="6D7C4FD5" w:rsidR="004151FC" w:rsidRPr="00A04B9A" w:rsidRDefault="00A04B9A" w:rsidP="00A04B9A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2C07" w14:textId="77777777" w:rsidR="00A04B9A" w:rsidRDefault="00A04B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F9DA" w14:textId="77777777" w:rsidR="00242941" w:rsidRDefault="00365204">
      <w:r>
        <w:separator/>
      </w:r>
    </w:p>
  </w:footnote>
  <w:footnote w:type="continuationSeparator" w:id="0">
    <w:p w14:paraId="5EB80632" w14:textId="77777777" w:rsidR="00242941" w:rsidRDefault="00365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B43F" w14:textId="77777777" w:rsidR="00A04B9A" w:rsidRDefault="00A04B9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02BB" w14:textId="7BDFABC0" w:rsidR="004151FC" w:rsidRPr="00A04B9A" w:rsidRDefault="00A04B9A" w:rsidP="00A04B9A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5A4C" w14:textId="77777777" w:rsidR="00A04B9A" w:rsidRDefault="00A04B9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46998"/>
    <w:multiLevelType w:val="singleLevel"/>
    <w:tmpl w:val="9ED46998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A0C3AF62"/>
    <w:multiLevelType w:val="singleLevel"/>
    <w:tmpl w:val="A0C3AF62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B08F1F4B"/>
    <w:multiLevelType w:val="singleLevel"/>
    <w:tmpl w:val="B08F1F4B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C8470175"/>
    <w:multiLevelType w:val="singleLevel"/>
    <w:tmpl w:val="C847017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D39B9437"/>
    <w:multiLevelType w:val="singleLevel"/>
    <w:tmpl w:val="D39B943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F5A3BA15"/>
    <w:multiLevelType w:val="singleLevel"/>
    <w:tmpl w:val="F5A3BA1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128C6D4A"/>
    <w:multiLevelType w:val="singleLevel"/>
    <w:tmpl w:val="128C6D4A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75C41250"/>
    <w:multiLevelType w:val="singleLevel"/>
    <w:tmpl w:val="75C4125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7FADDEE4"/>
    <w:multiLevelType w:val="singleLevel"/>
    <w:tmpl w:val="7FADDEE4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975842878">
    <w:abstractNumId w:val="7"/>
  </w:num>
  <w:num w:numId="2" w16cid:durableId="951016338">
    <w:abstractNumId w:val="1"/>
  </w:num>
  <w:num w:numId="3" w16cid:durableId="1684431441">
    <w:abstractNumId w:val="5"/>
  </w:num>
  <w:num w:numId="4" w16cid:durableId="303852311">
    <w:abstractNumId w:val="0"/>
  </w:num>
  <w:num w:numId="5" w16cid:durableId="1588688660">
    <w:abstractNumId w:val="4"/>
  </w:num>
  <w:num w:numId="6" w16cid:durableId="582490991">
    <w:abstractNumId w:val="8"/>
  </w:num>
  <w:num w:numId="7" w16cid:durableId="24795551">
    <w:abstractNumId w:val="2"/>
  </w:num>
  <w:num w:numId="8" w16cid:durableId="264273171">
    <w:abstractNumId w:val="3"/>
  </w:num>
  <w:num w:numId="9" w16cid:durableId="2010134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42941"/>
    <w:rsid w:val="00264E69"/>
    <w:rsid w:val="00364530"/>
    <w:rsid w:val="00365204"/>
    <w:rsid w:val="003A60E0"/>
    <w:rsid w:val="004151FC"/>
    <w:rsid w:val="006911F9"/>
    <w:rsid w:val="008F5B05"/>
    <w:rsid w:val="0097280E"/>
    <w:rsid w:val="00A04B9A"/>
    <w:rsid w:val="00A412D2"/>
    <w:rsid w:val="00C02FC6"/>
    <w:rsid w:val="00CA3DA7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794493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5A409CF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752B08"/>
    <w:rsid w:val="609C334B"/>
    <w:rsid w:val="6109503A"/>
    <w:rsid w:val="612631A2"/>
    <w:rsid w:val="61291908"/>
    <w:rsid w:val="619D02F0"/>
    <w:rsid w:val="61E635CD"/>
    <w:rsid w:val="61FC694D"/>
    <w:rsid w:val="621F5246"/>
    <w:rsid w:val="62277A90"/>
    <w:rsid w:val="62AE0A7D"/>
    <w:rsid w:val="634A038A"/>
    <w:rsid w:val="63AB5019"/>
    <w:rsid w:val="63B6343F"/>
    <w:rsid w:val="63D80CF3"/>
    <w:rsid w:val="63EA41ED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9E0B3D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3162F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519DF37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4502</Characters>
  <Application>Microsoft Office Word</Application>
  <DocSecurity>0</DocSecurity>
  <Lines>37</Lines>
  <Paragraphs>10</Paragraphs>
  <ScaleCrop>false</ScaleCrop>
  <Company>北京今日学易科技有限公司(Zxxk.Com)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