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93E" w:rsidRPr="0004493E" w:rsidRDefault="0004493E" w:rsidP="0004493E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32"/>
          <w:szCs w:val="24"/>
        </w:rPr>
      </w:pPr>
      <w:r w:rsidRPr="0004493E">
        <w:rPr>
          <w:rFonts w:asciiTheme="minorEastAsia" w:eastAsiaTheme="minorEastAsia" w:hAnsiTheme="minorEastAsia" w:hint="eastAsia"/>
          <w:b/>
          <w:noProof/>
          <w:color w:val="auto"/>
          <w:sz w:val="32"/>
          <w:szCs w:val="24"/>
        </w:rPr>
        <w:t>第六单元知识小结</w:t>
      </w:r>
    </w:p>
    <w:p w:rsidR="0004493E" w:rsidRPr="0004493E" w:rsidRDefault="0004493E" w:rsidP="000449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一、字词盘点</w:t>
      </w:r>
    </w:p>
    <w:p w:rsidR="0004493E" w:rsidRPr="0004493E" w:rsidRDefault="0004493E" w:rsidP="0004493E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>1.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字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>(1)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难读的字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映</w:t>
      </w:r>
      <w:r w:rsidRPr="0004493E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yìng</w:t>
      </w:r>
      <w:proofErr w:type="spellEnd"/>
      <w:r w:rsidRPr="0004493E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proofErr w:type="gramStart"/>
      <w:r w:rsidRPr="0004493E">
        <w:rPr>
          <w:rFonts w:asciiTheme="minorEastAsia" w:eastAsiaTheme="minorEastAsia" w:hAnsiTheme="minorEastAsia" w:hint="eastAsia"/>
          <w:color w:val="auto"/>
          <w:szCs w:val="24"/>
        </w:rPr>
        <w:t>鹂</w:t>
      </w:r>
      <w:proofErr w:type="gramEnd"/>
      <w:r w:rsidRPr="0004493E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lí</w:t>
      </w:r>
      <w:proofErr w:type="spellEnd"/>
      <w:r w:rsidRPr="0004493E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岭</w:t>
      </w:r>
      <w:r w:rsidRPr="0004493E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lǐnɡ</w:t>
      </w:r>
      <w:proofErr w:type="spellEnd"/>
      <w:r w:rsidRPr="0004493E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泊</w:t>
      </w:r>
      <w:r w:rsidRPr="0004493E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bó</w:t>
      </w:r>
      <w:proofErr w:type="spellEnd"/>
      <w:r w:rsidRPr="000449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蝉</w:t>
      </w:r>
      <w:r w:rsidRPr="0004493E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chán</w:t>
      </w:r>
      <w:proofErr w:type="spellEnd"/>
      <w:r w:rsidRPr="0004493E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慌</w:t>
      </w:r>
      <w:r w:rsidRPr="0004493E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huānɡ</w:t>
      </w:r>
      <w:proofErr w:type="spellEnd"/>
      <w:r w:rsidRPr="0004493E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辨</w:t>
      </w:r>
      <w:r w:rsidRPr="0004493E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biàn</w:t>
      </w:r>
      <w:proofErr w:type="spellEnd"/>
      <w:r w:rsidRPr="000449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proofErr w:type="gramStart"/>
      <w:r w:rsidRPr="0004493E">
        <w:rPr>
          <w:rFonts w:asciiTheme="minorEastAsia" w:eastAsiaTheme="minorEastAsia" w:hAnsiTheme="minorEastAsia" w:hint="eastAsia"/>
          <w:color w:val="auto"/>
          <w:szCs w:val="24"/>
        </w:rPr>
        <w:t>盏</w:t>
      </w:r>
      <w:proofErr w:type="gramEnd"/>
      <w:r w:rsidRPr="0004493E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zhǎn</w:t>
      </w:r>
      <w:proofErr w:type="spellEnd"/>
      <w:r w:rsidRPr="0004493E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稠</w:t>
      </w:r>
      <w:r w:rsidRPr="0004493E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chóu</w:t>
      </w:r>
      <w:proofErr w:type="spellEnd"/>
      <w:r w:rsidRPr="0004493E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渠</w:t>
      </w:r>
      <w:r w:rsidRPr="0004493E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qú</w:t>
      </w:r>
      <w:proofErr w:type="spellEnd"/>
      <w:r w:rsidRPr="000449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积</w:t>
      </w:r>
      <w:r w:rsidRPr="0004493E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jī</w:t>
      </w:r>
      <w:proofErr w:type="spellEnd"/>
      <w:r w:rsidRPr="0004493E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航</w:t>
      </w:r>
      <w:r w:rsidRPr="0004493E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háng</w:t>
      </w:r>
      <w:proofErr w:type="spellEnd"/>
      <w:r w:rsidRPr="0004493E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稍</w:t>
      </w:r>
      <w:r w:rsidRPr="0004493E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shāo</w:t>
      </w:r>
      <w:proofErr w:type="spellEnd"/>
      <w:r w:rsidRPr="000449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>(2)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难写的字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穷</w:t>
      </w:r>
      <w:r w:rsidRPr="0004493E">
        <w:rPr>
          <w:rFonts w:asciiTheme="minorEastAsia" w:eastAsiaTheme="minorEastAsia" w:hAnsiTheme="minorEastAsia"/>
          <w:color w:val="auto"/>
          <w:szCs w:val="24"/>
        </w:rPr>
        <w:t>: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上部是“穴”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不要写成“宀”。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含</w:t>
      </w:r>
      <w:r w:rsidRPr="0004493E">
        <w:rPr>
          <w:rFonts w:asciiTheme="minorEastAsia" w:eastAsiaTheme="minorEastAsia" w:hAnsiTheme="minorEastAsia"/>
          <w:color w:val="auto"/>
          <w:szCs w:val="24"/>
        </w:rPr>
        <w:t>: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上部是“今”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不要写成“令”。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压</w:t>
      </w:r>
      <w:r w:rsidRPr="0004493E">
        <w:rPr>
          <w:rFonts w:asciiTheme="minorEastAsia" w:eastAsiaTheme="minorEastAsia" w:hAnsiTheme="minorEastAsia"/>
          <w:color w:val="auto"/>
          <w:szCs w:val="24"/>
        </w:rPr>
        <w:t>: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不要丢掉末笔点。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迎</w:t>
      </w:r>
      <w:r w:rsidRPr="0004493E">
        <w:rPr>
          <w:rFonts w:asciiTheme="minorEastAsia" w:eastAsiaTheme="minorEastAsia" w:hAnsiTheme="minorEastAsia"/>
          <w:color w:val="auto"/>
          <w:szCs w:val="24"/>
        </w:rPr>
        <w:t>: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被包围部分是“卬”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不要写成“卯”。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导</w:t>
      </w:r>
      <w:r w:rsidRPr="0004493E">
        <w:rPr>
          <w:rFonts w:asciiTheme="minorEastAsia" w:eastAsiaTheme="minorEastAsia" w:hAnsiTheme="minorEastAsia"/>
          <w:color w:val="auto"/>
          <w:szCs w:val="24"/>
        </w:rPr>
        <w:t>: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上部是“巳”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不要写成“已”或“己”。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proofErr w:type="gramStart"/>
      <w:r w:rsidRPr="0004493E">
        <w:rPr>
          <w:rFonts w:asciiTheme="minorEastAsia" w:eastAsiaTheme="minorEastAsia" w:hAnsiTheme="minorEastAsia" w:hint="eastAsia"/>
          <w:color w:val="auto"/>
          <w:szCs w:val="24"/>
        </w:rPr>
        <w:t>宙</w:t>
      </w:r>
      <w:proofErr w:type="gramEnd"/>
      <w:r w:rsidRPr="0004493E">
        <w:rPr>
          <w:rFonts w:asciiTheme="minorEastAsia" w:eastAsiaTheme="minorEastAsia" w:hAnsiTheme="minorEastAsia"/>
          <w:color w:val="auto"/>
          <w:szCs w:val="24"/>
        </w:rPr>
        <w:t>: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下部是“由”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不要写成“田”。</w:t>
      </w:r>
    </w:p>
    <w:p w:rsid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B6297E" wp14:editId="6962BBE2">
                <wp:simplePos x="0" y="0"/>
                <wp:positionH relativeFrom="column">
                  <wp:posOffset>1143000</wp:posOffset>
                </wp:positionH>
                <wp:positionV relativeFrom="paragraph">
                  <wp:posOffset>5372100</wp:posOffset>
                </wp:positionV>
                <wp:extent cx="114300" cy="594360"/>
                <wp:effectExtent l="9525" t="13335" r="9525" b="11430"/>
                <wp:wrapNone/>
                <wp:docPr id="1" name="左大括号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90pt;margin-top:423pt;width:9pt;height:4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7Klw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"/>
            </w:pict>
          </mc:Fallback>
        </mc:AlternateContent>
      </w:r>
      <w:r w:rsidRPr="0004493E">
        <w:rPr>
          <w:rFonts w:asciiTheme="minorEastAsia" w:eastAsiaTheme="minorEastAsia" w:hAnsiTheme="minorEastAsia"/>
          <w:color w:val="auto"/>
          <w:szCs w:val="24"/>
        </w:rPr>
        <w:t>(3)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多音字</w:t>
      </w:r>
    </w:p>
    <w:p w:rsid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EC9A3" wp14:editId="171A2159">
                <wp:simplePos x="0" y="0"/>
                <wp:positionH relativeFrom="column">
                  <wp:posOffset>3474720</wp:posOffset>
                </wp:positionH>
                <wp:positionV relativeFrom="paragraph">
                  <wp:posOffset>152400</wp:posOffset>
                </wp:positionV>
                <wp:extent cx="114300" cy="594360"/>
                <wp:effectExtent l="0" t="0" r="19050" b="15240"/>
                <wp:wrapNone/>
                <wp:docPr id="6" name="左大括号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6" o:spid="_x0000_s1026" type="#_x0000_t87" style="position:absolute;left:0;text-align:left;margin-left:273.6pt;margin-top:12pt;width:9pt;height:4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B8mA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"/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7E1079" wp14:editId="5F4AD430">
                <wp:simplePos x="0" y="0"/>
                <wp:positionH relativeFrom="column">
                  <wp:posOffset>2019300</wp:posOffset>
                </wp:positionH>
                <wp:positionV relativeFrom="paragraph">
                  <wp:posOffset>152400</wp:posOffset>
                </wp:positionV>
                <wp:extent cx="114300" cy="594360"/>
                <wp:effectExtent l="0" t="0" r="19050" b="15240"/>
                <wp:wrapNone/>
                <wp:docPr id="7" name="左大括号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7" o:spid="_x0000_s1026" type="#_x0000_t87" style="position:absolute;left:0;text-align:left;margin-left:159pt;margin-top:12pt;width:9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"/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B144C" wp14:editId="28067FCD">
                <wp:simplePos x="0" y="0"/>
                <wp:positionH relativeFrom="column">
                  <wp:posOffset>502920</wp:posOffset>
                </wp:positionH>
                <wp:positionV relativeFrom="paragraph">
                  <wp:posOffset>152400</wp:posOffset>
                </wp:positionV>
                <wp:extent cx="114300" cy="594360"/>
                <wp:effectExtent l="0" t="0" r="19050" b="15240"/>
                <wp:wrapNone/>
                <wp:docPr id="2" name="左大括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2" o:spid="_x0000_s1026" type="#_x0000_t87" style="position:absolute;left:0;text-align:left;margin-left:39.6pt;margin-top:12pt;width:9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"/>
            </w:pict>
          </mc:Fallback>
        </mc:AlternateConten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h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á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ng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（银行）       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b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ó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（漂泊）        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d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ō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u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>（全都）</w:t>
      </w:r>
    </w:p>
    <w:p w:rsid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>行                  泊                 都</w:t>
      </w:r>
    </w:p>
    <w:p w:rsid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xí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ng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（行走）        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p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ō</w: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（湖泊）        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 xml:space="preserve"> d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ū</w:t>
      </w:r>
      <w:r>
        <w:rPr>
          <w:rFonts w:asciiTheme="minorEastAsia" w:eastAsiaTheme="minorEastAsia" w:hAnsiTheme="minorEastAsia" w:hint="eastAsia"/>
          <w:color w:val="auto"/>
          <w:szCs w:val="24"/>
        </w:rPr>
        <w:t>（首都）</w:t>
      </w:r>
    </w:p>
    <w:p w:rsid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C15E9" wp14:editId="56915500">
                <wp:simplePos x="0" y="0"/>
                <wp:positionH relativeFrom="column">
                  <wp:posOffset>3474720</wp:posOffset>
                </wp:positionH>
                <wp:positionV relativeFrom="paragraph">
                  <wp:posOffset>167640</wp:posOffset>
                </wp:positionV>
                <wp:extent cx="114300" cy="594360"/>
                <wp:effectExtent l="0" t="0" r="19050" b="15240"/>
                <wp:wrapNone/>
                <wp:docPr id="3" name="左大括号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3" o:spid="_x0000_s1026" type="#_x0000_t87" style="position:absolute;left:0;text-align:left;margin-left:273.6pt;margin-top:13.2pt;width:9pt;height:4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nezmA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"/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095A9" wp14:editId="7C2A6E60">
                <wp:simplePos x="0" y="0"/>
                <wp:positionH relativeFrom="column">
                  <wp:posOffset>2019300</wp:posOffset>
                </wp:positionH>
                <wp:positionV relativeFrom="paragraph">
                  <wp:posOffset>167640</wp:posOffset>
                </wp:positionV>
                <wp:extent cx="114300" cy="594360"/>
                <wp:effectExtent l="0" t="0" r="19050" b="15240"/>
                <wp:wrapNone/>
                <wp:docPr id="4" name="左大括号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4" o:spid="_x0000_s1026" type="#_x0000_t87" style="position:absolute;left:0;text-align:left;margin-left:159pt;margin-top:13.2pt;width:9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kFmA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"/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C31DC" wp14:editId="4601721B">
                <wp:simplePos x="0" y="0"/>
                <wp:positionH relativeFrom="column">
                  <wp:posOffset>472440</wp:posOffset>
                </wp:positionH>
                <wp:positionV relativeFrom="paragraph">
                  <wp:posOffset>167640</wp:posOffset>
                </wp:positionV>
                <wp:extent cx="114300" cy="594360"/>
                <wp:effectExtent l="0" t="0" r="19050" b="15240"/>
                <wp:wrapNone/>
                <wp:docPr id="5" name="左大括号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5" o:spid="_x0000_s1026" type="#_x0000_t87" style="position:absolute;left:0;text-align:left;margin-left:37.2pt;margin-top:13.2pt;width:9pt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"/>
            </w:pict>
          </mc:Fallback>
        </mc:AlternateConten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f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ē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n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（分明）         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zh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è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ng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（正好）     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zh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ò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ng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>（重量）</w:t>
      </w:r>
    </w:p>
    <w:p w:rsid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>分                  正                 重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f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è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n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（水分）         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zh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ē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ng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（正月）     </w:t>
      </w:r>
      <w:proofErr w:type="spellStart"/>
      <w:r w:rsidRPr="0004493E">
        <w:rPr>
          <w:rFonts w:ascii="汉语拼音" w:eastAsiaTheme="minorEastAsia" w:hAnsi="汉语拼音" w:cs="汉语拼音"/>
          <w:color w:val="auto"/>
          <w:szCs w:val="24"/>
        </w:rPr>
        <w:t>ch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ó</w:t>
      </w:r>
      <w:r w:rsidRPr="0004493E">
        <w:rPr>
          <w:rFonts w:ascii="汉语拼音" w:eastAsiaTheme="minorEastAsia" w:hAnsi="汉语拼音" w:cs="汉语拼音"/>
          <w:color w:val="auto"/>
          <w:szCs w:val="24"/>
        </w:rPr>
        <w:t>ng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>（重复）</w:t>
      </w:r>
    </w:p>
    <w:p w:rsidR="0004493E" w:rsidRPr="0004493E" w:rsidRDefault="0004493E" w:rsidP="0004493E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>2.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词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>(1)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必须掌握的词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西湖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莲叶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无穷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荷花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绝句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西岭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东吴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雷雨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乌云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黑沉沉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压下来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垂下来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窗户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迎面扑来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闪电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雷声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房子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指南针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帮助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向导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永远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碰上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特别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积雪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Start"/>
      <w:r w:rsidRPr="0004493E">
        <w:rPr>
          <w:rFonts w:asciiTheme="minorEastAsia" w:eastAsiaTheme="minorEastAsia" w:hAnsiTheme="minorEastAsia" w:hint="eastAsia"/>
          <w:color w:val="auto"/>
          <w:szCs w:val="24"/>
        </w:rPr>
        <w:t>野外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04493E">
        <w:rPr>
          <w:rFonts w:asciiTheme="minorEastAsia" w:eastAsiaTheme="minorEastAsia" w:hAnsiTheme="minorEastAsia" w:hint="eastAsia"/>
          <w:color w:val="auto"/>
          <w:szCs w:val="24"/>
        </w:rPr>
        <w:t>大自然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天然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指点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proofErr w:type="gramStart"/>
      <w:r w:rsidRPr="0004493E">
        <w:rPr>
          <w:rFonts w:asciiTheme="minorEastAsia" w:eastAsiaTheme="minorEastAsia" w:hAnsiTheme="minorEastAsia" w:hint="eastAsia"/>
          <w:color w:val="auto"/>
          <w:szCs w:val="24"/>
        </w:rPr>
        <w:lastRenderedPageBreak/>
        <w:t>北方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04493E">
        <w:rPr>
          <w:rFonts w:asciiTheme="minorEastAsia" w:eastAsiaTheme="minorEastAsia" w:hAnsiTheme="minorEastAsia" w:hint="eastAsia"/>
          <w:color w:val="auto"/>
          <w:szCs w:val="24"/>
        </w:rPr>
        <w:t>北极星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路灯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黑夜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帮忙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南方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宇宙飞船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杯子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失去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地板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容易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浴室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太空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生活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Start"/>
      <w:r w:rsidRPr="0004493E">
        <w:rPr>
          <w:rFonts w:asciiTheme="minorEastAsia" w:eastAsiaTheme="minorEastAsia" w:hAnsiTheme="minorEastAsia" w:hint="eastAsia"/>
          <w:color w:val="auto"/>
          <w:szCs w:val="24"/>
        </w:rPr>
        <w:t>别处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04493E">
        <w:rPr>
          <w:rFonts w:asciiTheme="minorEastAsia" w:eastAsiaTheme="minorEastAsia" w:hAnsiTheme="minorEastAsia" w:hint="eastAsia"/>
          <w:color w:val="auto"/>
          <w:szCs w:val="24"/>
        </w:rPr>
        <w:t>喝水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使用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proofErr w:type="gramStart"/>
      <w:r w:rsidRPr="0004493E">
        <w:rPr>
          <w:rFonts w:asciiTheme="minorEastAsia" w:eastAsiaTheme="minorEastAsia" w:hAnsiTheme="minorEastAsia" w:hint="eastAsia"/>
          <w:color w:val="auto"/>
          <w:szCs w:val="24"/>
        </w:rPr>
        <w:t>半空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04493E">
        <w:rPr>
          <w:rFonts w:asciiTheme="minorEastAsia" w:eastAsiaTheme="minorEastAsia" w:hAnsiTheme="minorEastAsia" w:hint="eastAsia"/>
          <w:color w:val="auto"/>
          <w:szCs w:val="24"/>
        </w:rPr>
        <w:t>方向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>(2)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近义词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碧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绿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鸣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啼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风光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风景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别样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异样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渐渐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逐渐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清新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清爽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黑沉沉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黑压压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慌张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惊慌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天然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自然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分辨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辨别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忠实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忠诚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指点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指导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特别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特殊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舒服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舒坦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安稳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安定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普通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一般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平稳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安稳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>(3)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反义词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晓→</w:t>
      </w:r>
      <w:proofErr w:type="gramStart"/>
      <w:r w:rsidRPr="0004493E">
        <w:rPr>
          <w:rFonts w:asciiTheme="minorEastAsia" w:eastAsiaTheme="minorEastAsia" w:hAnsiTheme="minorEastAsia" w:hint="eastAsia"/>
          <w:color w:val="auto"/>
          <w:szCs w:val="24"/>
        </w:rPr>
        <w:t>暮</w:t>
      </w:r>
      <w:proofErr w:type="gramEnd"/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出→入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别样→同样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满→空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清新→污浊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黑沉沉→亮堂堂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阴→阳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慌张→</w:t>
      </w:r>
      <w:proofErr w:type="gramStart"/>
      <w:r w:rsidRPr="0004493E">
        <w:rPr>
          <w:rFonts w:asciiTheme="minorEastAsia" w:eastAsiaTheme="minorEastAsia" w:hAnsiTheme="minorEastAsia" w:hint="eastAsia"/>
          <w:color w:val="auto"/>
          <w:szCs w:val="24"/>
        </w:rPr>
        <w:t>镇定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04493E">
        <w:rPr>
          <w:rFonts w:asciiTheme="minorEastAsia" w:eastAsiaTheme="minorEastAsia" w:hAnsiTheme="minorEastAsia" w:hint="eastAsia"/>
          <w:color w:val="auto"/>
          <w:szCs w:val="24"/>
        </w:rPr>
        <w:t>稠→稀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特别→一般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舒服→难受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普通→特别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后退→前进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容易→困难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平稳→颠簸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>(4)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词语归类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>①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含有数字的四字词语</w:t>
      </w:r>
      <w:r w:rsidRPr="0004493E">
        <w:rPr>
          <w:rFonts w:asciiTheme="minorEastAsia" w:eastAsiaTheme="minorEastAsia" w:hAnsiTheme="minorEastAsia"/>
          <w:color w:val="auto"/>
          <w:szCs w:val="24"/>
        </w:rPr>
        <w:t>: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一动不动</w:t>
      </w:r>
      <w:bookmarkStart w:id="0" w:name="_GoBack"/>
      <w:bookmarkEnd w:id="0"/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类似的词语</w:t>
      </w:r>
      <w:r w:rsidRPr="0004493E">
        <w:rPr>
          <w:rFonts w:asciiTheme="minorEastAsia" w:eastAsiaTheme="minorEastAsia" w:hAnsiTheme="minorEastAsia"/>
          <w:color w:val="auto"/>
          <w:szCs w:val="24"/>
        </w:rPr>
        <w:t>: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一举两得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一五一十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一模一样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一日千里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>②ABB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04493E">
        <w:rPr>
          <w:rFonts w:asciiTheme="minorEastAsia" w:eastAsiaTheme="minorEastAsia" w:hAnsiTheme="minorEastAsia"/>
          <w:color w:val="auto"/>
          <w:szCs w:val="24"/>
        </w:rPr>
        <w:t>: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黑沉沉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类似的词语</w:t>
      </w:r>
      <w:r w:rsidRPr="0004493E">
        <w:rPr>
          <w:rFonts w:asciiTheme="minorEastAsia" w:eastAsiaTheme="minorEastAsia" w:hAnsiTheme="minorEastAsia"/>
          <w:color w:val="auto"/>
          <w:szCs w:val="24"/>
        </w:rPr>
        <w:t>: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金灿灿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亮晶晶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绿油油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蓝盈盈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>③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“越来越</w:t>
      </w:r>
      <w:r w:rsidRPr="0004493E">
        <w:rPr>
          <w:rFonts w:asciiTheme="minorEastAsia" w:eastAsiaTheme="minorEastAsia" w:hAnsiTheme="minorEastAsia"/>
          <w:color w:val="auto"/>
          <w:szCs w:val="24"/>
        </w:rPr>
        <w:t>×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”式词语</w:t>
      </w:r>
      <w:r w:rsidRPr="0004493E">
        <w:rPr>
          <w:rFonts w:asciiTheme="minorEastAsia" w:eastAsiaTheme="minorEastAsia" w:hAnsiTheme="minorEastAsia"/>
          <w:color w:val="auto"/>
          <w:szCs w:val="24"/>
        </w:rPr>
        <w:t>: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越来越亮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越来越响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类似的词语</w:t>
      </w:r>
      <w:r w:rsidRPr="0004493E">
        <w:rPr>
          <w:rFonts w:asciiTheme="minorEastAsia" w:eastAsiaTheme="minorEastAsia" w:hAnsiTheme="minorEastAsia"/>
          <w:color w:val="auto"/>
          <w:szCs w:val="24"/>
        </w:rPr>
        <w:t>: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越来越大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越来越胖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越来越美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越来越粗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>④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量词积累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一行白鹭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一只蜘蛛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一阵大风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一条彩虹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一个安稳觉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一个密封浴桶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一件事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一个方向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>⑤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修饰词积累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满天的乌云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清新的空气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天然的指南针</w:t>
      </w:r>
    </w:p>
    <w:p w:rsidR="0004493E" w:rsidRPr="0004493E" w:rsidRDefault="0004493E" w:rsidP="000449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lastRenderedPageBreak/>
        <w:t>忠实的向导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平稳地走路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牢牢地钩住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容易的事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>⑥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与自然现象有关的词语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倾盆大雨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风和日丽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春暖花开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彤云密布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电闪雷鸣</w:t>
      </w: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风雪交加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二、佳句积累</w:t>
      </w:r>
    </w:p>
    <w:p w:rsidR="0004493E" w:rsidRPr="0004493E" w:rsidRDefault="0004493E" w:rsidP="0004493E">
      <w:pPr>
        <w:pStyle w:val="a5"/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　1.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动词运用巧妙的句子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>(1)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满天的乌云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黑沉沉地压下来。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“压”字写出了黑沉沉的乌云压下来的情景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使人有透不过气的感觉。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>(2)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一只蜘蛛从网上垂下来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逃走了。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“垂”字用得好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形象地写出了蜘蛛随着蜘蛛网往下落的情景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让人感觉到风特别大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连蜘蛛都害怕。</w:t>
      </w:r>
    </w:p>
    <w:p w:rsidR="0004493E" w:rsidRPr="0004493E" w:rsidRDefault="0004493E" w:rsidP="0004493E">
      <w:pPr>
        <w:pStyle w:val="a5"/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　2.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比喻句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北极星</w:t>
      </w:r>
      <w:proofErr w:type="gramStart"/>
      <w:r w:rsidRPr="0004493E">
        <w:rPr>
          <w:rFonts w:asciiTheme="minorEastAsia" w:eastAsiaTheme="minorEastAsia" w:hAnsiTheme="minorEastAsia" w:hint="eastAsia"/>
          <w:color w:val="auto"/>
          <w:szCs w:val="24"/>
        </w:rPr>
        <w:t>是盏指路灯</w:t>
      </w:r>
      <w:proofErr w:type="gramEnd"/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它永远高挂在北方。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运用比喻的修辞手法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把北极星比喻成指路灯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写出了北极星所在的位置以及它能指路的作用。</w:t>
      </w:r>
    </w:p>
    <w:p w:rsidR="0004493E" w:rsidRPr="0004493E" w:rsidRDefault="0004493E" w:rsidP="0004493E">
      <w:pPr>
        <w:pStyle w:val="a5"/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　3.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富有哲理的句子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要是你在野外迷了路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可千万别慌张。大自然有很多天然的指南针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需要你细细观察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多多去想。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这句</w:t>
      </w:r>
      <w:proofErr w:type="gramStart"/>
      <w:r w:rsidRPr="0004493E">
        <w:rPr>
          <w:rFonts w:asciiTheme="minorEastAsia" w:eastAsiaTheme="minorEastAsia" w:hAnsiTheme="minorEastAsia" w:hint="eastAsia"/>
          <w:color w:val="auto"/>
          <w:szCs w:val="24"/>
        </w:rPr>
        <w:t>话深化</w:t>
      </w:r>
      <w:proofErr w:type="gramEnd"/>
      <w:r w:rsidRPr="0004493E">
        <w:rPr>
          <w:rFonts w:asciiTheme="minorEastAsia" w:eastAsiaTheme="minorEastAsia" w:hAnsiTheme="minorEastAsia" w:hint="eastAsia"/>
          <w:color w:val="auto"/>
          <w:szCs w:val="24"/>
        </w:rPr>
        <w:t>了主题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告诉我们在野外迷路时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要冷静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要仔细观察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多多思考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从大自然中去寻找辨别方向的天然指南针。</w:t>
      </w:r>
    </w:p>
    <w:p w:rsidR="0004493E" w:rsidRPr="0004493E" w:rsidRDefault="0004493E" w:rsidP="0004493E">
      <w:pPr>
        <w:pStyle w:val="a5"/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 xml:space="preserve">　　4.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描写植物的优美诗句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接天莲叶无穷碧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映日荷花别样红。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诗人描写了一片碧色下的荷花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在阳光的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映照下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红得那么娇艳、美丽。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三、考试热点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>1.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《古诗二首》中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《晓出净慈寺送林子方》常考查后两句的默写</w:t>
      </w:r>
      <w:r w:rsidRPr="0004493E">
        <w:rPr>
          <w:rFonts w:asciiTheme="minorEastAsia" w:eastAsiaTheme="minorEastAsia" w:hAnsiTheme="minorEastAsia"/>
          <w:color w:val="auto"/>
          <w:szCs w:val="24"/>
        </w:rPr>
        <w:t>;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《绝句》</w:t>
      </w:r>
      <w:proofErr w:type="gramStart"/>
      <w:r w:rsidRPr="0004493E">
        <w:rPr>
          <w:rFonts w:asciiTheme="minorEastAsia" w:eastAsiaTheme="minorEastAsia" w:hAnsiTheme="minorEastAsia" w:hint="eastAsia"/>
          <w:color w:val="auto"/>
          <w:szCs w:val="24"/>
        </w:rPr>
        <w:t>整首诗常考查</w:t>
      </w:r>
      <w:proofErr w:type="gramEnd"/>
      <w:r w:rsidRPr="0004493E">
        <w:rPr>
          <w:rFonts w:asciiTheme="minorEastAsia" w:eastAsiaTheme="minorEastAsia" w:hAnsiTheme="minorEastAsia" w:hint="eastAsia"/>
          <w:color w:val="auto"/>
          <w:szCs w:val="24"/>
        </w:rPr>
        <w:t>默写。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>2.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《雷雨》中第</w:t>
      </w:r>
      <w:r w:rsidRPr="0004493E">
        <w:rPr>
          <w:rFonts w:asciiTheme="minorEastAsia" w:eastAsiaTheme="minorEastAsia" w:hAnsiTheme="minorEastAsia"/>
          <w:color w:val="auto"/>
          <w:szCs w:val="24"/>
        </w:rPr>
        <w:t>1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04493E">
        <w:rPr>
          <w:rFonts w:asciiTheme="minorEastAsia" w:eastAsiaTheme="minorEastAsia" w:hAnsiTheme="minorEastAsia"/>
          <w:color w:val="auto"/>
          <w:szCs w:val="24"/>
        </w:rPr>
        <w:t>3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自然段常以按原文填空、课内片段阅读的形式考查。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t>3.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《要是你在野外迷了路》中第</w:t>
      </w:r>
      <w:r w:rsidRPr="0004493E">
        <w:rPr>
          <w:rFonts w:asciiTheme="minorEastAsia" w:eastAsiaTheme="minorEastAsia" w:hAnsiTheme="minorEastAsia"/>
          <w:color w:val="auto"/>
          <w:szCs w:val="24"/>
        </w:rPr>
        <w:t>2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04493E">
        <w:rPr>
          <w:rFonts w:asciiTheme="minorEastAsia" w:eastAsiaTheme="minorEastAsia" w:hAnsiTheme="minorEastAsia"/>
          <w:color w:val="auto"/>
          <w:szCs w:val="24"/>
        </w:rPr>
        <w:t>5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小节的内容。常以按课文主要内容填空的形式考查。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color w:val="auto"/>
          <w:szCs w:val="24"/>
        </w:rPr>
        <w:lastRenderedPageBreak/>
        <w:t>4.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《太空生活趣事多》中第</w:t>
      </w:r>
      <w:r w:rsidRPr="0004493E">
        <w:rPr>
          <w:rFonts w:asciiTheme="minorEastAsia" w:eastAsiaTheme="minorEastAsia" w:hAnsiTheme="minorEastAsia"/>
          <w:color w:val="auto"/>
          <w:szCs w:val="24"/>
        </w:rPr>
        <w:t>2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04493E">
        <w:rPr>
          <w:rFonts w:asciiTheme="minorEastAsia" w:eastAsiaTheme="minorEastAsia" w:hAnsiTheme="minorEastAsia"/>
          <w:color w:val="auto"/>
          <w:szCs w:val="24"/>
        </w:rPr>
        <w:t>5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自然段常以课内片段阅读的形式考查。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四、“</w:t>
      </w:r>
      <w:r w:rsidRPr="0004493E">
        <w:rPr>
          <w:rFonts w:asciiTheme="minorEastAsia" w:eastAsiaTheme="minorEastAsia" w:hAnsiTheme="minorEastAsia"/>
          <w:color w:val="auto"/>
          <w:szCs w:val="24"/>
        </w:rPr>
        <w:t>1+X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”阅读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推荐篇目</w:t>
      </w:r>
      <w:r w:rsidRPr="0004493E">
        <w:rPr>
          <w:rFonts w:asciiTheme="minorEastAsia" w:eastAsiaTheme="minorEastAsia" w:hAnsiTheme="minorEastAsia"/>
          <w:color w:val="auto"/>
          <w:szCs w:val="24"/>
        </w:rPr>
        <w:t>: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《儿童太空百科全书》</w:t>
      </w:r>
    </w:p>
    <w:p w:rsidR="0004493E" w:rsidRPr="0004493E" w:rsidRDefault="0004493E" w:rsidP="0004493E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/>
          <w:noProof/>
          <w:color w:val="auto"/>
          <w:szCs w:val="24"/>
        </w:rPr>
        <w:drawing>
          <wp:inline distT="0" distB="0" distL="0" distR="0" wp14:anchorId="29F854FF" wp14:editId="36E17515">
            <wp:extent cx="774000" cy="971280"/>
            <wp:effectExtent l="0" t="0" r="0" b="0"/>
            <wp:docPr id="65" name="200-1.jpg" descr="id:214748502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000" cy="97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推荐理由</w:t>
      </w:r>
      <w:r w:rsidRPr="0004493E">
        <w:rPr>
          <w:rFonts w:asciiTheme="minorEastAsia" w:eastAsiaTheme="minorEastAsia" w:hAnsiTheme="minorEastAsia"/>
          <w:color w:val="auto"/>
          <w:szCs w:val="24"/>
        </w:rPr>
        <w:t>: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帮你掀开太空神秘的面纱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带你畅游宇宙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从空间站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到太阳系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到我们熟悉的地球……来源于美国国家航天局的精密资料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强大的望远镜拍摄到的宇宙图像尽收眼底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深入浅出的知识解读……还等什么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快和我一起到太空遨游吧</w:t>
      </w:r>
      <w:r w:rsidRPr="0004493E">
        <w:rPr>
          <w:rFonts w:asciiTheme="minorEastAsia" w:eastAsiaTheme="minorEastAsia" w:hAnsiTheme="minorEastAsia"/>
          <w:color w:val="auto"/>
          <w:szCs w:val="24"/>
        </w:rPr>
        <w:t>!</w:t>
      </w:r>
    </w:p>
    <w:p w:rsidR="0004493E" w:rsidRPr="0004493E" w:rsidRDefault="0004493E" w:rsidP="000449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4493E">
        <w:rPr>
          <w:rFonts w:asciiTheme="minorEastAsia" w:eastAsiaTheme="minorEastAsia" w:hAnsiTheme="minorEastAsia" w:hint="eastAsia"/>
          <w:color w:val="auto"/>
          <w:szCs w:val="24"/>
        </w:rPr>
        <w:t>阅读方法</w:t>
      </w:r>
      <w:r w:rsidRPr="0004493E">
        <w:rPr>
          <w:rFonts w:asciiTheme="minorEastAsia" w:eastAsiaTheme="minorEastAsia" w:hAnsiTheme="minorEastAsia"/>
          <w:color w:val="auto"/>
          <w:szCs w:val="24"/>
        </w:rPr>
        <w:t>: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本书属于百科书籍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阅读时可以采用速读和精读相结合的方法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首先对书籍介绍的各种知识有整体性了解</w:t>
      </w:r>
      <w:r w:rsidRPr="0004493E">
        <w:rPr>
          <w:rFonts w:asciiTheme="minorEastAsia" w:eastAsiaTheme="minorEastAsia" w:hAnsiTheme="minorEastAsia"/>
          <w:color w:val="auto"/>
          <w:szCs w:val="24"/>
        </w:rPr>
        <w:t>,</w:t>
      </w:r>
      <w:r w:rsidRPr="0004493E">
        <w:rPr>
          <w:rFonts w:asciiTheme="minorEastAsia" w:eastAsiaTheme="minorEastAsia" w:hAnsiTheme="minorEastAsia" w:hint="eastAsia"/>
          <w:color w:val="auto"/>
          <w:szCs w:val="24"/>
        </w:rPr>
        <w:t>然后针对自己特别感兴趣的知识进行精读。</w:t>
      </w:r>
    </w:p>
    <w:p w:rsidR="002C0444" w:rsidRPr="0004493E" w:rsidRDefault="002C0444" w:rsidP="000449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</w:p>
    <w:sectPr w:rsidR="002C0444" w:rsidRPr="00044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625" w:rsidRDefault="00BE1625" w:rsidP="0004493E">
      <w:pPr>
        <w:spacing w:line="240" w:lineRule="auto"/>
      </w:pPr>
      <w:r>
        <w:separator/>
      </w:r>
    </w:p>
  </w:endnote>
  <w:endnote w:type="continuationSeparator" w:id="0">
    <w:p w:rsidR="00BE1625" w:rsidRDefault="00BE1625" w:rsidP="000449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汉语拼音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625" w:rsidRDefault="00BE1625" w:rsidP="0004493E">
      <w:pPr>
        <w:spacing w:line="240" w:lineRule="auto"/>
      </w:pPr>
      <w:r>
        <w:separator/>
      </w:r>
    </w:p>
  </w:footnote>
  <w:footnote w:type="continuationSeparator" w:id="0">
    <w:p w:rsidR="00BE1625" w:rsidRDefault="00BE1625" w:rsidP="0004493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CA"/>
    <w:rsid w:val="0004493E"/>
    <w:rsid w:val="000633CE"/>
    <w:rsid w:val="000E6299"/>
    <w:rsid w:val="00281DCA"/>
    <w:rsid w:val="002C0444"/>
    <w:rsid w:val="00305FBC"/>
    <w:rsid w:val="006B350F"/>
    <w:rsid w:val="00850436"/>
    <w:rsid w:val="00951043"/>
    <w:rsid w:val="00BE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493E"/>
    <w:pPr>
      <w:spacing w:line="308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4493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04493E"/>
    <w:rPr>
      <w:kern w:val="2"/>
      <w:sz w:val="18"/>
      <w:szCs w:val="18"/>
    </w:rPr>
  </w:style>
  <w:style w:type="paragraph" w:styleId="a4">
    <w:name w:val="footer"/>
    <w:basedOn w:val="a"/>
    <w:link w:val="Char0"/>
    <w:rsid w:val="0004493E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04493E"/>
    <w:rPr>
      <w:kern w:val="2"/>
      <w:sz w:val="18"/>
      <w:szCs w:val="18"/>
    </w:rPr>
  </w:style>
  <w:style w:type="paragraph" w:customStyle="1" w:styleId="a5">
    <w:name w:val="六级章节"/>
    <w:basedOn w:val="a"/>
    <w:qFormat/>
    <w:rsid w:val="0004493E"/>
    <w:pPr>
      <w:outlineLvl w:val="6"/>
    </w:pPr>
  </w:style>
  <w:style w:type="paragraph" w:styleId="a6">
    <w:name w:val="Balloon Text"/>
    <w:basedOn w:val="a"/>
    <w:link w:val="Char1"/>
    <w:rsid w:val="0004493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rsid w:val="0004493E"/>
    <w:rPr>
      <w:rFonts w:ascii="NEU-BZ-S92" w:eastAsia="方正书宋_GBK" w:hAnsi="NEU-BZ-S92" w:cstheme="minorBid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493E"/>
    <w:pPr>
      <w:spacing w:line="308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4493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04493E"/>
    <w:rPr>
      <w:kern w:val="2"/>
      <w:sz w:val="18"/>
      <w:szCs w:val="18"/>
    </w:rPr>
  </w:style>
  <w:style w:type="paragraph" w:styleId="a4">
    <w:name w:val="footer"/>
    <w:basedOn w:val="a"/>
    <w:link w:val="Char0"/>
    <w:rsid w:val="0004493E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04493E"/>
    <w:rPr>
      <w:kern w:val="2"/>
      <w:sz w:val="18"/>
      <w:szCs w:val="18"/>
    </w:rPr>
  </w:style>
  <w:style w:type="paragraph" w:customStyle="1" w:styleId="a5">
    <w:name w:val="六级章节"/>
    <w:basedOn w:val="a"/>
    <w:qFormat/>
    <w:rsid w:val="0004493E"/>
    <w:pPr>
      <w:outlineLvl w:val="6"/>
    </w:pPr>
  </w:style>
  <w:style w:type="paragraph" w:styleId="a6">
    <w:name w:val="Balloon Text"/>
    <w:basedOn w:val="a"/>
    <w:link w:val="Char1"/>
    <w:rsid w:val="0004493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rsid w:val="0004493E"/>
    <w:rPr>
      <w:rFonts w:ascii="NEU-BZ-S92" w:eastAsia="方正书宋_GBK" w:hAnsi="NEU-BZ-S92" w:cstheme="min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285</Words>
  <Characters>1626</Characters>
  <Application>Microsoft Office Word</Application>
  <DocSecurity>0</DocSecurity>
  <Lines>13</Lines>
  <Paragraphs>3</Paragraphs>
  <ScaleCrop>false</ScaleCrop>
  <Company>china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2018-09-12T11:00:00Z</dcterms:created>
  <dcterms:modified xsi:type="dcterms:W3CDTF">2018-09-12T11:16:00Z</dcterms:modified>
</cp:coreProperties>
</file>