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91E" w14:textId="77777777" w:rsidR="004B1F2D" w:rsidRDefault="005A5398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038E3D" wp14:editId="29748A8F">
            <wp:simplePos x="0" y="0"/>
            <wp:positionH relativeFrom="page">
              <wp:posOffset>11506200</wp:posOffset>
            </wp:positionH>
            <wp:positionV relativeFrom="topMargin">
              <wp:posOffset>10541000</wp:posOffset>
            </wp:positionV>
            <wp:extent cx="457200" cy="3683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499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【分层训练】第12课 寓言二则 同步练习</w:t>
      </w:r>
    </w:p>
    <w:p w14:paraId="21152666" w14:textId="77777777" w:rsidR="004B1F2D" w:rsidRDefault="004B1F2D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436ECA02" w14:textId="77777777" w:rsidR="004B1F2D" w:rsidRDefault="005A5398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0C4875FD" w14:textId="77777777" w:rsidR="004B1F2D" w:rsidRDefault="005A5398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52E3146B" w14:textId="77777777" w:rsidR="004B1F2D" w:rsidRDefault="005A5398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一、我会选择正确的读音。</w:t>
      </w:r>
    </w:p>
    <w:p w14:paraId="6C933ED6" w14:textId="77777777" w:rsidR="004B1F2D" w:rsidRDefault="005A5398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寓（yú yù）  窟（qū kū）  悔（huǐ měi） 坊（fāng fǎng）</w:t>
      </w:r>
    </w:p>
    <w:p w14:paraId="67DE7C25" w14:textId="77777777" w:rsidR="004B1F2D" w:rsidRDefault="005A5398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窿（kū lóng）揠（yà yàn） 叼（dāo diāo）狼（lán láng） </w:t>
      </w:r>
    </w:p>
    <w:p w14:paraId="5D4D8090" w14:textId="77777777" w:rsidR="004B1F2D" w:rsidRDefault="005A539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二、读拼音，写词语。</w:t>
      </w:r>
    </w:p>
    <w:p w14:paraId="014A0E73" w14:textId="77777777" w:rsidR="004B1F2D" w:rsidRDefault="005A5398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wáng  yáng  bǔ  láo        jīn   pí   lì  jìn</w:t>
      </w:r>
    </w:p>
    <w:p w14:paraId="1119081B" w14:textId="77777777" w:rsidR="004B1F2D" w:rsidRDefault="005A5398">
      <w:pPr>
        <w:spacing w:line="360" w:lineRule="auto"/>
        <w:ind w:firstLineChars="98" w:firstLine="274"/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6F465F7" wp14:editId="18F8A2A7">
            <wp:extent cx="1873250" cy="460375"/>
            <wp:effectExtent l="0" t="0" r="12700" b="15875"/>
            <wp:docPr id="127" name="图片 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9351" name="图片 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584A621" wp14:editId="1CE60214">
            <wp:extent cx="1873885" cy="460375"/>
            <wp:effectExtent l="0" t="0" r="12065" b="15875"/>
            <wp:docPr id="126" name="图片 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32510" name="图片 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</w:p>
    <w:p w14:paraId="08589B60" w14:textId="77777777" w:rsidR="004B1F2D" w:rsidRDefault="005A5398">
      <w:pPr>
        <w:pStyle w:val="9"/>
        <w:spacing w:line="360" w:lineRule="auto"/>
        <w:ind w:leftChars="133" w:left="279"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jiāo jí       quàn gào      diū shī       hòu huǐ</w:t>
      </w:r>
    </w:p>
    <w:p w14:paraId="4A4D6D41" w14:textId="77777777" w:rsidR="004B1F2D" w:rsidRDefault="005A5398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EEA74AF" wp14:editId="438B38FD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90584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F160C77" wp14:editId="1BE900CF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6708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4D0B4ED" wp14:editId="65B9DCFC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22804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65F972D" wp14:editId="3C3754D7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68760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41BA" w14:textId="77777777" w:rsidR="004B1F2D" w:rsidRDefault="005A5398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三、选字组词。</w:t>
      </w:r>
    </w:p>
    <w:p w14:paraId="229735F8" w14:textId="77777777" w:rsidR="004B1F2D" w:rsidRDefault="005A5398">
      <w:pPr>
        <w:spacing w:line="360" w:lineRule="auto"/>
        <w:ind w:firstLineChars="98" w:firstLine="27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后（悔   侮）     （焦  交）急       （叼  刀）走</w:t>
      </w:r>
    </w:p>
    <w:p w14:paraId="1DFE23D1" w14:textId="77777777" w:rsidR="004B1F2D" w:rsidRDefault="005A5398">
      <w:pPr>
        <w:spacing w:line="360" w:lineRule="auto"/>
        <w:ind w:firstLineChars="98" w:firstLine="27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街（防   坊）     （节  截）住       二（则  侧）</w:t>
      </w:r>
    </w:p>
    <w:p w14:paraId="39B0CFA9" w14:textId="77777777" w:rsidR="004B1F2D" w:rsidRDefault="005A5398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四、按样子写词语。</w:t>
      </w:r>
    </w:p>
    <w:p w14:paraId="4F1B4BDA" w14:textId="77777777" w:rsidR="004B1F2D" w:rsidRDefault="005A539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黑压压（ABB）___________  ___________  ____________</w:t>
      </w:r>
    </w:p>
    <w:p w14:paraId="6539D2A5" w14:textId="77777777" w:rsidR="004B1F2D" w:rsidRDefault="005A539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结结实实（AABB）___________  ___________  ____________ </w:t>
      </w:r>
    </w:p>
    <w:p w14:paraId="7652E5B8" w14:textId="77777777" w:rsidR="004B1F2D" w:rsidRDefault="005A5398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自言自语（ABAC）___________  ___________  ____________ </w:t>
      </w:r>
    </w:p>
    <w:p w14:paraId="6543C59E" w14:textId="77777777" w:rsidR="004B1F2D" w:rsidRDefault="005A5398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五、辨字组词。</w:t>
      </w:r>
    </w:p>
    <w:p w14:paraId="74012F50" w14:textId="77777777" w:rsidR="004B1F2D" w:rsidRDefault="005A5398">
      <w:pPr>
        <w:pStyle w:val="1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寓（       ）  疲（       ）  钻（       ）  拔（       ） </w:t>
      </w:r>
    </w:p>
    <w:p w14:paraId="6C8105FF" w14:textId="77777777" w:rsidR="004B1F2D" w:rsidRDefault="005A5398">
      <w:pPr>
        <w:pStyle w:val="1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遇（       ）  披（       ）  站（       ）  拨（       ）</w:t>
      </w:r>
    </w:p>
    <w:p w14:paraId="2CD0043E" w14:textId="77777777" w:rsidR="004B1F2D" w:rsidRDefault="005A5398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狼（       ）  悔（       ）  圈（       ）  坊（       ）</w:t>
      </w:r>
    </w:p>
    <w:p w14:paraId="433F9B0F" w14:textId="77777777" w:rsidR="004B1F2D" w:rsidRDefault="005A5398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浪（       ）  海（       ）  圆（       ）  防（       ）</w:t>
      </w:r>
    </w:p>
    <w:p w14:paraId="7A2C74CC" w14:textId="77777777" w:rsidR="004B1F2D" w:rsidRDefault="005A5398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六、解释下列词语。</w:t>
      </w:r>
    </w:p>
    <w:p w14:paraId="1689BAF6" w14:textId="77777777" w:rsidR="004B1F2D" w:rsidRDefault="005A5398">
      <w:pPr>
        <w:pStyle w:val="ac"/>
        <w:widowControl/>
        <w:spacing w:beforeAutospacing="0" w:afterAutospacing="0" w:line="360" w:lineRule="auto"/>
        <w:ind w:firstLineChars="50" w:firstLine="14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筋疲力尽：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</w:t>
      </w:r>
    </w:p>
    <w:p w14:paraId="3CD624CB" w14:textId="77777777" w:rsidR="004B1F2D" w:rsidRDefault="005A5398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自言自语：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</w:t>
      </w:r>
    </w:p>
    <w:p w14:paraId="7E4E46C6" w14:textId="77777777" w:rsidR="004B1F2D" w:rsidRDefault="005A5398">
      <w:pPr>
        <w:pStyle w:val="100"/>
        <w:spacing w:line="360" w:lineRule="auto"/>
        <w:jc w:val="left"/>
        <w:textAlignment w:val="center"/>
        <w:rPr>
          <w:rStyle w:val="101"/>
          <w:rFonts w:ascii="宋体" w:hAnsi="宋体" w:cs="宋体"/>
          <w:b/>
          <w:bCs/>
          <w:sz w:val="28"/>
          <w:szCs w:val="28"/>
        </w:rPr>
      </w:pPr>
      <w:r>
        <w:rPr>
          <w:rStyle w:val="101"/>
          <w:rFonts w:ascii="宋体" w:hAnsi="宋体" w:cs="宋体" w:hint="eastAsia"/>
          <w:b/>
          <w:bCs/>
          <w:sz w:val="28"/>
          <w:szCs w:val="28"/>
        </w:rPr>
        <w:t>七、选词填空。</w:t>
      </w:r>
    </w:p>
    <w:p w14:paraId="1BFE21A1" w14:textId="77777777" w:rsidR="004B1F2D" w:rsidRDefault="005A5398">
      <w:pPr>
        <w:pStyle w:val="100"/>
        <w:spacing w:line="360" w:lineRule="auto"/>
        <w:ind w:firstLineChars="1200" w:firstLine="3360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劝说    劝告</w:t>
      </w:r>
    </w:p>
    <w:p w14:paraId="7F5CCF2A" w14:textId="77777777" w:rsidR="004B1F2D" w:rsidRDefault="005A5398">
      <w:pPr>
        <w:pStyle w:val="100"/>
        <w:spacing w:line="360" w:lineRule="auto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1.经过同学们的（     ）后，他终于听从了大家的（     ）。</w:t>
      </w:r>
    </w:p>
    <w:p w14:paraId="26846882" w14:textId="77777777" w:rsidR="004B1F2D" w:rsidRDefault="005A5398">
      <w:pPr>
        <w:pStyle w:val="100"/>
        <w:spacing w:line="360" w:lineRule="auto"/>
        <w:ind w:firstLineChars="1200" w:firstLine="3360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焦急    镇定</w:t>
      </w:r>
    </w:p>
    <w:p w14:paraId="40AA0C95" w14:textId="77777777" w:rsidR="004B1F2D" w:rsidRDefault="005A5398">
      <w:pPr>
        <w:pStyle w:val="100"/>
        <w:spacing w:line="360" w:lineRule="auto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2.在危急关头，（     ）只会适得其反，只有保持（     ），才能最正确地处理问题。</w:t>
      </w:r>
    </w:p>
    <w:p w14:paraId="56B1834C" w14:textId="77777777" w:rsidR="004B1F2D" w:rsidRDefault="005A5398">
      <w:pPr>
        <w:pStyle w:val="100"/>
        <w:spacing w:line="360" w:lineRule="auto"/>
        <w:ind w:firstLineChars="1200" w:firstLine="3360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糊涂    明白</w:t>
      </w:r>
    </w:p>
    <w:p w14:paraId="7306EC46" w14:textId="77777777" w:rsidR="004B1F2D" w:rsidRDefault="005A5398">
      <w:pPr>
        <w:pStyle w:val="100"/>
        <w:spacing w:line="360" w:lineRule="auto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 xml:space="preserve">3.他看上去做事很（     ），其实他心里（     ）很多道理。 </w:t>
      </w:r>
    </w:p>
    <w:p w14:paraId="6BA32852" w14:textId="77777777" w:rsidR="004B1F2D" w:rsidRDefault="005A5398">
      <w:pPr>
        <w:pStyle w:val="100"/>
        <w:spacing w:line="360" w:lineRule="auto"/>
        <w:ind w:firstLineChars="1200" w:firstLine="3360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严格    严肃</w:t>
      </w:r>
    </w:p>
    <w:p w14:paraId="6D4ECB65" w14:textId="77777777" w:rsidR="004B1F2D" w:rsidRDefault="005A5398">
      <w:pPr>
        <w:pStyle w:val="100"/>
        <w:spacing w:line="360" w:lineRule="auto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4.一向很（     ）的李老师（     ）地批评了他。</w:t>
      </w:r>
    </w:p>
    <w:p w14:paraId="02DDDA68" w14:textId="77777777" w:rsidR="004B1F2D" w:rsidRDefault="005A5398">
      <w:pPr>
        <w:pStyle w:val="100"/>
        <w:spacing w:line="360" w:lineRule="auto"/>
        <w:ind w:firstLineChars="1200" w:firstLine="3360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教育    教诲</w:t>
      </w:r>
    </w:p>
    <w:p w14:paraId="14106CE0" w14:textId="77777777" w:rsidR="004B1F2D" w:rsidRDefault="005A5398">
      <w:pPr>
        <w:pStyle w:val="100"/>
        <w:spacing w:line="360" w:lineRule="auto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5.山村的孩子渴望受到良好的（      ）。</w:t>
      </w:r>
    </w:p>
    <w:p w14:paraId="552D7D7B" w14:textId="77777777" w:rsidR="004B1F2D" w:rsidRDefault="005A5398">
      <w:pPr>
        <w:pStyle w:val="100"/>
        <w:spacing w:line="360" w:lineRule="auto"/>
        <w:jc w:val="left"/>
        <w:textAlignment w:val="center"/>
        <w:rPr>
          <w:rStyle w:val="101"/>
          <w:rFonts w:ascii="宋体" w:hAnsi="宋体" w:cs="宋体"/>
          <w:b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6.虽然我离开母校多年了，可是老师们的（      ），永远留在我的心中。</w:t>
      </w:r>
    </w:p>
    <w:p w14:paraId="4D33B9B0" w14:textId="77777777" w:rsidR="004B1F2D" w:rsidRDefault="004B1F2D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54678541" w14:textId="77777777" w:rsidR="004B1F2D" w:rsidRDefault="005A5398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226FF32B" w14:textId="77777777" w:rsidR="004B1F2D" w:rsidRDefault="005A5398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lastRenderedPageBreak/>
        <w:t>一、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根据课文内容完成练习。</w:t>
      </w:r>
    </w:p>
    <w:p w14:paraId="3BD08952" w14:textId="77777777" w:rsidR="004B1F2D" w:rsidRDefault="005A539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1.“亡羊补牢”中“亡”的意思是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； “牢”的意思是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</w:t>
      </w:r>
    </w:p>
    <w:p w14:paraId="4A30DA51" w14:textId="77777777" w:rsidR="004B1F2D" w:rsidRDefault="005A5398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。亡羊补牢的意思是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 w:hint="eastAsia"/>
          <w:sz w:val="28"/>
          <w:szCs w:val="28"/>
        </w:rPr>
        <w:t>；学习了这篇寓言，我们明白了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的道理。</w:t>
      </w:r>
    </w:p>
    <w:p w14:paraId="4F3432DC" w14:textId="77777777" w:rsidR="004B1F2D" w:rsidRDefault="005A5398">
      <w:pPr>
        <w:pStyle w:val="14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通过学习《揠苗助长》这则寓言，我知道“揠”的意思是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,种田人想到了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的“办法”帮助禾苗快些长高，他按自己的方法做了之后，结果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。《揠苗助长》一文告诉我们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</w:t>
      </w:r>
    </w:p>
    <w:p w14:paraId="20900F2B" w14:textId="77777777" w:rsidR="004B1F2D" w:rsidRDefault="005A5398">
      <w:pPr>
        <w:pStyle w:val="14"/>
        <w:spacing w:line="360" w:lineRule="auto"/>
        <w:jc w:val="left"/>
        <w:textAlignment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</w:t>
      </w:r>
      <w:r>
        <w:rPr>
          <w:rFonts w:ascii="宋体" w:hAnsi="宋体" w:cs="宋体" w:hint="eastAsia"/>
          <w:sz w:val="28"/>
          <w:szCs w:val="28"/>
        </w:rPr>
        <w:t>道理。</w:t>
      </w:r>
    </w:p>
    <w:p w14:paraId="51A2B804" w14:textId="77777777" w:rsidR="004B1F2D" w:rsidRDefault="005A5398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二、根据描述，填成语。</w:t>
      </w:r>
    </w:p>
    <w:p w14:paraId="6A7A51A9" w14:textId="77777777" w:rsidR="004B1F2D" w:rsidRDefault="005A5398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位爸爸，急于让自己的孩子成才，只要一有空，他就给孩子报各种补习班，周一到周五，孩子在学校学了，回家来还要学钢琴，周六、周日还要上形体课、奥数。爸爸的做法让孩子吃不消了，孩子经常生病，精神非常恍惚。爸爸的这种做法无异于（          ），急于求成，不过，现在孩子还小，我们要赶紧补救，（          ）为时不晚。</w:t>
      </w:r>
    </w:p>
    <w:p w14:paraId="719BA2EC" w14:textId="77777777" w:rsidR="004B1F2D" w:rsidRDefault="005A5398">
      <w:pPr>
        <w:pStyle w:val="1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三、按要求写句子。</w:t>
      </w:r>
    </w:p>
    <w:p w14:paraId="7AC63277" w14:textId="77777777" w:rsidR="004B1F2D" w:rsidRDefault="005A5398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1.他把羊圈修得结结实实。（改为被字句）</w:t>
      </w:r>
    </w:p>
    <w:p w14:paraId="208AED74" w14:textId="77777777" w:rsidR="004B1F2D" w:rsidRDefault="005A5398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CC4361D" w14:textId="77777777" w:rsidR="004B1F2D" w:rsidRDefault="005A5398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1BE9E7D" wp14:editId="78D2E7D7">
            <wp:extent cx="18415" cy="19050"/>
            <wp:effectExtent l="0" t="0" r="635" b="0"/>
            <wp:docPr id="1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364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2.他说：“羊已经丢了，还修羊圈干什么？”（改为陈述句）   </w:t>
      </w:r>
    </w:p>
    <w:p w14:paraId="5E5CA823" w14:textId="77777777" w:rsidR="004B1F2D" w:rsidRDefault="005A5398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4E15196B" wp14:editId="1A7CF085">
            <wp:extent cx="18415" cy="24130"/>
            <wp:effectExtent l="0" t="0" r="635" b="4445"/>
            <wp:docPr id="12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849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</w:t>
      </w:r>
    </w:p>
    <w:p w14:paraId="23AB29FF" w14:textId="77777777" w:rsidR="004B1F2D" w:rsidRDefault="005A5398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3.你不能这样对待同学。（改为反问句） </w:t>
      </w:r>
    </w:p>
    <w:p w14:paraId="7876E8F6" w14:textId="77777777" w:rsidR="004B1F2D" w:rsidRDefault="005A5398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4D41098" w14:textId="77777777" w:rsidR="004B1F2D" w:rsidRDefault="005A5398">
      <w:pPr>
        <w:pStyle w:val="3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4.他回到家里，</w:t>
      </w:r>
      <w:r>
        <w:rPr>
          <w:rFonts w:ascii="宋体" w:hAnsi="宋体" w:cs="宋体" w:hint="eastAsia"/>
          <w:sz w:val="28"/>
          <w:szCs w:val="28"/>
          <w:em w:val="dot"/>
        </w:rPr>
        <w:t>一边</w:t>
      </w:r>
      <w:r>
        <w:rPr>
          <w:rFonts w:ascii="宋体" w:hAnsi="宋体" w:cs="宋体" w:hint="eastAsia"/>
          <w:sz w:val="28"/>
          <w:szCs w:val="28"/>
        </w:rPr>
        <w:t>喘气</w:t>
      </w:r>
      <w:r>
        <w:rPr>
          <w:rFonts w:ascii="宋体" w:hAnsi="宋体" w:cs="宋体" w:hint="eastAsia"/>
          <w:sz w:val="28"/>
          <w:szCs w:val="28"/>
          <w:em w:val="dot"/>
        </w:rPr>
        <w:t>一边</w:t>
      </w:r>
      <w:r>
        <w:rPr>
          <w:rFonts w:ascii="宋体" w:hAnsi="宋体" w:cs="宋体" w:hint="eastAsia"/>
          <w:sz w:val="28"/>
          <w:szCs w:val="28"/>
        </w:rPr>
        <w:t>说。（用加点的字造句）</w:t>
      </w:r>
    </w:p>
    <w:p w14:paraId="568D47FF" w14:textId="77777777" w:rsidR="004B1F2D" w:rsidRDefault="005A5398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50FE4FF" w14:textId="77777777" w:rsidR="004B1F2D" w:rsidRDefault="005A5398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四、阅读课内片段，回答问题。</w:t>
      </w:r>
    </w:p>
    <w:p w14:paraId="4DD0B891" w14:textId="77777777" w:rsidR="004B1F2D" w:rsidRDefault="005A5398">
      <w:pPr>
        <w:spacing w:line="360" w:lineRule="auto"/>
        <w:ind w:firstLineChars="98" w:firstLine="27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一天，他终于想出了办法，就急忙跑到田里，把禾苗一棵一棵往高里拔。从中午一直忙到太阳落山，弄得筋疲力尽。</w:t>
      </w:r>
    </w:p>
    <w:p w14:paraId="5B4579C7" w14:textId="77777777" w:rsidR="004B1F2D" w:rsidRDefault="005A539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一词说明他好不容易想出了办法；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说明他一刻也没有休息。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表明他很累。</w:t>
      </w:r>
    </w:p>
    <w:p w14:paraId="135D9EBD" w14:textId="77777777" w:rsidR="004B1F2D" w:rsidRDefault="005A539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2.有一天，你看到了这个“揠苗助长”的人，你会对他说些什么？</w:t>
      </w:r>
    </w:p>
    <w:p w14:paraId="099F6B2A" w14:textId="77777777" w:rsidR="004B1F2D" w:rsidRDefault="005A5398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3DEEE11" w14:textId="77777777" w:rsidR="004B1F2D" w:rsidRDefault="005A5398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b/>
          <w:bCs/>
          <w:sz w:val="28"/>
          <w:szCs w:val="28"/>
        </w:rPr>
        <w:t>五、课内阅读</w:t>
      </w:r>
    </w:p>
    <w:p w14:paraId="5A5FEAC6" w14:textId="77777777" w:rsidR="004B1F2D" w:rsidRDefault="005A5398">
      <w:pPr>
        <w:pStyle w:val="0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亡羊补牢</w:t>
      </w:r>
    </w:p>
    <w:p w14:paraId="2CBE9DA6" w14:textId="77777777" w:rsidR="004B1F2D" w:rsidRDefault="005A5398">
      <w:pPr>
        <w:pStyle w:val="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从前有个人,养了几只羊。一天早上,他去放羊,发现羊少了一只。原来羊圈破了个窟窿,夜里狼从窟窿钻进去,把羊叼走了。</w:t>
      </w:r>
    </w:p>
    <w:p w14:paraId="27B2BC7A" w14:textId="77777777" w:rsidR="004B1F2D" w:rsidRDefault="005A5398">
      <w:pPr>
        <w:pStyle w:val="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街坊劝他说:“赶紧把羊圈修一修,堵上那个窟窿吧!”他说:“羊已经丢了,还修羊圈干什么?”</w:t>
      </w:r>
    </w:p>
    <w:p w14:paraId="0EF55FA0" w14:textId="77777777" w:rsidR="004B1F2D" w:rsidRDefault="005A5398">
      <w:pPr>
        <w:pStyle w:val="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第二天早上,他去放羊,发现羊又少了一只。原来狼又从窟窿钻进去,把羊叼走了。</w:t>
      </w:r>
    </w:p>
    <w:p w14:paraId="766245A7" w14:textId="77777777" w:rsidR="004B1F2D" w:rsidRDefault="005A5398">
      <w:pPr>
        <w:pStyle w:val="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他很后悔没有接受街坊的劝告,心想,现在修还不晚。他赶紧堵上那个窟窿,把羊圈修得结结实实的。从此,他的羊再也没丢过。</w:t>
      </w:r>
    </w:p>
    <w:p w14:paraId="33171147" w14:textId="77777777" w:rsidR="004B1F2D" w:rsidRDefault="005A5398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1.从文中找出下面词语的近义词。</w:t>
      </w:r>
    </w:p>
    <w:p w14:paraId="16FEA324" w14:textId="77777777" w:rsidR="004B1F2D" w:rsidRDefault="005A5398">
      <w:pPr>
        <w:pStyle w:val="1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邻居——（       ）  急忙——（       ）</w:t>
      </w:r>
    </w:p>
    <w:p w14:paraId="41C56775" w14:textId="77777777" w:rsidR="004B1F2D" w:rsidRDefault="005A5398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2.照样子写词语。</w:t>
      </w:r>
    </w:p>
    <w:p w14:paraId="4D1EC301" w14:textId="77777777" w:rsidR="004B1F2D" w:rsidRDefault="005A5398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结结实实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</w:p>
    <w:p w14:paraId="302BCC7D" w14:textId="77777777" w:rsidR="004B1F2D" w:rsidRDefault="005A5398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3.《亡羊补牢》告诉我们(       )</w:t>
      </w:r>
    </w:p>
    <w:p w14:paraId="1B50AA0F" w14:textId="77777777" w:rsidR="004B1F2D" w:rsidRDefault="005A5398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A.一个人做错了事,只要肯接受意见,认真改正,就不算晚。</w:t>
      </w:r>
    </w:p>
    <w:p w14:paraId="0098C257" w14:textId="77777777" w:rsidR="004B1F2D" w:rsidRDefault="005A5398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B.错了知道后悔就行,不用付出行动。</w:t>
      </w:r>
    </w:p>
    <w:p w14:paraId="7F64429E" w14:textId="77777777" w:rsidR="004B1F2D" w:rsidRDefault="005A5398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C.不听从别人的劝告,一意孤行,坚持自己就行。</w:t>
      </w:r>
    </w:p>
    <w:p w14:paraId="445C9E63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0350C11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7E1CA251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B8BFBD5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448DE57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6A867FC7" w14:textId="77777777" w:rsidR="004B1F2D" w:rsidRDefault="004B1F2D">
      <w:pPr>
        <w:spacing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 w14:paraId="44E0DCC5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0182457D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7DB090AB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79AADC2A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ACD4027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1F22EC9D" w14:textId="77777777" w:rsidR="004B1F2D" w:rsidRDefault="004B1F2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19DC11B6" w14:textId="77777777" w:rsidR="004B1F2D" w:rsidRDefault="004B1F2D">
      <w:pPr>
        <w:spacing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 w14:paraId="2AA04251" w14:textId="77777777" w:rsidR="004B1F2D" w:rsidRDefault="005A5398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611CF70A" w14:textId="77777777" w:rsidR="004B1F2D" w:rsidRDefault="005A5398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2F3E1DC4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一、yù   kū     huǐ   fāng    lóng  yà   diāo    láng     </w:t>
      </w:r>
    </w:p>
    <w:p w14:paraId="7D08A797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二、亡羊补牢  精疲力尽 焦急 劝告 丢失  后悔</w:t>
      </w:r>
    </w:p>
    <w:p w14:paraId="50123F52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三、悔    焦     叼     坊     截     则</w:t>
      </w:r>
    </w:p>
    <w:p w14:paraId="6714032E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四、红彤彤    金灿灿    绿油油    </w:t>
      </w:r>
    </w:p>
    <w:p w14:paraId="05CAE61D" w14:textId="77777777" w:rsidR="004B1F2D" w:rsidRDefault="005A5398">
      <w:pPr>
        <w:pStyle w:val="1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摇摇晃晃    形形色色    偷偷摸摸    </w:t>
      </w:r>
    </w:p>
    <w:p w14:paraId="53EA9750" w14:textId="77777777" w:rsidR="004B1F2D" w:rsidRDefault="005A5398">
      <w:pPr>
        <w:pStyle w:val="1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转来转去    绘声绘色    一心一意    </w:t>
      </w:r>
    </w:p>
    <w:p w14:paraId="69BBBB6A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五、寓言   疲惫   钻入   拔草   遇到   披上   站立   拨水   </w:t>
      </w:r>
    </w:p>
    <w:p w14:paraId="6211CC2A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狼狗   海浪   悔恨   海洋   羊圈   圆形   作坊   防止</w:t>
      </w:r>
    </w:p>
    <w:p w14:paraId="5FD24E5C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六、筋疲力尽：形容非常疲乏，一点力气也没有了。</w:t>
      </w:r>
    </w:p>
    <w:p w14:paraId="2214F6DE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自言自语：自己对着自己说话。</w:t>
      </w:r>
    </w:p>
    <w:p w14:paraId="194F5527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七、1.劝说  劝告    2.焦急  镇定   3.糊涂  明白   </w:t>
      </w:r>
    </w:p>
    <w:p w14:paraId="13827CFB" w14:textId="77777777" w:rsidR="004B1F2D" w:rsidRDefault="005A5398">
      <w:pPr>
        <w:pStyle w:val="1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4.严格  严肃    5.教育  6.教诲</w:t>
      </w:r>
    </w:p>
    <w:p w14:paraId="10016B6C" w14:textId="77777777" w:rsidR="004B1F2D" w:rsidRDefault="005A5398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2182D797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一、1.丢失   羊圈   羊丢失了再去修补羊圈。比喻出了问题以后想办法补救，可以防止继续受损失。</w:t>
      </w:r>
    </w:p>
    <w:p w14:paraId="33958F07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2.拔      拔苗    禾苗都死了 不论做任何事情都不能急于求成，要稳扎稳打才能一步一步接近目标。</w:t>
      </w:r>
    </w:p>
    <w:p w14:paraId="0B9CCAD9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二、揠苗助长    亡羊补牢 </w:t>
      </w:r>
    </w:p>
    <w:p w14:paraId="191EAF5E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三、1.羊圈被他修得结结实实。     </w:t>
      </w:r>
    </w:p>
    <w:p w14:paraId="493A5608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2.他说，羊已经丢了，不用修羊圈了。    </w:t>
      </w:r>
    </w:p>
    <w:p w14:paraId="5E03432D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3.你怎么能这样对待同学？    </w:t>
      </w:r>
    </w:p>
    <w:p w14:paraId="3E35001F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4.我一边走一边唱。</w:t>
      </w:r>
    </w:p>
    <w:p w14:paraId="125278E3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四、1.终于  从中午一直忙到太阳落山  筋疲力尽  2.示例：你这么做是错误的，我们每个人都要尊重事物的发展规律，不能盲目行事，否则会出现问题。</w:t>
      </w:r>
    </w:p>
    <w:p w14:paraId="00F444DB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五、1.街坊    赶紧    </w:t>
      </w:r>
    </w:p>
    <w:p w14:paraId="3602355D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2.明明白白  干干净净</w:t>
      </w:r>
    </w:p>
    <w:p w14:paraId="0DC60648" w14:textId="77777777" w:rsidR="004B1F2D" w:rsidRDefault="005A5398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3.A</w:t>
      </w:r>
    </w:p>
    <w:p w14:paraId="00EBC0C4" w14:textId="77777777" w:rsidR="004B1F2D" w:rsidRDefault="004B1F2D">
      <w:pPr>
        <w:pStyle w:val="a5"/>
        <w:spacing w:line="360" w:lineRule="auto"/>
        <w:rPr>
          <w:rFonts w:eastAsia="宋体" w:hAnsi="宋体" w:cs="宋体"/>
          <w:spacing w:val="8"/>
          <w:sz w:val="24"/>
          <w:szCs w:val="24"/>
          <w:shd w:val="clear" w:color="auto" w:fill="FFFFFF"/>
        </w:rPr>
        <w:sectPr w:rsidR="004B1F2D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4ED30D" w14:textId="681AC17C" w:rsidR="00A74CD7" w:rsidRDefault="00A74CD7" w:rsidP="005A5398"/>
    <w:sectPr w:rsidR="00A74CD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1A7A" w14:textId="77777777" w:rsidR="00D23400" w:rsidRDefault="005A5398">
      <w:r>
        <w:separator/>
      </w:r>
    </w:p>
  </w:endnote>
  <w:endnote w:type="continuationSeparator" w:id="0">
    <w:p w14:paraId="5B09D279" w14:textId="77777777" w:rsidR="00D23400" w:rsidRDefault="005A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4CBD3" w14:textId="45138952" w:rsidR="004151FC" w:rsidRPr="008F5556" w:rsidRDefault="008F5556" w:rsidP="008F5556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2EB0" w14:textId="77777777" w:rsidR="00D23400" w:rsidRDefault="005A5398">
      <w:r>
        <w:separator/>
      </w:r>
    </w:p>
  </w:footnote>
  <w:footnote w:type="continuationSeparator" w:id="0">
    <w:p w14:paraId="1651D98E" w14:textId="77777777" w:rsidR="00D23400" w:rsidRDefault="005A5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8F90" w14:textId="62B6D291" w:rsidR="004151FC" w:rsidRPr="008F5556" w:rsidRDefault="008F5556" w:rsidP="008F5556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3C6A"/>
    <w:multiLevelType w:val="singleLevel"/>
    <w:tmpl w:val="291F3C6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43556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2210FE"/>
    <w:rsid w:val="004151FC"/>
    <w:rsid w:val="0043441A"/>
    <w:rsid w:val="004B1F2D"/>
    <w:rsid w:val="005A5398"/>
    <w:rsid w:val="00625390"/>
    <w:rsid w:val="008034E3"/>
    <w:rsid w:val="008F5556"/>
    <w:rsid w:val="00A51A9B"/>
    <w:rsid w:val="00A74CD7"/>
    <w:rsid w:val="00B83309"/>
    <w:rsid w:val="00C02FC6"/>
    <w:rsid w:val="00CD325E"/>
    <w:rsid w:val="00D23400"/>
    <w:rsid w:val="00D328FA"/>
    <w:rsid w:val="014B590E"/>
    <w:rsid w:val="016308A5"/>
    <w:rsid w:val="016F5CD8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4A6549"/>
    <w:rsid w:val="396C4107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A61F36"/>
    <w:rsid w:val="40B02DA5"/>
    <w:rsid w:val="40E90CAD"/>
    <w:rsid w:val="40EC6072"/>
    <w:rsid w:val="410273FA"/>
    <w:rsid w:val="410D70F0"/>
    <w:rsid w:val="41107E84"/>
    <w:rsid w:val="41416E31"/>
    <w:rsid w:val="414629B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832F86"/>
    <w:rsid w:val="478D55E2"/>
    <w:rsid w:val="47A5795D"/>
    <w:rsid w:val="47C917F1"/>
    <w:rsid w:val="47E17258"/>
    <w:rsid w:val="47F17E88"/>
    <w:rsid w:val="47F21FA0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CB5023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6C21B8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7974856"/>
  <w15:docId w15:val="{39A71B9D-194F-4154-BAE4-77F0AC2D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 New Romans" w:eastAsia="宋体" w:hAnsi="Time New Romans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 w:cs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1600</Words>
  <Characters>1761</Characters>
  <Application>Microsoft Office Word</Application>
  <DocSecurity>0</DocSecurity>
  <Lines>125</Lines>
  <Paragraphs>160</Paragraphs>
  <ScaleCrop>false</ScaleCrop>
  <Manager>微信号：DEM2008</Manager>
  <Company>微信号：DEM2008</Company>
  <LinksUpToDate>false</LinksUpToDate>
  <CharactersWithSpaces>3201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