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二年级上册数学单元测试-我们身上的尺 </w:t>
      </w:r>
    </w:p>
    <w:p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 xml:space="preserve">一、单选题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1.800米○8千米。（ ）            </w:t>
      </w:r>
    </w:p>
    <w:p>
      <w:pPr>
        <w:spacing w:after="0" w:line="360" w:lineRule="auto"/>
        <w:ind w:left="150"/>
      </w:pPr>
      <w:r>
        <w:t>A. ﹤                                             B. ﹥                                             C. ＝</w:t>
      </w:r>
    </w:p>
    <w:p>
      <w:pPr>
        <w:spacing w:after="0" w:line="360" w:lineRule="auto"/>
      </w:pPr>
      <w:r>
        <w:t xml:space="preserve">2.姐姐的身高是160（   ）            </w:t>
      </w:r>
    </w:p>
    <w:p>
      <w:pPr>
        <w:spacing w:after="0" w:line="360" w:lineRule="auto"/>
        <w:ind w:left="150"/>
      </w:pPr>
      <w:r>
        <w:t>A. 厘米                                      </w:t>
      </w:r>
      <w:r>
        <w:rPr>
          <w:lang w:eastAsia="zh-CN"/>
        </w:rPr>
        <w:pict>
          <v:shape id="_x0000_i1025" o:spt="75" type="#_x0000_t75" style="height:3.35pt;width:0.8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t>B. 分米                                      </w:t>
      </w:r>
      <w:r>
        <w:rPr>
          <w:lang w:eastAsia="zh-CN"/>
        </w:rPr>
        <w:pict>
          <v:shape id="_x0000_i1026" o:spt="75" type="#_x0000_t75" style="height:3.35pt;width:0.8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t>C. 米                                      </w:t>
      </w:r>
      <w:r>
        <w:rPr>
          <w:lang w:eastAsia="zh-CN"/>
        </w:rPr>
        <w:pict>
          <v:shape id="_x0000_i1027" o:spt="75" type="#_x0000_t75" style="height:3.35pt;width:0.8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t>D. 毫米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3.一棵树的高度大约是3(    )。</w:t>
      </w:r>
    </w:p>
    <w:p>
      <w:pPr>
        <w:spacing w:after="0" w:line="360" w:lineRule="auto"/>
        <w:ind w:left="150"/>
        <w:rPr>
          <w:lang w:eastAsia="zh-CN"/>
        </w:rPr>
      </w:pPr>
      <w:r>
        <w:rPr>
          <w:lang w:eastAsia="zh-CN"/>
        </w:rPr>
        <w:t>A. 厘米                                                 B. 米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4.下图中，矮的是（    ）？ </w:t>
      </w:r>
      <w:r>
        <w:rPr>
          <w:lang w:eastAsia="zh-CN"/>
        </w:rPr>
        <w:pict>
          <v:shape id="_x0000_i1028" o:spt="75" type="#_x0000_t75" style="height:72pt;width:97.1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  <w:r>
        <w:rPr>
          <w:lang w:eastAsia="zh-CN"/>
        </w:rPr>
        <w:t xml:space="preserve"> 石榴树   梨树</w:t>
      </w:r>
    </w:p>
    <w:p>
      <w:pPr>
        <w:spacing w:after="0" w:line="360" w:lineRule="auto"/>
        <w:ind w:left="150"/>
        <w:rPr>
          <w:lang w:eastAsia="zh-CN"/>
        </w:rPr>
      </w:pPr>
      <w:r>
        <w:rPr>
          <w:lang w:eastAsia="zh-CN"/>
        </w:rPr>
        <w:t>A. 石榴树                                          </w:t>
      </w:r>
      <w:r>
        <w:rPr>
          <w:lang w:eastAsia="zh-CN"/>
        </w:rPr>
        <w:pict>
          <v:shape id="_x0000_i1029" o:spt="75" type="#_x0000_t75" style="height:3.35pt;width:2.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  <w:r>
        <w:rPr>
          <w:lang w:eastAsia="zh-CN"/>
        </w:rPr>
        <w:t>B. 梨树     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5.100张纸叠起来的高度约是1厘米，那么1亿张纸叠起来和(   )的高度最接近。            </w:t>
      </w:r>
    </w:p>
    <w:p>
      <w:pPr>
        <w:spacing w:after="0" w:line="360" w:lineRule="auto"/>
        <w:ind w:left="150"/>
        <w:rPr>
          <w:lang w:eastAsia="zh-CN"/>
        </w:rPr>
      </w:pPr>
      <w:r>
        <w:rPr>
          <w:lang w:eastAsia="zh-CN"/>
        </w:rPr>
        <w:t>A. 一个人                          </w:t>
      </w:r>
      <w:r>
        <w:rPr>
          <w:lang w:eastAsia="zh-CN"/>
        </w:rPr>
        <w:pict>
          <v:shape id="_x0000_i1030" o:spt="75" type="#_x0000_t75" style="height:3.35pt;width:2.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  <w:r>
        <w:rPr>
          <w:lang w:eastAsia="zh-CN"/>
        </w:rPr>
        <w:t>B. 旗杆                          </w:t>
      </w:r>
      <w:r>
        <w:rPr>
          <w:lang w:eastAsia="zh-CN"/>
        </w:rPr>
        <w:pict>
          <v:shape id="_x0000_i1031" o:spt="75" type="#_x0000_t75" style="height:3.35pt;width:2.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  <w:r>
        <w:rPr>
          <w:lang w:eastAsia="zh-CN"/>
        </w:rPr>
        <w:t>C. 100层摩天大楼                          </w:t>
      </w:r>
      <w:r>
        <w:rPr>
          <w:lang w:eastAsia="zh-CN"/>
        </w:rPr>
        <w:pict>
          <v:shape id="_x0000_i1032" o:spt="75" type="#_x0000_t75" style="height:3.35pt;width:2.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  <w:r>
        <w:rPr>
          <w:lang w:eastAsia="zh-CN"/>
        </w:rPr>
        <w:t>D. 珠穆朗玛峰</w:t>
      </w:r>
    </w:p>
    <w:p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 xml:space="preserve">二、判断题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6.小明放学回家大约走150厘米。 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7.黑板的长是4平方米。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8.90dm＋300mm＝93dm 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9.爸爸比我高50米。    </w:t>
      </w:r>
    </w:p>
    <w:p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 xml:space="preserve">三、填空题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10.笑笑放学回到家里，首先看到鞋柜，她量了一下鞋柜有2个手臂长。她的手臂长约50________，我们知道了她家的鞋柜长约100________，就是1________。再量一下茶几吧，这次换了用步子量，她的步长约55________，一共迈了两步，她家的茶几长约110________ 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11.小明、小红和小丽比赛跳远，看图回答。（________ ）得了第一名。</w:t>
      </w:r>
      <w:r>
        <w:rPr>
          <w:lang w:eastAsia="zh-CN"/>
        </w:rPr>
        <w:br w:type="textWrapping"/>
      </w:r>
      <w:r>
        <w:rPr>
          <w:lang w:eastAsia="zh-CN"/>
        </w:rPr>
        <w:pict>
          <v:shape id="_x0000_i1033" o:spt="75" type="#_x0000_t75" style="height:278.8pt;width:389.3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  <w:r>
        <w:rPr>
          <w:lang w:eastAsia="zh-CN"/>
        </w:rPr>
        <w:t xml:space="preserve">​  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12.</w:t>
      </w:r>
      <w:r>
        <w:rPr>
          <w:lang w:eastAsia="zh-CN"/>
        </w:rPr>
        <w:pict>
          <v:shape id="_x0000_i1034" o:spt="75" type="#_x0000_t75" style="height:152.35pt;width:391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  <w:r>
        <w:rPr>
          <w:lang w:eastAsia="zh-CN"/>
        </w:rPr>
        <w:t>​</w:t>
      </w:r>
      <w:r>
        <w:rPr>
          <w:lang w:eastAsia="zh-CN"/>
        </w:rPr>
        <w:br w:type="textWrapping"/>
      </w:r>
      <w:r>
        <w:rPr>
          <w:lang w:eastAsia="zh-CN"/>
        </w:rPr>
        <w:t xml:space="preserve">看图回答，A=（________ ）；B=（________ ）。 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13.填上适当的分数.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3厘米＝ ________分米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27千克＝ ________吨</w:t>
      </w:r>
    </w:p>
    <w:p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 xml:space="preserve">四、解答题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14.30厘米       3.5分米         6分米         0.2米，按照从大到小排列.</w:t>
      </w:r>
      <w:r>
        <w:rPr>
          <w:lang w:eastAsia="zh-CN"/>
        </w:rPr>
        <w:br w:type="textWrapping"/>
      </w:r>
      <w:r>
        <w:rPr>
          <w:lang w:eastAsia="zh-CN"/>
        </w:rPr>
        <w:t xml:space="preserve">    </w:t>
      </w:r>
    </w:p>
    <w:p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 xml:space="preserve">五、应用题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15.小明家到学校有50米，一天他上学走了20米，想起忘记带蜡笔了，又返回家拿了蜡笔再到学校，他一共走了多少米？ 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16.小明从北京去上海。北京到上海有1250千米，飞机每小时飞行350千米，汽车每小时行驶80000米，帮他分析同时出发用哪种交通工具先到？</w:t>
      </w:r>
    </w:p>
    <w:p>
      <w:pPr>
        <w:spacing w:line="360" w:lineRule="auto"/>
        <w:rPr>
          <w:lang w:eastAsia="zh-CN"/>
        </w:rPr>
      </w:pPr>
      <w:r>
        <w:rPr>
          <w:lang w:eastAsia="zh-CN"/>
        </w:rPr>
        <w:br w:type="page"/>
      </w:r>
    </w:p>
    <w:p>
      <w:pPr>
        <w:spacing w:line="360" w:lineRule="auto"/>
        <w:jc w:val="center"/>
        <w:rPr>
          <w:lang w:eastAsia="zh-CN"/>
        </w:rPr>
      </w:pPr>
      <w:r>
        <w:rPr>
          <w:b/>
          <w:bCs/>
          <w:sz w:val="28"/>
          <w:szCs w:val="28"/>
          <w:lang w:eastAsia="zh-CN"/>
        </w:rPr>
        <w:t>参考答案</w:t>
      </w:r>
    </w:p>
    <w:p>
      <w:pPr>
        <w:spacing w:line="360" w:lineRule="auto"/>
        <w:rPr>
          <w:lang w:eastAsia="zh-CN"/>
        </w:rPr>
      </w:pPr>
      <w:r>
        <w:rPr>
          <w:lang w:eastAsia="zh-CN"/>
        </w:rPr>
        <w:t>一、单选题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1.【答案】 A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【解析】【解答】8千米＝8000米，8000 ﹥800，所以选A。  【分析】考查长度及长度的常用单位</w:t>
      </w:r>
    </w:p>
    <w:p>
      <w:pPr>
        <w:spacing w:after="0" w:line="360" w:lineRule="auto"/>
      </w:pPr>
      <w:r>
        <w:t xml:space="preserve">2.【答案】 A   </w:t>
      </w:r>
    </w:p>
    <w:p>
      <w:pPr>
        <w:spacing w:after="0" w:line="360" w:lineRule="auto"/>
      </w:pPr>
      <w:r>
        <w:t>【解析】</w:t>
      </w:r>
    </w:p>
    <w:p>
      <w:pPr>
        <w:spacing w:after="0" w:line="360" w:lineRule="auto"/>
      </w:pPr>
      <w:r>
        <w:t xml:space="preserve">3.【答案】 B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4.【答案】 A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【解析】【解答】从图上可知，石榴树和梨树的底端是对齐的，而树梢部梨树要高出石榴树，所以梨树高，石榴树矮。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【分析】根据基数的意义，基数表示物体的多少。两棵树的底端对齐，树梢部分梨树余数一部分，所以梨树比石榴树高。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故选：A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5.【答案】 D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【解析】【解答】解：1亿=100000000，1÷100=0.01(厘米)，0.01×1000000000=100000(厘米)=10000米，10000米和珠穆朗玛峰的高度最接近.</w:t>
      </w:r>
      <w:r>
        <w:rPr>
          <w:lang w:eastAsia="zh-CN"/>
        </w:rPr>
        <w:br w:type="textWrapping"/>
      </w:r>
      <w:r>
        <w:rPr>
          <w:lang w:eastAsia="zh-CN"/>
        </w:rPr>
        <w:t>故答案为：D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【分析】先计算1张纸的厚度，然后计算1亿张纸的厚度；一个人大约1.5米到2米，旗杆大约10米，100层摩天大楼大约300米，珠穆朗玛峰的高度大约是8844米，由此判断并选择即可.</w:t>
      </w:r>
    </w:p>
    <w:p>
      <w:pPr>
        <w:spacing w:line="360" w:lineRule="auto"/>
        <w:rPr>
          <w:lang w:eastAsia="zh-CN"/>
        </w:rPr>
      </w:pPr>
      <w:r>
        <w:rPr>
          <w:lang w:eastAsia="zh-CN"/>
        </w:rPr>
        <w:t>二、判断题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6.【答案】错误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【解析】【解答】路程一般用较大的长度单位，小明是步行上学，路程不是太远，所以应该是150米，而不是厘米。【分析】考察长度及长度的常用单位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7.【答案】 错误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【解析】【解答】解：黑板的长是4米或黑板的面积是4平方米，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所以原题说法错误．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故答案为：错误．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【分析】黑板的长要用长度单位，平方米是面积单位．应是黑板的长是4米或黑板的面积是4平方米．</w:t>
      </w:r>
    </w:p>
    <w:p>
      <w:pPr>
        <w:spacing w:after="0" w:line="360" w:lineRule="auto"/>
      </w:pPr>
      <w:r>
        <w:t xml:space="preserve">8.【答案】正确  </w:t>
      </w:r>
    </w:p>
    <w:p>
      <w:pPr>
        <w:spacing w:after="0" w:line="360" w:lineRule="auto"/>
        <w:rPr>
          <w:lang w:eastAsia="zh-CN"/>
        </w:rPr>
      </w:pPr>
      <w:r>
        <w:t>【解析】【解答】因为1dm=10cm=100mm，反之，300mm=3dm；90dm＋3dm＝93dm正确。</w:t>
      </w:r>
      <w:r>
        <w:br w:type="textWrapping"/>
      </w:r>
      <w:r>
        <w:rPr>
          <w:lang w:eastAsia="zh-CN"/>
        </w:rPr>
        <w:t>【分析】本题针对有实际意义的测量问题，单位的使用关涉到它的内涵，不是简单的数字计算。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9.【答案】错误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【解析】【解答】一个人通常高在2米以下，“爸爸比我高50米”所以是错的。</w:t>
      </w:r>
      <w:r>
        <w:rPr>
          <w:lang w:eastAsia="zh-CN"/>
        </w:rPr>
        <w:br w:type="textWrapping"/>
      </w:r>
      <w:r>
        <w:rPr>
          <w:lang w:eastAsia="zh-CN"/>
        </w:rPr>
        <w:t>【分析】本题考查对长度单位的感知，以及现实生活中常用的长度单位的使用情况。可以提高学习数学的兴趣。</w:t>
      </w:r>
    </w:p>
    <w:p>
      <w:pPr>
        <w:spacing w:line="360" w:lineRule="auto"/>
        <w:rPr>
          <w:lang w:eastAsia="zh-CN"/>
        </w:rPr>
      </w:pPr>
      <w:r>
        <w:rPr>
          <w:lang w:eastAsia="zh-CN"/>
        </w:rPr>
        <w:t>三、填空题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10.【答案】 cm；cm；m；cm；cm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【解析】【解答】根据实际情况可知，她的手臂长约50cm；她家的鞋柜长约100cm；100cm=1m，所以就是1m；</w:t>
      </w:r>
      <w:r>
        <w:rPr>
          <w:lang w:eastAsia="zh-CN"/>
        </w:rPr>
        <w:br w:type="textWrapping"/>
      </w:r>
      <w:r>
        <w:rPr>
          <w:lang w:eastAsia="zh-CN"/>
        </w:rPr>
        <w:t>她的步长约55cm，一共迈了两步，她家的茶几长约110cm.</w:t>
      </w:r>
      <w:r>
        <w:rPr>
          <w:lang w:eastAsia="zh-CN"/>
        </w:rPr>
        <w:br w:type="textWrapping"/>
      </w:r>
      <w:r>
        <w:rPr>
          <w:lang w:eastAsia="zh-CN"/>
        </w:rPr>
        <w:t>故答案为：cm；cm；m；cm；cm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【分析】常用的长度单位有m、dm、cm；根据实际情况确定手臂的长度以及步长，然后确定鞋柜和茶几的长度.</w:t>
      </w:r>
    </w:p>
    <w:p>
      <w:pPr>
        <w:spacing w:after="0" w:line="360" w:lineRule="auto"/>
      </w:pPr>
      <w:r>
        <w:t xml:space="preserve">11.【答案】小明  </w:t>
      </w:r>
    </w:p>
    <w:p>
      <w:pPr>
        <w:spacing w:after="0" w:line="360" w:lineRule="auto"/>
      </w:pPr>
      <w:r>
        <w:t>【解析】</w:t>
      </w:r>
    </w:p>
    <w:p>
      <w:pPr>
        <w:spacing w:after="0" w:line="360" w:lineRule="auto"/>
      </w:pPr>
      <w:r>
        <w:t xml:space="preserve">12.【答案】12；12000  </w:t>
      </w:r>
    </w:p>
    <w:p>
      <w:pPr>
        <w:spacing w:after="0" w:line="360" w:lineRule="auto"/>
      </w:pPr>
      <w:r>
        <w:t>【解析】</w:t>
      </w:r>
    </w:p>
    <w:p>
      <w:pPr>
        <w:spacing w:after="0" w:line="360" w:lineRule="auto"/>
      </w:pPr>
      <w:r>
        <w:t xml:space="preserve">13.【答案】 </w:t>
      </w:r>
      <w:r>
        <w:rPr>
          <w:lang w:eastAsia="zh-CN"/>
        </w:rPr>
        <w:pict>
          <v:shape id="_x0000_i1035" o:spt="75" type="#_x0000_t75" style="height:20.95pt;width:15.9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t>；</w:t>
      </w:r>
      <w:r>
        <w:rPr>
          <w:lang w:eastAsia="zh-CN"/>
        </w:rPr>
        <w:pict>
          <v:shape id="_x0000_i1036" o:spt="75" type="#_x0000_t75" style="height:20.95pt;width:27.6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</w:pPr>
      <w:r>
        <w:t>【解析】【解答】解：3÷10＝</w:t>
      </w:r>
      <w:r>
        <w:rPr>
          <w:lang w:eastAsia="zh-CN"/>
        </w:rPr>
        <w:pict>
          <v:shape id="_x0000_i1037" o:spt="75" type="#_x0000_t75" style="height:20.95pt;width:15.9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t>27÷1000＝</w:t>
      </w:r>
      <w:r>
        <w:rPr>
          <w:lang w:eastAsia="zh-CN"/>
        </w:rPr>
        <w:pict>
          <v:shape id="_x0000_i1038" o:spt="75" type="#_x0000_t75" style="height:20.95pt;width:27.6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t>；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故答案为：</w:t>
      </w:r>
      <w:r>
        <w:rPr>
          <w:lang w:eastAsia="zh-CN"/>
        </w:rPr>
        <w:pict>
          <v:shape id="_x0000_i1039" o:spt="75" type="#_x0000_t75" style="height:20.95pt;width:15.9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lang w:eastAsia="zh-CN"/>
        </w:rPr>
        <w:t xml:space="preserve">， </w:t>
      </w:r>
      <w:r>
        <w:rPr>
          <w:lang w:eastAsia="zh-CN"/>
        </w:rPr>
        <w:pict>
          <v:shape id="_x0000_i1040" o:spt="75" type="#_x0000_t75" style="height:20.95pt;width:27.6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lang w:eastAsia="zh-CN"/>
        </w:rPr>
        <w:t>.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【分析】本题考查的主要内容是除法和分数的互化问题，被除数相当于分子，除法相当于分母，据此分析即可.根据1分米＝10厘米，1吨等于1000千克计算.</w:t>
      </w:r>
    </w:p>
    <w:p>
      <w:pPr>
        <w:spacing w:line="360" w:lineRule="auto"/>
        <w:rPr>
          <w:lang w:eastAsia="zh-CN"/>
        </w:rPr>
      </w:pPr>
      <w:r>
        <w:rPr>
          <w:lang w:eastAsia="zh-CN"/>
        </w:rPr>
        <w:t>四、解答题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14.【答案】 解：30厘米=3分米，0.2米=2分米，所以：6分米＞3.5分米＞30厘米＞0.2米</w:t>
      </w:r>
      <w:r>
        <w:rPr>
          <w:lang w:eastAsia="zh-CN"/>
        </w:rPr>
        <w:br w:type="textWrapping"/>
      </w:r>
      <w:r>
        <w:rPr>
          <w:lang w:eastAsia="zh-CN"/>
        </w:rPr>
        <w:t xml:space="preserve">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【解析】【分析】1米=10分米，1分米=10厘米，这样把厘米和米都换算成分米，然后按照从大到小排列即可.</w:t>
      </w:r>
    </w:p>
    <w:p>
      <w:pPr>
        <w:spacing w:line="360" w:lineRule="auto"/>
        <w:rPr>
          <w:lang w:eastAsia="zh-CN"/>
        </w:rPr>
      </w:pPr>
      <w:r>
        <w:rPr>
          <w:lang w:eastAsia="zh-CN"/>
        </w:rPr>
        <w:t>五、应用题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15.【答案】解答：20+20+50=90（米） 答：他一共走了90米。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【解析】【分析】小明先走了20米，然后返回家又走了20米，从家到学校是50米，一共是90米；即可得解。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16.【答案】 因为80000米＝80千米，80千米＜350千米，即飞机走的快，所以答案是飞机先到。</w:t>
      </w:r>
      <w:r>
        <w:rPr>
          <w:lang w:eastAsia="zh-CN"/>
        </w:rPr>
        <w:br w:type="textWrapping"/>
      </w:r>
      <w:r>
        <w:rPr>
          <w:lang w:eastAsia="zh-CN"/>
        </w:rPr>
        <w:t xml:space="preserve">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【解析】【分析】走同样的距离同时出发，谁先到，就是比快慢，其实是比速度。</w:t>
      </w:r>
    </w:p>
    <w:p>
      <w:pPr>
        <w:spacing w:after="0" w:line="360" w:lineRule="auto"/>
        <w:rPr>
          <w:lang w:eastAsia="zh-CN"/>
        </w:rPr>
      </w:pPr>
    </w:p>
    <w:sectPr>
      <w:headerReference r:id="rId5" w:type="default"/>
      <w:footerReference r:id="rId7" w:type="default"/>
      <w:headerReference r:id="rId6" w:type="even"/>
      <w:pgSz w:w="11907" w:h="16839"/>
      <w:pgMar w:top="1134" w:right="1134" w:bottom="1134" w:left="1134" w:header="397" w:footer="340" w:gutter="0"/>
      <w:pgNumType w:chapStyle="1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  <w:r>
      <w:pict>
        <v:rect id="Rectangle 7" o:spid="_x0000_s3073" o:spt="1" style="position:absolute;left:0pt;margin-left:1056.4pt;margin-top:-43pt;height:57pt;width:42.15pt;z-index:251659264;mso-width-relative:page;mso-height-relative:page;" fillcolor="#808080" filled="t" o:preferrelative="t" coordsize="21600,21600">
          <v:path/>
          <v:fill on="t" focussize="0,0"/>
          <v:stroke miterlimit="2"/>
          <v:imagedata o:title=""/>
          <o:lock v:ext="edit"/>
        </v:rect>
      </w:pict>
    </w:r>
    <w:r>
      <w:pict>
        <v:shape id="Quad Arrow 1" o:spid="_x0000_s3074" o:spt="202" type="#_x0000_t202" style="position:absolute;left:0pt;margin-left:1098.55pt;margin-top:-43pt;height:843pt;width:31.6pt;z-index:251660288;v-text-anchor:middle;mso-width-relative:page;mso-height-relative:page;" o:preferrelative="t" coordsize="21600,21600">
          <v:path/>
          <v:fill focussize="0,0"/>
          <v:stroke miterlimit="2"/>
          <v:imagedata o:title=""/>
          <o:lock v:ext="edit"/>
          <v:textbox style="layout-flow:vertical;mso-layout-flow-alt:bottom-to-top;">
            <w:txbxContent>
              <w:p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Quad Arrow 3" o:spid="_x0000_s3075" o:spt="202" type="#_x0000_t202" style="position:absolute;left:0pt;margin-left:1056.4pt;margin-top:-43pt;height:843pt;width:42.15pt;z-index:251661312;v-text-anchor:middle;mso-width-relative:page;mso-height-relative:page;" fillcolor="#D8D8D8" filled="t" o:preferrelative="t" coordsize="21600,21600">
          <v:path/>
          <v:fill on="t" focussize="0,0"/>
          <v:stroke miterlimit="2"/>
          <v:imagedata o:title=""/>
          <o:lock v:ext="edit"/>
          <v:textbox style="layout-flow:vertical;mso-layout-flow-alt:bottom-to-top;">
            <w:txbxContent>
              <w:p>
                <w:pPr>
                  <w:spacing w:before="240" w:beforeLines="100" w:after="240" w:afterLines="100" w:line="240" w:lineRule="auto"/>
                  <w:jc w:val="center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pict>
        <v:shape id="Quad Arrow 5" o:spid="_x0000_s3076" o:spt="202" type="#_x0000_t202" style="position:absolute;left:0pt;margin-left:1025.45pt;margin-top:-43pt;height:843pt;width:30.95pt;z-index:251662336;v-text-anchor:middle;mso-width-relative:page;mso-height-relative:page;" o:preferrelative="t" coordsize="21600,21600">
          <v:path/>
          <v:fill focussize="0,0"/>
          <v:stroke miterlimit="2"/>
          <v:imagedata o:title=""/>
          <o:lock v:ext="edit"/>
          <v:textbox style="layout-flow:vertical;mso-layout-flow-alt:bottom-to-top;">
            <w:txbxContent>
              <w:p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DY1ZTViMWJhMjY1NzhiMDFmZDIxYTE1YTRlOTQwOTAifQ=="/>
  </w:docVars>
  <w:rsids>
    <w:rsidRoot w:val="00081CD1"/>
    <w:rsid w:val="00035A1A"/>
    <w:rsid w:val="00081CD1"/>
    <w:rsid w:val="00102881"/>
    <w:rsid w:val="00105B32"/>
    <w:rsid w:val="001155B0"/>
    <w:rsid w:val="00152B69"/>
    <w:rsid w:val="0016193D"/>
    <w:rsid w:val="0019595E"/>
    <w:rsid w:val="00243F78"/>
    <w:rsid w:val="00244DEA"/>
    <w:rsid w:val="002A22FB"/>
    <w:rsid w:val="002A6AA1"/>
    <w:rsid w:val="002B1B52"/>
    <w:rsid w:val="002B26E9"/>
    <w:rsid w:val="002B79A1"/>
    <w:rsid w:val="002C5454"/>
    <w:rsid w:val="002F406B"/>
    <w:rsid w:val="003C7056"/>
    <w:rsid w:val="004621D6"/>
    <w:rsid w:val="004A7EC2"/>
    <w:rsid w:val="004B0B79"/>
    <w:rsid w:val="00503AE6"/>
    <w:rsid w:val="0052166A"/>
    <w:rsid w:val="00552EA4"/>
    <w:rsid w:val="00570E98"/>
    <w:rsid w:val="006B7A92"/>
    <w:rsid w:val="006D054F"/>
    <w:rsid w:val="00751BBD"/>
    <w:rsid w:val="00777D0A"/>
    <w:rsid w:val="00793BFF"/>
    <w:rsid w:val="008222E8"/>
    <w:rsid w:val="00827CAC"/>
    <w:rsid w:val="008512EA"/>
    <w:rsid w:val="008860DB"/>
    <w:rsid w:val="008977BC"/>
    <w:rsid w:val="008E0712"/>
    <w:rsid w:val="00903B0A"/>
    <w:rsid w:val="009413CA"/>
    <w:rsid w:val="0099608E"/>
    <w:rsid w:val="009A1E5B"/>
    <w:rsid w:val="009B1FC3"/>
    <w:rsid w:val="00A00BCA"/>
    <w:rsid w:val="00A35226"/>
    <w:rsid w:val="00A45102"/>
    <w:rsid w:val="00A747B5"/>
    <w:rsid w:val="00A8793C"/>
    <w:rsid w:val="00A93CE9"/>
    <w:rsid w:val="00AA525A"/>
    <w:rsid w:val="00AD40B2"/>
    <w:rsid w:val="00AE4496"/>
    <w:rsid w:val="00AF3E37"/>
    <w:rsid w:val="00B255F7"/>
    <w:rsid w:val="00B63FEF"/>
    <w:rsid w:val="00B71ACD"/>
    <w:rsid w:val="00C00B1C"/>
    <w:rsid w:val="00C205D4"/>
    <w:rsid w:val="00C26A2D"/>
    <w:rsid w:val="00C84C25"/>
    <w:rsid w:val="00D035E3"/>
    <w:rsid w:val="00D2160C"/>
    <w:rsid w:val="00D33715"/>
    <w:rsid w:val="00D36692"/>
    <w:rsid w:val="00D51F5D"/>
    <w:rsid w:val="00D67A68"/>
    <w:rsid w:val="00D76717"/>
    <w:rsid w:val="00DA5268"/>
    <w:rsid w:val="00DC3A35"/>
    <w:rsid w:val="00DD58AD"/>
    <w:rsid w:val="00E200C6"/>
    <w:rsid w:val="00E629F3"/>
    <w:rsid w:val="00E7434B"/>
    <w:rsid w:val="00E74CE9"/>
    <w:rsid w:val="00E84440"/>
    <w:rsid w:val="00EA7F9A"/>
    <w:rsid w:val="00EB4FFC"/>
    <w:rsid w:val="00ED4BBB"/>
    <w:rsid w:val="00EE6DE3"/>
    <w:rsid w:val="00EE7645"/>
    <w:rsid w:val="00F47B26"/>
    <w:rsid w:val="00F86A70"/>
    <w:rsid w:val="00F926C7"/>
    <w:rsid w:val="00FA5B7A"/>
    <w:rsid w:val="00FC2F6C"/>
    <w:rsid w:val="12A56D78"/>
    <w:rsid w:val="19304636"/>
    <w:rsid w:val="223C1B9E"/>
    <w:rsid w:val="2A2C37B0"/>
    <w:rsid w:val="30845948"/>
    <w:rsid w:val="36016353"/>
    <w:rsid w:val="3A7F5F3E"/>
    <w:rsid w:val="3AFD626E"/>
    <w:rsid w:val="4BF531BC"/>
    <w:rsid w:val="51C86D51"/>
    <w:rsid w:val="5313089A"/>
    <w:rsid w:val="692651C7"/>
    <w:rsid w:val="7F80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textAlignment w:val="center"/>
    </w:pPr>
    <w:rPr>
      <w:rFonts w:ascii="Calibri" w:hAnsi="Calibri" w:eastAsia="宋体" w:cs="Times New Roman"/>
      <w:sz w:val="21"/>
      <w:szCs w:val="22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eastAsia="zh-CN"/>
    </w:rPr>
  </w:style>
  <w:style w:type="paragraph" w:styleId="4">
    <w:name w:val="header"/>
    <w:basedOn w:val="1"/>
    <w:link w:val="7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eastAsia="zh-CN"/>
    </w:rPr>
  </w:style>
  <w:style w:type="character" w:customStyle="1" w:styleId="7">
    <w:name w:val="页眉 字符"/>
    <w:link w:val="4"/>
    <w:qFormat/>
    <w:uiPriority w:val="99"/>
    <w:rPr>
      <w:sz w:val="18"/>
      <w:szCs w:val="18"/>
    </w:rPr>
  </w:style>
  <w:style w:type="character" w:customStyle="1" w:styleId="8">
    <w:name w:val="页脚 字符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link w:val="2"/>
    <w:semiHidden/>
    <w:qFormat/>
    <w:uiPriority w:val="99"/>
    <w:rPr>
      <w:sz w:val="18"/>
      <w:szCs w:val="18"/>
    </w:rPr>
  </w:style>
  <w:style w:type="paragraph" w:customStyle="1" w:styleId="10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1">
    <w:name w:val="15"/>
    <w:qFormat/>
    <w:uiPriority w:val="0"/>
    <w:rPr>
      <w:rFonts w:hint="default" w:ascii="Times New Roman" w:hAnsi="Times New Roman" w:cs="Times New Roman"/>
      <w:color w:val="0000FF"/>
      <w:u w:val="single"/>
    </w:rPr>
  </w:style>
  <w:style w:type="paragraph" w:customStyle="1" w:styleId="12">
    <w:name w:val="正文2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3">
    <w:name w:val="Default Paragraph Font PHPDOCX"/>
    <w:semiHidden/>
    <w:unhideWhenUsed/>
    <w:qFormat/>
    <w:uiPriority w:val="1"/>
  </w:style>
  <w:style w:type="paragraph" w:customStyle="1" w:styleId="14">
    <w:name w:val="List Paragraph PHPDOCX"/>
    <w:qFormat/>
    <w:uiPriority w:val="34"/>
    <w:pPr>
      <w:ind w:left="720"/>
      <w:contextualSpacing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5">
    <w:name w:val="Title PHPDOCX"/>
    <w:link w:val="16"/>
    <w:qFormat/>
    <w:uiPriority w:val="10"/>
    <w:pPr>
      <w:pBdr>
        <w:bottom w:val="single" w:color="4F81BD" w:sz="8" w:space="4"/>
      </w:pBdr>
      <w:spacing w:after="300"/>
      <w:contextualSpacing/>
    </w:pPr>
    <w:rPr>
      <w:rFonts w:ascii="Cambria" w:hAnsi="Cambria" w:eastAsia="宋体" w:cs="Times New Roman"/>
      <w:color w:val="17365D"/>
      <w:spacing w:val="5"/>
      <w:kern w:val="28"/>
      <w:sz w:val="52"/>
      <w:szCs w:val="52"/>
      <w:lang w:val="en-US" w:eastAsia="zh-CN" w:bidi="ar-SA"/>
    </w:rPr>
  </w:style>
  <w:style w:type="character" w:customStyle="1" w:styleId="16">
    <w:name w:val="Title Car PHPDOCX"/>
    <w:link w:val="15"/>
    <w:uiPriority w:val="10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17">
    <w:name w:val="Subtitle PHPDOCX"/>
    <w:link w:val="18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  <w:lang w:val="en-US" w:eastAsia="zh-CN" w:bidi="ar-SA"/>
    </w:rPr>
  </w:style>
  <w:style w:type="character" w:customStyle="1" w:styleId="18">
    <w:name w:val="Subtitle Car PHPDOCX"/>
    <w:link w:val="17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</w:rPr>
  </w:style>
  <w:style w:type="table" w:customStyle="1" w:styleId="19">
    <w:name w:val="Normal Table PHPDOCX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Table Grid PHPDOCX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annotation reference PHPDOCX"/>
    <w:semiHidden/>
    <w:unhideWhenUsed/>
    <w:qFormat/>
    <w:uiPriority w:val="99"/>
    <w:rPr>
      <w:sz w:val="16"/>
      <w:szCs w:val="16"/>
    </w:rPr>
  </w:style>
  <w:style w:type="paragraph" w:customStyle="1" w:styleId="22">
    <w:name w:val="annotation text PHPDOCX"/>
    <w:link w:val="23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3">
    <w:name w:val="Comment Text Char PHPDOCX"/>
    <w:link w:val="22"/>
    <w:semiHidden/>
    <w:qFormat/>
    <w:uiPriority w:val="99"/>
    <w:rPr>
      <w:sz w:val="20"/>
      <w:szCs w:val="20"/>
    </w:rPr>
  </w:style>
  <w:style w:type="paragraph" w:customStyle="1" w:styleId="24">
    <w:name w:val="annotation subject PHPDOCX"/>
    <w:basedOn w:val="22"/>
    <w:next w:val="22"/>
    <w:link w:val="25"/>
    <w:semiHidden/>
    <w:unhideWhenUsed/>
    <w:qFormat/>
    <w:uiPriority w:val="99"/>
    <w:rPr>
      <w:b/>
      <w:bCs/>
    </w:rPr>
  </w:style>
  <w:style w:type="character" w:customStyle="1" w:styleId="25">
    <w:name w:val="Comment Subject Char PHPDOCX"/>
    <w:link w:val="24"/>
    <w:semiHidden/>
    <w:qFormat/>
    <w:uiPriority w:val="99"/>
    <w:rPr>
      <w:b/>
      <w:bCs/>
      <w:sz w:val="20"/>
      <w:szCs w:val="20"/>
    </w:rPr>
  </w:style>
  <w:style w:type="paragraph" w:customStyle="1" w:styleId="26">
    <w:name w:val="Balloon Text PHPDOCX"/>
    <w:link w:val="27"/>
    <w:semiHidden/>
    <w:unhideWhenUsed/>
    <w:qFormat/>
    <w:uiPriority w:val="99"/>
    <w:rPr>
      <w:rFonts w:ascii="Tahoma" w:hAnsi="Tahoma" w:eastAsia="宋体" w:cs="Tahoma"/>
      <w:sz w:val="16"/>
      <w:szCs w:val="16"/>
      <w:lang w:val="en-US" w:eastAsia="zh-CN" w:bidi="ar-SA"/>
    </w:rPr>
  </w:style>
  <w:style w:type="character" w:customStyle="1" w:styleId="27">
    <w:name w:val="Balloon Text Char PHPDOCX"/>
    <w:link w:val="26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8">
    <w:name w:val="footnote Text PHPDOCX"/>
    <w:link w:val="29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9">
    <w:name w:val="footnote Text Car PHPDOCX"/>
    <w:link w:val="28"/>
    <w:semiHidden/>
    <w:qFormat/>
    <w:uiPriority w:val="99"/>
    <w:rPr>
      <w:sz w:val="20"/>
      <w:szCs w:val="20"/>
    </w:rPr>
  </w:style>
  <w:style w:type="character" w:customStyle="1" w:styleId="30">
    <w:name w:val="footnote Reference PHPDOCX"/>
    <w:semiHidden/>
    <w:unhideWhenUsed/>
    <w:qFormat/>
    <w:uiPriority w:val="99"/>
    <w:rPr>
      <w:vertAlign w:val="superscript"/>
    </w:rPr>
  </w:style>
  <w:style w:type="paragraph" w:customStyle="1" w:styleId="31">
    <w:name w:val="endnote Text PHPDOCX"/>
    <w:link w:val="32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32">
    <w:name w:val="endnote Text Car PHPDOCX"/>
    <w:link w:val="31"/>
    <w:semiHidden/>
    <w:qFormat/>
    <w:uiPriority w:val="99"/>
    <w:rPr>
      <w:sz w:val="20"/>
      <w:szCs w:val="20"/>
    </w:rPr>
  </w:style>
  <w:style w:type="character" w:customStyle="1" w:styleId="33">
    <w:name w:val="endnote Reference PHPDOCX"/>
    <w:semiHidden/>
    <w:unhideWhenUsed/>
    <w:qFormat/>
    <w:uiPriority w:val="99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jpeg"/><Relationship Id="rId12" Type="http://schemas.openxmlformats.org/officeDocument/2006/relationships/image" Target="media/image4.jpe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  <customShpInfo spid="_x0000_s3074"/>
    <customShpInfo spid="_x0000_s3075"/>
    <customShpInfo spid="_x0000_s307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171B95-6794-4A21-947C-651456E9C5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6</Pages>
  <Words>1228</Words>
  <Characters>1500</Characters>
  <Lines>78</Lines>
  <Paragraphs>101</Paragraphs>
  <TotalTime>0</TotalTime>
  <ScaleCrop>false</ScaleCrop>
  <LinksUpToDate>false</LinksUpToDate>
  <CharactersWithSpaces>2627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2022-07-11T10:53:00Z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2023-08-11T13:00:34Z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84264F84A6FB45A8819D9D8FC20DE00E_12</vt:lpwstr>
  </property>
</Properties>
</file>