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11747500</wp:posOffset>
            </wp:positionH>
            <wp:positionV relativeFrom="topMargin">
              <wp:posOffset>11366500</wp:posOffset>
            </wp:positionV>
            <wp:extent cx="330200" cy="3556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数学二年级上册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苏教版（含答案）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学校：_______姓名：_______班级：______考号：_______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读作（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hint="eastAsia"/>
        </w:rPr>
        <w:t xml:space="preserve">A.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除以</w:t>
      </w:r>
      <w:r>
        <w:rPr>
          <w:rFonts w:eastAsia="Times New Roman" w:cs="Times New Roman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除</w:t>
      </w:r>
      <w:r>
        <w:rPr>
          <w:rFonts w:eastAsia="Times New Roman" w:cs="Times New Roman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除以</w:t>
      </w:r>
      <w:r>
        <w:rPr>
          <w:rFonts w:eastAsia="Times New Roman" w:cs="Times New Roman"/>
        </w:rPr>
        <w:t>32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一斤桃子2元钱，买了5斤桃子多少钱，用（    ）比较简便。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color w:val="000000"/>
        </w:rPr>
        <w:t>加法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color w:val="000000"/>
        </w:rPr>
        <w:t>乘法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color w:val="000000"/>
        </w:rPr>
        <w:t>减法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rPr>
          <w:color w:val="000000"/>
        </w:rPr>
        <w:t>除法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第一个加数是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，第二个加数是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，第三个加数与第一个加数相同，求这三个数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73" name="图片 2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" name="图片 200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和。列式是（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一根彩带对折再对折后，每小段是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分米，彩带原来长（    ）分米。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A. 6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B. 9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12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把图中的长方形纸剪去一个角，剩下的图形不可能的是（    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drawing>
          <wp:inline distT="0" distB="0" distL="0" distR="0">
            <wp:extent cx="971550" cy="600075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rFonts w:ascii="宋体" w:hAnsi="宋体"/>
          <w:color w:val="000000"/>
        </w:rPr>
        <w:t>三角形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四边形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五边形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rPr>
          <w:rFonts w:ascii="宋体" w:hAnsi="宋体"/>
          <w:color w:val="000000"/>
        </w:rPr>
        <w:t>平行四边形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芳芳送给丽丽（    ）枚后，两人的邮票枚数同样多。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448050" cy="80962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4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8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40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估一估，图中的绳子大约长（    ）厘米。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752725" cy="63817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3</w:t>
      </w:r>
      <w:r>
        <w:rPr>
          <w:color w:val="000000"/>
        </w:rPr>
        <w:tab/>
      </w:r>
      <w:r>
        <w:rPr>
          <w:color w:val="000000"/>
        </w:rPr>
        <w:t>B. 5</w:t>
      </w:r>
      <w:r>
        <w:rPr>
          <w:color w:val="000000"/>
        </w:rPr>
        <w:tab/>
      </w:r>
      <w:r>
        <w:rPr>
          <w:color w:val="000000"/>
        </w:rPr>
        <w:t>C. 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两个（    ）的三角形一定可以拼成一个平行四边形。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200375" name="图片 2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" name="图片 2003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面积相等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完全相同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周长相等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等底等高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七巧板中有（      ）种图形，有（      ）个四边形。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如图，外圈三个数的和是（      ），内圈三个数的和是（      ），外圈和内圈的和相差（      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695450" cy="190500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星期天早晨，冬冬要完成以下事情：扫地：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分钟，浇花：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分钟，煮粥：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分钟，吃早饭：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分钟，饭后洗碗擦桌子：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分钟，听广播：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分钟。他合理安排后，最少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分钟做完了这些事情。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2.55pt;width:17.6pt;" o:ole="t" filled="f" o:preferrelative="t" stroked="f" coordsize="21600,21600">
            <v:path/>
            <v:fill on="f" focussize="0,0"/>
            <v:stroke on="f" joinstyle="miter"/>
            <v:imagedata r:id="rId14" o:title="eqId7f4aef8835b7507e467c4d7d61532fa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/>
          <w:color w:val="000000"/>
        </w:rPr>
        <w:t>（      ）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2.55pt;width:23.45pt;" o:ole="t" filled="f" o:preferrelative="t" stroked="f" coordsize="21600,21600">
            <v:path/>
            <v:fill on="f" focussize="0,0"/>
            <v:stroke on="f" joinstyle="miter"/>
            <v:imagedata r:id="rId16" o:title="eqId1e2148e24542d444c37dc6d6cd93e93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/>
          <w:color w:val="000000"/>
        </w:rPr>
        <w:t>，乘数是（      ）和（      ），积是（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看一看，填一填。（不漏填，不多填）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5238750" cy="120205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上面的图形中，平行四边形有_____________。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个杯子，如果每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个装一盒，可以装（      ）盒。如果平均分装在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个盒子里。每个盒子装（      ）个。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在横线上画</w:t>
      </w:r>
      <w:r>
        <w:rPr>
          <w:rFonts w:ascii="宋体" w:hAnsi="宋体"/>
          <w:color w:val="000000"/>
        </w:rPr>
        <w:drawing>
          <wp:inline distT="0" distB="0" distL="0" distR="0">
            <wp:extent cx="142875" cy="1333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，比</w:t>
      </w:r>
      <w:r>
        <w:rPr>
          <w:rFonts w:ascii="宋体" w:hAnsi="宋体"/>
          <w:color w:val="000000"/>
        </w:rPr>
        <w:drawing>
          <wp:inline distT="0" distB="0" distL="0" distR="0">
            <wp:extent cx="114300" cy="104775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多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第一行：</w:t>
      </w:r>
      <w:r>
        <w:rPr>
          <w:rFonts w:ascii="宋体" w:hAnsi="宋体"/>
          <w:color w:val="000000"/>
        </w:rPr>
        <w:drawing>
          <wp:inline distT="0" distB="0" distL="0" distR="0">
            <wp:extent cx="771525" cy="1238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第二行：__________________________。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）第二行画了（      ）</w:t>
      </w:r>
      <w:r>
        <w:rPr>
          <w:color w:val="000000"/>
        </w:rPr>
        <w:t xml:space="preserve"> 个</w:t>
      </w:r>
      <w:r>
        <w:rPr>
          <w:rFonts w:ascii="宋体" w:hAnsi="宋体"/>
          <w:color w:val="000000"/>
        </w:rPr>
        <w:drawing>
          <wp:inline distT="0" distB="0" distL="0" distR="0">
            <wp:extent cx="104775" cy="11430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drawing>
          <wp:inline distT="0" distB="0" distL="0" distR="0">
            <wp:extent cx="114300" cy="10477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和</w:t>
      </w:r>
      <w:r>
        <w:rPr>
          <w:rFonts w:ascii="宋体" w:hAnsi="宋体"/>
          <w:color w:val="000000"/>
        </w:rPr>
        <w:drawing>
          <wp:inline distT="0" distB="0" distL="0" distR="0">
            <wp:extent cx="104775" cy="1143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一共有（      ）个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71" name="图片 20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1" name="图片 20037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）第一行添上（      ）个</w:t>
      </w:r>
      <w:r>
        <w:rPr>
          <w:rFonts w:ascii="宋体" w:hAnsi="宋体"/>
          <w:color w:val="000000"/>
        </w:rPr>
        <w:drawing>
          <wp:inline distT="0" distB="0" distL="0" distR="0">
            <wp:extent cx="114300" cy="10477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就和第二行同样多。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）从第二行拿（      ）个</w:t>
      </w:r>
      <w:r>
        <w:rPr>
          <w:rFonts w:ascii="宋体" w:hAnsi="宋体"/>
          <w:color w:val="000000"/>
        </w:rPr>
        <w:drawing>
          <wp:inline distT="0" distB="0" distL="0" distR="0">
            <wp:extent cx="104775" cy="1143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放到第一行，两行圆就同样多。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在括号里填上合适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74" name="图片 20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" name="图片 2003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数。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）÷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÷（      ）＝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＝（      ）×（      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三、判断题。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两个数相乘，乘数都是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，积是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计算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，都想口诀三五十五。（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计算加法时要把相同数位对齐，计算减法时可以不用对齐数位。（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有一个角是直角的平行四边形是长方形。  （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两条直线不互相垂直就互相平行。（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是先算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，再算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相加列乘法算式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200372" name="图片 2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" name="图片 20037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 xml:space="preserve">千克和千米都是长度单位。　　　　　   </w:t>
      </w:r>
      <w:r>
        <w:rPr>
          <w:rFonts w:eastAsia="Times New Roman" w:cs="Times New Roman"/>
          <w:color w:val="000000"/>
        </w:rPr>
        <w:t xml:space="preserve">                    </w:t>
      </w:r>
      <w:r>
        <w:rPr>
          <w:rFonts w:ascii="宋体" w:hAnsi="宋体"/>
          <w:color w:val="000000"/>
        </w:rPr>
        <w:t>（      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学校买来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个皮球分给二年级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个班，平均每班分多少个皮球？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小明上课时没听懂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47.7pt;" o:ole="t" filled="f" o:preferrelative="t" stroked="f" coordsize="21600,21600">
            <v:path/>
            <v:fill on="f" focussize="0,0"/>
            <v:stroke on="f" joinstyle="miter"/>
            <v:imagedata r:id="rId25" o:title="eqId6e552a3ae2eff099cde12028d97597b7"/>
            <o:lock v:ext="edit" aspectratio="t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rPr>
          <w:rFonts w:ascii="宋体" w:hAnsi="宋体"/>
          <w:color w:val="000000"/>
        </w:rPr>
        <w:t>的意思，请你用喜欢的方式帮他解释一下。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小英看了一本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页的故事书。第一天看了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页，第二天看了</w:t>
      </w:r>
      <w:r>
        <w:rPr>
          <w:rFonts w:eastAsia="Times New Roman" w:cs="Times New Roman"/>
          <w:color w:val="000000"/>
        </w:rPr>
        <w:t>29</w:t>
      </w:r>
      <w:r>
        <w:rPr>
          <w:rFonts w:ascii="宋体" w:hAnsi="宋体"/>
          <w:color w:val="000000"/>
        </w:rPr>
        <w:t>页，再看多少页才能看完？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看图回答。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drawing>
          <wp:inline distT="0" distB="0" distL="0" distR="0">
            <wp:extent cx="3638550" cy="104775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drawing>
          <wp:inline distT="0" distB="0" distL="0" distR="0">
            <wp:extent cx="4143375" cy="83820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 xml:space="preserve">）一个足球比一个布娃娃便宜多少元？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 xml:space="preserve">元钱，买布娃娃和玩具手枪，够吗？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）小红买一辆汽车和一把玩具手枪，付给售货员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 xml:space="preserve">元，应找回多少元？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）你还能提出其他数学问题并解答吗？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t>解决问题。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581400" cy="62865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一个共有多个少苹果？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/>
          <w:color w:val="000000"/>
        </w:rPr>
        <w:t>下面的图形是几边形，请你在图中画一条线把它分一分。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）边形             （    ）边形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733425" cy="5715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</w:rPr>
        <w:drawing>
          <wp:inline distT="0" distB="0" distL="0" distR="0">
            <wp:extent cx="866775" cy="476250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个四边形            一个三角形和一个四边形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/>
          <w:color w:val="000000"/>
        </w:rPr>
        <w:t>王平读一本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页的书，已经读了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天，每天读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页，王平读了多少页？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D22"/>
    <w:rsid w:val="003C4A95"/>
    <w:rsid w:val="003D0C09"/>
    <w:rsid w:val="004062F6"/>
    <w:rsid w:val="004151FC"/>
    <w:rsid w:val="00435F83"/>
    <w:rsid w:val="00446E90"/>
    <w:rsid w:val="0046214C"/>
    <w:rsid w:val="0049183B"/>
    <w:rsid w:val="004D44FD"/>
    <w:rsid w:val="005541D4"/>
    <w:rsid w:val="00567E50"/>
    <w:rsid w:val="0057007E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09D1"/>
    <w:rsid w:val="009B5666"/>
    <w:rsid w:val="009C4252"/>
    <w:rsid w:val="009D35FD"/>
    <w:rsid w:val="009E203F"/>
    <w:rsid w:val="00A07DF2"/>
    <w:rsid w:val="00A31B46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162D9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E1A4F59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wmf"/><Relationship Id="rId24" Type="http://schemas.openxmlformats.org/officeDocument/2006/relationships/oleObject" Target="embeddings/oleObject3.bin"/><Relationship Id="rId23" Type="http://schemas.openxmlformats.org/officeDocument/2006/relationships/image" Target="media/image16.wmf"/><Relationship Id="rId22" Type="http://schemas.openxmlformats.org/officeDocument/2006/relationships/image" Target="media/image15.wmf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287</Words>
  <Characters>1640</Characters>
  <Lines>13</Lines>
  <Paragraphs>3</Paragraphs>
  <TotalTime>1</TotalTime>
  <ScaleCrop>false</ScaleCrop>
  <LinksUpToDate>false</LinksUpToDate>
  <CharactersWithSpaces>1924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2023-08-11T13:00:58Z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5C79C43879404028860F9D633C9CBCC5_12</vt:lpwstr>
  </property>
</Properties>
</file>