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8"/>
          <w:shd w:val="clear" w:color="auto" w:fill="CCE8CF" w:themeFill="background1"/>
        </w:rPr>
      </w:pPr>
      <w:r>
        <w:rPr>
          <w:rFonts w:hint="eastAsia"/>
          <w:sz w:val="40"/>
          <w:szCs w:val="48"/>
          <w:shd w:val="clear" w:color="auto" w:fill="CCE8CF" w:themeFill="background1"/>
        </w:rPr>
        <w:t>苏教版二年级数学上册知识点汇总</w:t>
      </w:r>
    </w:p>
    <w:p>
      <w:pPr>
        <w:rPr>
          <w:shd w:val="clear" w:color="auto" w:fill="CCE8CF" w:themeFill="background1"/>
        </w:rPr>
      </w:pPr>
    </w:p>
    <w:p>
      <w:pPr>
        <w:rPr>
          <w:rStyle w:val="7"/>
          <w:rFonts w:asciiTheme="minorEastAsia" w:hAnsiTheme="minorEastAsia" w:cstheme="minorEastAsia"/>
          <w:color w:val="3E3E3E"/>
          <w:sz w:val="22"/>
          <w:szCs w:val="22"/>
          <w:shd w:val="clear" w:color="auto" w:fill="CCE8CF" w:themeFill="background1"/>
        </w:rPr>
      </w:pP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Style w:val="7"/>
          <w:rFonts w:hint="eastAsia" w:asciiTheme="minorEastAsia" w:hAnsiTheme="minorEastAsia" w:cstheme="minorEastAsia"/>
          <w:color w:val="3E3E3E"/>
          <w:sz w:val="22"/>
          <w:szCs w:val="22"/>
          <w:shd w:val="clear" w:color="auto" w:fill="CCE8CF" w:themeFill="background1"/>
        </w:rPr>
        <w:t>一、10</w:t>
      </w:r>
      <w:r>
        <w:rPr>
          <w:rStyle w:val="7"/>
          <w:rFonts w:hint="eastAsia" w:asciiTheme="minorEastAsia" w:hAnsiTheme="minorEastAsia" w:cstheme="minor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223520" cy="2032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inorEastAsia" w:hAnsiTheme="minorEastAsia" w:cstheme="minorEastAsia"/>
          <w:color w:val="3E3E3E"/>
          <w:sz w:val="22"/>
          <w:szCs w:val="22"/>
          <w:shd w:val="clear" w:color="auto" w:fill="CCE8CF" w:themeFill="background1"/>
        </w:rPr>
        <w:t>0以内的笔算加法和减法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1.用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118745" cy="1270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竖式计算两位数加法时：   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①相同数位对齐。  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②从个位加起。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③如果个位满10，向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130175" cy="1397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十位进1。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2.用竖式计算两位数减法时：  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①相同数位对齐。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②从个位减起。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③如果个位不够减，从十位退1，个位加10再减，计算时十位要记得减去退掉的1。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3.划线一定要用尺子，抄错数是一个严重的问题。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4.求“一个已知数”比“另一个已知数”多多少.少多少？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要弄清楚数量之间的关系，知道谁比谁多，谁比谁少，再分析用加法还是减法。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5.连加连减和加减混合时注意加减号，不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172720" cy="2032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要混乱。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Style w:val="7"/>
          <w:rFonts w:hint="eastAsia" w:asciiTheme="minorEastAsia" w:hAnsiTheme="minorEastAsia" w:cstheme="minorEastAsia"/>
          <w:color w:val="3E3E3E"/>
          <w:sz w:val="22"/>
          <w:szCs w:val="22"/>
          <w:shd w:val="clear" w:color="auto" w:fill="CCE8CF" w:themeFill="background1"/>
        </w:rPr>
        <w:t>二、平行四边形的初步认识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4"/>
          <w:szCs w:val="22"/>
          <w:shd w:val="clear" w:color="auto" w:fill="CCE8CF" w:themeFill="background1"/>
        </w:rPr>
        <w:t>[来源:Z&amp;xx&amp;k.Com]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1.长方形、正方形和平行四边形都是（四）边形。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2.搭一个五边形，最少要用（五）根小棒。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3.从正方形的纸上剪去一个三角形，剩下的图形可能是三角形，可能是（四）边形，也可能是（五）边形。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4.一个图形是几边形它就有几条边。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Style w:val="7"/>
          <w:rFonts w:hint="eastAsia" w:asciiTheme="minorEastAsia" w:hAnsiTheme="minorEastAsia" w:cstheme="minorEastAsia"/>
          <w:color w:val="3E3E3E"/>
          <w:sz w:val="22"/>
          <w:szCs w:val="22"/>
          <w:shd w:val="clear" w:color="auto" w:fill="CCE8CF" w:themeFill="background1"/>
        </w:rPr>
        <w:t>三.表内乘法（一）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1.几个相同数连加除了用加法表示外，还可以用乘法表示。用乘法表示更加简捷。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2.相同加数相加写成乘法时，用相同加数×相同加数的个数或相同加数的个数×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162560" cy="2032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相同加数。如：5+5+5+5 表示：5×4或4×5  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3.加法写成乘法时，加法的和与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114300" cy="1270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乘法的积相同。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4.乘法算式中，两个乘数交换位置，积不变。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5.算式各部分名称及计算公式。乘法：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     3        ×        4        =    12</w:t>
      </w:r>
      <w:r>
        <w:rPr>
          <w:rFonts w:hint="eastAsia"/>
          <w:color w:val="3E3E3E"/>
          <w:sz w:val="4"/>
          <w:szCs w:val="22"/>
          <w:shd w:val="clear" w:color="auto" w:fill="CCE8CF" w:themeFill="background1"/>
        </w:rPr>
        <w:t>[来源:学科网]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（乘数）  ×  （乘数） =   （积）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6.几的乘法口诀就有几句，几的乘法口诀前一句和后一句就相差几。  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br w:type="textWrapping"/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7.乘加：先把相同的部分用乘法表示，再加上不相同的部分。</w:t>
      </w:r>
      <w:r>
        <w:rPr>
          <w:rFonts w:hint="eastAsia"/>
          <w:color w:val="3E3E3E"/>
          <w:sz w:val="4"/>
          <w:szCs w:val="22"/>
          <w:shd w:val="clear" w:color="auto" w:fill="CCE8CF" w:themeFill="background1"/>
        </w:rPr>
        <w:t>[来源:学+科+网Z+X+X+K][来源:Z。xx。k.Com]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  乘减：先把每一份都算成相同的，写成乘法，然后再把多算进去的减去。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  计算时，先算乘，再算加减。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  如：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   加法：3+3+3+3+2=14 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br w:type="textWrapping"/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   乘加：3×4+2=14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br w:type="textWrapping"/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   乘减：3×5-1=14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8.熟练地背诵1-6的乘法口诀，顺着背、倒着背、竖背等多种方法。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9.乘法口诀关系到下册的除法的计算，务必背熟。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10.乘法、乘加、乘减、加减的应用，要求学生首先读题，弄清楚题中条件和问题之间的关系，再确定用什么法计算。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Style w:val="7"/>
          <w:rFonts w:hint="eastAsia" w:asciiTheme="minorEastAsia" w:hAnsiTheme="minorEastAsia" w:cstheme="minorEastAsia"/>
          <w:color w:val="3E3E3E"/>
          <w:sz w:val="22"/>
          <w:szCs w:val="22"/>
          <w:shd w:val="clear" w:color="auto" w:fill="CCE8CF" w:themeFill="background1"/>
        </w:rPr>
        <w:t>四、表内除法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1．初步理解除法的含义，初步体会除法和乘法的联系，能正确读、写除法算式，知道出发算式中各部分的名称,比较熟练地运用2~9的乘法口诀口算有关的除法。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2．平均分：每份分得同样多，叫作平均分。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   平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177800" cy="1778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均分的两种分法：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   分法1：平均分成几份，每份分得几个；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   分法2：按每几个一份的分，平均分成几份。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   如：有10个苹果，分法1：平均分成5份，每份分得2个；分法2:按每2个一份的分，平均分成5份。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Style w:val="7"/>
          <w:rFonts w:hint="eastAsia" w:asciiTheme="minorEastAsia" w:hAnsiTheme="minorEastAsia" w:cstheme="minorEastAsia"/>
          <w:color w:val="3E3E3E"/>
          <w:sz w:val="22"/>
          <w:szCs w:val="22"/>
          <w:shd w:val="clear" w:color="auto" w:fill="CCE8CF" w:themeFill="background1"/>
        </w:rPr>
        <w:t>五、米和厘米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FF0000"/>
          <w:sz w:val="22"/>
          <w:szCs w:val="22"/>
          <w:shd w:val="clear" w:color="auto" w:fill="CCE8CF" w:themeFill="background1"/>
        </w:rPr>
        <w:t>1.常用的长度单位：米、厘米。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2.要知道物体的长度，可以用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251460" cy="2286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（尺）来量。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2.测量较短物体通常用厘米作单位，测量较长物体通常用米作单位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205740" cy="2286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3.测量时：把尺的“0”刻度对准物体的左端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217170" cy="2413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，再看纸条的右端对着几，对着几就是几厘米。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4.   1米=100厘米  ，100厘米=1米。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在计算长度单位时，先看单位是否相同，不同则要先把单位化成一样的单位再加减。如：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 1米－40厘米＝60厘米（100厘米 -40厘米=60厘米）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5.线段的特点：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   ①线段是直的。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   ②线段有两个端点。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 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193040" cy="2032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 ③线段是可以测量出长度的。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6.画线段要从尺的（0）刻度开始画起，画到题目要求的数字那里。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比如：要求画一条5厘米长的线段。就从0开始，画到5结束。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例题：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(1)从刻度0到7是（ 7 ）厘米。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    就直接用7-0=7厘米。括号就填7厘米。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(2)2到8是（6 ）厘米。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    就直接用8-2=6厘米。括号就填6厘米。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7.画一条比6厘米短3厘米的线段。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   就是求比6厘米短3厘米是多少？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   6-3=3厘米。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132080" cy="1651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所以题目要求就是画一条3厘米长的线段。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8.例题：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   任意画一个由三条线段围成的图形。就是要求画一个三角形。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Style w:val="7"/>
          <w:rFonts w:hint="eastAsia" w:asciiTheme="minorEastAsia" w:hAnsiTheme="minorEastAsia" w:cstheme="minorEastAsia"/>
          <w:color w:val="3E3E3E"/>
          <w:sz w:val="22"/>
          <w:szCs w:val="22"/>
          <w:shd w:val="clear" w:color="auto" w:fill="CCE8CF" w:themeFill="background1"/>
        </w:rPr>
        <w:t>六、表内乘法和表内除法（二）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1.加法写成乘法时，加法的和与乘法的积相同。</w:t>
      </w:r>
      <w:r>
        <w:rPr>
          <w:rFonts w:hint="eastAsia"/>
          <w:color w:val="3E3E3E"/>
          <w:sz w:val="4"/>
          <w:szCs w:val="22"/>
          <w:shd w:val="clear" w:color="auto" w:fill="CCE8CF" w:themeFill="background1"/>
        </w:rPr>
        <w:t>[来源:学科网ZXXK]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2.乘法算式中，两个乘数交换位置，积不变。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3.算式各部分名称及计算公式。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   乘法：     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       3        ×         4      =    12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 （乘数）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132715" cy="1397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 ×  （乘数） = （积）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4.几的乘法口诀就有几句，几的乘法口诀前一句和后一句就相差几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137160" cy="1524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。  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br w:type="textWrapping"/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5.乘加：先把相同的部分用乘法表示，再加上不相同的部分。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   乘减：先把每一份都算成相同的，写成乘法，然后再把多算进去的减去。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FF0000"/>
          <w:sz w:val="22"/>
          <w:szCs w:val="22"/>
          <w:shd w:val="clear" w:color="auto" w:fill="CCE8CF" w:themeFill="background1"/>
        </w:rPr>
        <w:t>   计算时，先算乘，再算加减。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6.熟练地背诵1-6的乘法口诀，顺着背、倒着背、竖背等多种方法。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7.乘法口诀关系到下册的除法的计算，务必背熟。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8.乘法、乘加、乘减、加减的</w:t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drawing>
          <wp:inline distT="0" distB="0" distL="114300" distR="114300">
            <wp:extent cx="190500" cy="1905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应用，要求首先读题，弄清楚题中条件和问题之间的关系，再确定用什么法计算。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9.用表内乘法求商。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Style w:val="7"/>
          <w:rFonts w:hint="eastAsia" w:asciiTheme="minorEastAsia" w:hAnsiTheme="minorEastAsia" w:cstheme="minorEastAsia"/>
          <w:color w:val="3E3E3E"/>
          <w:sz w:val="22"/>
          <w:szCs w:val="22"/>
          <w:shd w:val="clear" w:color="auto" w:fill="CCE8CF" w:themeFill="background1"/>
        </w:rPr>
        <w:t>七、观察物体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1.从前.后.左.右不同的位置观察到的物体形状不一样。</w:t>
      </w:r>
    </w:p>
    <w:p>
      <w:pPr>
        <w:rPr>
          <w:color w:val="3E3E3E"/>
          <w:sz w:val="22"/>
          <w:szCs w:val="22"/>
          <w:shd w:val="clear" w:color="auto" w:fill="CCE8CF" w:themeFill="background1"/>
        </w:rPr>
      </w:pPr>
      <w:r>
        <w:rPr>
          <w:rFonts w:hint="eastAsia"/>
          <w:color w:val="3E3E3E"/>
          <w:sz w:val="22"/>
          <w:szCs w:val="22"/>
          <w:shd w:val="clear" w:color="auto" w:fill="CCE8CF" w:themeFill="background1"/>
        </w:rPr>
        <w:t>2.根据立体图形判断平面图形，根据平面图形判断立体图形。</w:t>
      </w:r>
    </w:p>
    <w:p>
      <w:pPr>
        <w:rPr>
          <w:shd w:val="clear" w:color="auto" w:fill="CCE8CF" w:themeFill="background1"/>
        </w:rPr>
      </w:pPr>
    </w:p>
    <w:p>
      <w:pPr>
        <w:rPr>
          <w:shd w:val="clear" w:color="auto" w:fill="CCE8CF" w:themeFill="background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912848"/>
    <w:rsid w:val="00405F49"/>
    <w:rsid w:val="004C6778"/>
    <w:rsid w:val="005B21F8"/>
    <w:rsid w:val="00912848"/>
    <w:rsid w:val="00C417AD"/>
    <w:rsid w:val="6A15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页眉 字符"/>
    <w:basedOn w:val="6"/>
    <w:link w:val="3"/>
    <w:qFormat/>
    <w:uiPriority w:val="0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332</Words>
  <Characters>1893</Characters>
  <Lines>15</Lines>
  <Paragraphs>4</Paragraphs>
  <TotalTime>1</TotalTime>
  <ScaleCrop>false</ScaleCrop>
  <LinksUpToDate>false</LinksUpToDate>
  <CharactersWithSpaces>2221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2022-07-11T15:40:00Z</dcterms:created>
  <dc:creator>吴 星星</dc:creator>
  <cp:lastModifiedBy>王道楷</cp:lastModifiedBy>
  <dcterms:modified xsi:type="dcterms:W3CDTF">2023-08-11T13:01:01Z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80273FB3619549BBA60A39D6FD63328C_12</vt:lpwstr>
  </property>
</Properties>
</file>