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11836400</wp:posOffset>
            </wp:positionH>
            <wp:positionV relativeFrom="topMargin">
              <wp:posOffset>11023600</wp:posOffset>
            </wp:positionV>
            <wp:extent cx="254000" cy="2794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第二单元平行四边形的初步认识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2.1 四边形、五边形、六边形的认识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1．在下图中，有（   ）个四边形。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23925" cy="7143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2．三边形有三条边，四边形有四条边，五边形有五条边，……下面是七边形的是（   ）．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666875" cy="10001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33450" cy="990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028700" cy="84772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3．把一张长方形纸沿虚线剪掉3个角（如图），得到的图形是（   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714500" cy="12954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A．四边形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B．五边形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C．六边形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4．用小棒摆一个五边形，至少要用（   ）根。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5．下图中有（   ）个四边形。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76350" cy="4381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6．下图中，右边的(      )和(      )能拼成左边的图形。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267200" cy="8763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7．把一张三角形的纸，按下面的方法折一折，得到的图形分别是几边形？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895725" cy="97155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8．数一数，填一填。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200275" cy="10477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6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80"/>
        <w:gridCol w:w="4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四边形</w:t>
            </w:r>
          </w:p>
        </w:tc>
        <w:tc>
          <w:tcPr>
            <w:tcW w:w="4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五边形</w:t>
            </w:r>
          </w:p>
        </w:tc>
        <w:tc>
          <w:tcPr>
            <w:tcW w:w="4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六边形</w:t>
            </w:r>
          </w:p>
        </w:tc>
        <w:tc>
          <w:tcPr>
            <w:tcW w:w="4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      )个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9．教室的黑板有(    )条边，是(    )边形．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10．用火柴棒摆图形，最少(        )根火柴棒可以摆一个四边形，摆一个六边形最少需要(         )根火柴棒。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19200" cy="10668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上图是一个（   ）边形，把它分成三角形，最少可以分（   ）个，并在图上分一分。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13．从一张正方形纸上剪下一个三角形，剩下部分可能是哪些图形？先在图上画一画，再在下面的括号里写出剩余图形的名称。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371975" cy="105727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   ）   （   ）   （   ）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1．D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6．①     ⑤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7．四；五；六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8．4     3     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9．4     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10．4     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90975" cy="1704975"/>
            <wp:effectExtent l="0" t="0" r="9525" b="9525"/>
            <wp:docPr id="1742651751" name="图片 174265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51751" name="图片 174265175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12．五；3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943100" cy="1562100"/>
            <wp:effectExtent l="0" t="0" r="0" b="0"/>
            <wp:docPr id="522504080" name="图片 522504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4080" name="图片 52250408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（答案不唯一）13．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810000" cy="1428750"/>
            <wp:effectExtent l="0" t="0" r="0" b="0"/>
            <wp:docPr id="653530748" name="图片 653530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0748" name="图片 65353074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07A4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495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1A9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35CB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3C1A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690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017A7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6B02D9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5</Pages>
  <Words>115</Words>
  <Characters>659</Characters>
  <Lines>5</Lines>
  <Paragraphs>1</Paragraphs>
  <TotalTime>0</TotalTime>
  <ScaleCrop>false</ScaleCrop>
  <LinksUpToDate>false</LinksUpToDate>
  <CharactersWithSpaces>773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CCD83980EAFD47CEA58A1F5DDCA0A76B_12</vt:lpwstr>
  </property>
</Properties>
</file>