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11899900</wp:posOffset>
            </wp:positionH>
            <wp:positionV relativeFrom="topMargin">
              <wp:posOffset>10960100</wp:posOffset>
            </wp:positionV>
            <wp:extent cx="431800" cy="393700"/>
            <wp:effectExtent l="0" t="0" r="0" b="0"/>
            <wp:wrapNone/>
            <wp:docPr id="100048" name="图片 1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图片 1000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第四单元：认识万以内的数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第3课 万以内数的读写与组成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班级：           姓名: </w:t>
      </w:r>
      <w:r>
        <w:rPr>
          <w:rFonts w:ascii="宋体" w:hAnsi="宋体" w:cs="宋体"/>
          <w:sz w:val="28"/>
          <w:szCs w:val="28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8"/>
          <w:szCs w:val="28"/>
        </w:rPr>
        <w:t xml:space="preserve">     </w:t>
      </w:r>
      <w:r>
        <w:rPr>
          <w:rFonts w:ascii="宋体" w:hAnsi="宋体" w:cs="宋体"/>
          <w:sz w:val="28"/>
          <w:szCs w:val="28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8"/>
          <w:szCs w:val="28"/>
        </w:rPr>
        <w:t xml:space="preserve">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1．如下图，计数器上的数</w:t>
      </w:r>
      <w:r>
        <w:rPr>
          <w:rFonts w:ascii="宋体" w:hAnsi="宋体" w:cs="宋体"/>
          <w:sz w:val="24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写作(      )，读作(      )，它里面有(      )个千、(      )个百和(      )个一。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74.5pt;width:78.7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2．2500里面有(      )个百；36个百是(      )。</w:t>
      </w:r>
      <w:r>
        <w:rPr>
          <w:rFonts w:ascii="宋体" w:hAnsi="宋体" w:cs="宋体"/>
          <w:color w:val="FFFFFF"/>
          <w:sz w:val="4"/>
        </w:rPr>
        <w:t>[来源:学科网ZXXK]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3．在3903中，左边的“3”在(      )位上，表示(      )；右边的“3”在(      )位上，表示(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作为大同市打造经典文化品牌的重要举措，2021年4月1日——5月5日大同市举办了以“春满古都·又见平城”为主题的群众文化系列活动。它以独具特色的文化形式、以丰富多元的文化内涵，再现了流光溢彩的大同景致。开幕式上共有</w:t>
      </w:r>
      <w:r>
        <w:rPr>
          <w:rFonts w:hint="eastAsia" w:ascii="宋体" w:hAnsi="宋体" w:cs="宋体"/>
          <w:sz w:val="24"/>
          <w:u w:val="single"/>
        </w:rPr>
        <w:t>八千九百八十五</w:t>
      </w:r>
      <w:r>
        <w:rPr>
          <w:rFonts w:hint="eastAsia" w:ascii="宋体" w:hAnsi="宋体" w:cs="宋体"/>
          <w:sz w:val="24"/>
        </w:rPr>
        <w:t>人参加。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（1）横线上的数写作(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（2）这个数表</w:t>
      </w:r>
      <w:r>
        <w:rPr>
          <w:rFonts w:ascii="宋体" w:hAnsi="宋体" w:cs="宋体"/>
          <w:sz w:val="24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示(      )个千、(      )个百、(   </w:t>
      </w:r>
      <w:r>
        <w:rPr>
          <w:rFonts w:ascii="宋体" w:hAnsi="宋体" w:cs="宋体"/>
          <w:sz w:val="24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   )个十和(      )个一。</w:t>
      </w:r>
      <w:r>
        <w:rPr>
          <w:rFonts w:ascii="宋体" w:hAnsi="宋体" w:cs="宋体"/>
          <w:color w:val="FFFFFF"/>
          <w:sz w:val="4"/>
        </w:rPr>
        <w:t>[来源:学#科#网]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5．先看图写数，再比较大小。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74.5pt;width:101.3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sz w:val="24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01.3pt;width:92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       ）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（     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有一个数比左图中的数还要大得多，这个数可能是下表中的那个数？（画“√”） </w:t>
      </w:r>
    </w:p>
    <w:tbl>
      <w:tblPr>
        <w:tblStyle w:val="4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430"/>
        <w:gridCol w:w="2430"/>
        <w:gridCol w:w="243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2130</w:t>
            </w: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6000</w:t>
            </w: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6500</w:t>
            </w: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9800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6．中国野生大熊猫数量已经达到1864只，其中的“1”表示（  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A．1个十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B．1个百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C．1个千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7．下面说法中，正确的有（       ）句。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①用两个0和两个4可以组成12个不同的四位数。 </w:t>
      </w:r>
      <w:r>
        <w:rPr>
          <w:rFonts w:ascii="宋体" w:hAnsi="宋体" w:cs="宋体"/>
          <w:sz w:val="24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20.1pt;width:20.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②3003要读出两个“零。</w:t>
      </w:r>
      <w:r>
        <w:rPr>
          <w:rFonts w:ascii="宋体" w:hAnsi="宋体" w:cs="宋体"/>
          <w:color w:val="FFFFFF"/>
          <w:sz w:val="4"/>
        </w:rPr>
        <w:t>[来源:学科网]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③6080的6在千位上，表示6个</w:t>
      </w:r>
      <w:r>
        <w:rPr>
          <w:rFonts w:ascii="宋体" w:hAnsi="宋体" w:cs="宋体"/>
          <w:sz w:val="24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65pt;width:0.8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千。           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④由4个千，5个十，3个一组</w:t>
      </w:r>
      <w:r>
        <w:rPr>
          <w:rFonts w:ascii="宋体" w:hAnsi="宋体" w:cs="宋体"/>
          <w:sz w:val="24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成的数时4051。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A．1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B．2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8．下面说法中错误的是（  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A．读数和写数都要从高位起</w:t>
      </w:r>
      <w:r>
        <w:rPr>
          <w:rFonts w:hint="eastAsia" w:ascii="宋体" w:hAnsi="宋体" w:cs="宋体"/>
          <w:sz w:val="24"/>
        </w:rPr>
        <w:tab/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B．48÷7与60÷8的余数相同</w:t>
      </w:r>
      <w:r>
        <w:rPr>
          <w:rFonts w:hint="eastAsia" w:ascii="宋体" w:hAnsi="宋体" w:cs="宋体"/>
          <w:sz w:val="24"/>
        </w:rPr>
        <w:tab/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C．9</w:t>
      </w:r>
      <w:r>
        <w:rPr>
          <w:rFonts w:ascii="宋体" w:hAnsi="宋体" w:cs="宋体"/>
          <w:sz w:val="24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304＝9000＋300＋4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9．“3242”中的两个“2”表示的意义相同。(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10．在</w:t>
      </w:r>
      <w:r>
        <w:rPr>
          <w:rFonts w:ascii="宋体" w:hAnsi="宋体" w:cs="宋体"/>
          <w:sz w:val="24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算盘上表示3800时，应在千位上拨3颗下珠，百位上拨1颗上珠。(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11．8个一、6个十、5个百和3个千组成的数是3658．   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四、连线题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12．下面各数中的“2”各表示多少？连一连。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2093             280             1720         </w:t>
      </w:r>
      <w:r>
        <w:rPr>
          <w:rFonts w:ascii="宋体" w:hAnsi="宋体" w:cs="宋体"/>
          <w:sz w:val="24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   4200             902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56.95pt;width:330.7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13．李阿姨想买一台液晶电视，她发现自己喜欢的几款液晶电视的价格都是由3，6，2，0这几个数字组成的四位数。想想看，李阿姨看中的液晶电视中，价格最贵的比最便宜的大约贵几千元？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14．在计数器上用4个珠表示的</w:t>
      </w:r>
      <w:r>
        <w:rPr>
          <w:rFonts w:hint="eastAsia" w:ascii="宋体" w:hAnsi="宋体" w:cs="宋体"/>
          <w:sz w:val="24"/>
          <w:em w:val="dot"/>
        </w:rPr>
        <w:t>最大四位数</w:t>
      </w:r>
      <w:r>
        <w:rPr>
          <w:rFonts w:hint="eastAsia" w:ascii="宋体" w:hAnsi="宋体" w:cs="宋体"/>
          <w:sz w:val="24"/>
        </w:rPr>
        <w:t>是多少？</w:t>
      </w:r>
      <w:r>
        <w:rPr>
          <w:rFonts w:hint="eastAsia" w:ascii="宋体" w:hAnsi="宋体" w:cs="宋体"/>
          <w:sz w:val="24"/>
          <w:em w:val="dot"/>
        </w:rPr>
        <w:t>最小</w:t>
      </w:r>
      <w:r>
        <w:rPr>
          <w:rFonts w:hint="eastAsia" w:ascii="宋体" w:hAnsi="宋体" w:cs="宋体"/>
          <w:sz w:val="24"/>
        </w:rPr>
        <w:t>的呢？先画一画，再写出来．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71.15pt;width:117.2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（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74.5pt;width:122.2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FFFFFF"/>
          <w:sz w:val="4"/>
        </w:rPr>
        <w:t>[来源:学*科*网Z*X*X*K]</w:t>
      </w:r>
    </w:p>
    <w:p>
      <w:pPr>
        <w:spacing w:line="360" w:lineRule="auto"/>
        <w:ind w:firstLine="720" w:firstLineChars="300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15．有一个四位数，它的个位、十位、百位、千位上的数字加起来是24，这个四位数最大是多少？最小是多少？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7" w:h="16839"/>
          <w:pgMar w:top="900" w:right="1997" w:bottom="900" w:left="1997" w:header="500" w:footer="500" w:gutter="0"/>
          <w:cols w:space="720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4305     四千三百零五     4     3     5</w:t>
      </w:r>
      <w:r>
        <w:rPr>
          <w:rFonts w:ascii="宋体" w:hAnsi="宋体" w:cs="宋体"/>
          <w:color w:val="FFFFFF"/>
          <w:sz w:val="4"/>
        </w:rPr>
        <w:t>[来源:Z.xx.k.Com]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25  </w:t>
      </w:r>
      <w:r>
        <w:rPr>
          <w:rFonts w:ascii="宋体" w:hAnsi="宋体" w:cs="宋体"/>
          <w:color w:val="FF0000"/>
          <w:sz w:val="24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   3600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3．     千     </w:t>
      </w:r>
      <w:r>
        <w:rPr>
          <w:rFonts w:ascii="宋体" w:hAnsi="宋体" w:cs="宋体"/>
          <w:color w:val="FF0000"/>
          <w:sz w:val="24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1.65pt;width:0.8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3个千     个     3个一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8985     8     9     8     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5．6332＞6002；9800√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</w:t>
      </w:r>
      <w:r>
        <w:rPr>
          <w:rFonts w:ascii="宋体" w:hAnsi="宋体" w:cs="宋体"/>
          <w:color w:val="FF0000"/>
          <w:sz w:val="24"/>
        </w:rPr>
        <w:pict>
          <v:shape id="_x0000_i1045" o:spt="75" alt="学科网(www.zxxk.com)--教育资源门户，提供试卷、教案、课件、论文、素材及各类教学资源下载，还有大量而丰富的教学相关资讯！" type="#_x0000_t75" style="height:57.75pt;width:113.8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13．4000元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</w:t>
      </w:r>
      <w:r>
        <w:rPr>
          <w:rFonts w:ascii="宋体" w:hAnsi="宋体" w:cs="宋体"/>
          <w:color w:val="FF0000"/>
          <w:sz w:val="24"/>
        </w:rPr>
        <w:pict>
          <v:shape id="_x0000_i1046" o:spt="75" alt="学科网(www.zxxk.com)--教育资源门户，提供试卷、教案、课件、论文、素材及各类教学资源下载，还有大量而丰富的教学相关资讯！" type="#_x0000_t75" style="height:86.25pt;width:141.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4000</w:t>
      </w:r>
      <w:r>
        <w:rPr>
          <w:rFonts w:ascii="宋体" w:hAnsi="宋体" w:cs="宋体"/>
          <w:color w:val="FF0000"/>
          <w:sz w:val="24"/>
        </w:rPr>
        <w:pict>
          <v:shape id="_x0000_i1047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   </w:t>
      </w:r>
      <w:r>
        <w:rPr>
          <w:rFonts w:ascii="宋体" w:hAnsi="宋体" w:cs="宋体"/>
          <w:color w:val="FF0000"/>
          <w:sz w:val="24"/>
        </w:rPr>
        <w:pict>
          <v:shape id="_x0000_i1048" o:spt="75" alt="学科网(www.zxxk.com)--教育资源门户，提供试卷、教案、课件、论文、素材及各类教学资源下载，还有大量而丰富的教学相关资讯！" type="#_x0000_t75" style="height:81.2pt;width:139.8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 xml:space="preserve"> 10</w:t>
      </w:r>
      <w:r>
        <w:rPr>
          <w:rFonts w:ascii="宋体" w:hAnsi="宋体" w:cs="宋体"/>
          <w:color w:val="FF0000"/>
          <w:sz w:val="24"/>
        </w:rPr>
        <w:pict>
          <v:shape id="_x0000_i1049" o:spt="75" alt="学科网(www.zxxk.com)--教育资源门户，提供试卷、教案、课件、论文、素材及各类教学资源下载，还有大量而丰富的教学相关资讯！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32515511253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03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15．最大是9960；最小是1599</w:t>
      </w: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1A475B"/>
    <w:rsid w:val="004151FC"/>
    <w:rsid w:val="00537810"/>
    <w:rsid w:val="005C21D8"/>
    <w:rsid w:val="0076551D"/>
    <w:rsid w:val="009345EF"/>
    <w:rsid w:val="00A14C0E"/>
    <w:rsid w:val="00AB488F"/>
    <w:rsid w:val="00B552BC"/>
    <w:rsid w:val="00C02FC6"/>
    <w:rsid w:val="00C34862"/>
    <w:rsid w:val="00FC66A9"/>
    <w:rsid w:val="0A505C70"/>
    <w:rsid w:val="0AC60F91"/>
    <w:rsid w:val="0B554C6A"/>
    <w:rsid w:val="10C16B7F"/>
    <w:rsid w:val="135625C7"/>
    <w:rsid w:val="159457C8"/>
    <w:rsid w:val="18591D0D"/>
    <w:rsid w:val="1A1D00CA"/>
    <w:rsid w:val="1A7507F8"/>
    <w:rsid w:val="1B52406A"/>
    <w:rsid w:val="1EC041A6"/>
    <w:rsid w:val="20E0135F"/>
    <w:rsid w:val="22A047FA"/>
    <w:rsid w:val="2572044D"/>
    <w:rsid w:val="286472F0"/>
    <w:rsid w:val="28720481"/>
    <w:rsid w:val="291116C7"/>
    <w:rsid w:val="2BB22CBE"/>
    <w:rsid w:val="3128040F"/>
    <w:rsid w:val="3166066D"/>
    <w:rsid w:val="34773A70"/>
    <w:rsid w:val="39DA13F6"/>
    <w:rsid w:val="3F2A5CCD"/>
    <w:rsid w:val="40045EE1"/>
    <w:rsid w:val="459E73BD"/>
    <w:rsid w:val="52A13852"/>
    <w:rsid w:val="55652B1B"/>
    <w:rsid w:val="577A04A7"/>
    <w:rsid w:val="5C4301DC"/>
    <w:rsid w:val="6085262D"/>
    <w:rsid w:val="623B11FA"/>
    <w:rsid w:val="64CD224F"/>
    <w:rsid w:val="68F03FD4"/>
    <w:rsid w:val="6E17336F"/>
    <w:rsid w:val="6E9D3913"/>
    <w:rsid w:val="70661019"/>
    <w:rsid w:val="718D65A4"/>
    <w:rsid w:val="75B642F0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740</Words>
  <Characters>837</Characters>
  <Lines>69</Lines>
  <Paragraphs>82</Paragraphs>
  <TotalTime>0</TotalTime>
  <ScaleCrop>false</ScaleCrop>
  <LinksUpToDate>false</LinksUpToDate>
  <CharactersWithSpaces>1495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2023-08-11T13:02:59Z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E8894C05970640E79B09C60520FEE52C_12</vt:lpwstr>
  </property>
</Properties>
</file>