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10426700</wp:posOffset>
            </wp:positionH>
            <wp:positionV relativeFrom="topMargin">
              <wp:posOffset>12484100</wp:posOffset>
            </wp:positionV>
            <wp:extent cx="279400" cy="495300"/>
            <wp:effectExtent l="0" t="0" r="0" b="0"/>
            <wp:wrapNone/>
            <wp:docPr id="100044" name="图片 10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" name="图片 10004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sz w:val="32"/>
          <w:szCs w:val="32"/>
        </w:rPr>
        <w:t>第七单元：角的初步认识</w:t>
      </w:r>
    </w:p>
    <w:p>
      <w:pPr>
        <w:jc w:val="center"/>
        <w:rPr>
          <w:rFonts w:ascii="宋体" w:hAns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第1课 角的初步认识及辨认</w:t>
      </w:r>
    </w:p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班级：           姓名:           等级:</w:t>
      </w:r>
    </w:p>
    <w:p>
      <w:p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【基础训练】</w:t>
      </w:r>
    </w:p>
    <w:p>
      <w:pPr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一、填空题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1．一个角有(        )个顶点，(        )条边；图中有(        )个锐角，(        )个直角，(        )个钝角。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5" o:spt="75" type="#_x0000_t75" style="height:58.6pt;width:104.6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2．下面图形中各有几个角？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26" o:spt="75" type="#_x0000_t75" style="height:46.9pt;width:44.3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        </w:t>
      </w:r>
      <w:r>
        <w:rPr>
          <w:rFonts w:ascii="宋体" w:hAnsi="宋体" w:cs="宋体"/>
          <w:sz w:val="24"/>
        </w:rPr>
        <w:pict>
          <v:shape id="_x0000_i1027" o:spt="75" type="#_x0000_t75" style="height:51.05pt;width:64.4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(      )个       (      )个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3．下面图形是角的打√，不是的打×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</w:t>
      </w:r>
      <w:r>
        <w:rPr>
          <w:rFonts w:ascii="宋体" w:hAnsi="宋体" w:cs="宋体"/>
          <w:sz w:val="24"/>
        </w:rPr>
        <w:pict>
          <v:shape id="_x0000_i1028" o:spt="75" type="#_x0000_t75" style="height:38.5pt;width:49.4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(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</w:t>
      </w:r>
      <w:r>
        <w:rPr>
          <w:rFonts w:ascii="宋体" w:hAnsi="宋体" w:cs="宋体"/>
          <w:sz w:val="24"/>
        </w:rPr>
        <w:pict>
          <v:shape id="_x0000_i1029" o:spt="75" type="#_x0000_t75" style="height:41.85pt;width:46.9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(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</w:t>
      </w:r>
      <w:r>
        <w:rPr>
          <w:rFonts w:ascii="宋体" w:hAnsi="宋体" w:cs="宋体"/>
          <w:sz w:val="24"/>
        </w:rPr>
        <w:pict>
          <v:shape id="_x0000_i1030" o:spt="75" type="#_x0000_t75" style="height:38.5pt;width:61.1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(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（4）</w:t>
      </w:r>
      <w:r>
        <w:rPr>
          <w:rFonts w:ascii="宋体" w:hAnsi="宋体" w:cs="宋体"/>
          <w:sz w:val="24"/>
        </w:rPr>
        <w:pict>
          <v:shape id="_x0000_i1031" o:spt="75" type="#_x0000_t75" style="height:50.25pt;width:48.5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(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4．认一认，写出下面角的各部分的名称。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2" o:spt="75" type="#_x0000_t75" style="height:69.5pt;width:154.9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5．下图中有________个直角，________个锐角，________个钝角。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33" o:spt="75" type="#_x0000_t75" style="height:47.7pt;width:96.3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二、选择题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6．下面哪个图形里一共有5个角？（       ）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</w:t>
      </w:r>
      <w:r>
        <w:rPr>
          <w:rFonts w:ascii="宋体" w:hAnsi="宋体" w:cs="宋体"/>
          <w:sz w:val="24"/>
        </w:rPr>
        <w:pict>
          <v:shape id="_x0000_i1034" o:spt="75" type="#_x0000_t75" style="height:62.8pt;width:61.1pt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</w:t>
      </w:r>
      <w:r>
        <w:rPr>
          <w:rFonts w:ascii="宋体" w:hAnsi="宋体" w:cs="宋体"/>
          <w:sz w:val="24"/>
        </w:rPr>
        <w:pict>
          <v:shape id="_x0000_i1035" o:spt="75" type="#_x0000_t75" style="height:57.75pt;width:56.95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</w:t>
      </w:r>
      <w:r>
        <w:rPr>
          <w:rFonts w:ascii="宋体" w:hAnsi="宋体" w:cs="宋体"/>
          <w:sz w:val="24"/>
        </w:rPr>
        <w:pict>
          <v:shape id="_x0000_i1036" o:spt="75" type="#_x0000_t75" style="height:75.35pt;width:51.9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7．用10倍的放大镜观察一个角，这个角（    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A．变大了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B．变小了</w: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C．大小不变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8．下面图形中，________是角。 （     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A．</w:t>
      </w:r>
      <w:r>
        <w:rPr>
          <w:rFonts w:ascii="宋体" w:hAnsi="宋体" w:cs="宋体"/>
          <w:sz w:val="24"/>
        </w:rPr>
        <w:pict>
          <v:shape id="_x0000_i1037" o:spt="75" type="#_x0000_t75" style="height:46.9pt;width:39.35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B．</w:t>
      </w:r>
      <w:r>
        <w:rPr>
          <w:rFonts w:ascii="宋体" w:hAnsi="宋体" w:cs="宋体"/>
          <w:sz w:val="24"/>
        </w:rPr>
        <w:pict>
          <v:shape id="_x0000_i1038" o:spt="75" type="#_x0000_t75" style="height:61.1pt;width:50.25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C．</w:t>
      </w:r>
      <w:r>
        <w:rPr>
          <w:rFonts w:ascii="宋体" w:hAnsi="宋体" w:cs="宋体"/>
          <w:sz w:val="24"/>
        </w:rPr>
        <w:pict>
          <v:shape id="_x0000_i1039" o:spt="75" type="#_x0000_t75" style="height:62.8pt;width:36.85pt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       </w:t>
      </w:r>
      <w:r>
        <w:rPr>
          <w:rFonts w:ascii="宋体" w:hAnsi="宋体" w:cs="宋体"/>
          <w:sz w:val="24"/>
        </w:rPr>
        <w:pict>
          <v:shape id="_x0000_i1040" o:spt="75" type="#_x0000_t75" style="height:3.35pt;width:0.85pt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ab/>
      </w:r>
      <w:r>
        <w:rPr>
          <w:rFonts w:hint="eastAsia" w:ascii="宋体" w:hAnsi="宋体" w:cs="宋体"/>
          <w:sz w:val="24"/>
        </w:rPr>
        <w:t>D．</w:t>
      </w:r>
      <w:r>
        <w:rPr>
          <w:rFonts w:ascii="宋体" w:hAnsi="宋体" w:cs="宋体"/>
          <w:sz w:val="24"/>
        </w:rPr>
        <w:pict>
          <v:shape id="_x0000_i1041" o:spt="75" type="#_x0000_t75" style="height:51.05pt;width:46.9pt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</w:pic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三、判断题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9．角的两条边越长角越大。(  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10．任何一个角都有一个顶点和两条边。(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11．直角都一样大。(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四、作图题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12．按要求补画图形。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在左边形成一个角，在右边形成一个比左边的角小的角。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42" o:spt="75" type="#_x0000_t75" style="height:55.25pt;width:36.85pt;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                                </w:t>
      </w:r>
      <w:r>
        <w:rPr>
          <w:rFonts w:ascii="宋体" w:hAnsi="宋体" w:cs="宋体"/>
          <w:sz w:val="24"/>
        </w:rPr>
        <w:pict>
          <v:shape id="_x0000_i1043" o:spt="75" type="#_x0000_t75" style="height:55.25pt;width:36.85pt;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五、解答题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13．把下面的图形，剪去一个角，剩下的部分有几个角？画一画，再填空。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44" o:spt="75" type="#_x0000_t75" style="height:32.65pt;width:64.45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（   ）个角</w:t>
      </w:r>
      <w:r>
        <w:rPr>
          <w:rFonts w:ascii="宋体" w:hAnsi="宋体" w:cs="宋体"/>
          <w:sz w:val="24"/>
        </w:rPr>
        <w:pict>
          <v:shape id="_x0000_i1045" o:spt="75" type="#_x0000_t75" style="height:32.65pt;width:64.45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（   ）个角</w:t>
      </w:r>
      <w:r>
        <w:rPr>
          <w:rFonts w:ascii="宋体" w:hAnsi="宋体" w:cs="宋体"/>
          <w:sz w:val="24"/>
        </w:rPr>
        <w:pict>
          <v:shape id="_x0000_i1046" o:spt="75" type="#_x0000_t75" style="height:32.65pt;width:64.45pt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sz w:val="24"/>
        </w:rPr>
        <w:t>（   ）个角。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14．（1）下图中有（       ）个锐角，（       ）个钝角。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47" o:spt="75" type="#_x0000_t75" style="height:47.7pt;width:68.65pt;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（2）量一量，最长的一条线段长（       ）毫米。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（3）在图中画一条线段，使它增加3个直角，并标上直角符号。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</w:p>
    <w:p>
      <w:pPr>
        <w:spacing w:line="360" w:lineRule="auto"/>
      </w:pPr>
      <w:r>
        <w:rPr>
          <w:rFonts w:hint="eastAsia"/>
          <w:b/>
          <w:bCs/>
          <w:sz w:val="28"/>
          <w:szCs w:val="28"/>
        </w:rPr>
        <w:t>【拓展运用】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15．把下面的三角形切一刀，还剩几个角呢?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pict>
          <v:shape id="_x0000_i1048" o:spt="75" type="#_x0000_t75" style="height:48.55pt;width:78.7pt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footerReference r:id="rId5" w:type="even"/>
          <w:pgSz w:w="11907" w:h="16839"/>
          <w:pgMar w:top="900" w:right="1997" w:bottom="900" w:left="1997" w:header="500" w:footer="500" w:gutter="0"/>
          <w:cols w:space="708" w:num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  <w:color w:val="FF0000"/>
          <w:sz w:val="24"/>
        </w:rPr>
      </w:pPr>
      <w:r>
        <w:rPr>
          <w:rFonts w:hint="eastAsia" w:ascii="宋体" w:hAnsi="宋体" w:cs="宋体"/>
          <w:b/>
          <w:color w:val="FF0000"/>
          <w:sz w:val="24"/>
        </w:rPr>
        <w:t>参考答案：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1．     1     2     3     2     1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2．     1     4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3．     √     ×     ×     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4．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/>
          <w:color w:val="FF0000"/>
          <w:sz w:val="24"/>
        </w:rPr>
        <w:pict>
          <v:shape id="_x0000_i1049" o:spt="75" type="#_x0000_t75" style="height:74.5pt;width:169.1pt;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5．     4     3     1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6．B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7．C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8．C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9．×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10．√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11．√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12．</w:t>
      </w:r>
      <w:r>
        <w:rPr>
          <w:rFonts w:ascii="宋体" w:hAnsi="宋体" w:cs="宋体"/>
          <w:color w:val="FF0000"/>
          <w:sz w:val="24"/>
        </w:rPr>
        <w:pict>
          <v:shape id="_x0000_i1050" o:spt="75" type="#_x0000_t75" style="height:76.2pt;width:227.7pt;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13．</w:t>
      </w:r>
      <w:r>
        <w:rPr>
          <w:rFonts w:ascii="宋体" w:hAnsi="宋体" w:cs="宋体"/>
          <w:color w:val="FF0000"/>
          <w:sz w:val="24"/>
        </w:rPr>
        <w:pict>
          <v:shape id="_x0000_i1051" o:spt="75" type="#_x0000_t75" style="height:37.65pt;width:63.65pt;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FF0000"/>
          <w:sz w:val="24"/>
        </w:rPr>
        <w:t>4个角；</w:t>
      </w:r>
      <w:r>
        <w:rPr>
          <w:rFonts w:ascii="宋体" w:hAnsi="宋体" w:cs="宋体"/>
          <w:color w:val="FF0000"/>
          <w:sz w:val="24"/>
        </w:rPr>
        <w:pict>
          <v:shape id="_x0000_i1052" o:spt="75" type="#_x0000_t75" style="height:36pt;width:58.6pt;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FF0000"/>
          <w:sz w:val="24"/>
        </w:rPr>
        <w:t>5个角；</w:t>
      </w:r>
      <w:r>
        <w:rPr>
          <w:rFonts w:ascii="宋体" w:hAnsi="宋体" w:cs="宋体"/>
          <w:color w:val="FF0000"/>
          <w:sz w:val="24"/>
        </w:rPr>
        <w:pict>
          <v:shape id="_x0000_i1053" o:spt="75" type="#_x0000_t75" style="height:45.2pt;width:61.1pt;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 w:cs="宋体"/>
          <w:color w:val="FF0000"/>
          <w:sz w:val="24"/>
        </w:rPr>
        <w:t>6个角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14．（1）2；2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（2）20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（3）</w:t>
      </w:r>
      <w:r>
        <w:rPr>
          <w:rFonts w:ascii="宋体" w:hAnsi="宋体" w:cs="宋体"/>
          <w:color w:val="FF0000"/>
          <w:sz w:val="24"/>
        </w:rPr>
        <w:pict>
          <v:shape id="_x0000_i1054" o:spt="75" type="#_x0000_t75" style="height:46.9pt;width:74.5pt;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15．把三角形切一刀，可以剩3个角，也可以剩4个角。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</w:rPr>
      </w:pPr>
    </w:p>
    <w:p>
      <w:pPr>
        <w:rPr>
          <w:rFonts w:ascii="宋体" w:hAnsi="宋体" w:cs="宋体"/>
          <w:bCs/>
          <w:color w:val="FF0000"/>
          <w:sz w:val="24"/>
        </w:rPr>
        <w:sectPr>
          <w:headerReference r:id="rId8" w:type="first"/>
          <w:footerReference r:id="rId11" w:type="first"/>
          <w:headerReference r:id="rId6" w:type="default"/>
          <w:footerReference r:id="rId9" w:type="default"/>
          <w:headerReference r:id="rId7" w:type="even"/>
          <w:footerReference r:id="rId10" w:type="even"/>
          <w:pgSz w:w="11906" w:h="16838"/>
          <w:pgMar w:top="1440" w:right="1800" w:bottom="1440" w:left="1800" w:header="851" w:footer="992" w:gutter="0"/>
          <w:cols w:space="708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DY1ZTViMWJhMjY1NzhiMDFmZDIxYTE1YTRlOTQwOTAifQ=="/>
  </w:docVars>
  <w:rsids>
    <w:rsidRoot w:val="52A13852"/>
    <w:rsid w:val="001232E3"/>
    <w:rsid w:val="004151FC"/>
    <w:rsid w:val="005C21D8"/>
    <w:rsid w:val="007E34F8"/>
    <w:rsid w:val="00913C03"/>
    <w:rsid w:val="009345EF"/>
    <w:rsid w:val="009938D2"/>
    <w:rsid w:val="00AD2878"/>
    <w:rsid w:val="00E258A6"/>
    <w:rsid w:val="06A1300B"/>
    <w:rsid w:val="0A505C70"/>
    <w:rsid w:val="0B554C6A"/>
    <w:rsid w:val="135625C7"/>
    <w:rsid w:val="159457C8"/>
    <w:rsid w:val="1A1D00CA"/>
    <w:rsid w:val="1A7507F8"/>
    <w:rsid w:val="1B112A5B"/>
    <w:rsid w:val="1B52406A"/>
    <w:rsid w:val="20E0135F"/>
    <w:rsid w:val="22A047FA"/>
    <w:rsid w:val="2572044D"/>
    <w:rsid w:val="286472F0"/>
    <w:rsid w:val="28720481"/>
    <w:rsid w:val="29186117"/>
    <w:rsid w:val="2BB22CBE"/>
    <w:rsid w:val="3128040F"/>
    <w:rsid w:val="3166066D"/>
    <w:rsid w:val="34773A70"/>
    <w:rsid w:val="366355F6"/>
    <w:rsid w:val="39DA13F6"/>
    <w:rsid w:val="3BB02155"/>
    <w:rsid w:val="3F2A5CCD"/>
    <w:rsid w:val="40045EE1"/>
    <w:rsid w:val="4D9915EE"/>
    <w:rsid w:val="4E70180B"/>
    <w:rsid w:val="52A13852"/>
    <w:rsid w:val="55652B1B"/>
    <w:rsid w:val="577A04A7"/>
    <w:rsid w:val="5C4301DC"/>
    <w:rsid w:val="5EB5338E"/>
    <w:rsid w:val="6085262D"/>
    <w:rsid w:val="623B11FA"/>
    <w:rsid w:val="646979DE"/>
    <w:rsid w:val="68F03FD4"/>
    <w:rsid w:val="69ED2E4F"/>
    <w:rsid w:val="6E17336F"/>
    <w:rsid w:val="718D65A4"/>
    <w:rsid w:val="7A6F573D"/>
    <w:rsid w:val="7E36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1" Type="http://schemas.openxmlformats.org/officeDocument/2006/relationships/fontTable" Target="fontTable.xml"/><Relationship Id="rId40" Type="http://schemas.openxmlformats.org/officeDocument/2006/relationships/image" Target="media/image28.png"/><Relationship Id="rId4" Type="http://schemas.openxmlformats.org/officeDocument/2006/relationships/footer" Target="footer1.xml"/><Relationship Id="rId39" Type="http://schemas.openxmlformats.org/officeDocument/2006/relationships/image" Target="media/image27.png"/><Relationship Id="rId38" Type="http://schemas.openxmlformats.org/officeDocument/2006/relationships/image" Target="media/image26.png"/><Relationship Id="rId37" Type="http://schemas.openxmlformats.org/officeDocument/2006/relationships/image" Target="media/image25.png"/><Relationship Id="rId36" Type="http://schemas.openxmlformats.org/officeDocument/2006/relationships/image" Target="media/image24.png"/><Relationship Id="rId35" Type="http://schemas.openxmlformats.org/officeDocument/2006/relationships/image" Target="media/image23.png"/><Relationship Id="rId34" Type="http://schemas.openxmlformats.org/officeDocument/2006/relationships/image" Target="media/image22.png"/><Relationship Id="rId33" Type="http://schemas.openxmlformats.org/officeDocument/2006/relationships/image" Target="media/image21.png"/><Relationship Id="rId32" Type="http://schemas.openxmlformats.org/officeDocument/2006/relationships/image" Target="media/image20.png"/><Relationship Id="rId31" Type="http://schemas.openxmlformats.org/officeDocument/2006/relationships/image" Target="media/image19.png"/><Relationship Id="rId30" Type="http://schemas.openxmlformats.org/officeDocument/2006/relationships/image" Target="media/image18.png"/><Relationship Id="rId3" Type="http://schemas.openxmlformats.org/officeDocument/2006/relationships/header" Target="header1.xml"/><Relationship Id="rId29" Type="http://schemas.openxmlformats.org/officeDocument/2006/relationships/image" Target="media/image17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5</Pages>
  <Words>509</Words>
  <Characters>540</Characters>
  <Lines>67</Lines>
  <Paragraphs>87</Paragraphs>
  <TotalTime>0</TotalTime>
  <ScaleCrop>false</ScaleCrop>
  <LinksUpToDate>false</LinksUpToDate>
  <CharactersWithSpaces>962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2022-07-11T11:38:00Z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2023-08-11T13:03:04Z</dcterms:modified>
  <dc:subject>网址：shop492842749.taobao.com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2235C3DB21B94688A6F34E09549CDC21_12</vt:lpwstr>
  </property>
</Properties>
</file>