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mallCaps w:val="0"/>
          <w:sz w:val="36"/>
          <w:rtl w:val="0"/>
        </w:rPr>
        <w:t xml:space="preserve">Provisioning AWS Infrastructure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Please follow this doc if bastion server was already provisioned as described in “Bastion host initial setup” of the </w:t>
      </w:r>
      <w:hyperlink r:id="rId6">
        <w:r w:rsidRPr="00000000" w:rsidR="00000000" w:rsidDel="00000000">
          <w:rPr>
            <w:smallCaps w:val="0"/>
            <w:color w:val="1155cc"/>
            <w:u w:val="single"/>
            <w:rtl w:val="0"/>
          </w:rPr>
          <w:t xml:space="preserve">Guide</w:t>
        </w:r>
      </w:hyperlink>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commentRangeStart w:id="0"/>
      <w:commentRangeStart w:id="1"/>
      <w:commentRangeStart w:id="2"/>
      <w:commentRangeStart w:id="3"/>
      <w:commentRangeStart w:id="4"/>
      <w:commentRangeStart w:id="5"/>
      <w:commentRangeStart w:id="6"/>
      <w:commentRangeStart w:id="7"/>
      <w:commentRangeStart w:id="8"/>
      <w:r w:rsidRPr="00000000" w:rsidR="00000000" w:rsidDel="00000000">
        <w:rPr>
          <w:b w:val="1"/>
          <w:smallCaps w:val="0"/>
          <w:color w:val="ff0000"/>
          <w:sz w:val="28"/>
          <w:rtl w:val="0"/>
        </w:rPr>
        <w:t xml:space="preserve">Installing salt master</w:t>
      </w:r>
      <w:commentRangeEnd w:id="0"/>
      <w:r w:rsidRPr="00000000" w:rsidR="00000000" w:rsidDel="00000000">
        <w:commentReference w:id="0"/>
      </w:r>
      <w:commentRangeEnd w:id="1"/>
      <w:r w:rsidRPr="00000000" w:rsidR="00000000" w:rsidDel="00000000">
        <w:commentReference w:id="1"/>
      </w:r>
      <w:commentRangeEnd w:id="2"/>
      <w:r w:rsidRPr="00000000" w:rsidR="00000000" w:rsidDel="00000000">
        <w:commentReference w:id="2"/>
      </w:r>
      <w:commentRangeEnd w:id="3"/>
      <w:r w:rsidRPr="00000000" w:rsidR="00000000" w:rsidDel="00000000">
        <w:commentReference w:id="3"/>
      </w:r>
      <w:commentRangeEnd w:id="4"/>
      <w:r w:rsidRPr="00000000" w:rsidR="00000000" w:rsidDel="00000000">
        <w:commentReference w:id="4"/>
      </w:r>
      <w:commentRangeEnd w:id="5"/>
      <w:r w:rsidRPr="00000000" w:rsidR="00000000" w:rsidDel="00000000">
        <w:commentReference w:id="5"/>
      </w:r>
      <w:commentRangeEnd w:id="6"/>
      <w:r w:rsidRPr="00000000" w:rsidR="00000000" w:rsidDel="00000000">
        <w:commentReference w:id="6"/>
      </w:r>
      <w:commentRangeEnd w:id="7"/>
      <w:r w:rsidRPr="00000000" w:rsidR="00000000" w:rsidDel="00000000">
        <w:commentReference w:id="7"/>
      </w:r>
      <w:commentRangeEnd w:id="8"/>
      <w:r w:rsidRPr="00000000" w:rsidR="00000000" w:rsidDel="00000000">
        <w:commentReference w:id="8"/>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color w:val="ff0000"/>
          <w:rtl w:val="0"/>
        </w:rPr>
        <w:t xml:space="preserve">Login to bastion server with devops role account: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color w:val="ff0000"/>
          <w:rtl w:val="0"/>
        </w:rPr>
        <w:t xml:space="preserve">$ ssh &lt;devopsusername&gt;@&lt;bastion_ip_or_dnsname&gt; -p 2222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color w:val="ff0000"/>
          <w:rtl w:val="0"/>
        </w:rPr>
        <w:t xml:space="preserve">Install salt-master: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color w:val="ff0000"/>
          <w:rtl w:val="0"/>
        </w:rPr>
        <w:t xml:space="preserve">$ sudo add-apt-repository ppa:saltstack/salt</w:t>
      </w:r>
    </w:p>
    <w:p w:rsidP="00000000" w:rsidRPr="00000000" w:rsidR="00000000" w:rsidDel="00000000" w:rsidRDefault="00000000">
      <w:pPr>
        <w:contextualSpacing w:val="0"/>
      </w:pPr>
      <w:r w:rsidRPr="00000000" w:rsidR="00000000" w:rsidDel="00000000">
        <w:rPr>
          <w:smallCaps w:val="0"/>
          <w:color w:val="ff0000"/>
          <w:rtl w:val="0"/>
        </w:rPr>
        <w:t xml:space="preserve">$ sudo apt-get install python-software-properties</w:t>
      </w:r>
    </w:p>
    <w:p w:rsidP="00000000" w:rsidRPr="00000000" w:rsidR="00000000" w:rsidDel="00000000" w:rsidRDefault="00000000">
      <w:pPr>
        <w:contextualSpacing w:val="0"/>
      </w:pPr>
      <w:r w:rsidRPr="00000000" w:rsidR="00000000" w:rsidDel="00000000">
        <w:rPr>
          <w:smallCaps w:val="0"/>
          <w:color w:val="ff0000"/>
          <w:rtl w:val="0"/>
        </w:rPr>
        <w:t xml:space="preserve">$ sudo apt-get install software-properties-common</w:t>
      </w:r>
    </w:p>
    <w:p w:rsidP="00000000" w:rsidRPr="00000000" w:rsidR="00000000" w:rsidDel="00000000" w:rsidRDefault="00000000">
      <w:pPr>
        <w:contextualSpacing w:val="0"/>
      </w:pPr>
      <w:r w:rsidRPr="00000000" w:rsidR="00000000" w:rsidDel="00000000">
        <w:rPr>
          <w:smallCaps w:val="0"/>
          <w:color w:val="ff0000"/>
          <w:rtl w:val="0"/>
        </w:rPr>
        <w:t xml:space="preserve">$ sudo apt-get update</w:t>
      </w:r>
    </w:p>
    <w:p w:rsidP="00000000" w:rsidRPr="00000000" w:rsidR="00000000" w:rsidDel="00000000" w:rsidRDefault="00000000">
      <w:pPr>
        <w:contextualSpacing w:val="0"/>
      </w:pPr>
      <w:r w:rsidRPr="00000000" w:rsidR="00000000" w:rsidDel="00000000">
        <w:rPr>
          <w:smallCaps w:val="0"/>
          <w:color w:val="ff0000"/>
          <w:rtl w:val="0"/>
        </w:rPr>
        <w:t xml:space="preserve">$ sudo apt-get install salt-master salt-cloud salt-ssh salt-api</w:t>
      </w:r>
    </w:p>
    <w:p w:rsidP="00000000" w:rsidRPr="00000000" w:rsidR="00000000" w:rsidDel="00000000" w:rsidRDefault="00000000">
      <w:pPr>
        <w:contextualSpacing w:val="0"/>
      </w:pPr>
      <w:r w:rsidRPr="00000000" w:rsidR="00000000" w:rsidDel="00000000">
        <w:rPr>
          <w:smallCaps w:val="0"/>
          <w:color w:val="ff0000"/>
          <w:rtl w:val="0"/>
        </w:rPr>
        <w:t xml:space="preserve">$ sudo su -</w:t>
      </w:r>
    </w:p>
    <w:p w:rsidP="00000000" w:rsidRPr="00000000" w:rsidR="00000000" w:rsidDel="00000000" w:rsidRDefault="00000000">
      <w:pPr>
        <w:contextualSpacing w:val="0"/>
      </w:pPr>
      <w:r w:rsidRPr="00000000" w:rsidR="00000000" w:rsidDel="00000000">
        <w:rPr>
          <w:smallCaps w:val="0"/>
          <w:color w:val="ff0000"/>
          <w:rtl w:val="0"/>
        </w:rPr>
        <w:t xml:space="preserve"># cd devops</w:t>
      </w:r>
    </w:p>
    <w:p w:rsidP="00000000" w:rsidRPr="00000000" w:rsidR="00000000" w:rsidDel="00000000" w:rsidRDefault="00000000">
      <w:pPr>
        <w:contextualSpacing w:val="0"/>
      </w:pPr>
      <w:r w:rsidRPr="00000000" w:rsidR="00000000" w:rsidDel="00000000">
        <w:rPr>
          <w:smallCaps w:val="0"/>
          <w:color w:val="ff0000"/>
          <w:rtl w:val="0"/>
        </w:rPr>
        <w:t xml:space="preserve"># cp -p /etc/salt/master /etc/salt/master.bak</w:t>
      </w:r>
    </w:p>
    <w:p w:rsidP="00000000" w:rsidRPr="00000000" w:rsidR="00000000" w:rsidDel="00000000" w:rsidRDefault="00000000">
      <w:pPr>
        <w:contextualSpacing w:val="0"/>
      </w:pPr>
      <w:r w:rsidRPr="00000000" w:rsidR="00000000" w:rsidDel="00000000">
        <w:rPr>
          <w:smallCaps w:val="0"/>
          <w:color w:val="ff0000"/>
          <w:rtl w:val="0"/>
        </w:rPr>
        <w:t xml:space="preserve"># cp salt/salt-master/master /etc/salt/master</w:t>
      </w:r>
    </w:p>
    <w:p w:rsidP="00000000" w:rsidRPr="00000000" w:rsidR="00000000" w:rsidDel="00000000" w:rsidRDefault="00000000">
      <w:pPr>
        <w:contextualSpacing w:val="0"/>
      </w:pPr>
      <w:r w:rsidRPr="00000000" w:rsidR="00000000" w:rsidDel="00000000">
        <w:rPr>
          <w:smallCaps w:val="0"/>
          <w:color w:val="ff0000"/>
          <w:rtl w:val="0"/>
        </w:rPr>
        <w:t xml:space="preserve"># service salt-master restart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i w:val="1"/>
          <w:rtl w:val="0"/>
        </w:rPr>
        <w:t xml:space="preserve">No more required, added a script for installing salt-master to “Bastion host initial Setup” Guide</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commentRangeStart w:id="9"/>
      <w:commentRangeStart w:id="10"/>
      <w:commentRangeStart w:id="11"/>
      <w:commentRangeStart w:id="12"/>
      <w:r w:rsidRPr="00000000" w:rsidR="00000000" w:rsidDel="00000000">
        <w:rPr>
          <w:b w:val="1"/>
          <w:smallCaps w:val="0"/>
          <w:sz w:val="28"/>
          <w:rtl w:val="0"/>
        </w:rPr>
        <w:t xml:space="preserve">Configuring salt-cloud</w:t>
      </w:r>
      <w:commentRangeEnd w:id="9"/>
      <w:r w:rsidRPr="00000000" w:rsidR="00000000" w:rsidDel="00000000">
        <w:commentReference w:id="9"/>
      </w:r>
      <w:commentRangeEnd w:id="10"/>
      <w:r w:rsidRPr="00000000" w:rsidR="00000000" w:rsidDel="00000000">
        <w:commentReference w:id="10"/>
      </w:r>
      <w:commentRangeEnd w:id="11"/>
      <w:r w:rsidRPr="00000000" w:rsidR="00000000" w:rsidDel="00000000">
        <w:commentReference w:id="11"/>
      </w:r>
      <w:commentRangeEnd w:id="12"/>
      <w:r w:rsidRPr="00000000" w:rsidR="00000000" w:rsidDel="00000000">
        <w:commentReference w:id="12"/>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How-to on Configuring salt-cloud and provisioning servers(</w:t>
      </w:r>
      <w:r w:rsidRPr="00000000" w:rsidR="00000000" w:rsidDel="00000000">
        <w:rPr>
          <w:i w:val="1"/>
          <w:smallCaps w:val="0"/>
          <w:color w:val="38761d"/>
          <w:rtl w:val="0"/>
        </w:rPr>
        <w:t xml:space="preserve">Let's skip using salt-cloud for now coz it does not work in China region currently. Will be fixed in next releases probably.</w:t>
      </w:r>
      <w:r w:rsidRPr="00000000" w:rsidR="00000000" w:rsidDel="00000000">
        <w:rPr>
          <w:smallCaps w:val="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 cp -p /etc/salt/cloud /etc/salt/cloud.bak</w:t>
      </w:r>
    </w:p>
    <w:p w:rsidP="00000000" w:rsidRPr="00000000" w:rsidR="00000000" w:rsidDel="00000000" w:rsidRDefault="00000000">
      <w:pPr>
        <w:contextualSpacing w:val="0"/>
      </w:pPr>
      <w:r w:rsidRPr="00000000" w:rsidR="00000000" w:rsidDel="00000000">
        <w:rPr>
          <w:smallCaps w:val="0"/>
          <w:rtl w:val="0"/>
        </w:rPr>
        <w:t xml:space="preserve"># cp -p salt/salt-master/cloud /etc/salt/cloud</w:t>
      </w:r>
    </w:p>
    <w:p w:rsidP="00000000" w:rsidRPr="00000000" w:rsidR="00000000" w:rsidDel="00000000" w:rsidRDefault="00000000">
      <w:pPr>
        <w:contextualSpacing w:val="0"/>
      </w:pPr>
      <w:r w:rsidRPr="00000000" w:rsidR="00000000" w:rsidDel="00000000">
        <w:rPr>
          <w:smallCaps w:val="0"/>
          <w:rtl w:val="0"/>
        </w:rPr>
        <w:t xml:space="preserve"># cp -p salt/salt-master/cloud.profiles /etc/salt/cloud.profiles</w:t>
      </w:r>
    </w:p>
    <w:p w:rsidP="00000000" w:rsidRPr="00000000" w:rsidR="00000000" w:rsidDel="00000000" w:rsidRDefault="00000000">
      <w:pPr>
        <w:contextualSpacing w:val="0"/>
      </w:pPr>
      <w:r w:rsidRPr="00000000" w:rsidR="00000000" w:rsidDel="00000000">
        <w:rPr>
          <w:smallCaps w:val="0"/>
          <w:rtl w:val="0"/>
        </w:rPr>
        <w:t xml:space="preserve"># chmod 640 /etc/salt/cloud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Edit /etc/salt/cloud and update next parameters: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&lt;SALT MASTER PUBLIC IP&gt;</w:t>
      </w:r>
    </w:p>
    <w:p w:rsidP="00000000" w:rsidRPr="00000000" w:rsidR="00000000" w:rsidDel="00000000" w:rsidRDefault="00000000">
      <w:pPr>
        <w:contextualSpacing w:val="0"/>
      </w:pPr>
      <w:r w:rsidRPr="00000000" w:rsidR="00000000" w:rsidDel="00000000">
        <w:rPr>
          <w:smallCaps w:val="0"/>
          <w:rtl w:val="0"/>
        </w:rPr>
        <w:t xml:space="preserve">&lt;AWS ACCESS KEY ID&gt;</w:t>
      </w:r>
    </w:p>
    <w:p w:rsidP="00000000" w:rsidRPr="00000000" w:rsidR="00000000" w:rsidDel="00000000" w:rsidRDefault="00000000">
      <w:pPr>
        <w:contextualSpacing w:val="0"/>
      </w:pPr>
      <w:r w:rsidRPr="00000000" w:rsidR="00000000" w:rsidDel="00000000">
        <w:rPr>
          <w:smallCaps w:val="0"/>
          <w:rtl w:val="0"/>
        </w:rPr>
        <w:t xml:space="preserve">&lt;AWS SECRET ACCESS KEY&gt;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 mkdir /opt/sshkeys</w:t>
      </w:r>
    </w:p>
    <w:p w:rsidP="00000000" w:rsidRPr="00000000" w:rsidR="00000000" w:rsidDel="00000000" w:rsidRDefault="00000000">
      <w:pPr>
        <w:contextualSpacing w:val="0"/>
      </w:pPr>
      <w:r w:rsidRPr="00000000" w:rsidR="00000000" w:rsidDel="00000000">
        <w:rPr>
          <w:smallCaps w:val="0"/>
          <w:rtl w:val="0"/>
        </w:rPr>
        <w:t xml:space="preserve"># chmod 770 /opt/sshkeys</w:t>
      </w:r>
    </w:p>
    <w:p w:rsidP="00000000" w:rsidRPr="00000000" w:rsidR="00000000" w:rsidDel="00000000" w:rsidRDefault="00000000">
      <w:pPr>
        <w:contextualSpacing w:val="0"/>
      </w:pPr>
      <w:r w:rsidRPr="00000000" w:rsidR="00000000" w:rsidDel="00000000">
        <w:rPr>
          <w:smallCaps w:val="0"/>
          <w:rtl w:val="0"/>
        </w:rPr>
        <w:t xml:space="preserve"># cp salt/salt-master/pillar/private/keys/ylly-devops.pem /opt/sshkeys/</w:t>
      </w:r>
    </w:p>
    <w:p w:rsidP="00000000" w:rsidRPr="00000000" w:rsidR="00000000" w:rsidDel="00000000" w:rsidRDefault="00000000">
      <w:pPr>
        <w:contextualSpacing w:val="0"/>
      </w:pPr>
      <w:r w:rsidRPr="00000000" w:rsidR="00000000" w:rsidDel="00000000">
        <w:rPr>
          <w:smallCaps w:val="0"/>
          <w:rtl w:val="0"/>
        </w:rPr>
        <w:t xml:space="preserve"># chmod 600 /opt/sshkeys/ylly-devops.pem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Run salt-cloud to privision any required server.</w:t>
      </w:r>
    </w:p>
    <w:p w:rsidP="00000000" w:rsidRPr="00000000" w:rsidR="00000000" w:rsidDel="00000000" w:rsidRDefault="00000000">
      <w:pPr>
        <w:contextualSpacing w:val="0"/>
      </w:pPr>
      <w:r w:rsidRPr="00000000" w:rsidR="00000000" w:rsidDel="00000000">
        <w:rPr>
          <w:smallCaps w:val="0"/>
          <w:rtl w:val="0"/>
        </w:rPr>
        <w:t xml:space="preserve">For example, to provision RabbitMQ server, run command: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 salt-cloud -p base_rmq_medium rmq</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If salt cloud configuration is correct, the command above will create new AWS instance 'rmq', install salt-minion and automatically authenticate it to salt-master and then start provisioning rmq server if that found in top.sls config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commentRangeStart w:id="13"/>
      <w:commentRangeStart w:id="14"/>
      <w:commentRangeStart w:id="15"/>
      <w:commentRangeStart w:id="16"/>
      <w:commentRangeStart w:id="17"/>
      <w:r w:rsidRPr="00000000" w:rsidR="00000000" w:rsidDel="00000000">
        <w:rPr>
          <w:b w:val="1"/>
          <w:smallCaps w:val="0"/>
          <w:sz w:val="28"/>
          <w:rtl w:val="0"/>
        </w:rPr>
        <w:t xml:space="preserve">How-to on Installing salt-minion on any server manually</w:t>
      </w:r>
      <w:commentRangeEnd w:id="13"/>
      <w:r w:rsidRPr="00000000" w:rsidR="00000000" w:rsidDel="00000000">
        <w:commentReference w:id="13"/>
      </w:r>
      <w:commentRangeEnd w:id="14"/>
      <w:r w:rsidRPr="00000000" w:rsidR="00000000" w:rsidDel="00000000">
        <w:commentReference w:id="14"/>
      </w:r>
      <w:commentRangeEnd w:id="15"/>
      <w:r w:rsidRPr="00000000" w:rsidR="00000000" w:rsidDel="00000000">
        <w:commentReference w:id="15"/>
      </w:r>
      <w:commentRangeEnd w:id="16"/>
      <w:r w:rsidRPr="00000000" w:rsidR="00000000" w:rsidDel="00000000">
        <w:commentReference w:id="16"/>
      </w:r>
      <w:commentRangeEnd w:id="17"/>
      <w:r w:rsidRPr="00000000" w:rsidR="00000000" w:rsidDel="00000000">
        <w:commentReference w:id="17"/>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Login to aws server prepared for running some of role(rmq, web1, worker1,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 sudo add-apt-repository ppa:saltstack/salt</w:t>
      </w:r>
    </w:p>
    <w:p w:rsidP="00000000" w:rsidRPr="00000000" w:rsidR="00000000" w:rsidDel="00000000" w:rsidRDefault="00000000">
      <w:pPr>
        <w:contextualSpacing w:val="0"/>
      </w:pPr>
      <w:r w:rsidRPr="00000000" w:rsidR="00000000" w:rsidDel="00000000">
        <w:rPr>
          <w:smallCaps w:val="0"/>
          <w:rtl w:val="0"/>
        </w:rPr>
        <w:t xml:space="preserve">$ sudo apt-get install python-software-properties</w:t>
      </w:r>
    </w:p>
    <w:p w:rsidP="00000000" w:rsidRPr="00000000" w:rsidR="00000000" w:rsidDel="00000000" w:rsidRDefault="00000000">
      <w:pPr>
        <w:contextualSpacing w:val="0"/>
      </w:pPr>
      <w:r w:rsidRPr="00000000" w:rsidR="00000000" w:rsidDel="00000000">
        <w:rPr>
          <w:smallCaps w:val="0"/>
          <w:rtl w:val="0"/>
        </w:rPr>
        <w:t xml:space="preserve">$ sudo apt-get install software-properties-common</w:t>
      </w:r>
    </w:p>
    <w:p w:rsidP="00000000" w:rsidRPr="00000000" w:rsidR="00000000" w:rsidDel="00000000" w:rsidRDefault="00000000">
      <w:pPr>
        <w:contextualSpacing w:val="0"/>
      </w:pPr>
      <w:r w:rsidRPr="00000000" w:rsidR="00000000" w:rsidDel="00000000">
        <w:rPr>
          <w:smallCaps w:val="0"/>
          <w:rtl w:val="0"/>
        </w:rPr>
        <w:t xml:space="preserve">$ sudo apt-get update</w:t>
      </w:r>
    </w:p>
    <w:p w:rsidP="00000000" w:rsidRPr="00000000" w:rsidR="00000000" w:rsidDel="00000000" w:rsidRDefault="00000000">
      <w:pPr>
        <w:contextualSpacing w:val="0"/>
      </w:pPr>
      <w:r w:rsidRPr="00000000" w:rsidR="00000000" w:rsidDel="00000000">
        <w:rPr>
          <w:smallCaps w:val="0"/>
          <w:rtl w:val="0"/>
        </w:rPr>
        <w:t xml:space="preserve">$ sudo apt-get install salt-minion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Edit salt minion config /etc/salt/minion and change 2 parameters:</w:t>
      </w:r>
    </w:p>
    <w:p w:rsidP="00000000" w:rsidRPr="00000000" w:rsidR="00000000" w:rsidDel="00000000" w:rsidRDefault="00000000">
      <w:pPr>
        <w:contextualSpacing w:val="0"/>
      </w:pPr>
      <w:r w:rsidRPr="00000000" w:rsidR="00000000" w:rsidDel="00000000">
        <w:rPr>
          <w:smallCaps w:val="0"/>
          <w:rtl w:val="0"/>
        </w:rPr>
        <w:t xml:space="preserve">master: &lt;MASTER&gt;</w:t>
      </w:r>
    </w:p>
    <w:p w:rsidP="00000000" w:rsidRPr="00000000" w:rsidR="00000000" w:rsidDel="00000000" w:rsidRDefault="00000000">
      <w:pPr>
        <w:contextualSpacing w:val="0"/>
      </w:pPr>
      <w:r w:rsidRPr="00000000" w:rsidR="00000000" w:rsidDel="00000000">
        <w:rPr>
          <w:smallCaps w:val="0"/>
          <w:rtl w:val="0"/>
        </w:rPr>
        <w:t xml:space="preserve">id: &lt;ID&gt;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Change &lt;MASTER&gt; to real(elastic) IP of salt master, or to it's public DNS name, e.g. bastion.ylly.com</w:t>
      </w:r>
    </w:p>
    <w:p w:rsidP="00000000" w:rsidRPr="00000000" w:rsidR="00000000" w:rsidDel="00000000" w:rsidRDefault="00000000">
      <w:pPr>
        <w:contextualSpacing w:val="0"/>
      </w:pPr>
      <w:r w:rsidRPr="00000000" w:rsidR="00000000" w:rsidDel="00000000">
        <w:rPr>
          <w:smallCaps w:val="0"/>
          <w:rtl w:val="0"/>
        </w:rPr>
        <w:t xml:space="preserve">Change &lt;ID&gt; to current minion id, e.g. web1</w:t>
      </w:r>
    </w:p>
    <w:p w:rsidP="00000000" w:rsidRPr="00000000" w:rsidR="00000000" w:rsidDel="00000000" w:rsidRDefault="00000000">
      <w:pPr>
        <w:contextualSpacing w:val="0"/>
      </w:pPr>
      <w:r w:rsidRPr="00000000" w:rsidR="00000000" w:rsidDel="00000000">
        <w:rPr>
          <w:smallCaps w:val="0"/>
          <w:rtl w:val="0"/>
        </w:rPr>
        <w:t xml:space="preserve">Save changes and close config /etc/salt/minion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Restart service salt-minion.</w:t>
      </w:r>
    </w:p>
    <w:p w:rsidP="00000000" w:rsidRPr="00000000" w:rsidR="00000000" w:rsidDel="00000000" w:rsidRDefault="00000000">
      <w:pPr>
        <w:contextualSpacing w:val="0"/>
      </w:pPr>
      <w:r w:rsidRPr="00000000" w:rsidR="00000000" w:rsidDel="00000000">
        <w:rPr>
          <w:smallCaps w:val="0"/>
          <w:rtl w:val="0"/>
        </w:rPr>
        <w:t xml:space="preserve">Open console on bastion host and run `$ sudo salt-key -L` to check if id of minion apperared in Unaccepted Keys:</w:t>
      </w:r>
    </w:p>
    <w:p w:rsidP="00000000" w:rsidRPr="00000000" w:rsidR="00000000" w:rsidDel="00000000" w:rsidRDefault="00000000">
      <w:pPr>
        <w:contextualSpacing w:val="0"/>
      </w:pPr>
      <w:r w:rsidRPr="00000000" w:rsidR="00000000" w:rsidDel="00000000">
        <w:rPr>
          <w:smallCaps w:val="0"/>
          <w:rtl w:val="0"/>
        </w:rPr>
        <w:t xml:space="preserve">If there is id of target minion, accept it's key by next command:</w:t>
      </w:r>
    </w:p>
    <w:p w:rsidP="00000000" w:rsidRPr="00000000" w:rsidR="00000000" w:rsidDel="00000000" w:rsidRDefault="00000000">
      <w:pPr>
        <w:contextualSpacing w:val="0"/>
      </w:pPr>
      <w:r w:rsidRPr="00000000" w:rsidR="00000000" w:rsidDel="00000000">
        <w:rPr>
          <w:smallCaps w:val="0"/>
          <w:rtl w:val="0"/>
        </w:rPr>
        <w:t xml:space="preserve">$ sudo salt-key -A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After that you can continue with provisioning server by running highstate: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 sudo salt-call state.highstate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mallCaps w:val="0"/>
          <w:sz w:val="28"/>
          <w:rtl w:val="0"/>
        </w:rPr>
        <w:t xml:space="preserve">Creating Elasticache Cluster with 1-node Redis backend</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Login to AWS console as devopsonduty user.</w:t>
      </w:r>
    </w:p>
    <w:p w:rsidP="00000000" w:rsidRPr="00000000" w:rsidR="00000000" w:rsidDel="00000000" w:rsidRDefault="00000000">
      <w:pPr>
        <w:contextualSpacing w:val="0"/>
      </w:pPr>
      <w:r w:rsidRPr="00000000" w:rsidR="00000000" w:rsidDel="00000000">
        <w:rPr>
          <w:smallCaps w:val="0"/>
          <w:rtl w:val="0"/>
        </w:rPr>
        <w:t xml:space="preserve">Go to Services -&gt; ElastiCache -&gt; Launch Cache Cluster</w:t>
      </w:r>
    </w:p>
    <w:p w:rsidP="00000000" w:rsidRPr="00000000" w:rsidR="00000000" w:rsidDel="00000000" w:rsidRDefault="00000000">
      <w:pPr>
        <w:contextualSpacing w:val="0"/>
      </w:pPr>
      <w:r w:rsidRPr="00000000" w:rsidR="00000000" w:rsidDel="00000000">
        <w:rPr>
          <w:smallCaps w:val="0"/>
          <w:rtl w:val="0"/>
        </w:rPr>
        <w:t xml:space="preserve">Select Engine -&gt; Redis -&gt; Next</w:t>
      </w:r>
    </w:p>
    <w:p w:rsidP="00000000" w:rsidRPr="00000000" w:rsidR="00000000" w:rsidDel="00000000" w:rsidRDefault="00000000">
      <w:pPr>
        <w:contextualSpacing w:val="0"/>
      </w:pPr>
      <w:r w:rsidRPr="00000000" w:rsidR="00000000" w:rsidDel="00000000">
        <w:rPr>
          <w:smallCaps w:val="0"/>
          <w:rtl w:val="0"/>
        </w:rPr>
        <w:t xml:space="preserve">Engine Version: 2.8.6</w:t>
      </w:r>
    </w:p>
    <w:p w:rsidP="00000000" w:rsidRPr="00000000" w:rsidR="00000000" w:rsidDel="00000000" w:rsidRDefault="00000000">
      <w:pPr>
        <w:contextualSpacing w:val="0"/>
      </w:pPr>
      <w:r w:rsidRPr="00000000" w:rsidR="00000000" w:rsidDel="00000000">
        <w:rPr>
          <w:smallCaps w:val="0"/>
          <w:rtl w:val="0"/>
        </w:rPr>
        <w:t xml:space="preserve">Port: 6379</w:t>
      </w:r>
    </w:p>
    <w:p w:rsidP="00000000" w:rsidRPr="00000000" w:rsidR="00000000" w:rsidDel="00000000" w:rsidRDefault="00000000">
      <w:pPr>
        <w:contextualSpacing w:val="0"/>
      </w:pPr>
      <w:r w:rsidRPr="00000000" w:rsidR="00000000" w:rsidDel="00000000">
        <w:rPr>
          <w:smallCaps w:val="0"/>
          <w:rtl w:val="0"/>
        </w:rPr>
        <w:t xml:space="preserve">Enable Replication: unchecked</w:t>
      </w:r>
    </w:p>
    <w:p w:rsidP="00000000" w:rsidRPr="00000000" w:rsidR="00000000" w:rsidDel="00000000" w:rsidRDefault="00000000">
      <w:pPr>
        <w:contextualSpacing w:val="0"/>
      </w:pPr>
      <w:r w:rsidRPr="00000000" w:rsidR="00000000" w:rsidDel="00000000">
        <w:rPr>
          <w:smallCaps w:val="0"/>
          <w:rtl w:val="0"/>
        </w:rPr>
        <w:t xml:space="preserve">Cluster Name: redis-prod</w:t>
      </w:r>
    </w:p>
    <w:p w:rsidP="00000000" w:rsidRPr="00000000" w:rsidR="00000000" w:rsidDel="00000000" w:rsidRDefault="00000000">
      <w:pPr>
        <w:contextualSpacing w:val="0"/>
      </w:pPr>
      <w:r w:rsidRPr="00000000" w:rsidR="00000000" w:rsidDel="00000000">
        <w:rPr>
          <w:smallCaps w:val="0"/>
          <w:rtl w:val="0"/>
        </w:rPr>
        <w:t xml:space="preserve">Node Type: cache.m3.medium</w:t>
      </w:r>
    </w:p>
    <w:p w:rsidP="00000000" w:rsidRPr="00000000" w:rsidR="00000000" w:rsidDel="00000000" w:rsidRDefault="00000000">
      <w:pPr>
        <w:contextualSpacing w:val="0"/>
      </w:pPr>
      <w:r w:rsidRPr="00000000" w:rsidR="00000000" w:rsidDel="00000000">
        <w:rPr>
          <w:smallCaps w:val="0"/>
          <w:rtl w:val="0"/>
        </w:rPr>
        <w:t xml:space="preserve">Press Next</w:t>
      </w:r>
    </w:p>
    <w:p w:rsidP="00000000" w:rsidRPr="00000000" w:rsidR="00000000" w:rsidDel="00000000" w:rsidRDefault="00000000">
      <w:pPr>
        <w:contextualSpacing w:val="0"/>
      </w:pPr>
      <w:r w:rsidRPr="00000000" w:rsidR="00000000" w:rsidDel="00000000">
        <w:rPr>
          <w:smallCaps w:val="0"/>
          <w:rtl w:val="0"/>
        </w:rPr>
        <w:t xml:space="preserve">On “Configure Advanced Settings” screen:</w:t>
      </w:r>
    </w:p>
    <w:p w:rsidP="00000000" w:rsidRPr="00000000" w:rsidR="00000000" w:rsidDel="00000000" w:rsidRDefault="00000000">
      <w:pPr>
        <w:contextualSpacing w:val="0"/>
      </w:pPr>
      <w:r w:rsidRPr="00000000" w:rsidR="00000000" w:rsidDel="00000000">
        <w:rPr>
          <w:smallCaps w:val="0"/>
          <w:rtl w:val="0"/>
        </w:rPr>
        <w:t xml:space="preserve">Availability Zone: cn-north-1a</w:t>
      </w:r>
    </w:p>
    <w:p w:rsidP="00000000" w:rsidRPr="00000000" w:rsidR="00000000" w:rsidDel="00000000" w:rsidRDefault="00000000">
      <w:pPr>
        <w:contextualSpacing w:val="0"/>
      </w:pPr>
      <w:r w:rsidRPr="00000000" w:rsidR="00000000" w:rsidDel="00000000">
        <w:rPr>
          <w:smallCaps w:val="0"/>
          <w:rtl w:val="0"/>
        </w:rPr>
        <w:t xml:space="preserve">VPC Security Groups: sg-redisfromvpc</w:t>
      </w:r>
    </w:p>
    <w:p w:rsidP="00000000" w:rsidRPr="00000000" w:rsidR="00000000" w:rsidDel="00000000" w:rsidRDefault="00000000">
      <w:pPr>
        <w:contextualSpacing w:val="0"/>
      </w:pPr>
      <w:r w:rsidRPr="00000000" w:rsidR="00000000" w:rsidDel="00000000">
        <w:rPr>
          <w:smallCaps w:val="0"/>
          <w:rtl w:val="0"/>
        </w:rPr>
        <w:t xml:space="preserve">Enable Automatic Backups: checked</w:t>
      </w:r>
    </w:p>
    <w:p w:rsidP="00000000" w:rsidRPr="00000000" w:rsidR="00000000" w:rsidDel="00000000" w:rsidRDefault="00000000">
      <w:pPr>
        <w:contextualSpacing w:val="0"/>
      </w:pPr>
      <w:r w:rsidRPr="00000000" w:rsidR="00000000" w:rsidDel="00000000">
        <w:rPr>
          <w:smallCaps w:val="0"/>
          <w:rtl w:val="0"/>
        </w:rPr>
        <w:t xml:space="preserve">Backup Retention Period: 7 days</w:t>
      </w:r>
    </w:p>
    <w:p w:rsidP="00000000" w:rsidRPr="00000000" w:rsidR="00000000" w:rsidDel="00000000" w:rsidRDefault="00000000">
      <w:pPr>
        <w:contextualSpacing w:val="0"/>
      </w:pPr>
      <w:r w:rsidRPr="00000000" w:rsidR="00000000" w:rsidDel="00000000">
        <w:rPr>
          <w:smallCaps w:val="0"/>
          <w:rtl w:val="0"/>
        </w:rPr>
        <w:t xml:space="preserve">Backup Window: </w:t>
      </w:r>
      <w:r w:rsidRPr="00000000" w:rsidR="00000000" w:rsidDel="00000000">
        <w:rPr>
          <w:i w:val="1"/>
          <w:smallCaps w:val="0"/>
          <w:rtl w:val="0"/>
        </w:rPr>
        <w:t xml:space="preserve">to be discussed</w:t>
      </w:r>
    </w:p>
    <w:p w:rsidP="00000000" w:rsidRPr="00000000" w:rsidR="00000000" w:rsidDel="00000000" w:rsidRDefault="00000000">
      <w:pPr>
        <w:contextualSpacing w:val="0"/>
      </w:pPr>
      <w:r w:rsidRPr="00000000" w:rsidR="00000000" w:rsidDel="00000000">
        <w:rPr>
          <w:smallCaps w:val="0"/>
          <w:rtl w:val="0"/>
        </w:rPr>
        <w:t xml:space="preserve">Maintenance Window: </w:t>
      </w:r>
      <w:r w:rsidRPr="00000000" w:rsidR="00000000" w:rsidDel="00000000">
        <w:rPr>
          <w:i w:val="1"/>
          <w:smallCaps w:val="0"/>
          <w:rtl w:val="0"/>
        </w:rPr>
        <w:t xml:space="preserve">to be discussed</w:t>
      </w:r>
    </w:p>
    <w:p w:rsidP="00000000" w:rsidRPr="00000000" w:rsidR="00000000" w:rsidDel="00000000" w:rsidRDefault="00000000">
      <w:pPr>
        <w:contextualSpacing w:val="0"/>
      </w:pPr>
      <w:r w:rsidRPr="00000000" w:rsidR="00000000" w:rsidDel="00000000">
        <w:rPr>
          <w:smallCaps w:val="0"/>
          <w:rtl w:val="0"/>
        </w:rPr>
        <w:t xml:space="preserve">Press Next -&gt; Launch Cache Cluster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mallCaps w:val="0"/>
          <w:sz w:val="28"/>
          <w:rtl w:val="0"/>
        </w:rPr>
        <w:t xml:space="preserve">Creating RDS instances and importing production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Login to AWS console as devopsonduty user.</w:t>
      </w:r>
    </w:p>
    <w:p w:rsidP="00000000" w:rsidRPr="00000000" w:rsidR="00000000" w:rsidDel="00000000" w:rsidRDefault="00000000">
      <w:pPr>
        <w:contextualSpacing w:val="0"/>
      </w:pPr>
      <w:r w:rsidRPr="00000000" w:rsidR="00000000" w:rsidDel="00000000">
        <w:rPr>
          <w:smallCaps w:val="0"/>
          <w:rtl w:val="0"/>
        </w:rPr>
        <w:t xml:space="preserve">Go to Services -&gt; RDS -&gt; Launch a DB instance -&gt; select MySQL.</w:t>
      </w:r>
    </w:p>
    <w:p w:rsidP="00000000" w:rsidRPr="00000000" w:rsidR="00000000" w:rsidDel="00000000" w:rsidRDefault="00000000">
      <w:pPr>
        <w:contextualSpacing w:val="0"/>
      </w:pPr>
      <w:r w:rsidRPr="00000000" w:rsidR="00000000" w:rsidDel="00000000">
        <w:rPr>
          <w:smallCaps w:val="0"/>
          <w:rtl w:val="0"/>
        </w:rPr>
        <w:t xml:space="preserve">In the “DB Engine Version” select 5.6.21</w:t>
      </w:r>
    </w:p>
    <w:p w:rsidP="00000000" w:rsidRPr="00000000" w:rsidR="00000000" w:rsidDel="00000000" w:rsidRDefault="00000000">
      <w:pPr>
        <w:contextualSpacing w:val="0"/>
      </w:pPr>
      <w:r w:rsidRPr="00000000" w:rsidR="00000000" w:rsidDel="00000000">
        <w:rPr>
          <w:smallCaps w:val="0"/>
          <w:rtl w:val="0"/>
        </w:rPr>
        <w:t xml:space="preserve">In the “DB Instance Class” select db.t2.medium</w:t>
      </w:r>
    </w:p>
    <w:p w:rsidP="00000000" w:rsidRPr="00000000" w:rsidR="00000000" w:rsidDel="00000000" w:rsidRDefault="00000000">
      <w:pPr>
        <w:contextualSpacing w:val="0"/>
      </w:pPr>
      <w:r w:rsidRPr="00000000" w:rsidR="00000000" w:rsidDel="00000000">
        <w:rPr>
          <w:smallCaps w:val="0"/>
          <w:rtl w:val="0"/>
        </w:rPr>
        <w:t xml:space="preserve">In the “Multi-AZ Deployment” select No</w:t>
      </w:r>
    </w:p>
    <w:p w:rsidP="00000000" w:rsidRPr="00000000" w:rsidR="00000000" w:rsidDel="00000000" w:rsidRDefault="00000000">
      <w:pPr>
        <w:contextualSpacing w:val="0"/>
      </w:pPr>
      <w:r w:rsidRPr="00000000" w:rsidR="00000000" w:rsidDel="00000000">
        <w:rPr>
          <w:smallCaps w:val="0"/>
          <w:rtl w:val="0"/>
        </w:rPr>
        <w:t xml:space="preserve">In “Storage Type” select Provisioned IOPS(SSD)</w:t>
      </w:r>
    </w:p>
    <w:p w:rsidP="00000000" w:rsidRPr="00000000" w:rsidR="00000000" w:rsidDel="00000000" w:rsidRDefault="00000000">
      <w:pPr>
        <w:contextualSpacing w:val="0"/>
      </w:pPr>
      <w:r w:rsidRPr="00000000" w:rsidR="00000000" w:rsidDel="00000000">
        <w:rPr>
          <w:smallCaps w:val="0"/>
          <w:rtl w:val="0"/>
        </w:rPr>
        <w:t xml:space="preserve">In “Allocated storage” </w:t>
        <w:tab/>
        <w:t xml:space="preserve">enter: 100Gb</w:t>
      </w:r>
    </w:p>
    <w:p w:rsidP="00000000" w:rsidRPr="00000000" w:rsidR="00000000" w:rsidDel="00000000" w:rsidRDefault="00000000">
      <w:pPr>
        <w:contextualSpacing w:val="0"/>
      </w:pPr>
      <w:r w:rsidRPr="00000000" w:rsidR="00000000" w:rsidDel="00000000">
        <w:rPr>
          <w:smallCaps w:val="0"/>
          <w:rtl w:val="0"/>
        </w:rPr>
        <w:t xml:space="preserve">In “Provisioned IOPS” enter: 1000</w:t>
      </w:r>
    </w:p>
    <w:p w:rsidP="00000000" w:rsidRPr="00000000" w:rsidR="00000000" w:rsidDel="00000000" w:rsidRDefault="00000000">
      <w:pPr>
        <w:contextualSpacing w:val="0"/>
      </w:pPr>
      <w:r w:rsidRPr="00000000" w:rsidR="00000000" w:rsidDel="00000000">
        <w:rPr>
          <w:smallCaps w:val="0"/>
          <w:rtl w:val="0"/>
        </w:rPr>
        <w:t xml:space="preserve">In “DB Instance Identifier” enter: cruise</w:t>
      </w:r>
    </w:p>
    <w:p w:rsidP="00000000" w:rsidRPr="00000000" w:rsidR="00000000" w:rsidDel="00000000" w:rsidRDefault="00000000">
      <w:pPr>
        <w:contextualSpacing w:val="0"/>
      </w:pPr>
      <w:r w:rsidRPr="00000000" w:rsidR="00000000" w:rsidDel="00000000">
        <w:rPr>
          <w:smallCaps w:val="0"/>
          <w:rtl w:val="0"/>
        </w:rPr>
        <w:t xml:space="preserve">In “Master Username” enter: cruise</w:t>
      </w:r>
    </w:p>
    <w:p w:rsidP="00000000" w:rsidRPr="00000000" w:rsidR="00000000" w:rsidDel="00000000" w:rsidRDefault="00000000">
      <w:pPr>
        <w:contextualSpacing w:val="0"/>
      </w:pPr>
      <w:r w:rsidRPr="00000000" w:rsidR="00000000" w:rsidDel="00000000">
        <w:rPr>
          <w:smallCaps w:val="0"/>
          <w:rtl w:val="0"/>
        </w:rPr>
        <w:t xml:space="preserve">In “Master Password” and “Confirm Password” enter new secure password and save it somewhere(Passpack)</w:t>
      </w:r>
    </w:p>
    <w:p w:rsidP="00000000" w:rsidRPr="00000000" w:rsidR="00000000" w:rsidDel="00000000" w:rsidRDefault="00000000">
      <w:pPr>
        <w:contextualSpacing w:val="0"/>
      </w:pPr>
      <w:r w:rsidRPr="00000000" w:rsidR="00000000" w:rsidDel="00000000">
        <w:rPr>
          <w:smallCaps w:val="0"/>
          <w:rtl w:val="0"/>
        </w:rPr>
        <w:t xml:space="preserve">Press Next Step.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On Configure Advanced Setting Screen use next parameters:</w:t>
      </w:r>
    </w:p>
    <w:p w:rsidP="00000000" w:rsidRPr="00000000" w:rsidR="00000000" w:rsidDel="00000000" w:rsidRDefault="00000000">
      <w:pPr>
        <w:contextualSpacing w:val="0"/>
      </w:pPr>
      <w:r w:rsidRPr="00000000" w:rsidR="00000000" w:rsidDel="00000000">
        <w:rPr>
          <w:smallCaps w:val="0"/>
          <w:rtl w:val="0"/>
        </w:rPr>
        <w:t xml:space="preserve">VPC: Default VPC</w:t>
      </w:r>
    </w:p>
    <w:p w:rsidP="00000000" w:rsidRPr="00000000" w:rsidR="00000000" w:rsidDel="00000000" w:rsidRDefault="00000000">
      <w:pPr>
        <w:contextualSpacing w:val="0"/>
      </w:pPr>
      <w:r w:rsidRPr="00000000" w:rsidR="00000000" w:rsidDel="00000000">
        <w:rPr>
          <w:smallCaps w:val="0"/>
          <w:rtl w:val="0"/>
        </w:rPr>
        <w:t xml:space="preserve">Subnet Group: Default</w:t>
      </w:r>
    </w:p>
    <w:p w:rsidP="00000000" w:rsidRPr="00000000" w:rsidR="00000000" w:rsidDel="00000000" w:rsidRDefault="00000000">
      <w:pPr>
        <w:contextualSpacing w:val="0"/>
      </w:pPr>
      <w:r w:rsidRPr="00000000" w:rsidR="00000000" w:rsidDel="00000000">
        <w:rPr>
          <w:smallCaps w:val="0"/>
          <w:rtl w:val="0"/>
        </w:rPr>
        <w:t xml:space="preserve">Publicly Accessible: Yes</w:t>
      </w:r>
    </w:p>
    <w:p w:rsidP="00000000" w:rsidRPr="00000000" w:rsidR="00000000" w:rsidDel="00000000" w:rsidRDefault="00000000">
      <w:pPr>
        <w:contextualSpacing w:val="0"/>
      </w:pPr>
      <w:r w:rsidRPr="00000000" w:rsidR="00000000" w:rsidDel="00000000">
        <w:rPr>
          <w:smallCaps w:val="0"/>
          <w:rtl w:val="0"/>
        </w:rPr>
        <w:t xml:space="preserve">Availability Zone: cn-north-1a</w:t>
      </w:r>
    </w:p>
    <w:p w:rsidP="00000000" w:rsidRPr="00000000" w:rsidR="00000000" w:rsidDel="00000000" w:rsidRDefault="00000000">
      <w:pPr>
        <w:contextualSpacing w:val="0"/>
      </w:pPr>
      <w:r w:rsidRPr="00000000" w:rsidR="00000000" w:rsidDel="00000000">
        <w:rPr>
          <w:smallCaps w:val="0"/>
          <w:rtl w:val="0"/>
        </w:rPr>
        <w:t xml:space="preserve">VPC Security Groups: sg-mysqlfromall</w:t>
      </w:r>
    </w:p>
    <w:p w:rsidP="00000000" w:rsidRPr="00000000" w:rsidR="00000000" w:rsidDel="00000000" w:rsidRDefault="00000000">
      <w:pPr>
        <w:contextualSpacing w:val="0"/>
      </w:pPr>
      <w:r w:rsidRPr="00000000" w:rsidR="00000000" w:rsidDel="00000000">
        <w:rPr>
          <w:smallCaps w:val="0"/>
          <w:rtl w:val="0"/>
        </w:rPr>
        <w:t xml:space="preserve">Database Name: cruise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Backup Retention Period: 7 days</w:t>
      </w:r>
    </w:p>
    <w:p w:rsidP="00000000" w:rsidRPr="00000000" w:rsidR="00000000" w:rsidDel="00000000" w:rsidRDefault="00000000">
      <w:pPr>
        <w:contextualSpacing w:val="0"/>
      </w:pPr>
      <w:r w:rsidRPr="00000000" w:rsidR="00000000" w:rsidDel="00000000">
        <w:rPr>
          <w:smallCaps w:val="0"/>
          <w:rtl w:val="0"/>
        </w:rPr>
        <w:t xml:space="preserve">Backup Window: Let’s discuss, I think should night time of some day when less activity/users’ traffic. Anyway this can be changed later.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Auto minor version upgrade: Yes</w:t>
      </w:r>
    </w:p>
    <w:p w:rsidP="00000000" w:rsidRPr="00000000" w:rsidR="00000000" w:rsidDel="00000000" w:rsidRDefault="00000000">
      <w:pPr>
        <w:contextualSpacing w:val="0"/>
      </w:pPr>
      <w:r w:rsidRPr="00000000" w:rsidR="00000000" w:rsidDel="00000000">
        <w:rPr>
          <w:smallCaps w:val="0"/>
          <w:rtl w:val="0"/>
        </w:rPr>
        <w:t xml:space="preserve">Maintanance Window: Should be like Backup Window +1 hour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Wait for instance status to become “available”.</w:t>
      </w:r>
    </w:p>
    <w:p w:rsidP="00000000" w:rsidRPr="00000000" w:rsidR="00000000" w:rsidDel="00000000" w:rsidRDefault="00000000">
      <w:pPr>
        <w:contextualSpacing w:val="0"/>
      </w:pPr>
      <w:r w:rsidRPr="00000000" w:rsidR="00000000" w:rsidDel="00000000">
        <w:rPr>
          <w:smallCaps w:val="0"/>
          <w:rtl w:val="0"/>
        </w:rPr>
        <w:t xml:space="preserve">After RDS instance provisioned, login to it using mysql client and create a new database cruise: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 mysql -u cruise --password=&lt;mysql_pwd&gt; -h &lt;rds_endpoint&gt;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where &lt;mysql_pwd&gt; password used during RDS instance creation and &lt;rds_endpoint&gt; can be taken from AWS console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mysql&gt; create database cruise;</w:t>
      </w:r>
    </w:p>
    <w:p w:rsidP="00000000" w:rsidRPr="00000000" w:rsidR="00000000" w:rsidDel="00000000" w:rsidRDefault="00000000">
      <w:pPr>
        <w:contextualSpacing w:val="0"/>
      </w:pPr>
      <w:r w:rsidRPr="00000000" w:rsidR="00000000" w:rsidDel="00000000">
        <w:rPr>
          <w:smallCaps w:val="0"/>
          <w:rtl w:val="0"/>
        </w:rPr>
        <w:t xml:space="preserve">Query OK, 1 row affected (0.34 sec)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mysql&gt; quit</w:t>
      </w:r>
    </w:p>
    <w:p w:rsidP="00000000" w:rsidRPr="00000000" w:rsidR="00000000" w:rsidDel="00000000" w:rsidRDefault="00000000">
      <w:pPr>
        <w:contextualSpacing w:val="0"/>
      </w:pPr>
      <w:r w:rsidRPr="00000000" w:rsidR="00000000" w:rsidDel="00000000">
        <w:rPr>
          <w:smallCaps w:val="0"/>
          <w:rtl w:val="0"/>
        </w:rPr>
        <w:t xml:space="preserve">Bye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Prepare dump with production data and save it locally as cruise.sql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Import data from dump to RDS instance: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 mysql -u cruise --password=&lt;mysql_pwd&gt; -h &lt;rds_endpoint&gt; cruise &lt; cruise.sql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Create Read Replica for RDS instance cruise. </w:t>
      </w:r>
    </w:p>
    <w:p w:rsidP="00000000" w:rsidRPr="00000000" w:rsidR="00000000" w:rsidDel="00000000" w:rsidRDefault="00000000">
      <w:pPr>
        <w:contextualSpacing w:val="0"/>
      </w:pPr>
      <w:r w:rsidRPr="00000000" w:rsidR="00000000" w:rsidDel="00000000">
        <w:rPr>
          <w:smallCaps w:val="0"/>
          <w:rtl w:val="0"/>
        </w:rPr>
        <w:t xml:space="preserve">Go to AWS console -&gt; Services -&gt; RDS. Right click on cruise RDS instance and select “Create Read Replica”.</w:t>
      </w:r>
    </w:p>
    <w:p w:rsidP="00000000" w:rsidRPr="00000000" w:rsidR="00000000" w:rsidDel="00000000" w:rsidRDefault="00000000">
      <w:pPr>
        <w:contextualSpacing w:val="0"/>
      </w:pPr>
      <w:r w:rsidRPr="00000000" w:rsidR="00000000" w:rsidDel="00000000">
        <w:rPr>
          <w:smallCaps w:val="0"/>
          <w:rtl w:val="0"/>
        </w:rPr>
        <w:t xml:space="preserve">In the “DB Instance Class” select db.t2.small</w:t>
      </w:r>
    </w:p>
    <w:p w:rsidP="00000000" w:rsidRPr="00000000" w:rsidR="00000000" w:rsidDel="00000000" w:rsidRDefault="00000000">
      <w:pPr>
        <w:contextualSpacing w:val="0"/>
      </w:pPr>
      <w:r w:rsidRPr="00000000" w:rsidR="00000000" w:rsidDel="00000000">
        <w:rPr>
          <w:smallCaps w:val="0"/>
          <w:rtl w:val="0"/>
        </w:rPr>
        <w:t xml:space="preserve">In “Allocated storage” </w:t>
        <w:tab/>
        <w:t xml:space="preserve">enter: 100Gb</w:t>
      </w:r>
    </w:p>
    <w:p w:rsidP="00000000" w:rsidRPr="00000000" w:rsidR="00000000" w:rsidDel="00000000" w:rsidRDefault="00000000">
      <w:pPr>
        <w:contextualSpacing w:val="0"/>
      </w:pPr>
      <w:r w:rsidRPr="00000000" w:rsidR="00000000" w:rsidDel="00000000">
        <w:rPr>
          <w:smallCaps w:val="0"/>
          <w:rtl w:val="0"/>
        </w:rPr>
        <w:t xml:space="preserve">In “Provisioned IOPS” enter: 1000</w:t>
      </w:r>
    </w:p>
    <w:p w:rsidP="00000000" w:rsidRPr="00000000" w:rsidR="00000000" w:rsidDel="00000000" w:rsidRDefault="00000000">
      <w:pPr>
        <w:contextualSpacing w:val="0"/>
      </w:pPr>
      <w:r w:rsidRPr="00000000" w:rsidR="00000000" w:rsidDel="00000000">
        <w:rPr>
          <w:smallCaps w:val="0"/>
          <w:rtl w:val="0"/>
        </w:rPr>
        <w:t xml:space="preserve">In “Read Replica Source” select </w:t>
      </w:r>
      <w:r w:rsidRPr="00000000" w:rsidR="00000000" w:rsidDel="00000000">
        <w:rPr>
          <w:b w:val="1"/>
          <w:smallCaps w:val="0"/>
          <w:rtl w:val="0"/>
        </w:rPr>
        <w:t xml:space="preserve">cruise</w:t>
      </w:r>
    </w:p>
    <w:p w:rsidP="00000000" w:rsidRPr="00000000" w:rsidR="00000000" w:rsidDel="00000000" w:rsidRDefault="00000000">
      <w:pPr>
        <w:contextualSpacing w:val="0"/>
      </w:pPr>
      <w:r w:rsidRPr="00000000" w:rsidR="00000000" w:rsidDel="00000000">
        <w:rPr>
          <w:smallCaps w:val="0"/>
          <w:rtl w:val="0"/>
        </w:rPr>
        <w:t xml:space="preserve">In “DB Instance Identifier” enter: </w:t>
      </w:r>
      <w:r w:rsidRPr="00000000" w:rsidR="00000000" w:rsidDel="00000000">
        <w:rPr>
          <w:b w:val="1"/>
          <w:smallCaps w:val="0"/>
          <w:rtl w:val="0"/>
        </w:rPr>
        <w:t xml:space="preserve">cruise-rr</w:t>
      </w:r>
    </w:p>
    <w:p w:rsidP="00000000" w:rsidRPr="00000000" w:rsidR="00000000" w:rsidDel="00000000" w:rsidRDefault="00000000">
      <w:pPr>
        <w:contextualSpacing w:val="0"/>
      </w:pPr>
      <w:r w:rsidRPr="00000000" w:rsidR="00000000" w:rsidDel="00000000">
        <w:rPr>
          <w:smallCaps w:val="0"/>
          <w:rtl w:val="0"/>
        </w:rPr>
        <w:t xml:space="preserve">Availability Zone: cn-north-1a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Press “Create Read Replica” and for status of instance </w:t>
      </w:r>
      <w:r w:rsidRPr="00000000" w:rsidR="00000000" w:rsidDel="00000000">
        <w:rPr>
          <w:b w:val="1"/>
          <w:smallCaps w:val="0"/>
          <w:rtl w:val="0"/>
        </w:rPr>
        <w:t xml:space="preserve">cruise-rr</w:t>
      </w:r>
      <w:r w:rsidRPr="00000000" w:rsidR="00000000" w:rsidDel="00000000">
        <w:rPr>
          <w:smallCaps w:val="0"/>
          <w:rtl w:val="0"/>
        </w:rPr>
        <w:t xml:space="preserve"> became “available”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Go back to bastion host and install rdscli: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 ssh &lt;devopsusername&gt;@&lt;bastion_ip_or_dnsname&gt; -p 2222</w:t>
      </w:r>
    </w:p>
    <w:p w:rsidP="00000000" w:rsidRPr="00000000" w:rsidR="00000000" w:rsidDel="00000000" w:rsidRDefault="00000000">
      <w:pPr>
        <w:contextualSpacing w:val="0"/>
      </w:pPr>
      <w:r w:rsidRPr="00000000" w:rsidR="00000000" w:rsidDel="00000000">
        <w:rPr>
          <w:smallCaps w:val="0"/>
          <w:rtl w:val="0"/>
        </w:rPr>
        <w:t xml:space="preserve">$ sudo su -</w:t>
      </w:r>
    </w:p>
    <w:p w:rsidP="00000000" w:rsidRPr="00000000" w:rsidR="00000000" w:rsidDel="00000000" w:rsidRDefault="00000000">
      <w:pPr>
        <w:contextualSpacing w:val="0"/>
      </w:pPr>
      <w:r w:rsidRPr="00000000" w:rsidR="00000000" w:rsidDel="00000000">
        <w:rPr>
          <w:smallCaps w:val="0"/>
          <w:rtl w:val="0"/>
        </w:rPr>
        <w:t xml:space="preserve"># wget </w:t>
      </w:r>
      <w:hyperlink r:id="rId7">
        <w:r w:rsidRPr="00000000" w:rsidR="00000000" w:rsidDel="00000000">
          <w:rPr>
            <w:smallCaps w:val="0"/>
            <w:color w:val="1155cc"/>
            <w:u w:val="single"/>
            <w:rtl w:val="0"/>
          </w:rPr>
          <w:t xml:space="preserve">http://s3.amazonaws.com/rds-downloads/RDSCli.zip</w:t>
        </w:r>
      </w:hyperlink>
    </w:p>
    <w:p w:rsidP="00000000" w:rsidRPr="00000000" w:rsidR="00000000" w:rsidDel="00000000" w:rsidRDefault="00000000">
      <w:pPr>
        <w:contextualSpacing w:val="0"/>
      </w:pPr>
      <w:r w:rsidRPr="00000000" w:rsidR="00000000" w:rsidDel="00000000">
        <w:rPr>
          <w:smallCaps w:val="0"/>
          <w:rtl w:val="0"/>
        </w:rPr>
        <w:t xml:space="preserve"># unzip RDSCLI.zip</w:t>
      </w:r>
    </w:p>
    <w:p w:rsidP="00000000" w:rsidRPr="00000000" w:rsidR="00000000" w:rsidDel="00000000" w:rsidRDefault="00000000">
      <w:pPr>
        <w:contextualSpacing w:val="0"/>
      </w:pPr>
      <w:r w:rsidRPr="00000000" w:rsidR="00000000" w:rsidDel="00000000">
        <w:rPr>
          <w:smallCaps w:val="0"/>
          <w:rtl w:val="0"/>
        </w:rPr>
        <w:t xml:space="preserve">Make a note of unpacked directory with RDSCLI (RDSCli-1.19.002 currently)</w:t>
      </w:r>
    </w:p>
    <w:p w:rsidP="00000000" w:rsidRPr="00000000" w:rsidR="00000000" w:rsidDel="00000000" w:rsidRDefault="00000000">
      <w:pPr>
        <w:contextualSpacing w:val="0"/>
      </w:pPr>
      <w:r w:rsidRPr="00000000" w:rsidR="00000000" w:rsidDel="00000000">
        <w:rPr>
          <w:smallCaps w:val="0"/>
          <w:rtl w:val="0"/>
        </w:rPr>
        <w:t xml:space="preserve"># touch .aws/credential-file</w:t>
      </w:r>
    </w:p>
    <w:p w:rsidP="00000000" w:rsidRPr="00000000" w:rsidR="00000000" w:rsidDel="00000000" w:rsidRDefault="00000000">
      <w:pPr>
        <w:contextualSpacing w:val="0"/>
      </w:pPr>
      <w:r w:rsidRPr="00000000" w:rsidR="00000000" w:rsidDel="00000000">
        <w:rPr>
          <w:smallCaps w:val="0"/>
          <w:rtl w:val="0"/>
        </w:rPr>
        <w:t xml:space="preserve">Edit .aws/credential-file and add 2 lines to it with appropriate valuse of access key id and secret access key id:</w:t>
      </w:r>
    </w:p>
    <w:p w:rsidP="00000000" w:rsidRPr="00000000" w:rsidR="00000000" w:rsidDel="00000000" w:rsidRDefault="00000000">
      <w:pPr>
        <w:contextualSpacing w:val="0"/>
      </w:pPr>
      <w:r w:rsidRPr="00000000" w:rsidR="00000000" w:rsidDel="00000000">
        <w:rPr>
          <w:smallCaps w:val="0"/>
          <w:rtl w:val="0"/>
        </w:rPr>
        <w:t xml:space="preserve">AWSAccessKeyId=&lt;ACCESS KEY ID&gt;</w:t>
      </w:r>
    </w:p>
    <w:p w:rsidP="00000000" w:rsidRPr="00000000" w:rsidR="00000000" w:rsidDel="00000000" w:rsidRDefault="00000000">
      <w:pPr>
        <w:contextualSpacing w:val="0"/>
      </w:pPr>
      <w:r w:rsidRPr="00000000" w:rsidR="00000000" w:rsidDel="00000000">
        <w:rPr>
          <w:smallCaps w:val="0"/>
          <w:rtl w:val="0"/>
        </w:rPr>
        <w:t xml:space="preserve">AWSSecretKey=&lt;SECRET ACCESS KEY&gt;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Add next 5 lines to end of /root/.bashrc file and save it:</w:t>
      </w:r>
    </w:p>
    <w:p w:rsidP="00000000" w:rsidRPr="00000000" w:rsidR="00000000" w:rsidDel="00000000" w:rsidRDefault="00000000">
      <w:pPr>
        <w:contextualSpacing w:val="0"/>
      </w:pPr>
      <w:r w:rsidRPr="00000000" w:rsidR="00000000" w:rsidDel="00000000">
        <w:rPr>
          <w:smallCaps w:val="0"/>
          <w:rtl w:val="0"/>
        </w:rPr>
        <w:t xml:space="preserve">export AWS_RDS_HOME=$HOME/RDSCli-1.19.002</w:t>
      </w:r>
    </w:p>
    <w:p w:rsidP="00000000" w:rsidRPr="00000000" w:rsidR="00000000" w:rsidDel="00000000" w:rsidRDefault="00000000">
      <w:pPr>
        <w:contextualSpacing w:val="0"/>
      </w:pPr>
      <w:r w:rsidRPr="00000000" w:rsidR="00000000" w:rsidDel="00000000">
        <w:rPr>
          <w:smallCaps w:val="0"/>
          <w:rtl w:val="0"/>
        </w:rPr>
        <w:t xml:space="preserve">export AWS_CREDENTIAL_FILE=$HOME/.aws/credential-file</w:t>
      </w:r>
    </w:p>
    <w:p w:rsidP="00000000" w:rsidRPr="00000000" w:rsidR="00000000" w:rsidDel="00000000" w:rsidRDefault="00000000">
      <w:pPr>
        <w:contextualSpacing w:val="0"/>
      </w:pPr>
      <w:r w:rsidRPr="00000000" w:rsidR="00000000" w:rsidDel="00000000">
        <w:rPr>
          <w:smallCaps w:val="0"/>
          <w:rtl w:val="0"/>
        </w:rPr>
        <w:t xml:space="preserve">export PATH=$PATH:$AWS_RDS_HOME/bin</w:t>
      </w:r>
    </w:p>
    <w:p w:rsidP="00000000" w:rsidRPr="00000000" w:rsidR="00000000" w:rsidDel="00000000" w:rsidRDefault="00000000">
      <w:pPr>
        <w:contextualSpacing w:val="0"/>
      </w:pPr>
      <w:r w:rsidRPr="00000000" w:rsidR="00000000" w:rsidDel="00000000">
        <w:rPr>
          <w:smallCaps w:val="0"/>
          <w:rtl w:val="0"/>
        </w:rPr>
        <w:t xml:space="preserve">export EC2_REGION=cn-north-1</w:t>
      </w:r>
    </w:p>
    <w:p w:rsidP="00000000" w:rsidRPr="00000000" w:rsidR="00000000" w:rsidDel="00000000" w:rsidRDefault="00000000">
      <w:pPr>
        <w:contextualSpacing w:val="0"/>
      </w:pPr>
      <w:r w:rsidRPr="00000000" w:rsidR="00000000" w:rsidDel="00000000">
        <w:rPr>
          <w:smallCaps w:val="0"/>
          <w:rtl w:val="0"/>
        </w:rPr>
        <w:t xml:space="preserve">export JAVA_HOME=/usr/lib/jvm/java-7-openjdk-amd64/jre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 source ~/.bashrc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Check if rds cli was configured correctly by next command: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 rds-describe-db-instances</w:t>
      </w:r>
    </w:p>
    <w:p w:rsidP="00000000" w:rsidRPr="00000000" w:rsidR="00000000" w:rsidDel="00000000" w:rsidRDefault="00000000">
      <w:pPr>
        <w:contextualSpacing w:val="0"/>
      </w:pPr>
      <w:r w:rsidRPr="00000000" w:rsidR="00000000" w:rsidDel="00000000">
        <w:rPr>
          <w:smallCaps w:val="0"/>
          <w:rtl w:val="0"/>
        </w:rPr>
        <w:t xml:space="preserve">You should see output for 2 existing instances.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Run script to apply utf8 settings on RDS instances: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 . ~/devops/aws/rds/rds_utf8_setup.sh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The script will update both RDS instances settings to utf8 and reboot them to take effect.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smallCaps w:val="0"/>
          <w:rtl w:val="0"/>
        </w:rPr>
        <w:t xml:space="preserve">Note</w:t>
      </w:r>
      <w:r w:rsidRPr="00000000" w:rsidR="00000000" w:rsidDel="00000000">
        <w:rPr>
          <w:smallCaps w:val="0"/>
          <w:rtl w:val="0"/>
        </w:rPr>
        <w:t xml:space="preserve">: don’t use rdscli from Ubuntu’s repository as it outdated version and may not function properly.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mallCaps w:val="0"/>
          <w:sz w:val="28"/>
          <w:rtl w:val="0"/>
        </w:rPr>
        <w:t xml:space="preserve">AWS Security Groups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1015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490"/>
        <w:gridCol w:w="2205"/>
        <w:gridCol w:w="3195"/>
        <w:gridCol w:w="2265"/>
        <w:tblGridChange w:id="0">
          <w:tblGrid>
            <w:gridCol w:w="2490"/>
            <w:gridCol w:w="2205"/>
            <w:gridCol w:w="3195"/>
            <w:gridCol w:w="226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Group Name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Rules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Servers affected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sg-nginxfromall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ports 80</w:t>
            </w:r>
          </w:p>
          <w:p w:rsidP="00000000" w:rsidRPr="00000000" w:rsidR="00000000" w:rsidDel="00000000" w:rsidRDefault="00000000">
            <w:pPr>
              <w:spacing w:lineRule="auto" w:line="240"/>
              <w:contextualSpacing w:val="0"/>
            </w:pPr>
            <w:r w:rsidRPr="00000000" w:rsidR="00000000" w:rsidDel="00000000">
              <w:rPr>
                <w:smallCaps w:val="0"/>
                <w:sz w:val="20"/>
                <w:rtl w:val="0"/>
              </w:rPr>
              <w:t xml:space="preserve">source 0.0.0.0/0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Allows http connections on port 80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worker1</w:t>
            </w:r>
          </w:p>
          <w:p w:rsidP="00000000" w:rsidRPr="00000000" w:rsidR="00000000" w:rsidDel="00000000" w:rsidRDefault="00000000">
            <w:pPr>
              <w:spacing w:lineRule="auto" w:line="240"/>
              <w:contextualSpacing w:val="0"/>
            </w:pPr>
            <w:r w:rsidRPr="00000000" w:rsidR="00000000" w:rsidDel="00000000">
              <w:rPr>
                <w:smallCaps w:val="0"/>
                <w:sz w:val="20"/>
                <w:rtl w:val="0"/>
              </w:rPr>
              <w:t xml:space="preserve">web1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sg-rmqfromvpc</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ports 5672,15672</w:t>
            </w:r>
          </w:p>
          <w:p w:rsidP="00000000" w:rsidRPr="00000000" w:rsidR="00000000" w:rsidDel="00000000" w:rsidRDefault="00000000">
            <w:pPr>
              <w:spacing w:lineRule="auto" w:line="240"/>
              <w:contextualSpacing w:val="0"/>
            </w:pPr>
            <w:r w:rsidRPr="00000000" w:rsidR="00000000" w:rsidDel="00000000">
              <w:rPr>
                <w:smallCaps w:val="0"/>
                <w:sz w:val="20"/>
                <w:rtl w:val="0"/>
              </w:rPr>
              <w:t xml:space="preserve">source </w:t>
            </w:r>
            <w:r w:rsidRPr="00000000" w:rsidR="00000000" w:rsidDel="00000000">
              <w:rPr>
                <w:smallCaps w:val="0"/>
                <w:color w:val="444444"/>
                <w:sz w:val="20"/>
                <w:rtl w:val="0"/>
              </w:rPr>
              <w:t xml:space="preserve">172.31.0.0/16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Allows connections to RabbitMQ server from VPC CIDR addresses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rmq</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sg-saltfromall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ports 4505,4506</w:t>
            </w:r>
          </w:p>
          <w:p w:rsidP="00000000" w:rsidRPr="00000000" w:rsidR="00000000" w:rsidDel="00000000" w:rsidRDefault="00000000">
            <w:pPr>
              <w:spacing w:lineRule="auto" w:line="240"/>
              <w:contextualSpacing w:val="0"/>
            </w:pPr>
            <w:r w:rsidRPr="00000000" w:rsidR="00000000" w:rsidDel="00000000">
              <w:rPr>
                <w:smallCaps w:val="0"/>
                <w:sz w:val="20"/>
                <w:rtl w:val="0"/>
              </w:rPr>
              <w:t xml:space="preserve">source 0.0.0.0/0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Allows connections to salt-master ports from any source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bastion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sg-sshfromall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ports 2222</w:t>
            </w:r>
          </w:p>
          <w:p w:rsidP="00000000" w:rsidRPr="00000000" w:rsidR="00000000" w:rsidDel="00000000" w:rsidRDefault="00000000">
            <w:pPr>
              <w:spacing w:lineRule="auto" w:line="240"/>
              <w:contextualSpacing w:val="0"/>
            </w:pPr>
            <w:r w:rsidRPr="00000000" w:rsidR="00000000" w:rsidDel="00000000">
              <w:rPr>
                <w:smallCaps w:val="0"/>
                <w:sz w:val="20"/>
                <w:rtl w:val="0"/>
              </w:rPr>
              <w:t xml:space="preserve">source 0.0.0.0/0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Allows ssh connections to bastion on port 2222 from any source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bastion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sg-uwsgifromall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ports 8000</w:t>
            </w:r>
          </w:p>
          <w:p w:rsidP="00000000" w:rsidRPr="00000000" w:rsidR="00000000" w:rsidDel="00000000" w:rsidRDefault="00000000">
            <w:pPr>
              <w:spacing w:lineRule="auto" w:line="240"/>
              <w:contextualSpacing w:val="0"/>
            </w:pPr>
            <w:r w:rsidRPr="00000000" w:rsidR="00000000" w:rsidDel="00000000">
              <w:rPr>
                <w:smallCaps w:val="0"/>
                <w:sz w:val="20"/>
                <w:rtl w:val="0"/>
              </w:rPr>
              <w:t xml:space="preserve">source 0.0.0.0/0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Allows http connections to uWSGI port from any source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web1</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sg-redisfromvpc</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ports 6379</w:t>
            </w:r>
          </w:p>
          <w:p w:rsidP="00000000" w:rsidRPr="00000000" w:rsidR="00000000" w:rsidDel="00000000" w:rsidRDefault="00000000">
            <w:pPr>
              <w:spacing w:lineRule="auto" w:line="240"/>
              <w:contextualSpacing w:val="0"/>
            </w:pPr>
            <w:r w:rsidRPr="00000000" w:rsidR="00000000" w:rsidDel="00000000">
              <w:rPr>
                <w:smallCaps w:val="0"/>
                <w:sz w:val="20"/>
                <w:rtl w:val="0"/>
              </w:rPr>
              <w:t xml:space="preserve">source </w:t>
            </w:r>
            <w:r w:rsidRPr="00000000" w:rsidR="00000000" w:rsidDel="00000000">
              <w:rPr>
                <w:smallCaps w:val="0"/>
                <w:color w:val="444444"/>
                <w:sz w:val="20"/>
                <w:rtl w:val="0"/>
              </w:rPr>
              <w:t xml:space="preserve">172.31.0.0/16</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Allows connections to Elasicache Redis cluster from VPC CIDR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redis-prod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sg-sshfrombastion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ports 22</w:t>
            </w:r>
          </w:p>
          <w:p w:rsidP="00000000" w:rsidRPr="00000000" w:rsidR="00000000" w:rsidDel="00000000" w:rsidRDefault="00000000">
            <w:pPr>
              <w:spacing w:lineRule="auto" w:line="240"/>
              <w:contextualSpacing w:val="0"/>
            </w:pPr>
            <w:r w:rsidRPr="00000000" w:rsidR="00000000" w:rsidDel="00000000">
              <w:rPr>
                <w:smallCaps w:val="0"/>
                <w:sz w:val="20"/>
                <w:rtl w:val="0"/>
              </w:rPr>
              <w:t xml:space="preserve">source 172.31.0.10/32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Allows ssh connections to any aws server from bastion only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All AWS servers(EC2) except bastion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sg-mysqlfromall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ports 3306</w:t>
            </w:r>
          </w:p>
          <w:p w:rsidP="00000000" w:rsidRPr="00000000" w:rsidR="00000000" w:rsidDel="00000000" w:rsidRDefault="00000000">
            <w:pPr>
              <w:spacing w:lineRule="auto" w:line="240"/>
              <w:contextualSpacing w:val="0"/>
            </w:pPr>
            <w:r w:rsidRPr="00000000" w:rsidR="00000000" w:rsidDel="00000000">
              <w:rPr>
                <w:smallCaps w:val="0"/>
                <w:sz w:val="20"/>
                <w:rtl w:val="0"/>
              </w:rPr>
              <w:t xml:space="preserve">source 0.0.0.0/0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Allows connections to production RDS MySQL instances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RDS instances:</w:t>
            </w:r>
          </w:p>
          <w:p w:rsidP="00000000" w:rsidRPr="00000000" w:rsidR="00000000" w:rsidDel="00000000" w:rsidRDefault="00000000">
            <w:pPr>
              <w:numPr>
                <w:ilvl w:val="0"/>
                <w:numId w:val="4"/>
              </w:numPr>
              <w:spacing w:lineRule="auto" w:line="240"/>
              <w:ind w:left="720" w:hanging="359"/>
              <w:contextualSpacing w:val="1"/>
            </w:pPr>
            <w:r w:rsidRPr="00000000" w:rsidR="00000000" w:rsidDel="00000000">
              <w:rPr>
                <w:smallCaps w:val="0"/>
                <w:sz w:val="20"/>
                <w:rtl w:val="0"/>
              </w:rPr>
              <w:t xml:space="preserve">cruise</w:t>
            </w:r>
          </w:p>
          <w:p w:rsidP="00000000" w:rsidRPr="00000000" w:rsidR="00000000" w:rsidDel="00000000" w:rsidRDefault="00000000">
            <w:pPr>
              <w:numPr>
                <w:ilvl w:val="0"/>
                <w:numId w:val="4"/>
              </w:numPr>
              <w:spacing w:lineRule="auto" w:line="240"/>
              <w:ind w:left="720" w:hanging="359"/>
              <w:contextualSpacing w:val="1"/>
            </w:pPr>
            <w:r w:rsidRPr="00000000" w:rsidR="00000000" w:rsidDel="00000000">
              <w:rPr>
                <w:smallCaps w:val="0"/>
                <w:sz w:val="20"/>
                <w:rtl w:val="0"/>
              </w:rPr>
              <w:t xml:space="preserve">cruise-rr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sg-flowerfromall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ports 8080</w:t>
            </w:r>
          </w:p>
          <w:p w:rsidP="00000000" w:rsidRPr="00000000" w:rsidR="00000000" w:rsidDel="00000000" w:rsidRDefault="00000000">
            <w:pPr>
              <w:spacing w:lineRule="auto" w:line="240"/>
              <w:contextualSpacing w:val="0"/>
            </w:pPr>
            <w:r w:rsidRPr="00000000" w:rsidR="00000000" w:rsidDel="00000000">
              <w:rPr>
                <w:smallCaps w:val="0"/>
                <w:sz w:val="20"/>
                <w:rtl w:val="0"/>
              </w:rPr>
              <w:t xml:space="preserve">source 0.0.0.0/0</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Allows http connections to flower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mallCaps w:val="0"/>
                <w:sz w:val="20"/>
                <w:rtl w:val="0"/>
              </w:rPr>
              <w:t xml:space="preserve">worker1</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commentRangeStart w:id="18"/>
      <w:commentRangeStart w:id="19"/>
      <w:commentRangeStart w:id="20"/>
      <w:r w:rsidRPr="00000000" w:rsidR="00000000" w:rsidDel="00000000">
        <w:rPr>
          <w:b w:val="1"/>
          <w:smallCaps w:val="0"/>
          <w:sz w:val="28"/>
          <w:rtl w:val="0"/>
        </w:rPr>
        <w:t xml:space="preserve">AWS servers preparation order</w:t>
      </w:r>
      <w:commentRangeEnd w:id="18"/>
      <w:r w:rsidRPr="00000000" w:rsidR="00000000" w:rsidDel="00000000">
        <w:commentReference w:id="18"/>
      </w:r>
      <w:commentRangeEnd w:id="19"/>
      <w:r w:rsidRPr="00000000" w:rsidR="00000000" w:rsidDel="00000000">
        <w:commentReference w:id="19"/>
      </w:r>
      <w:commentRangeEnd w:id="20"/>
      <w:r w:rsidRPr="00000000" w:rsidR="00000000" w:rsidDel="00000000">
        <w:commentReference w:id="2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pPr>
      <w:r w:rsidRPr="00000000" w:rsidR="00000000" w:rsidDel="00000000">
        <w:rPr>
          <w:smallCaps w:val="0"/>
          <w:rtl w:val="0"/>
        </w:rPr>
        <w:t xml:space="preserve">Setup and configure bastion host and security groups as per </w:t>
      </w:r>
      <w:hyperlink r:id="rId8">
        <w:r w:rsidRPr="00000000" w:rsidR="00000000" w:rsidDel="00000000">
          <w:rPr>
            <w:smallCaps w:val="0"/>
            <w:color w:val="1155cc"/>
            <w:u w:val="single"/>
            <w:rtl w:val="0"/>
          </w:rPr>
          <w:t xml:space="preserve">Guide</w:t>
        </w:r>
      </w:hyperlink>
    </w:p>
    <w:p w:rsidP="00000000" w:rsidRPr="00000000" w:rsidR="00000000" w:rsidDel="00000000" w:rsidRDefault="00000000">
      <w:pPr>
        <w:numPr>
          <w:ilvl w:val="0"/>
          <w:numId w:val="3"/>
        </w:numPr>
        <w:ind w:left="720" w:hanging="359"/>
        <w:contextualSpacing w:val="1"/>
      </w:pPr>
      <w:r w:rsidRPr="00000000" w:rsidR="00000000" w:rsidDel="00000000">
        <w:rPr>
          <w:smallCaps w:val="0"/>
          <w:rtl w:val="0"/>
        </w:rPr>
        <w:t xml:space="preserve">Create new Elasticache Redis instance(</w:t>
      </w:r>
      <w:r w:rsidRPr="00000000" w:rsidR="00000000" w:rsidDel="00000000">
        <w:rPr>
          <w:smallCaps w:val="0"/>
          <w:rtl w:val="0"/>
        </w:rPr>
        <w:t xml:space="preserve">cache.m3.medium</w:t>
      </w:r>
      <w:r w:rsidRPr="00000000" w:rsidR="00000000" w:rsidDel="00000000">
        <w:rPr>
          <w:smallCaps w:val="0"/>
          <w:rtl w:val="0"/>
        </w:rPr>
        <w:t xml:space="preserve">) as described above. After Redis cluster is created, take Endpoint of cluster and update it’s value as </w:t>
      </w:r>
      <w:r w:rsidRPr="00000000" w:rsidR="00000000" w:rsidDel="00000000">
        <w:rPr>
          <w:b w:val="1"/>
          <w:smallCaps w:val="0"/>
          <w:rtl w:val="0"/>
        </w:rPr>
        <w:t xml:space="preserve">redis_host</w:t>
      </w:r>
      <w:r w:rsidRPr="00000000" w:rsidR="00000000" w:rsidDel="00000000">
        <w:rPr>
          <w:smallCaps w:val="0"/>
          <w:rtl w:val="0"/>
        </w:rPr>
        <w:t xml:space="preserve"> in </w:t>
      </w:r>
      <w:hyperlink r:id="rId9">
        <w:r w:rsidRPr="00000000" w:rsidR="00000000" w:rsidDel="00000000">
          <w:rPr>
            <w:smallCaps w:val="0"/>
            <w:color w:val="1155cc"/>
            <w:u w:val="single"/>
            <w:rtl w:val="0"/>
          </w:rPr>
          <w:t xml:space="preserve">https://github.com/360youlun/pillar/blob/master/pillar/private/prod-data.sls</w:t>
        </w:r>
      </w:hyperlink>
      <w:r w:rsidRPr="00000000" w:rsidR="00000000" w:rsidDel="00000000">
        <w:rPr>
          <w:smallCaps w:val="0"/>
          <w:rtl w:val="0"/>
        </w:rPr>
        <w:t xml:space="preserve">.</w:t>
      </w:r>
    </w:p>
    <w:p w:rsidP="00000000" w:rsidRPr="00000000" w:rsidR="00000000" w:rsidDel="00000000" w:rsidRDefault="00000000">
      <w:pPr>
        <w:numPr>
          <w:ilvl w:val="0"/>
          <w:numId w:val="3"/>
        </w:numPr>
        <w:ind w:left="720" w:hanging="359"/>
        <w:contextualSpacing w:val="1"/>
      </w:pPr>
      <w:r w:rsidRPr="00000000" w:rsidR="00000000" w:rsidDel="00000000">
        <w:rPr>
          <w:smallCaps w:val="0"/>
          <w:rtl w:val="0"/>
        </w:rPr>
        <w:t xml:space="preserve">Create RDS instances and import data from production dump. Take mysql instances endpoints and update 2 </w:t>
      </w:r>
      <w:r w:rsidRPr="00000000" w:rsidR="00000000" w:rsidDel="00000000">
        <w:rPr>
          <w:b w:val="1"/>
          <w:smallCaps w:val="0"/>
          <w:rtl w:val="0"/>
        </w:rPr>
        <w:t xml:space="preserve">host</w:t>
      </w:r>
      <w:r w:rsidRPr="00000000" w:rsidR="00000000" w:rsidDel="00000000">
        <w:rPr>
          <w:smallCaps w:val="0"/>
          <w:rtl w:val="0"/>
        </w:rPr>
        <w:t xml:space="preserve"> values in databases/replicas sections of https://github.com/360youlun/pillar/blob/master/pillar/private/prod-data.sls</w:t>
      </w:r>
    </w:p>
    <w:p w:rsidP="00000000" w:rsidRPr="00000000" w:rsidR="00000000" w:rsidDel="00000000" w:rsidRDefault="00000000">
      <w:pPr>
        <w:numPr>
          <w:ilvl w:val="0"/>
          <w:numId w:val="3"/>
        </w:numPr>
        <w:ind w:left="720" w:hanging="359"/>
        <w:contextualSpacing w:val="1"/>
      </w:pPr>
      <w:r w:rsidRPr="00000000" w:rsidR="00000000" w:rsidDel="00000000">
        <w:rPr>
          <w:smallCaps w:val="0"/>
          <w:rtl w:val="0"/>
        </w:rPr>
        <w:t xml:space="preserve">Create new EC2 instance with name rmq(</w:t>
      </w:r>
      <w:r w:rsidRPr="00000000" w:rsidR="00000000" w:rsidDel="00000000">
        <w:rPr>
          <w:smallCaps w:val="0"/>
          <w:color w:val="444444"/>
          <w:sz w:val="20"/>
          <w:rtl w:val="0"/>
        </w:rPr>
        <w:t xml:space="preserve">t2.medium</w:t>
      </w:r>
      <w:r w:rsidRPr="00000000" w:rsidR="00000000" w:rsidDel="00000000">
        <w:rPr>
          <w:smallCaps w:val="0"/>
          <w:rtl w:val="0"/>
        </w:rPr>
        <w:t xml:space="preserve">) and configure salt-minion with name rmq for it. Associate security groups “sg-sshfrombastion”, “sg-rmqfromvpc” to this instance during creation.</w:t>
      </w:r>
    </w:p>
    <w:p w:rsidP="00000000" w:rsidRPr="00000000" w:rsidR="00000000" w:rsidDel="00000000" w:rsidRDefault="00000000">
      <w:pPr>
        <w:contextualSpacing w:val="0"/>
      </w:pPr>
      <w:r w:rsidRPr="00000000" w:rsidR="00000000" w:rsidDel="00000000">
        <w:rPr>
          <w:smallCaps w:val="0"/>
          <w:rtl w:val="0"/>
        </w:rPr>
        <w:tab/>
        <w:t xml:space="preserve">Perform highstate on it and make sure it finished without errors.</w:t>
      </w:r>
    </w:p>
    <w:p w:rsidP="00000000" w:rsidRPr="00000000" w:rsidR="00000000" w:rsidDel="00000000" w:rsidRDefault="00000000">
      <w:pPr>
        <w:numPr>
          <w:ilvl w:val="0"/>
          <w:numId w:val="3"/>
        </w:numPr>
        <w:ind w:left="720" w:hanging="359"/>
        <w:contextualSpacing w:val="1"/>
      </w:pPr>
      <w:r w:rsidRPr="00000000" w:rsidR="00000000" w:rsidDel="00000000">
        <w:rPr>
          <w:smallCaps w:val="0"/>
          <w:rtl w:val="0"/>
        </w:rPr>
        <w:t xml:space="preserve">Write down Private DNS name of rmq host and update it in </w:t>
      </w:r>
      <w:hyperlink r:id="rId10">
        <w:r w:rsidRPr="00000000" w:rsidR="00000000" w:rsidDel="00000000">
          <w:rPr>
            <w:smallCaps w:val="0"/>
            <w:color w:val="1155cc"/>
            <w:u w:val="single"/>
            <w:rtl w:val="0"/>
          </w:rPr>
          <w:t xml:space="preserve">https://github.com/360youlun/pillar/blob/master/pillar/private/rmq-data.sls</w:t>
        </w:r>
      </w:hyperlink>
      <w:r w:rsidRPr="00000000" w:rsidR="00000000" w:rsidDel="00000000">
        <w:rPr>
          <w:smallCaps w:val="0"/>
          <w:rtl w:val="0"/>
        </w:rPr>
        <w:t xml:space="preserve"> as BROKER_URL</w:t>
      </w:r>
    </w:p>
    <w:p w:rsidP="00000000" w:rsidRPr="00000000" w:rsidR="00000000" w:rsidDel="00000000" w:rsidRDefault="00000000">
      <w:pPr>
        <w:numPr>
          <w:ilvl w:val="0"/>
          <w:numId w:val="3"/>
        </w:numPr>
        <w:ind w:left="720" w:hanging="359"/>
        <w:contextualSpacing w:val="1"/>
      </w:pPr>
      <w:r w:rsidRPr="00000000" w:rsidR="00000000" w:rsidDel="00000000">
        <w:rPr>
          <w:smallCaps w:val="0"/>
          <w:rtl w:val="0"/>
        </w:rPr>
        <w:t xml:space="preserve">Create new EC2 instance with name worker1(</w:t>
      </w:r>
      <w:r w:rsidRPr="00000000" w:rsidR="00000000" w:rsidDel="00000000">
        <w:rPr>
          <w:smallCaps w:val="0"/>
          <w:color w:val="444444"/>
          <w:sz w:val="20"/>
          <w:rtl w:val="0"/>
        </w:rPr>
        <w:t xml:space="preserve">c3.large</w:t>
      </w:r>
      <w:r w:rsidRPr="00000000" w:rsidR="00000000" w:rsidDel="00000000">
        <w:rPr>
          <w:smallCaps w:val="0"/>
          <w:rtl w:val="0"/>
        </w:rPr>
        <w:t xml:space="preserve">) and configure salt-minion with name worker1 for it.</w:t>
      </w:r>
    </w:p>
    <w:p w:rsidP="00000000" w:rsidRPr="00000000" w:rsidR="00000000" w:rsidDel="00000000" w:rsidRDefault="00000000">
      <w:pPr>
        <w:ind w:left="720" w:firstLine="0"/>
        <w:contextualSpacing w:val="0"/>
      </w:pPr>
      <w:r w:rsidRPr="00000000" w:rsidR="00000000" w:rsidDel="00000000">
        <w:rPr>
          <w:smallCaps w:val="0"/>
          <w:rtl w:val="0"/>
        </w:rPr>
        <w:t xml:space="preserve">Associate security groups “sg-sshfrombastion”, “</w:t>
      </w:r>
      <w:r w:rsidRPr="00000000" w:rsidR="00000000" w:rsidDel="00000000">
        <w:rPr>
          <w:smallCaps w:val="0"/>
          <w:sz w:val="20"/>
          <w:rtl w:val="0"/>
        </w:rPr>
        <w:t xml:space="preserve">sg-nginxfromall</w:t>
      </w:r>
      <w:r w:rsidRPr="00000000" w:rsidR="00000000" w:rsidDel="00000000">
        <w:rPr>
          <w:smallCaps w:val="0"/>
          <w:rtl w:val="0"/>
        </w:rPr>
        <w:t xml:space="preserve">”, “sg-flowerfromall” to this instance during creation.</w:t>
      </w:r>
    </w:p>
    <w:p w:rsidP="00000000" w:rsidRPr="00000000" w:rsidR="00000000" w:rsidDel="00000000" w:rsidRDefault="00000000">
      <w:pPr>
        <w:ind w:firstLine="720"/>
        <w:contextualSpacing w:val="0"/>
      </w:pPr>
      <w:r w:rsidRPr="00000000" w:rsidR="00000000" w:rsidDel="00000000">
        <w:rPr>
          <w:smallCaps w:val="0"/>
          <w:rtl w:val="0"/>
        </w:rPr>
        <w:t xml:space="preserve">Perform highstate on it and make sure it finished without errors.</w:t>
      </w:r>
    </w:p>
    <w:p w:rsidP="00000000" w:rsidRPr="00000000" w:rsidR="00000000" w:rsidDel="00000000" w:rsidRDefault="00000000">
      <w:pPr>
        <w:numPr>
          <w:ilvl w:val="0"/>
          <w:numId w:val="3"/>
        </w:numPr>
        <w:ind w:left="720" w:hanging="359"/>
        <w:contextualSpacing w:val="1"/>
      </w:pPr>
      <w:r w:rsidRPr="00000000" w:rsidR="00000000" w:rsidDel="00000000">
        <w:rPr>
          <w:smallCaps w:val="0"/>
          <w:rtl w:val="0"/>
        </w:rPr>
        <w:t xml:space="preserve">Associate new Elastic IP to previously created worker1 server and create(update) DNS records for it (worker1.c1.ylly.io, flower.ylly.io). Update this new DNS record(instead of worker1.c1.360yln.com) in </w:t>
      </w:r>
      <w:hyperlink r:id="rId11">
        <w:r w:rsidRPr="00000000" w:rsidR="00000000" w:rsidDel="00000000">
          <w:rPr>
            <w:smallCaps w:val="0"/>
            <w:color w:val="1155cc"/>
            <w:u w:val="single"/>
            <w:rtl w:val="0"/>
          </w:rPr>
          <w:t xml:space="preserve">https://github.com/360youlun/pillar/blob/master/pillar/private/workerserver-data.sls</w:t>
        </w:r>
      </w:hyperlink>
    </w:p>
    <w:p w:rsidP="00000000" w:rsidRPr="00000000" w:rsidR="00000000" w:rsidDel="00000000" w:rsidRDefault="00000000">
      <w:pPr>
        <w:numPr>
          <w:ilvl w:val="0"/>
          <w:numId w:val="3"/>
        </w:numPr>
        <w:ind w:left="720" w:hanging="359"/>
        <w:contextualSpacing w:val="1"/>
      </w:pPr>
      <w:r w:rsidRPr="00000000" w:rsidR="00000000" w:rsidDel="00000000">
        <w:rPr>
          <w:smallCaps w:val="0"/>
          <w:rtl w:val="0"/>
        </w:rPr>
        <w:t xml:space="preserve">Create new EC2 instance with name web1(</w:t>
      </w:r>
      <w:r w:rsidRPr="00000000" w:rsidR="00000000" w:rsidDel="00000000">
        <w:rPr>
          <w:smallCaps w:val="0"/>
          <w:color w:val="444444"/>
          <w:sz w:val="20"/>
          <w:rtl w:val="0"/>
        </w:rPr>
        <w:t xml:space="preserve">m3.medium</w:t>
      </w:r>
      <w:r w:rsidRPr="00000000" w:rsidR="00000000" w:rsidDel="00000000">
        <w:rPr>
          <w:smallCaps w:val="0"/>
          <w:rtl w:val="0"/>
        </w:rPr>
        <w:t xml:space="preserve">) and configure salt-minion with name web1 for it.</w:t>
      </w:r>
    </w:p>
    <w:p w:rsidP="00000000" w:rsidRPr="00000000" w:rsidR="00000000" w:rsidDel="00000000" w:rsidRDefault="00000000">
      <w:pPr>
        <w:ind w:left="720" w:firstLine="0"/>
        <w:contextualSpacing w:val="0"/>
      </w:pPr>
      <w:r w:rsidRPr="00000000" w:rsidR="00000000" w:rsidDel="00000000">
        <w:rPr>
          <w:smallCaps w:val="0"/>
          <w:rtl w:val="0"/>
        </w:rPr>
        <w:t xml:space="preserve">Associate security groups “sg-sshfrombastion”, “</w:t>
      </w:r>
      <w:r w:rsidRPr="00000000" w:rsidR="00000000" w:rsidDel="00000000">
        <w:rPr>
          <w:smallCaps w:val="0"/>
          <w:sz w:val="20"/>
          <w:rtl w:val="0"/>
        </w:rPr>
        <w:t xml:space="preserve">sg-nginxfromall</w:t>
      </w:r>
      <w:r w:rsidRPr="00000000" w:rsidR="00000000" w:rsidDel="00000000">
        <w:rPr>
          <w:smallCaps w:val="0"/>
          <w:rtl w:val="0"/>
        </w:rPr>
        <w:t xml:space="preserve">”, “sg-uwsgifromall”, to this instance during creation.</w:t>
      </w:r>
    </w:p>
    <w:p w:rsidP="00000000" w:rsidRPr="00000000" w:rsidR="00000000" w:rsidDel="00000000" w:rsidRDefault="00000000">
      <w:pPr>
        <w:numPr>
          <w:ilvl w:val="0"/>
          <w:numId w:val="3"/>
        </w:numPr>
        <w:ind w:left="720" w:hanging="359"/>
        <w:contextualSpacing w:val="1"/>
      </w:pPr>
      <w:r w:rsidRPr="00000000" w:rsidR="00000000" w:rsidDel="00000000">
        <w:rPr>
          <w:smallCaps w:val="0"/>
          <w:rtl w:val="0"/>
        </w:rPr>
        <w:t xml:space="preserve">Associate new Elastic IP to previously created web1 server and create(update) DNS records for it (production.ylly.com, en.ylly.com).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mallCaps w:val="0"/>
          <w:sz w:val="36"/>
          <w:rtl w:val="0"/>
        </w:rPr>
        <w:t xml:space="preserve">Discussion Topics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pPr>
      <w:r w:rsidRPr="00000000" w:rsidR="00000000" w:rsidDel="00000000">
        <w:rPr>
          <w:smallCaps w:val="0"/>
          <w:rtl w:val="0"/>
        </w:rPr>
        <w:t xml:space="preserve">Zabbix Server. </w:t>
      </w:r>
    </w:p>
    <w:p w:rsidP="00000000" w:rsidRPr="00000000" w:rsidR="00000000" w:rsidDel="00000000" w:rsidRDefault="00000000">
      <w:pPr>
        <w:contextualSpacing w:val="0"/>
      </w:pPr>
      <w:r w:rsidRPr="00000000" w:rsidR="00000000" w:rsidDel="00000000">
        <w:rPr>
          <w:smallCaps w:val="0"/>
          <w:rtl w:val="0"/>
        </w:rPr>
        <w:tab/>
      </w:r>
      <w:commentRangeStart w:id="21"/>
      <w:commentRangeStart w:id="22"/>
      <w:commentRangeStart w:id="23"/>
      <w:r w:rsidRPr="00000000" w:rsidR="00000000" w:rsidDel="00000000">
        <w:rPr>
          <w:smallCaps w:val="0"/>
          <w:rtl w:val="0"/>
        </w:rPr>
        <w:t xml:space="preserve">There are 2 possible ways to move zabbix from old aws account:</w:t>
      </w:r>
      <w:commentRangeEnd w:id="21"/>
      <w:r w:rsidRPr="00000000" w:rsidR="00000000" w:rsidDel="00000000">
        <w:commentReference w:id="21"/>
      </w:r>
      <w:commentRangeEnd w:id="22"/>
      <w:r w:rsidRPr="00000000" w:rsidR="00000000" w:rsidDel="00000000">
        <w:commentReference w:id="22"/>
      </w:r>
      <w:commentRangeEnd w:id="23"/>
      <w:r w:rsidRPr="00000000" w:rsidR="00000000" w:rsidDel="00000000">
        <w:commentReference w:id="23"/>
      </w:r>
      <w:r w:rsidRPr="00000000" w:rsidR="00000000" w:rsidDel="00000000">
        <w:rPr>
          <w:rtl w:val="0"/>
        </w:rPr>
      </w:r>
    </w:p>
    <w:p w:rsidP="00000000" w:rsidRPr="00000000" w:rsidR="00000000" w:rsidDel="00000000" w:rsidRDefault="00000000">
      <w:pPr>
        <w:numPr>
          <w:ilvl w:val="0"/>
          <w:numId w:val="1"/>
        </w:numPr>
        <w:ind w:left="720" w:hanging="359"/>
        <w:contextualSpacing w:val="1"/>
      </w:pPr>
      <w:r w:rsidRPr="00000000" w:rsidR="00000000" w:rsidDel="00000000">
        <w:rPr>
          <w:smallCaps w:val="0"/>
          <w:rtl w:val="0"/>
        </w:rPr>
        <w:t xml:space="preserve">Create dump of MySQL database for current Zabbix. Install and configure new Zabbix server. Import data from dump. Re-configure Zabbix to handle new AWS servers.</w:t>
      </w:r>
    </w:p>
    <w:p w:rsidP="00000000" w:rsidRPr="00000000" w:rsidR="00000000" w:rsidDel="00000000" w:rsidRDefault="00000000">
      <w:pPr>
        <w:numPr>
          <w:ilvl w:val="0"/>
          <w:numId w:val="1"/>
        </w:numPr>
        <w:ind w:left="720" w:hanging="359"/>
        <w:contextualSpacing w:val="1"/>
      </w:pPr>
      <w:r w:rsidRPr="00000000" w:rsidR="00000000" w:rsidDel="00000000">
        <w:rPr>
          <w:smallCaps w:val="0"/>
          <w:rtl w:val="0"/>
        </w:rPr>
        <w:t xml:space="preserve">Move the whole Zabbix server AMI and re-configure for new address. Re-configure Zabbix to handle new AWS servers.</w:t>
      </w:r>
    </w:p>
    <w:p w:rsidP="00000000" w:rsidRPr="00000000" w:rsidR="00000000" w:rsidDel="00000000" w:rsidRDefault="00000000">
      <w:pPr>
        <w:numPr>
          <w:ilvl w:val="0"/>
          <w:numId w:val="2"/>
        </w:numPr>
        <w:ind w:left="720" w:hanging="359"/>
        <w:contextualSpacing w:val="1"/>
      </w:pPr>
      <w:r w:rsidRPr="00000000" w:rsidR="00000000" w:rsidDel="00000000">
        <w:rPr>
          <w:smallCaps w:val="0"/>
          <w:rtl w:val="0"/>
        </w:rPr>
        <w:t xml:space="preserve">Newrelic instance(with agents for monitoring AWS servers). Currently cannot be installed from original Newrelic AMI because it’s missing in China region currently. The only possible way is to install clean Ubuntu and configure all the agents/plugins manually by manuals(or by writing salt configuration for it). The only exception for aws monitoring plugin is that can be run only when old one(current) is stopped(not possible to monitor 2 different AWS accounts from one Newrelic account). Also no guarantee that all of Newrelic plugins will work in China region(strong intuition based on experience😃 ).</w:t>
      </w:r>
    </w:p>
    <w:p w:rsidP="00000000" w:rsidRPr="00000000" w:rsidR="00000000" w:rsidDel="00000000" w:rsidRDefault="00000000">
      <w:pPr>
        <w:numPr>
          <w:ilvl w:val="0"/>
          <w:numId w:val="2"/>
        </w:numPr>
        <w:ind w:left="720" w:hanging="359"/>
        <w:contextualSpacing w:val="1"/>
      </w:pPr>
      <w:r w:rsidRPr="00000000" w:rsidR="00000000" w:rsidDel="00000000">
        <w:rPr>
          <w:smallCaps w:val="0"/>
          <w:rtl w:val="0"/>
        </w:rPr>
        <w:t xml:space="preserve">Security Groups</w:t>
      </w:r>
    </w:p>
    <w:p w:rsidP="00000000" w:rsidRPr="00000000" w:rsidR="00000000" w:rsidDel="00000000" w:rsidRDefault="00000000">
      <w:pPr>
        <w:ind w:left="720" w:firstLine="0"/>
        <w:contextualSpacing w:val="0"/>
      </w:pPr>
      <w:r w:rsidRPr="00000000" w:rsidR="00000000" w:rsidDel="00000000">
        <w:rPr>
          <w:smallCaps w:val="0"/>
          <w:sz w:val="20"/>
          <w:rtl w:val="0"/>
        </w:rPr>
        <w:t xml:space="preserve">sg-saltfromall - for better security we should avoid allowing connections to salt-master from worldwide. If all our external(not AWS) servers(like staging, varnish, etc.) have static IPs, then we should restrict rules by those IPs only + VPC CIDR.</w:t>
      </w:r>
    </w:p>
    <w:p w:rsidP="00000000" w:rsidRPr="00000000" w:rsidR="00000000" w:rsidDel="00000000" w:rsidRDefault="00000000">
      <w:pPr>
        <w:ind w:left="720" w:firstLine="0"/>
        <w:contextualSpacing w:val="0"/>
      </w:pPr>
      <w:r w:rsidRPr="00000000" w:rsidR="00000000" w:rsidDel="00000000">
        <w:rPr>
          <w:smallCaps w:val="0"/>
          <w:sz w:val="20"/>
          <w:rtl w:val="0"/>
        </w:rPr>
        <w:t xml:space="preserve">sg-uwsgifromall - not sure if someone requies direct access to upstream uwsgi server. If not, then we don’t need this group</w:t>
      </w:r>
    </w:p>
    <w:p w:rsidP="00000000" w:rsidRPr="00000000" w:rsidR="00000000" w:rsidDel="00000000" w:rsidRDefault="00000000">
      <w:pPr>
        <w:ind w:left="720" w:firstLine="0"/>
        <w:contextualSpacing w:val="0"/>
      </w:pPr>
      <w:r w:rsidRPr="00000000" w:rsidR="00000000" w:rsidDel="00000000">
        <w:rPr>
          <w:smallCaps w:val="0"/>
          <w:sz w:val="20"/>
          <w:rtl w:val="0"/>
        </w:rPr>
        <w:t xml:space="preserve">sg-mysqlfromall - We have access to MySQL ports on production allowed from worldwide, and that is not secure too. Because dumps are prepared from worker server, do we need to access production MySQL directly for some reason? If not, then let’s restrict access to MySQL on port 3306 from VPC CIDR only. If we will require to access MySQL directly sometime for some reason, then we can temporarily add a rule for that.</w:t>
      </w:r>
    </w:p>
    <w:p w:rsidP="00000000" w:rsidRPr="00000000" w:rsidR="00000000" w:rsidDel="00000000" w:rsidRDefault="00000000">
      <w:pPr>
        <w:numPr>
          <w:ilvl w:val="0"/>
          <w:numId w:val="2"/>
        </w:numPr>
        <w:ind w:left="720" w:hanging="359"/>
        <w:contextualSpacing w:val="1"/>
      </w:pPr>
      <w:r w:rsidRPr="00000000" w:rsidR="00000000" w:rsidDel="00000000">
        <w:rPr>
          <w:smallCaps w:val="0"/>
          <w:rtl w:val="0"/>
        </w:rPr>
        <w:t xml:space="preserve">...</w:t>
      </w:r>
    </w:p>
    <w:sectPr>
      <w:pgSz w:w="12240" w:h="15840"/>
      <w:pgMar w:left="1440" w:right="1440" w:top="1440" w:bottom="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9" w:date="2015-01-15T10:40:18Z" w:author="Evgeny Demchenk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will not use this part in China region, right?</w:t>
      </w:r>
    </w:p>
  </w:comment>
  <w:comment w:id="10" w:date="2015-01-15T10:35:19Z" w:author="James Bo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salt-cloud does not work for now. Maybe will work with next salt release.</w:t>
      </w:r>
    </w:p>
  </w:comment>
  <w:comment w:id="11" w:date="2015-01-15T10:36:30Z" w:author="Evgeny Demchenk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 so for now we ignore this section but keep it for the future, good to know</w:t>
      </w:r>
    </w:p>
  </w:comment>
  <w:comment w:id="12" w:date="2015-01-15T10:40:18Z" w:author="James Bo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Just make a note of current stable salt version(2014.7.0) and re-check when newer one comes.</w:t>
      </w:r>
    </w:p>
  </w:comment>
  <w:comment w:id="21" w:date="2015-01-19T09:57:01Z" w:author="Han Jube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I'd like option 1, coz we zabbix-server need update anyway and it is easy to install. and we can export the configure from zabbix. I have aleardy dump the database.</w:t>
      </w:r>
    </w:p>
  </w:comment>
  <w:comment w:id="22" w:date="2015-01-15T11:40:57Z" w:author="James Bo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 if you think you can install zabbix and move all data without issues then fine. That a normal way of doing things. The second way is a hack/alternative to save time :)</w:t>
      </w:r>
    </w:p>
  </w:comment>
  <w:comment w:id="23" w:date="2015-01-19T09:57:01Z" w:author="Han Jube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true, let's try use the second. ^ ^</w:t>
      </w:r>
    </w:p>
  </w:comment>
  <w:comment w:id="18" w:date="2015-01-15T10:39:01Z" w:author="Evgeny Demchenk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Should we use awscli for spinning up instances?</w:t>
      </w:r>
    </w:p>
  </w:comment>
  <w:comment w:id="19" w:date="2015-01-15T10:38:08Z" w:author="James Bo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it's possible. but need to prepare a scripts for that. Should I make it?</w:t>
      </w:r>
    </w:p>
  </w:comment>
  <w:comment w:id="20" w:date="2015-01-15T10:39:01Z" w:author="Evgeny Demchenk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Yes, please, script or just document the commands</w:t>
      </w:r>
    </w:p>
  </w:comment>
  <w:comment w:id="13" w:date="2015-01-15T10:48:47Z" w:author="Evgeny Demchenk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we can't do this with salt-cloud I can make a fabric task to do it with fabric from salt master</w:t>
      </w:r>
    </w:p>
  </w:comment>
  <w:comment w:id="14" w:date="2015-01-15T10:36:38Z" w:author="James Bo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that not hard to implement with fabric would be good</w:t>
      </w:r>
    </w:p>
  </w:comment>
  <w:comment w:id="15" w:date="2015-01-15T10:38:16Z" w:author="Evgeny Demchenk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It's easy, I can do it and will send the code to review so you guys know how it works... If you provide awscli commands for spinning up new instances for minions I can automate all of it</w:t>
      </w:r>
    </w:p>
  </w:comment>
  <w:comment w:id="16" w:date="2015-01-15T10:43:25Z" w:author="James Bo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better to utilize boto for spinning instances. What do you think?</w:t>
      </w:r>
    </w:p>
  </w:comment>
  <w:comment w:id="17" w:date="2015-01-15T10:48:47Z" w:author="Evgeny Demchenk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Sure, why not, to me not much difference, fabric can deal with both python libs and local/remote CLI commands</w:t>
      </w:r>
    </w:p>
  </w:comment>
  <w:comment w:id="0" w:date="2015-01-15T11:34:39Z" w:author="Evgeny Demchenk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Maybe we need a .sh script for this similar to create_users.sh in the devops repo</w:t>
      </w:r>
    </w:p>
  </w:comment>
  <w:comment w:id="1" w:date="2015-01-15T10:34:36Z" w:author="James Bo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can prepare a script if needed.</w:t>
      </w:r>
    </w:p>
  </w:comment>
  <w:comment w:id="2" w:date="2015-01-15T10:35:36Z" w:author="Evgeny Demchenk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_Marked as resolved_</w:t>
      </w:r>
    </w:p>
  </w:comment>
  <w:comment w:id="3" w:date="2015-01-15T10:35:40Z" w:author="Evgeny Demchenk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_Re-opened_</w:t>
      </w:r>
    </w:p>
  </w:comment>
  <w:comment w:id="4" w:date="2015-01-15T10:36:06Z" w:author="Evgeny Demchenk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it makes sense, could be just a part of the bastion security director setup process</w:t>
      </w:r>
    </w:p>
  </w:comment>
  <w:comment w:id="5" w:date="2015-01-15T10:38:35Z" w:author="James Bo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ok will add it</w:t>
      </w:r>
    </w:p>
  </w:comment>
  <w:comment w:id="6" w:date="2015-01-15T10:56:36Z" w:author="Han Jube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have a `salt-install-master.sh` on our devops repo</w:t>
      </w:r>
    </w:p>
  </w:comment>
  <w:comment w:id="7" w:date="2015-01-15T11:21:43Z" w:author="Evgeny Demchenk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+astarodubets@gmail.com Can we use it?</w:t>
      </w:r>
    </w:p>
  </w:comment>
  <w:comment w:id="8" w:date="2015-01-15T11:34:39Z" w:author="James Bond">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yes. Just need to re-check and test it again. Will let you know later if it useful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bullet"/>
      <w:lvlText w:val="-"/>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bullet"/>
      <w:lvlText w:val="-"/>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bullet"/>
      <w:lvlText w:val="-"/>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bullet"/>
      <w:lvlText w:val="-"/>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bullet"/>
      <w:lvlText w:val="-"/>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bullet"/>
      <w:lvlText w:val="-"/>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bullet"/>
      <w:lvlText w:val="-"/>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bullet"/>
      <w:lvlText w:val="-"/>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2">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righ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righ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righ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3">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righ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righ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righ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4">
    <w:lvl w:ilvl="0">
      <w:start w:val="1"/>
      <w:numFmt w:val="bullet"/>
      <w:lvlText w:val="-"/>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bullet"/>
      <w:lvlText w:val="-"/>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bullet"/>
      <w:lvlText w:val="-"/>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bullet"/>
      <w:lvlText w:val="-"/>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bullet"/>
      <w:lvlText w:val="-"/>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bullet"/>
      <w:lvlText w:val="-"/>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bullet"/>
      <w:lvlText w:val="-"/>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bullet"/>
      <w:lvlText w:val="-"/>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bullet"/>
      <w:lvlText w:val="-"/>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before="200"/>
      <w:contextualSpacing w:val="1"/>
    </w:pPr>
    <w:rPr>
      <w:rFonts w:cs="Trebuchet MS" w:hAnsi="Trebuchet MS" w:eastAsia="Trebuchet MS" w:ascii="Trebuchet MS"/>
      <w:smallCaps w:val="0"/>
      <w:sz w:val="32"/>
    </w:rPr>
  </w:style>
  <w:style w:styleId="Heading2" w:type="paragraph">
    <w:name w:val="heading 2"/>
    <w:basedOn w:val="Normal"/>
    <w:next w:val="Normal"/>
    <w:pPr>
      <w:keepNext w:val="1"/>
      <w:keepLines w:val="1"/>
      <w:spacing w:lineRule="auto" w:before="200"/>
      <w:contextualSpacing w:val="1"/>
    </w:pPr>
    <w:rPr>
      <w:rFonts w:cs="Trebuchet MS" w:hAnsi="Trebuchet MS" w:eastAsia="Trebuchet MS" w:ascii="Trebuchet MS"/>
      <w:b w:val="1"/>
      <w:smallCaps w:val="0"/>
      <w:sz w:val="26"/>
    </w:rPr>
  </w:style>
  <w:style w:styleId="Heading3" w:type="paragraph">
    <w:name w:val="heading 3"/>
    <w:basedOn w:val="Normal"/>
    <w:next w:val="Normal"/>
    <w:pPr>
      <w:keepNext w:val="1"/>
      <w:keepLines w:val="1"/>
      <w:spacing w:lineRule="auto" w:before="160"/>
      <w:contextualSpacing w:val="1"/>
    </w:pPr>
    <w:rPr>
      <w:rFonts w:cs="Trebuchet MS" w:hAnsi="Trebuchet MS" w:eastAsia="Trebuchet MS" w:ascii="Trebuchet MS"/>
      <w:b w:val="1"/>
      <w:smallCaps w:val="0"/>
      <w:color w:val="666666"/>
      <w:sz w:val="24"/>
    </w:rPr>
  </w:style>
  <w:style w:styleId="Heading4" w:type="paragraph">
    <w:name w:val="heading 4"/>
    <w:basedOn w:val="Normal"/>
    <w:next w:val="Normal"/>
    <w:pPr>
      <w:keepNext w:val="1"/>
      <w:keepLines w:val="1"/>
      <w:spacing w:lineRule="auto" w:before="160"/>
      <w:contextualSpacing w:val="1"/>
    </w:pPr>
    <w:rPr>
      <w:rFonts w:cs="Trebuchet MS" w:hAnsi="Trebuchet MS" w:eastAsia="Trebuchet MS" w:ascii="Trebuchet MS"/>
      <w:smallCaps w:val="0"/>
      <w:color w:val="666666"/>
      <w:u w:val="single"/>
    </w:rPr>
  </w:style>
  <w:style w:styleId="Heading5" w:type="paragraph">
    <w:name w:val="heading 5"/>
    <w:basedOn w:val="Normal"/>
    <w:next w:val="Normal"/>
    <w:pPr>
      <w:keepNext w:val="1"/>
      <w:keepLines w:val="1"/>
      <w:spacing w:lineRule="auto" w:before="160"/>
      <w:contextualSpacing w:val="1"/>
    </w:pPr>
    <w:rPr>
      <w:rFonts w:cs="Trebuchet MS" w:hAnsi="Trebuchet MS" w:eastAsia="Trebuchet MS" w:ascii="Trebuchet MS"/>
      <w:smallCaps w:val="0"/>
      <w:color w:val="666666"/>
    </w:rPr>
  </w:style>
  <w:style w:styleId="Heading6" w:type="paragraph">
    <w:name w:val="heading 6"/>
    <w:basedOn w:val="Normal"/>
    <w:next w:val="Normal"/>
    <w:pPr>
      <w:keepNext w:val="1"/>
      <w:keepLines w:val="1"/>
      <w:spacing w:lineRule="auto" w:before="160"/>
      <w:contextualSpacing w:val="1"/>
    </w:pPr>
    <w:rPr>
      <w:rFonts w:cs="Trebuchet MS" w:hAnsi="Trebuchet MS" w:eastAsia="Trebuchet MS" w:ascii="Trebuchet MS"/>
      <w:i w:val="1"/>
      <w:smallCaps w:val="0"/>
      <w:color w:val="666666"/>
    </w:rPr>
  </w:style>
  <w:style w:styleId="Title" w:type="paragraph">
    <w:name w:val="Title"/>
    <w:basedOn w:val="Normal"/>
    <w:next w:val="Normal"/>
    <w:pPr>
      <w:keepNext w:val="1"/>
      <w:keepLines w:val="1"/>
      <w:contextualSpacing w:val="1"/>
    </w:pPr>
    <w:rPr>
      <w:rFonts w:cs="Trebuchet MS" w:hAnsi="Trebuchet MS" w:eastAsia="Trebuchet MS" w:ascii="Trebuchet MS"/>
      <w:smallCaps w:val="0"/>
      <w:sz w:val="42"/>
    </w:rPr>
  </w:style>
  <w:style w:styleId="Subtitle" w:type="paragraph">
    <w:name w:val="Subtitle"/>
    <w:basedOn w:val="Normal"/>
    <w:next w:val="Normal"/>
    <w:pPr>
      <w:keepNext w:val="1"/>
      <w:keepLines w:val="1"/>
      <w:spacing w:lineRule="auto" w:after="200"/>
      <w:contextualSpacing w:val="1"/>
    </w:pPr>
    <w:rPr>
      <w:rFonts w:cs="Trebuchet MS" w:hAnsi="Trebuchet MS" w:eastAsia="Trebuchet MS" w:ascii="Trebuchet MS"/>
      <w:i w:val="1"/>
      <w:smallCaps w:val="0"/>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https://github.com/360youlun/pillar/blob/master/pillar/private/rmq-data.sls" Type="http://schemas.openxmlformats.org/officeDocument/2006/relationships/hyperlink" TargetMode="External" Id="rId10"/><Relationship Target="numbering.xml" Type="http://schemas.openxmlformats.org/officeDocument/2006/relationships/numbering" Id="rId4"/><Relationship Target="https://github.com/360youlun/pillar/blob/master/pillar/private/workerserver-data.sls" Type="http://schemas.openxmlformats.org/officeDocument/2006/relationships/hyperlink" TargetMode="External" Id="rId11"/><Relationship Target="fontTable.xml" Type="http://schemas.openxmlformats.org/officeDocument/2006/relationships/fontTable" Id="rId3"/><Relationship Target="https://github.com/360youlun/pillar/blob/master/pillar/private/prod-data.sls" Type="http://schemas.openxmlformats.org/officeDocument/2006/relationships/hyperlink" TargetMode="External" Id="rId9"/><Relationship Target="https://github.com/360youlun/devops/blob/master/bastion/README.md" Type="http://schemas.openxmlformats.org/officeDocument/2006/relationships/hyperlink" TargetMode="External" Id="rId6"/><Relationship Target="styles.xml" Type="http://schemas.openxmlformats.org/officeDocument/2006/relationships/styles" Id="rId5"/><Relationship Target="https://github.com/360youlun/devops/blob/master/bastion/README.md" Type="http://schemas.openxmlformats.org/officeDocument/2006/relationships/hyperlink" TargetMode="External" Id="rId8"/><Relationship Target="http://s3.amazonaws.com/rds-downloads/RDSCli.zip" Type="http://schemas.openxmlformats.org/officeDocument/2006/relationships/hyperlink" TargetMode="External" Id="rId7"/></Relationships>
</file>