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${shopName}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 w:val="0"/>
          <w:sz w:val="32"/>
          <w:szCs w:val="32"/>
          <w:lang w:val="en-US" w:eastAsia="zh-CN"/>
        </w:rPr>
        <w:t>押金单</w:t>
      </w:r>
      <w:r>
        <w:rPr>
          <w:rFonts w:hint="eastAsia"/>
          <w:lang w:val="en-US" w:eastAsia="zh-CN"/>
        </w:rPr>
        <w:t>（${type}，${level}）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</w:t>
      </w:r>
      <w:r>
        <w:rPr>
          <w:rFonts w:hint="eastAsia"/>
          <w:lang w:val="en-US" w:eastAsia="zh-CN"/>
        </w:rPr>
        <w:t>-</w:t>
      </w:r>
    </w:p>
    <w:p>
      <w:pPr>
        <w:rPr>
          <w:rFonts w:hint="eastAsia"/>
          <w:b/>
        </w:rPr>
      </w:pPr>
      <w:r>
        <w:rPr>
          <w:rFonts w:hint="eastAsia"/>
          <w:lang w:val="en-US" w:eastAsia="zh-CN"/>
        </w:rPr>
        <w:t>就餐人数</w:t>
      </w:r>
      <w:r>
        <w:rPr>
          <w:rFonts w:hint="eastAsia"/>
        </w:rPr>
        <w:t>：</w:t>
      </w:r>
      <w:r>
        <w:rPr>
          <w:rFonts w:hint="eastAsia"/>
          <w:b/>
          <w:lang w:val="en-US" w:eastAsia="zh-CN"/>
        </w:rPr>
        <w:t xml:space="preserve">${peopleCount} </w:t>
      </w:r>
      <w:r>
        <w:rPr>
          <w:rFonts w:hint="eastAsia"/>
          <w:b w:val="0"/>
          <w:bCs/>
          <w:lang w:val="en-US" w:eastAsia="zh-CN"/>
        </w:rPr>
        <w:t>人${payType}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押金金额</w:t>
      </w:r>
      <w:r>
        <w:rPr>
          <w:rFonts w:hint="eastAsia"/>
        </w:rPr>
        <w:t>：</w:t>
      </w:r>
      <w:r>
        <w:rPr>
          <w:rFonts w:hint="eastAsia"/>
          <w:b/>
          <w:bCs/>
          <w:lang w:val="en-US" w:eastAsia="zh-CN"/>
        </w:rPr>
        <w:t xml:space="preserve">${bondMoney} </w:t>
      </w:r>
      <w:r>
        <w:rPr>
          <w:rFonts w:hint="eastAsia"/>
          <w:b w:val="0"/>
          <w:bCs w:val="0"/>
          <w:lang w:val="en-US" w:eastAsia="zh-CN"/>
        </w:rPr>
        <w:t>元${bondPayType}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日期：</w:t>
      </w:r>
      <w:r>
        <w:rPr>
          <w:rFonts w:hint="eastAsia"/>
          <w:b/>
          <w:bCs/>
          <w:lang w:val="en-US" w:eastAsia="zh-CN"/>
        </w:rPr>
        <w:t xml:space="preserve">${date} 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可用餐时长：${haveTime}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</w:t>
      </w:r>
      <w:r>
        <w:rPr>
          <w:rFonts w:hint="eastAsia"/>
          <w:lang w:val="en-US" w:eastAsia="zh-CN"/>
        </w:rPr>
        <w:t>-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离场时请先叫服务员查桌签字后到前台退押金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勤拿少取，请勿浪费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若浪费食物超过150克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将扣除相应押金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${barcode}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${code}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电话：${phone}</w:t>
      </w: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桌：</w:t>
      </w:r>
      <w:r>
        <w:rPr>
          <w:rFonts w:hint="eastAsia"/>
          <w:b w:val="0"/>
          <w:bCs w:val="0"/>
          <w:u w:val="single"/>
          <w:lang w:val="en-US" w:eastAsia="zh-CN"/>
        </w:rPr>
        <w:t xml:space="preserve">   </w:t>
      </w:r>
      <w:r>
        <w:rPr>
          <w:rFonts w:hint="eastAsia"/>
          <w:b w:val="0"/>
          <w:bCs w:val="0"/>
          <w:u w:val="none"/>
          <w:lang w:val="en-US" w:eastAsia="zh-CN"/>
        </w:rPr>
        <w:t>｜</w:t>
      </w:r>
      <w:r>
        <w:rPr>
          <w:rFonts w:hint="eastAsia"/>
          <w:lang w:val="en-US" w:eastAsia="zh-CN"/>
        </w:rPr>
        <w:t>光盘｜退押｜扣</w:t>
      </w:r>
      <w:bookmarkStart w:id="0" w:name="_GoBack"/>
      <w:bookmarkEnd w:id="0"/>
      <w:r>
        <w:rPr>
          <w:rFonts w:hint="eastAsia"/>
          <w:u w:val="single"/>
          <w:lang w:val="en-US" w:eastAsia="zh-CN"/>
        </w:rPr>
        <w:t xml:space="preserve">      </w:t>
      </w:r>
    </w:p>
    <w:sectPr>
      <w:pgSz w:w="3232" w:h="16840"/>
      <w:pgMar w:top="0" w:right="227" w:bottom="0" w:left="22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956"/>
    <w:rsid w:val="00033C9C"/>
    <w:rsid w:val="000B5956"/>
    <w:rsid w:val="00346F94"/>
    <w:rsid w:val="003D6DF0"/>
    <w:rsid w:val="004D5305"/>
    <w:rsid w:val="006405E5"/>
    <w:rsid w:val="007D5B06"/>
    <w:rsid w:val="0083435C"/>
    <w:rsid w:val="00C14878"/>
    <w:rsid w:val="00DB4120"/>
    <w:rsid w:val="00E458CE"/>
    <w:rsid w:val="00F36350"/>
    <w:rsid w:val="00F8120D"/>
    <w:rsid w:val="00FF06D8"/>
    <w:rsid w:val="03237AEC"/>
    <w:rsid w:val="04211735"/>
    <w:rsid w:val="042E7FC3"/>
    <w:rsid w:val="04B37CB0"/>
    <w:rsid w:val="056F1CF6"/>
    <w:rsid w:val="07710F1D"/>
    <w:rsid w:val="07E40FCF"/>
    <w:rsid w:val="08CF2EBD"/>
    <w:rsid w:val="0AB06EB1"/>
    <w:rsid w:val="0B1F05D3"/>
    <w:rsid w:val="0B461830"/>
    <w:rsid w:val="0B663783"/>
    <w:rsid w:val="167F2513"/>
    <w:rsid w:val="188764E6"/>
    <w:rsid w:val="1C9B6F80"/>
    <w:rsid w:val="1EA2205F"/>
    <w:rsid w:val="202A0D6E"/>
    <w:rsid w:val="244F2C19"/>
    <w:rsid w:val="24917090"/>
    <w:rsid w:val="27910B2E"/>
    <w:rsid w:val="28F4704A"/>
    <w:rsid w:val="29261116"/>
    <w:rsid w:val="2C0729BE"/>
    <w:rsid w:val="2C67219B"/>
    <w:rsid w:val="34FE51B0"/>
    <w:rsid w:val="37AA007C"/>
    <w:rsid w:val="3B5C2616"/>
    <w:rsid w:val="3D1D2906"/>
    <w:rsid w:val="3F3756D3"/>
    <w:rsid w:val="40B92876"/>
    <w:rsid w:val="437A5247"/>
    <w:rsid w:val="477D2133"/>
    <w:rsid w:val="4CEF2AAC"/>
    <w:rsid w:val="4E092DA0"/>
    <w:rsid w:val="511A6666"/>
    <w:rsid w:val="51732D1E"/>
    <w:rsid w:val="565A1641"/>
    <w:rsid w:val="56CA195E"/>
    <w:rsid w:val="59335F19"/>
    <w:rsid w:val="5B297374"/>
    <w:rsid w:val="5B623DC5"/>
    <w:rsid w:val="5BE959D0"/>
    <w:rsid w:val="615F3C07"/>
    <w:rsid w:val="632C7BC1"/>
    <w:rsid w:val="6462220C"/>
    <w:rsid w:val="64A734BF"/>
    <w:rsid w:val="656A103D"/>
    <w:rsid w:val="656F3659"/>
    <w:rsid w:val="680D612B"/>
    <w:rsid w:val="6A203F0D"/>
    <w:rsid w:val="757D38B0"/>
    <w:rsid w:val="76E7748A"/>
    <w:rsid w:val="772F3ADF"/>
    <w:rsid w:val="7C8A6C1D"/>
    <w:rsid w:val="7CBB149B"/>
    <w:rsid w:val="7D0723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basedOn w:val="4"/>
    <w:link w:val="2"/>
    <w:semiHidden/>
    <w:qFormat/>
    <w:uiPriority w:val="99"/>
    <w:rPr>
      <w:kern w:val="2"/>
      <w:sz w:val="18"/>
      <w:szCs w:val="18"/>
    </w:rPr>
  </w:style>
  <w:style w:type="character" w:customStyle="1" w:styleId="7">
    <w:name w:val="页眉 Char"/>
    <w:basedOn w:val="4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112</Characters>
  <Lines>1</Lines>
  <Paragraphs>1</Paragraphs>
  <TotalTime>0</TotalTime>
  <ScaleCrop>false</ScaleCrop>
  <LinksUpToDate>false</LinksUpToDate>
  <CharactersWithSpaces>130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2017-04-08T15:28:00Z</dcterms:created>
  <dc:creator>zsl-pc</dc:creator>
  <cp:lastModifiedBy>钟述林</cp:lastModifiedBy>
  <dcterms:modified xsi:type="dcterms:W3CDTF">2018-11-25T14:47:11Z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