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Zane Meikle: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Oscar Chavez Araiza:</w:t>
        <w:br w:type="textWrapping"/>
      </w:r>
      <w:r w:rsidDel="00000000" w:rsidR="00000000" w:rsidRPr="00000000">
        <w:rPr/>
        <w:drawing>
          <wp:inline distB="114300" distT="114300" distL="114300" distR="114300">
            <wp:extent cx="6381331" cy="3906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242" l="18589" r="20673" t="18467"/>
                    <a:stretch>
                      <a:fillRect/>
                    </a:stretch>
                  </pic:blipFill>
                  <pic:spPr>
                    <a:xfrm>
                      <a:off x="0" y="0"/>
                      <a:ext cx="6381331" cy="390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Lu: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Greyson Heath: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