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28"/>
        </w:rPr>
      </w:pPr>
      <w:bookmarkStart w:id="0" w:name="_GoBack"/>
      <w:bookmarkEnd w:id="0"/>
      <w:r>
        <w:rPr>
          <w:rFonts w:hint="eastAsia"/>
          <w:b/>
          <w:sz w:val="48"/>
          <w:szCs w:val="28"/>
        </w:rPr>
        <w:t>房屋租赁合同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甲方（出租方）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                 联系电话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乙方（承租方）</w:t>
      </w:r>
      <w:r>
        <w:rPr>
          <w:sz w:val="28"/>
          <w:szCs w:val="28"/>
        </w:rPr>
        <w:t xml:space="preserve">：                   </w:t>
      </w:r>
      <w:r>
        <w:rPr>
          <w:rFonts w:hint="eastAsia"/>
          <w:sz w:val="28"/>
          <w:szCs w:val="28"/>
        </w:rPr>
        <w:t>联系电话</w:t>
      </w:r>
      <w:r>
        <w:rPr>
          <w:sz w:val="28"/>
          <w:szCs w:val="28"/>
        </w:rPr>
        <w:t>：</w:t>
      </w:r>
    </w:p>
    <w:p>
      <w:pPr>
        <w:rPr>
          <w:sz w:val="28"/>
          <w:szCs w:val="28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本合同签订</w:t>
      </w:r>
      <w:r>
        <w:rPr>
          <w:sz w:val="28"/>
          <w:szCs w:val="28"/>
        </w:rPr>
        <w:t>依据中华人民共和国相关法律法规，甲乙双方平等自愿、友好协商基础上进行签订，对于合同中的相关内容</w:t>
      </w:r>
      <w:r>
        <w:rPr>
          <w:rFonts w:hint="eastAsia"/>
          <w:sz w:val="28"/>
          <w:szCs w:val="28"/>
        </w:rPr>
        <w:t>条约</w:t>
      </w:r>
      <w:r>
        <w:rPr>
          <w:sz w:val="28"/>
          <w:szCs w:val="28"/>
        </w:rPr>
        <w:t>，双方</w:t>
      </w:r>
      <w:r>
        <w:rPr>
          <w:rFonts w:hint="eastAsia"/>
          <w:sz w:val="28"/>
          <w:szCs w:val="28"/>
        </w:rPr>
        <w:t>均应</w:t>
      </w:r>
      <w:r>
        <w:rPr>
          <w:sz w:val="28"/>
          <w:szCs w:val="28"/>
        </w:rPr>
        <w:t>自觉遵守。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354330</wp:posOffset>
                </wp:positionV>
                <wp:extent cx="2705100" cy="0"/>
                <wp:effectExtent l="0" t="0" r="1905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4.25pt;margin-top:27.9pt;height:0pt;width:213pt;z-index:251661312;mso-width-relative:page;mso-height-relative:page;" filled="f" stroked="t" coordsize="21600,21600" o:gfxdata="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ENXPEbWAAAACQEAAA8AAAAAAAAAAQAgAAAAOAAAAGRycy9kb3ducmV2LnhtbFBL&#10;AQIUABQAAAAIAIdO4kABG4fk4gEAALEDAAAOAAAAAAAAAAEAIAAAADsBAABkcnMvZTJvRG9jLnht&#10;bFBLBQYAAAAABgAGAFkBAACP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、乙方</w:t>
      </w:r>
      <w:r>
        <w:rPr>
          <w:sz w:val="28"/>
          <w:szCs w:val="28"/>
        </w:rPr>
        <w:t>租住</w:t>
      </w:r>
      <w:r>
        <w:rPr>
          <w:rFonts w:hint="eastAsia"/>
          <w:sz w:val="28"/>
          <w:szCs w:val="28"/>
        </w:rPr>
        <w:t>甲方</w:t>
      </w:r>
      <w:r>
        <w:rPr>
          <w:sz w:val="28"/>
          <w:szCs w:val="28"/>
        </w:rPr>
        <w:t>房屋位置位于</w:t>
      </w:r>
    </w:p>
    <w:p>
      <w:pPr>
        <w:ind w:left="2800" w:hanging="2800" w:hangingChars="1000"/>
        <w:rPr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720090</wp:posOffset>
                </wp:positionV>
                <wp:extent cx="1438275" cy="0"/>
                <wp:effectExtent l="0" t="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5pt;margin-top:56.7pt;height:0pt;width:113.25pt;z-index:251659264;mso-width-relative:page;mso-height-relative:page;" filled="f" stroked="t" coordsize="21600,21600" o:gfxdata="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BYAAABkcnMvUEsB&#10;AhQAFAAAAAgAh07iQDaI7ZbXAAAACgEAAA8AAAAAAAAAAQAgAAAAOAAAAGRycy9kb3ducmV2Lnht&#10;bFBLAQIUABQAAAAIAIdO4kCfHHuU5AEAALEDAAAOAAAAAAAAAAEAIAAAADwBAABkcnMvZTJvRG9j&#10;LnhtbFBLBQYAAAAABgAGAFkBAACS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720090</wp:posOffset>
                </wp:positionV>
                <wp:extent cx="895350" cy="0"/>
                <wp:effectExtent l="0" t="0" r="1905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3pt;margin-top:56.7pt;height:0pt;width:70.5pt;z-index:251660288;mso-width-relative:page;mso-height-relative:page;" filled="f" stroked="t" coordsize="21600,21600" o:gfxdata="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PslmnrWAAAACwEAAA8AAAAAAAAAAQAgAAAAOAAAAGRycy9kb3ducmV2LnhtbFBLAQIU&#10;ABQAAAAIAIdO4kBi23PC3wEAALADAAAOAAAAAAAAAAEAIAAAADs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>2、甲方出租</w:t>
      </w:r>
      <w:r>
        <w:rPr>
          <w:sz w:val="28"/>
          <w:szCs w:val="28"/>
        </w:rPr>
        <w:t>本套房屋实行押一付三模式，每月租金为人民币</w:t>
      </w:r>
      <w:r>
        <w:rPr>
          <w:rFonts w:hint="eastAsia"/>
          <w:sz w:val="28"/>
          <w:szCs w:val="28"/>
        </w:rPr>
        <w:t xml:space="preserve">               元整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 xml:space="preserve">押金一共 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 xml:space="preserve"> 元。</w:t>
      </w:r>
    </w:p>
    <w:p>
      <w:pPr>
        <w:ind w:left="1417" w:hanging="1416" w:hangingChars="506"/>
        <w:rPr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247650</wp:posOffset>
                </wp:positionH>
                <wp:positionV relativeFrom="paragraph">
                  <wp:posOffset>718185</wp:posOffset>
                </wp:positionV>
                <wp:extent cx="64770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.5pt;margin-top:56.55pt;height:0pt;width:51pt;z-index:251667456;mso-width-relative:page;mso-height-relative:page;" filled="f" stroked="t" coordsize="21600,21600" o:gfxdata="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PfQIX3VAAAACgEAAA8AAAAAAAAAAQAgAAAAOAAAAGRycy9kb3ducmV2LnhtbFBLAQIU&#10;ABQAAAAIAIdO4kBqR1GK4AEAALIDAAAOAAAAAAAAAAEAIAAAADo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718185</wp:posOffset>
                </wp:positionV>
                <wp:extent cx="59055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8.5pt;margin-top:56.55pt;height:0pt;width:46.5pt;z-index:251666432;mso-width-relative:page;mso-height-relative:page;" filled="f" stroked="t" coordsize="21600,21600" o:gfxdata="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FgAAAGRycy9QSwECFAAUAAAA&#10;CACHTuJAfFiQntQAAAALAQAADwAAAAAAAAABACAAAAA4AAAAZHJzL2Rvd25yZXYueG1sUEsBAhQA&#10;FAAAAAgAh07iQNi2383gAQAAsAMAAA4AAAAAAAAAAQAgAAAAOQEAAGRycy9lMm9Eb2MueG1sUEsF&#10;BgAAAAAGAAYAWQEAAIs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718185</wp:posOffset>
                </wp:positionV>
                <wp:extent cx="457200" cy="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8.25pt;margin-top:56.55pt;height:0pt;width:36pt;z-index:251665408;mso-width-relative:page;mso-height-relative:page;" filled="f" stroked="t" coordsize="21600,21600" o:gfxdata="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WAAAAZHJzL1BLAQIUABQA&#10;AAAIAIdO4kALAR/O1gAAAAsBAAAPAAAAAAAAAAEAIAAAADgAAABkcnMvZG93bnJldi54bWxQSwEC&#10;FAAUAAAACACHTuJAjUBIguABAACwAwAADgAAAAAAAAABACAAAAA7AQAAZHJzL2Uyb0RvYy54bWxQ&#10;SwUGAAAAAAYABgBZAQAAj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3790950</wp:posOffset>
                </wp:positionH>
                <wp:positionV relativeFrom="paragraph">
                  <wp:posOffset>337185</wp:posOffset>
                </wp:positionV>
                <wp:extent cx="457200" cy="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8.5pt;margin-top:26.55pt;height:0pt;width:36pt;z-index:251664384;mso-width-relative:page;mso-height-relative:page;" filled="f" stroked="t" coordsize="21600,21600" o:gfxdata="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J573JrWAAAACQEAAA8AAAAAAAAAAQAgAAAAOAAAAGRycy9kb3ducmV2LnhtbFBL&#10;AQIUABQAAAAIAIdO4kAG2PBh4gEAALADAAAOAAAAAAAAAAEAIAAAADsBAABkcnMvZTJvRG9jLnht&#10;bFBLBQYAAAAABgAGAFkBAACP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337185</wp:posOffset>
                </wp:positionV>
                <wp:extent cx="504825" cy="0"/>
                <wp:effectExtent l="0" t="0" r="285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0.75pt;margin-top:26.55pt;height:0pt;width:39.75pt;z-index:251663360;mso-width-relative:page;mso-height-relative:page;" filled="f" stroked="t" coordsize="21600,21600" o:gfxdata="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BYAAABkcnMvUEsBAhQA&#10;FAAAAAgAh07iQFgCfDjWAAAACQEAAA8AAAAAAAAAAQAgAAAAOAAAAGRycy9kb3ducmV2LnhtbFBL&#10;AQIUABQAAAAIAIdO4kBdHq4V4gEAALADAAAOAAAAAAAAAAEAIAAAADsBAABkcnMvZTJvRG9jLnht&#10;bFBLBQYAAAAABgAGAFkBAACP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337185</wp:posOffset>
                </wp:positionV>
                <wp:extent cx="895350" cy="0"/>
                <wp:effectExtent l="0" t="0" r="1905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0pt;margin-top:26.55pt;height:0pt;width:70.5pt;z-index:251662336;mso-width-relative:page;mso-height-relative:page;" filled="f" stroked="t" coordsize="21600,21600" o:gfxdata="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BYAAABkcnMvUEsBAhQAFAAA&#10;AAgAh07iQN5EvW7WAAAACQEAAA8AAAAAAAAAAQAgAAAAOAAAAGRycy9kb3ducmV2LnhtbFBLAQIU&#10;ABQAAAAIAIdO4kDz1rkf3wEAALADAAAOAAAAAAAAAAEAIAAAADsBAABkcnMvZTJvRG9jLnhtbFBL&#10;BQYAAAAABgAGAFkBAACM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sz w:val="28"/>
          <w:szCs w:val="28"/>
        </w:rPr>
        <w:t>3、本套</w:t>
      </w:r>
      <w:r>
        <w:rPr>
          <w:sz w:val="28"/>
          <w:szCs w:val="28"/>
        </w:rPr>
        <w:t>房屋租赁日期从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</w:t>
      </w:r>
      <w:r>
        <w:rPr>
          <w:rFonts w:hint="eastAsia"/>
          <w:sz w:val="28"/>
          <w:szCs w:val="28"/>
        </w:rPr>
        <w:t xml:space="preserve">  年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月     日开始</w:t>
      </w:r>
      <w:r>
        <w:rPr>
          <w:sz w:val="28"/>
          <w:szCs w:val="28"/>
        </w:rPr>
        <w:t>，截止</w:t>
      </w:r>
      <w:r>
        <w:rPr>
          <w:rFonts w:hint="eastAsia"/>
          <w:sz w:val="28"/>
          <w:szCs w:val="28"/>
        </w:rPr>
        <w:t xml:space="preserve"> 年        月      日为止。</w:t>
      </w:r>
    </w:p>
    <w:p>
      <w:pPr>
        <w:ind w:left="420" w:hanging="420" w:hangingChars="150"/>
        <w:rPr>
          <w:sz w:val="28"/>
          <w:szCs w:val="28"/>
        </w:rPr>
      </w:pPr>
      <w:r>
        <w:rPr>
          <w:rFonts w:hint="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4038600</wp:posOffset>
                </wp:positionH>
                <wp:positionV relativeFrom="paragraph">
                  <wp:posOffset>373380</wp:posOffset>
                </wp:positionV>
                <wp:extent cx="647700" cy="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8pt;margin-top:29.4pt;height:0pt;width:51pt;z-index:251668480;mso-width-relative:page;mso-height-relative:page;" filled="f" stroked="t" coordsize="21600,21600" o:gfxdata="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FgAAAGRycy9QSwECFAAU&#10;AAAACACHTuJAof1ms9YAAAAJAQAADwAAAAAAAAABACAAAAA4AAAAZHJzL2Rvd25yZXYueG1sUEsB&#10;AhQAFAAAAAgAh07iQMu7HQHhAQAAsgMAAA4AAAAAAAAAAQAgAAAAOwEAAGRycy9lMm9Eb2MueG1s&#10;UEsFBgAAAAAGAAYAWQEAAI4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合同签订后，乙方一次性缴纳三个月租金以及押金</w:t>
      </w:r>
      <w:r>
        <w:rPr>
          <w:rFonts w:hint="eastAsia"/>
          <w:sz w:val="28"/>
          <w:szCs w:val="28"/>
        </w:rPr>
        <w:t xml:space="preserve">       元</w:t>
      </w:r>
      <w:r>
        <w:rPr>
          <w:sz w:val="28"/>
          <w:szCs w:val="28"/>
        </w:rPr>
        <w:t>，（</w:t>
      </w:r>
      <w:r>
        <w:rPr>
          <w:rFonts w:hint="eastAsia"/>
          <w:sz w:val="28"/>
          <w:szCs w:val="28"/>
        </w:rPr>
        <w:t>押金</w:t>
      </w:r>
      <w:r>
        <w:rPr>
          <w:sz w:val="28"/>
          <w:szCs w:val="28"/>
        </w:rPr>
        <w:t>在</w:t>
      </w:r>
      <w:r>
        <w:rPr>
          <w:rFonts w:hint="eastAsia"/>
          <w:sz w:val="28"/>
          <w:szCs w:val="28"/>
        </w:rPr>
        <w:t>房租到期后</w:t>
      </w:r>
      <w:r>
        <w:rPr>
          <w:sz w:val="28"/>
          <w:szCs w:val="28"/>
        </w:rPr>
        <w:t>一并退还）</w:t>
      </w:r>
    </w:p>
    <w:p>
      <w:pPr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、房租续交</w:t>
      </w:r>
      <w:r>
        <w:rPr>
          <w:sz w:val="28"/>
          <w:szCs w:val="28"/>
        </w:rPr>
        <w:t>在每一次房租到期前</w:t>
      </w:r>
      <w:r>
        <w:rPr>
          <w:rFonts w:hint="eastAsia"/>
          <w:sz w:val="28"/>
          <w:szCs w:val="28"/>
        </w:rPr>
        <w:t>10日</w:t>
      </w:r>
      <w:r>
        <w:rPr>
          <w:sz w:val="28"/>
          <w:szCs w:val="28"/>
        </w:rPr>
        <w:t>进行缴纳，</w:t>
      </w:r>
      <w:r>
        <w:rPr>
          <w:rFonts w:hint="eastAsia"/>
          <w:sz w:val="28"/>
          <w:szCs w:val="28"/>
        </w:rPr>
        <w:t>乙方按时</w:t>
      </w:r>
      <w:r>
        <w:rPr>
          <w:sz w:val="28"/>
          <w:szCs w:val="28"/>
        </w:rPr>
        <w:t>缴纳不得</w:t>
      </w:r>
      <w:r>
        <w:rPr>
          <w:rFonts w:hint="eastAsia"/>
          <w:sz w:val="28"/>
          <w:szCs w:val="28"/>
        </w:rPr>
        <w:t>拖延，</w:t>
      </w:r>
      <w:r>
        <w:rPr>
          <w:sz w:val="28"/>
          <w:szCs w:val="28"/>
        </w:rPr>
        <w:t>如乙方故意拖欠甲方房租，甲方有权立即收回房屋</w:t>
      </w:r>
      <w:r>
        <w:rPr>
          <w:rFonts w:hint="eastAsia"/>
          <w:sz w:val="28"/>
          <w:szCs w:val="28"/>
        </w:rPr>
        <w:t>。</w:t>
      </w:r>
    </w:p>
    <w:p>
      <w:pPr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此套</w:t>
      </w:r>
      <w:r>
        <w:rPr>
          <w:rFonts w:hint="eastAsia"/>
          <w:sz w:val="28"/>
          <w:szCs w:val="28"/>
        </w:rPr>
        <w:t>房屋</w:t>
      </w:r>
      <w:r>
        <w:rPr>
          <w:sz w:val="28"/>
          <w:szCs w:val="28"/>
        </w:rPr>
        <w:t>的各种物业费、</w:t>
      </w:r>
      <w:r>
        <w:rPr>
          <w:rFonts w:hint="eastAsia"/>
          <w:sz w:val="28"/>
          <w:szCs w:val="28"/>
        </w:rPr>
        <w:t>水电费</w:t>
      </w:r>
      <w:r>
        <w:rPr>
          <w:sz w:val="28"/>
          <w:szCs w:val="28"/>
        </w:rPr>
        <w:t>用、宽带费等均由乙方</w:t>
      </w:r>
      <w:r>
        <w:rPr>
          <w:rFonts w:hint="eastAsia"/>
          <w:sz w:val="28"/>
          <w:szCs w:val="28"/>
        </w:rPr>
        <w:t>自行</w:t>
      </w:r>
      <w:r>
        <w:rPr>
          <w:sz w:val="28"/>
          <w:szCs w:val="28"/>
        </w:rPr>
        <w:t>进行缴纳，因</w:t>
      </w:r>
      <w:r>
        <w:rPr>
          <w:rFonts w:hint="eastAsia"/>
          <w:sz w:val="28"/>
          <w:szCs w:val="28"/>
        </w:rPr>
        <w:t>乙方</w:t>
      </w:r>
      <w:r>
        <w:rPr>
          <w:sz w:val="28"/>
          <w:szCs w:val="28"/>
        </w:rPr>
        <w:t>拖欠此费用造成的滞纳金须</w:t>
      </w:r>
      <w:r>
        <w:rPr>
          <w:rFonts w:hint="eastAsia"/>
          <w:sz w:val="28"/>
          <w:szCs w:val="28"/>
        </w:rPr>
        <w:t>由</w:t>
      </w:r>
      <w:r>
        <w:rPr>
          <w:sz w:val="28"/>
          <w:szCs w:val="28"/>
        </w:rPr>
        <w:t>乙方自行承担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对于甲方交给自己的水电卡、钥匙等乙方妥善进行保管，</w:t>
      </w:r>
      <w:r>
        <w:rPr>
          <w:rFonts w:hint="eastAsia"/>
          <w:sz w:val="28"/>
          <w:szCs w:val="28"/>
        </w:rPr>
        <w:t>丢失</w:t>
      </w:r>
      <w:r>
        <w:rPr>
          <w:sz w:val="28"/>
          <w:szCs w:val="28"/>
        </w:rPr>
        <w:t>后自行补办。</w:t>
      </w:r>
    </w:p>
    <w:p>
      <w:pPr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、乙方</w:t>
      </w:r>
      <w:r>
        <w:rPr>
          <w:sz w:val="28"/>
          <w:szCs w:val="28"/>
        </w:rPr>
        <w:t>未经请示甲方，不得将</w:t>
      </w:r>
      <w:r>
        <w:rPr>
          <w:rFonts w:hint="eastAsia"/>
          <w:sz w:val="28"/>
          <w:szCs w:val="28"/>
        </w:rPr>
        <w:t>房屋</w:t>
      </w:r>
      <w:r>
        <w:rPr>
          <w:sz w:val="28"/>
          <w:szCs w:val="28"/>
        </w:rPr>
        <w:t>转租给第三</w:t>
      </w:r>
      <w:r>
        <w:rPr>
          <w:rFonts w:hint="eastAsia"/>
          <w:sz w:val="28"/>
          <w:szCs w:val="28"/>
        </w:rPr>
        <w:t>方进行使用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否则</w:t>
      </w:r>
      <w:r>
        <w:rPr>
          <w:sz w:val="28"/>
          <w:szCs w:val="28"/>
        </w:rPr>
        <w:t>甲方有权立即收回房屋</w:t>
      </w:r>
      <w:r>
        <w:rPr>
          <w:rFonts w:hint="eastAsia"/>
          <w:sz w:val="28"/>
          <w:szCs w:val="28"/>
        </w:rPr>
        <w:t>。</w:t>
      </w:r>
    </w:p>
    <w:p>
      <w:pPr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乙方</w:t>
      </w:r>
      <w:r>
        <w:rPr>
          <w:rFonts w:hint="eastAsia"/>
          <w:sz w:val="28"/>
          <w:szCs w:val="28"/>
        </w:rPr>
        <w:t>作为</w:t>
      </w:r>
      <w:r>
        <w:rPr>
          <w:sz w:val="28"/>
          <w:szCs w:val="28"/>
        </w:rPr>
        <w:t>成年人应熟知各种电器</w:t>
      </w:r>
      <w:r>
        <w:rPr>
          <w:rFonts w:hint="eastAsia"/>
          <w:sz w:val="28"/>
          <w:szCs w:val="28"/>
        </w:rPr>
        <w:t>以及</w:t>
      </w:r>
      <w:r>
        <w:rPr>
          <w:sz w:val="28"/>
          <w:szCs w:val="28"/>
        </w:rPr>
        <w:t>燃气的使用方法，不得违规用电，私拉电线等，</w:t>
      </w:r>
      <w:r>
        <w:rPr>
          <w:rFonts w:hint="eastAsia"/>
          <w:sz w:val="28"/>
          <w:szCs w:val="28"/>
        </w:rPr>
        <w:t>出现后果自行承担</w:t>
      </w:r>
      <w:r>
        <w:rPr>
          <w:sz w:val="28"/>
          <w:szCs w:val="28"/>
        </w:rPr>
        <w:t>！</w:t>
      </w:r>
    </w:p>
    <w:p>
      <w:pPr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乙方在租住甲方</w:t>
      </w:r>
      <w:r>
        <w:rPr>
          <w:rFonts w:hint="eastAsia"/>
          <w:sz w:val="28"/>
          <w:szCs w:val="28"/>
        </w:rPr>
        <w:t>房屋</w:t>
      </w:r>
      <w:r>
        <w:rPr>
          <w:sz w:val="28"/>
          <w:szCs w:val="28"/>
        </w:rPr>
        <w:t>之后，不得在房屋内进行各种违法犯罪活动如有违反</w:t>
      </w:r>
      <w:r>
        <w:rPr>
          <w:rFonts w:hint="eastAsia"/>
          <w:sz w:val="28"/>
          <w:szCs w:val="28"/>
        </w:rPr>
        <w:t>甲方</w:t>
      </w:r>
      <w:r>
        <w:rPr>
          <w:sz w:val="28"/>
          <w:szCs w:val="28"/>
        </w:rPr>
        <w:t>有权立即收回房屋，所有</w:t>
      </w:r>
      <w:r>
        <w:rPr>
          <w:rFonts w:hint="eastAsia"/>
          <w:sz w:val="28"/>
          <w:szCs w:val="28"/>
        </w:rPr>
        <w:t>违法</w:t>
      </w:r>
      <w:r>
        <w:rPr>
          <w:sz w:val="28"/>
          <w:szCs w:val="28"/>
        </w:rPr>
        <w:t>后果均由乙方</w:t>
      </w:r>
      <w:r>
        <w:rPr>
          <w:rFonts w:hint="eastAsia"/>
          <w:sz w:val="28"/>
          <w:szCs w:val="28"/>
        </w:rPr>
        <w:t>自行承担责任</w:t>
      </w:r>
      <w:r>
        <w:rPr>
          <w:sz w:val="28"/>
          <w:szCs w:val="28"/>
        </w:rPr>
        <w:t>，与甲方无任何关系！</w:t>
      </w:r>
    </w:p>
    <w:p>
      <w:pPr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10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乙方在房屋内遵守社区</w:t>
      </w:r>
      <w:r>
        <w:rPr>
          <w:rFonts w:hint="eastAsia"/>
          <w:sz w:val="28"/>
          <w:szCs w:val="28"/>
        </w:rPr>
        <w:t>规定</w:t>
      </w:r>
      <w:r>
        <w:rPr>
          <w:sz w:val="28"/>
          <w:szCs w:val="28"/>
        </w:rPr>
        <w:t>，不得进行高空抛物，大声</w:t>
      </w:r>
      <w:r>
        <w:rPr>
          <w:rFonts w:hint="eastAsia"/>
          <w:sz w:val="28"/>
          <w:szCs w:val="28"/>
        </w:rPr>
        <w:t>喧哗等</w:t>
      </w:r>
      <w:r>
        <w:rPr>
          <w:sz w:val="28"/>
          <w:szCs w:val="28"/>
        </w:rPr>
        <w:t>扰民现象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发生。</w:t>
      </w:r>
    </w:p>
    <w:p>
      <w:pPr>
        <w:ind w:left="420" w:hanging="420" w:hangingChars="150"/>
        <w:rPr>
          <w:sz w:val="28"/>
          <w:szCs w:val="28"/>
        </w:rPr>
      </w:pPr>
      <w:r>
        <w:rPr>
          <w:sz w:val="28"/>
          <w:szCs w:val="28"/>
        </w:rPr>
        <w:t>11</w:t>
      </w:r>
      <w:r>
        <w:rPr>
          <w:rFonts w:hint="eastAsia"/>
          <w:sz w:val="28"/>
          <w:szCs w:val="28"/>
        </w:rPr>
        <w:t>、合同</w:t>
      </w:r>
      <w:r>
        <w:rPr>
          <w:sz w:val="28"/>
          <w:szCs w:val="28"/>
        </w:rPr>
        <w:t>期限满之后，如乙方想继续续租该房屋，则需提前一个月通知甲方重新签订新的租房合同。</w:t>
      </w:r>
    </w:p>
    <w:p>
      <w:pPr>
        <w:ind w:left="420" w:hanging="420" w:hangingChars="150"/>
        <w:rPr>
          <w:sz w:val="28"/>
          <w:szCs w:val="28"/>
        </w:rPr>
      </w:pPr>
    </w:p>
    <w:p>
      <w:pPr>
        <w:ind w:left="420" w:hanging="420" w:hanging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甲方</w:t>
      </w:r>
      <w:r>
        <w:rPr>
          <w:sz w:val="28"/>
          <w:szCs w:val="28"/>
        </w:rPr>
        <w:t>签字：</w:t>
      </w:r>
      <w:r>
        <w:rPr>
          <w:rFonts w:hint="eastAsia"/>
          <w:sz w:val="28"/>
          <w:szCs w:val="28"/>
        </w:rPr>
        <w:t xml:space="preserve">                       乙方签字</w:t>
      </w:r>
      <w:r>
        <w:rPr>
          <w:sz w:val="28"/>
          <w:szCs w:val="28"/>
        </w:rPr>
        <w:t>：</w:t>
      </w:r>
    </w:p>
    <w:p>
      <w:pPr>
        <w:ind w:left="420" w:hanging="420" w:hangingChars="150"/>
        <w:rPr>
          <w:sz w:val="28"/>
          <w:szCs w:val="28"/>
        </w:rPr>
      </w:pPr>
      <w:r>
        <w:rPr>
          <w:rFonts w:hint="eastAsia"/>
          <w:sz w:val="28"/>
          <w:szCs w:val="28"/>
        </w:rPr>
        <w:t>日期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                         日期</w:t>
      </w:r>
      <w:r>
        <w:rPr>
          <w:sz w:val="28"/>
          <w:szCs w:val="28"/>
        </w:rPr>
        <w:t>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95F33E37"/>
    <w:rsid w:val="000B5283"/>
    <w:rsid w:val="00325C3C"/>
    <w:rsid w:val="004E0F20"/>
    <w:rsid w:val="005662D2"/>
    <w:rsid w:val="006265E6"/>
    <w:rsid w:val="007040F5"/>
    <w:rsid w:val="00732D07"/>
    <w:rsid w:val="00764163"/>
    <w:rsid w:val="007B2D31"/>
    <w:rsid w:val="009C4459"/>
    <w:rsid w:val="009C65BB"/>
    <w:rsid w:val="00A520D0"/>
    <w:rsid w:val="00C049AA"/>
    <w:rsid w:val="00DF3B19"/>
    <w:rsid w:val="00F2270D"/>
    <w:rsid w:val="95F3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insomnia/Library/Containers/com.kingsoft.wpsoffice.mac/Data/.kingsoft/office6/templates/download/5a9e071a-a7b2-465d-85dc-13fe7577d14d/&#31199;&#25151;&#21512;&#21516;&#21327;&#35758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租房合同协议.docx</Template>
  <Pages>2</Pages>
  <Words>612</Words>
  <Characters>615</Characters>
  <Lines>5</Lines>
  <Paragraphs>1</Paragraphs>
  <TotalTime>29</TotalTime>
  <ScaleCrop>false</ScaleCrop>
  <LinksUpToDate>false</LinksUpToDate>
  <CharactersWithSpaces>774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2024-08-27T10:15:00Z</dcterms:created>
  <dc:creator>豆沙芭黑话</dc:creator>
  <cp:lastModifiedBy>豆沙芭黑话</cp:lastModifiedBy>
  <dcterms:modified xsi:type="dcterms:W3CDTF">2024-08-27T10:15:09Z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KSOTemplateUUID">
    <vt:lpwstr>v1.0_mb_wWTDfpu1jYMJze0E8W4eRA==</vt:lpwstr>
  </property>
  <property fmtid="{D5CDD505-2E9C-101B-9397-08002B2CF9AE}" pid="4" name="ICV">
    <vt:lpwstr>8F8C6AC777028A83A636CD6684A98228_41</vt:lpwstr>
  </property>
</Properties>
</file>