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A6" w:rsidRDefault="003F77A6" w:rsidP="00B24921">
      <w:pPr>
        <w:pStyle w:val="Title"/>
        <w:tabs>
          <w:tab w:val="left" w:pos="8145"/>
        </w:tabs>
        <w:jc w:val="center"/>
        <w:rPr>
          <w:lang w:val="ro-RO"/>
        </w:rPr>
      </w:pPr>
      <w:r>
        <w:rPr>
          <w:lang w:val="ro-RO"/>
        </w:rPr>
        <w:t>Laboratorul</w:t>
      </w:r>
      <w:r w:rsidR="00B47144">
        <w:rPr>
          <w:lang w:val="ro-RO"/>
        </w:rPr>
        <w:t xml:space="preserve"> </w:t>
      </w:r>
      <w:r w:rsidR="00A4073E">
        <w:rPr>
          <w:lang w:val="ro-RO"/>
        </w:rPr>
        <w:t>5</w:t>
      </w:r>
    </w:p>
    <w:p w:rsidR="00613897" w:rsidRDefault="003F77A6" w:rsidP="00613897">
      <w:pPr>
        <w:pStyle w:val="Heading1"/>
        <w:tabs>
          <w:tab w:val="left" w:pos="7290"/>
        </w:tabs>
        <w:rPr>
          <w:lang w:val="ro-RO"/>
        </w:rPr>
      </w:pPr>
      <w:r>
        <w:rPr>
          <w:lang w:val="ro-RO"/>
        </w:rPr>
        <w:t>Analiza cerințelor</w:t>
      </w:r>
    </w:p>
    <w:p w:rsidR="00613897" w:rsidRPr="00613897" w:rsidRDefault="00613897" w:rsidP="00613897">
      <w:pPr>
        <w:rPr>
          <w:lang w:val="ro-RO"/>
        </w:rPr>
      </w:pPr>
    </w:p>
    <w:p w:rsidR="00A4073E" w:rsidRPr="00A4073E" w:rsidRDefault="00A4073E" w:rsidP="008F16EA">
      <w:pPr>
        <w:rPr>
          <w:lang w:val="ro-RO"/>
        </w:rPr>
      </w:pPr>
      <w:r>
        <w:rPr>
          <w:lang w:val="ro-RO"/>
        </w:rPr>
        <w:tab/>
      </w:r>
      <w:r w:rsidRPr="00A4073E">
        <w:rPr>
          <w:b/>
          <w:lang w:val="ro-RO"/>
        </w:rPr>
        <w:t xml:space="preserve">Proiect CUDA: </w:t>
      </w:r>
      <w:r w:rsidRPr="00A4073E">
        <w:rPr>
          <w:b/>
          <w:i/>
          <w:lang w:val="ro-RO"/>
        </w:rPr>
        <w:t>Convoluția pe imagini (matrice</w:t>
      </w:r>
      <w:r w:rsidR="00A208A8">
        <w:rPr>
          <w:b/>
          <w:i/>
          <w:lang w:val="ro-RO"/>
        </w:rPr>
        <w:t xml:space="preserve"> bidimensionale</w:t>
      </w:r>
      <w:r>
        <w:rPr>
          <w:b/>
          <w:i/>
          <w:lang w:val="ro-RO"/>
        </w:rPr>
        <w:t xml:space="preserve"> de pixeli). </w:t>
      </w:r>
      <w:r>
        <w:rPr>
          <w:lang w:val="ro-RO"/>
        </w:rPr>
        <w:t xml:space="preserve">Convoluția se referă la procesul de </w:t>
      </w:r>
      <w:r w:rsidR="00A208A8">
        <w:rPr>
          <w:lang w:val="ro-RO"/>
        </w:rPr>
        <w:t>adă</w:t>
      </w:r>
      <w:r>
        <w:rPr>
          <w:lang w:val="ro-RO"/>
        </w:rPr>
        <w:t>ugare a vecinilor la fiecare pixel al unei imagini</w:t>
      </w:r>
      <w:r w:rsidR="00A208A8">
        <w:rPr>
          <w:lang w:val="ro-RO"/>
        </w:rPr>
        <w:t xml:space="preserve">, cu ponderile date de un kernel (altfel spus o mască, adică o matrice de dimensiuni </w:t>
      </w:r>
      <w:r w:rsidR="00A208A8" w:rsidRPr="00A208A8">
        <w:rPr>
          <w:rFonts w:ascii="Courier" w:hAnsi="Courier"/>
          <w:lang w:val="ro-RO"/>
        </w:rPr>
        <w:t>n×n</w:t>
      </w:r>
      <w:r w:rsidR="00A208A8">
        <w:rPr>
          <w:lang w:val="ro-RO"/>
        </w:rPr>
        <w:t xml:space="preserve">, unde </w:t>
      </w:r>
      <w:r w:rsidR="00A208A8" w:rsidRPr="00A208A8">
        <w:rPr>
          <w:rFonts w:ascii="Courier" w:hAnsi="Courier"/>
          <w:lang w:val="ro-RO"/>
        </w:rPr>
        <w:t>n</w:t>
      </w:r>
      <w:r w:rsidR="00A208A8">
        <w:rPr>
          <w:lang w:val="ro-RO"/>
        </w:rPr>
        <w:t xml:space="preserve"> este </w:t>
      </w:r>
      <w:r w:rsidR="00A208A8" w:rsidRPr="00A208A8">
        <w:rPr>
          <w:rFonts w:ascii="Courier" w:hAnsi="Courier"/>
          <w:lang w:val="ro-RO"/>
        </w:rPr>
        <w:t>impar</w:t>
      </w:r>
      <w:r w:rsidR="00A208A8">
        <w:rPr>
          <w:lang w:val="ro-RO"/>
        </w:rPr>
        <w:t xml:space="preserve"> și de obicei </w:t>
      </w:r>
      <w:r w:rsidR="00A208A8" w:rsidRPr="00A208A8">
        <w:rPr>
          <w:rFonts w:ascii="Courier" w:hAnsi="Courier"/>
          <w:lang w:val="ro-RO"/>
        </w:rPr>
        <w:t>n ≥ 3</w:t>
      </w:r>
      <w:r w:rsidR="00A208A8">
        <w:rPr>
          <w:lang w:val="ro-RO"/>
        </w:rPr>
        <w:t>).</w:t>
      </w:r>
    </w:p>
    <w:p w:rsidR="003F77A6" w:rsidRDefault="003F77A6" w:rsidP="003F77A6">
      <w:pPr>
        <w:pStyle w:val="Heading1"/>
        <w:rPr>
          <w:lang w:val="ro-RO"/>
        </w:rPr>
      </w:pPr>
      <w:r>
        <w:rPr>
          <w:lang w:val="ro-RO"/>
        </w:rPr>
        <w:t>Proiectare</w:t>
      </w:r>
    </w:p>
    <w:p w:rsidR="00613897" w:rsidRPr="00613897" w:rsidRDefault="00613897" w:rsidP="00613897">
      <w:pPr>
        <w:rPr>
          <w:lang w:val="ro-RO"/>
        </w:rPr>
      </w:pPr>
    </w:p>
    <w:p w:rsidR="003F77A6" w:rsidRDefault="006218C7" w:rsidP="00613897">
      <w:pPr>
        <w:ind w:firstLine="720"/>
        <w:rPr>
          <w:lang w:val="ro-RO"/>
        </w:rPr>
      </w:pPr>
      <w:r>
        <w:rPr>
          <w:lang w:val="ro-RO"/>
        </w:rPr>
        <w:t>Funcția KERNEL CUDA, și anume cea care se execută pe device, pe fiecare thread:</w:t>
      </w:r>
    </w:p>
    <w:p w:rsidR="006218C7" w:rsidRDefault="006218C7" w:rsidP="006218C7">
      <w:pPr>
        <w:pStyle w:val="ListParagraph"/>
        <w:numPr>
          <w:ilvl w:val="0"/>
          <w:numId w:val="4"/>
        </w:numPr>
        <w:rPr>
          <w:lang w:val="ro-RO"/>
        </w:rPr>
      </w:pPr>
      <w:r>
        <w:rPr>
          <w:lang w:val="ro-RO"/>
        </w:rPr>
        <w:t>folosește un array bidimensional de blocuri, cu dimensiunea:</w:t>
      </w:r>
    </w:p>
    <w:p w:rsidR="00C36F3F" w:rsidRPr="00C36F3F" w:rsidRDefault="00C36F3F" w:rsidP="00C36F3F">
      <w:pPr>
        <w:ind w:left="1440"/>
        <w:rPr>
          <w:rFonts w:eastAsiaTheme="minorEastAsia"/>
          <w:lang w:val="ro-RO"/>
        </w:rPr>
      </w:pPr>
      <m:oMathPara>
        <m:oMath>
          <m:f>
            <m:fPr>
              <m:ctrlPr>
                <w:rPr>
                  <w:rFonts w:ascii="Cambria Math" w:hAnsi="Cambria Math"/>
                  <w:i/>
                  <w:lang w:val="ro-RO"/>
                </w:rPr>
              </m:ctrlPr>
            </m:fPr>
            <m:num>
              <m:r>
                <w:rPr>
                  <w:rFonts w:ascii="Cambria Math" w:hAnsi="Cambria Math"/>
                  <w:lang w:val="ro-RO"/>
                </w:rPr>
                <m:t>lățimea imaginii</m:t>
              </m:r>
            </m:num>
            <m:den>
              <m:r>
                <w:rPr>
                  <w:rFonts w:ascii="Cambria Math" w:hAnsi="Cambria Math"/>
                  <w:lang w:val="ro-RO"/>
                </w:rPr>
                <m:t>lățim</m:t>
              </m:r>
              <m:r>
                <w:rPr>
                  <w:rFonts w:ascii="Cambria Math" w:hAnsi="Cambria Math"/>
                  <w:lang w:val="ro-RO"/>
                </w:rPr>
                <m:t>ea unui bloc</m:t>
              </m:r>
            </m:den>
          </m:f>
          <m:r>
            <w:rPr>
              <w:rFonts w:ascii="Cambria Math" w:hAnsi="Cambria Math"/>
              <w:lang w:val="ro-RO"/>
            </w:rPr>
            <m:t xml:space="preserve">, </m:t>
          </m:r>
          <m:f>
            <m:fPr>
              <m:ctrlPr>
                <w:rPr>
                  <w:rFonts w:ascii="Cambria Math" w:hAnsi="Cambria Math"/>
                  <w:i/>
                  <w:lang w:val="ro-RO"/>
                </w:rPr>
              </m:ctrlPr>
            </m:fPr>
            <m:num>
              <m:r>
                <w:rPr>
                  <w:rFonts w:ascii="Cambria Math" w:hAnsi="Cambria Math"/>
                  <w:lang w:val="ro-RO"/>
                </w:rPr>
                <m:t>înălțimea imaginii</m:t>
              </m:r>
            </m:num>
            <m:den>
              <m:r>
                <w:rPr>
                  <w:rFonts w:ascii="Cambria Math" w:hAnsi="Cambria Math"/>
                  <w:lang w:val="ro-RO"/>
                </w:rPr>
                <m:t>înălțimea unui bloc</m:t>
              </m:r>
            </m:den>
          </m:f>
        </m:oMath>
      </m:oMathPara>
    </w:p>
    <w:p w:rsidR="00C36F3F" w:rsidRDefault="00C36F3F" w:rsidP="00C36F3F">
      <w:pPr>
        <w:pStyle w:val="ListParagraph"/>
        <w:numPr>
          <w:ilvl w:val="0"/>
          <w:numId w:val="4"/>
        </w:numPr>
        <w:rPr>
          <w:lang w:val="ro-RO"/>
        </w:rPr>
      </w:pPr>
      <w:r>
        <w:rPr>
          <w:lang w:val="ro-RO"/>
        </w:rPr>
        <w:t>folosește un array bidimensional de threaduri, cu dimensiunea:</w:t>
      </w:r>
    </w:p>
    <w:p w:rsidR="00C36F3F" w:rsidRDefault="00C36F3F" w:rsidP="00C36F3F">
      <w:pPr>
        <w:pStyle w:val="ListParagraph"/>
        <w:ind w:left="1440"/>
        <w:rPr>
          <w:rFonts w:eastAsiaTheme="minorEastAsia"/>
          <w:lang w:val="ro-RO"/>
        </w:rPr>
      </w:pPr>
      <m:oMath>
        <m:r>
          <w:rPr>
            <w:rFonts w:ascii="Cambria Math" w:hAnsi="Cambria Math"/>
            <w:lang w:val="ro-RO"/>
          </w:rPr>
          <m:t>lățimea unui bloc+2*raza kernelului, înălțimea unui bloc+2*raza kernelului</m:t>
        </m:r>
      </m:oMath>
      <w:r>
        <w:rPr>
          <w:rFonts w:eastAsiaTheme="minorEastAsia"/>
          <w:lang w:val="ro-RO"/>
        </w:rPr>
        <w:t>,</w:t>
      </w:r>
    </w:p>
    <w:p w:rsidR="00C36F3F" w:rsidRPr="00C36F3F" w:rsidRDefault="00C36F3F" w:rsidP="00C36F3F">
      <w:pPr>
        <w:pStyle w:val="ListParagraph"/>
        <w:ind w:left="1440"/>
        <w:rPr>
          <w:lang w:val="ro-RO"/>
        </w:rPr>
      </w:pPr>
      <m:oMathPara>
        <m:oMath>
          <m:r>
            <w:rPr>
              <w:rFonts w:ascii="Cambria Math" w:hAnsi="Cambria Math"/>
              <w:lang w:val="ro-RO"/>
            </w:rPr>
            <m:t>unde raza kernelulu</m:t>
          </m:r>
          <m:r>
            <w:rPr>
              <w:rFonts w:ascii="Cambria Math" w:hAnsi="Cambria Math"/>
              <w:lang w:val="ro-RO"/>
            </w:rPr>
            <m:t>i=</m:t>
          </m:r>
          <m:f>
            <m:fPr>
              <m:ctrlPr>
                <w:rPr>
                  <w:rFonts w:ascii="Cambria Math" w:hAnsi="Cambria Math"/>
                  <w:i/>
                  <w:lang w:val="ro-RO"/>
                </w:rPr>
              </m:ctrlPr>
            </m:fPr>
            <m:num>
              <m:d>
                <m:dPr>
                  <m:ctrlPr>
                    <w:rPr>
                      <w:rFonts w:ascii="Cambria Math" w:hAnsi="Cambria Math"/>
                      <w:i/>
                      <w:lang w:val="ro-RO"/>
                    </w:rPr>
                  </m:ctrlPr>
                </m:dPr>
                <m:e>
                  <m:r>
                    <w:rPr>
                      <w:rFonts w:ascii="Cambria Math" w:hAnsi="Cambria Math"/>
                      <w:lang w:val="ro-RO"/>
                    </w:rPr>
                    <m:t>lățimea kernelului-1</m:t>
                  </m:r>
                </m:e>
              </m:d>
            </m:num>
            <m:den>
              <m:r>
                <w:rPr>
                  <w:rFonts w:ascii="Cambria Math" w:hAnsi="Cambria Math"/>
                  <w:lang w:val="ro-RO"/>
                </w:rPr>
                <m:t>2</m:t>
              </m:r>
            </m:den>
          </m:f>
        </m:oMath>
      </m:oMathPara>
    </w:p>
    <w:p w:rsidR="00C36F3F" w:rsidRDefault="00C36F3F" w:rsidP="00C36F3F">
      <w:pPr>
        <w:pStyle w:val="ListParagraph"/>
        <w:numPr>
          <w:ilvl w:val="0"/>
          <w:numId w:val="4"/>
        </w:numPr>
        <w:rPr>
          <w:lang w:val="ro-RO"/>
        </w:rPr>
      </w:pPr>
      <w:r>
        <w:rPr>
          <w:lang w:val="ro-RO"/>
        </w:rPr>
        <w:t>folosește memorie shared alocată dinamic pentru threadurile din același bloc, având dimensiunea de mai sus</w:t>
      </w:r>
    </w:p>
    <w:p w:rsidR="00C36F3F" w:rsidRDefault="00C36F3F" w:rsidP="00C36F3F">
      <w:pPr>
        <w:pStyle w:val="ListParagraph"/>
        <w:numPr>
          <w:ilvl w:val="0"/>
          <w:numId w:val="4"/>
        </w:numPr>
        <w:rPr>
          <w:lang w:val="ro-RO"/>
        </w:rPr>
      </w:pPr>
      <w:r>
        <w:rPr>
          <w:lang w:val="ro-RO"/>
        </w:rPr>
        <w:t>algoritmul de convoluție folosit:</w:t>
      </w:r>
    </w:p>
    <w:p w:rsidR="00C36F3F" w:rsidRPr="00E87F48" w:rsidRDefault="00E87F48" w:rsidP="00E87F48">
      <w:pPr>
        <w:pStyle w:val="ListParagraph"/>
        <w:ind w:left="1440"/>
        <w:rPr>
          <w:lang w:val="ro-RO"/>
        </w:rPr>
      </w:pPr>
      <w:r w:rsidRPr="00E87F48">
        <w:rPr>
          <w:b/>
          <w:lang w:val="ro-RO"/>
        </w:rPr>
        <w:t>set</w:t>
      </w:r>
      <w:r>
        <w:rPr>
          <w:lang w:val="ro-RO"/>
        </w:rPr>
        <w:t xml:space="preserve"> acumulator </w:t>
      </w:r>
      <w:r w:rsidRPr="00E87F48">
        <w:rPr>
          <w:b/>
          <w:lang w:val="ro-RO"/>
        </w:rPr>
        <w:t>to</w:t>
      </w:r>
      <w:r>
        <w:rPr>
          <w:lang w:val="ro-RO"/>
        </w:rPr>
        <w:t xml:space="preserve"> zero</w:t>
      </w:r>
    </w:p>
    <w:p w:rsidR="00C36F3F" w:rsidRPr="00C36F3F" w:rsidRDefault="00E87F48" w:rsidP="00C36F3F">
      <w:pPr>
        <w:pStyle w:val="ListParagraph"/>
        <w:ind w:left="1440"/>
        <w:rPr>
          <w:lang w:val="ro-RO"/>
        </w:rPr>
      </w:pPr>
      <w:r>
        <w:rPr>
          <w:b/>
          <w:lang w:val="ro-RO"/>
        </w:rPr>
        <w:t xml:space="preserve">  </w:t>
      </w:r>
      <w:r w:rsidR="00C36F3F" w:rsidRPr="00E87F48">
        <w:rPr>
          <w:b/>
          <w:lang w:val="ro-RO"/>
        </w:rPr>
        <w:t>for each</w:t>
      </w:r>
      <w:r w:rsidR="00C36F3F" w:rsidRPr="00C36F3F">
        <w:rPr>
          <w:lang w:val="ro-RO"/>
        </w:rPr>
        <w:t xml:space="preserve"> </w:t>
      </w:r>
      <w:r>
        <w:rPr>
          <w:lang w:val="ro-RO"/>
        </w:rPr>
        <w:t>linie de elemente</w:t>
      </w:r>
      <w:r w:rsidR="00C36F3F" w:rsidRPr="00C36F3F">
        <w:rPr>
          <w:lang w:val="ro-RO"/>
        </w:rPr>
        <w:t xml:space="preserve"> </w:t>
      </w:r>
      <w:r w:rsidR="00C36F3F" w:rsidRPr="00E87F48">
        <w:rPr>
          <w:b/>
          <w:lang w:val="ro-RO"/>
        </w:rPr>
        <w:t>in</w:t>
      </w:r>
      <w:r w:rsidR="00C36F3F" w:rsidRPr="00C36F3F">
        <w:rPr>
          <w:lang w:val="ro-RO"/>
        </w:rPr>
        <w:t xml:space="preserve"> kernel:</w:t>
      </w:r>
    </w:p>
    <w:p w:rsidR="00C36F3F" w:rsidRPr="00E87F48" w:rsidRDefault="00E87F48" w:rsidP="00E87F48">
      <w:pPr>
        <w:pStyle w:val="ListParagraph"/>
        <w:ind w:left="1440"/>
        <w:rPr>
          <w:lang w:val="ro-RO"/>
        </w:rPr>
      </w:pPr>
      <w:r>
        <w:rPr>
          <w:b/>
          <w:lang w:val="ro-RO"/>
        </w:rPr>
        <w:t xml:space="preserve">    </w:t>
      </w:r>
      <w:r w:rsidRPr="00E87F48">
        <w:rPr>
          <w:b/>
          <w:lang w:val="ro-RO"/>
        </w:rPr>
        <w:t>for each</w:t>
      </w:r>
      <w:r>
        <w:rPr>
          <w:lang w:val="ro-RO"/>
        </w:rPr>
        <w:t xml:space="preserve"> element </w:t>
      </w:r>
      <w:r w:rsidRPr="00E87F48">
        <w:rPr>
          <w:b/>
          <w:lang w:val="ro-RO"/>
        </w:rPr>
        <w:t>in</w:t>
      </w:r>
      <w:r>
        <w:rPr>
          <w:lang w:val="ro-RO"/>
        </w:rPr>
        <w:t xml:space="preserve"> linie de elemente:</w:t>
      </w:r>
    </w:p>
    <w:p w:rsidR="00C36F3F" w:rsidRPr="00C36F3F" w:rsidRDefault="00E87F48" w:rsidP="00C36F3F">
      <w:pPr>
        <w:pStyle w:val="ListParagraph"/>
        <w:ind w:left="1440"/>
        <w:rPr>
          <w:lang w:val="ro-RO"/>
        </w:rPr>
      </w:pPr>
      <w:r>
        <w:rPr>
          <w:b/>
          <w:lang w:val="ro-RO"/>
        </w:rPr>
        <w:t xml:space="preserve">      set </w:t>
      </w:r>
      <w:r w:rsidRPr="00E87F48">
        <w:rPr>
          <w:lang w:val="ro-RO"/>
        </w:rPr>
        <w:t>rezulat</w:t>
      </w:r>
      <w:r>
        <w:rPr>
          <w:b/>
          <w:lang w:val="ro-RO"/>
        </w:rPr>
        <w:t xml:space="preserve"> to </w:t>
      </w:r>
      <w:r w:rsidR="00C36F3F" w:rsidRPr="00E87F48">
        <w:rPr>
          <w:b/>
          <w:lang w:val="ro-RO"/>
        </w:rPr>
        <w:t>multiply</w:t>
      </w:r>
      <w:r w:rsidR="00C36F3F" w:rsidRPr="00C36F3F">
        <w:rPr>
          <w:lang w:val="ro-RO"/>
        </w:rPr>
        <w:t xml:space="preserve"> </w:t>
      </w:r>
      <w:r>
        <w:rPr>
          <w:lang w:val="ro-RO"/>
        </w:rPr>
        <w:t xml:space="preserve">element </w:t>
      </w:r>
      <w:r w:rsidRPr="00E87F48">
        <w:rPr>
          <w:b/>
          <w:lang w:val="ro-RO"/>
        </w:rPr>
        <w:t>to</w:t>
      </w:r>
      <w:r>
        <w:rPr>
          <w:lang w:val="ro-RO"/>
        </w:rPr>
        <w:t xml:space="preserve"> valoarea pixelului inițial corespunzător</w:t>
      </w:r>
    </w:p>
    <w:p w:rsidR="00C36F3F" w:rsidRPr="00C36F3F" w:rsidRDefault="00E87F48" w:rsidP="00C36F3F">
      <w:pPr>
        <w:pStyle w:val="ListParagraph"/>
        <w:ind w:left="1440"/>
        <w:rPr>
          <w:lang w:val="ro-RO"/>
        </w:rPr>
      </w:pPr>
      <w:r>
        <w:rPr>
          <w:b/>
          <w:lang w:val="ro-RO"/>
        </w:rPr>
        <w:t xml:space="preserve">      </w:t>
      </w:r>
      <w:r w:rsidR="00C36F3F" w:rsidRPr="00E87F48">
        <w:rPr>
          <w:b/>
          <w:lang w:val="ro-RO"/>
        </w:rPr>
        <w:t>add</w:t>
      </w:r>
      <w:r>
        <w:rPr>
          <w:lang w:val="ro-RO"/>
        </w:rPr>
        <w:t xml:space="preserve"> rez</w:t>
      </w:r>
      <w:r w:rsidR="00C36F3F" w:rsidRPr="00C36F3F">
        <w:rPr>
          <w:lang w:val="ro-RO"/>
        </w:rPr>
        <w:t>ult</w:t>
      </w:r>
      <w:r>
        <w:rPr>
          <w:lang w:val="ro-RO"/>
        </w:rPr>
        <w:t>at</w:t>
      </w:r>
      <w:r w:rsidR="00C36F3F" w:rsidRPr="00C36F3F">
        <w:rPr>
          <w:lang w:val="ro-RO"/>
        </w:rPr>
        <w:t xml:space="preserve"> </w:t>
      </w:r>
      <w:r w:rsidR="00C36F3F" w:rsidRPr="00E87F48">
        <w:rPr>
          <w:b/>
          <w:lang w:val="ro-RO"/>
        </w:rPr>
        <w:t>to</w:t>
      </w:r>
      <w:r>
        <w:rPr>
          <w:lang w:val="ro-RO"/>
        </w:rPr>
        <w:t xml:space="preserve"> ac</w:t>
      </w:r>
      <w:r w:rsidR="00C36F3F" w:rsidRPr="00C36F3F">
        <w:rPr>
          <w:lang w:val="ro-RO"/>
        </w:rPr>
        <w:t>umulator</w:t>
      </w:r>
    </w:p>
    <w:p w:rsidR="00C36F3F" w:rsidRDefault="00C36F3F" w:rsidP="00C36F3F">
      <w:pPr>
        <w:pStyle w:val="ListParagraph"/>
        <w:ind w:left="1440"/>
        <w:rPr>
          <w:lang w:val="ro-RO"/>
        </w:rPr>
      </w:pPr>
      <w:r w:rsidRPr="00E87F48">
        <w:rPr>
          <w:b/>
          <w:lang w:val="ro-RO"/>
        </w:rPr>
        <w:t>set</w:t>
      </w:r>
      <w:r w:rsidRPr="00C36F3F">
        <w:rPr>
          <w:lang w:val="ro-RO"/>
        </w:rPr>
        <w:t xml:space="preserve"> </w:t>
      </w:r>
      <w:r w:rsidR="00E87F48">
        <w:rPr>
          <w:lang w:val="ro-RO"/>
        </w:rPr>
        <w:t>pixel din rezultat</w:t>
      </w:r>
      <w:r w:rsidRPr="00C36F3F">
        <w:rPr>
          <w:lang w:val="ro-RO"/>
        </w:rPr>
        <w:t xml:space="preserve"> </w:t>
      </w:r>
      <w:r w:rsidRPr="00E87F48">
        <w:rPr>
          <w:b/>
          <w:lang w:val="ro-RO"/>
        </w:rPr>
        <w:t>to</w:t>
      </w:r>
      <w:r w:rsidR="00E87F48">
        <w:rPr>
          <w:lang w:val="ro-RO"/>
        </w:rPr>
        <w:t xml:space="preserve"> ac</w:t>
      </w:r>
      <w:r w:rsidRPr="00C36F3F">
        <w:rPr>
          <w:lang w:val="ro-RO"/>
        </w:rPr>
        <w:t>umulator</w:t>
      </w:r>
    </w:p>
    <w:p w:rsidR="00E87F48" w:rsidRDefault="00E87F48" w:rsidP="00C36F3F">
      <w:pPr>
        <w:pStyle w:val="ListParagraph"/>
        <w:ind w:left="1440"/>
        <w:rPr>
          <w:lang w:val="ro-RO"/>
        </w:rPr>
      </w:pPr>
    </w:p>
    <w:p w:rsidR="00E87F48" w:rsidRDefault="00E87F48" w:rsidP="00C36F3F">
      <w:pPr>
        <w:pStyle w:val="ListParagraph"/>
        <w:ind w:left="1440"/>
        <w:rPr>
          <w:lang w:val="ro-RO"/>
        </w:rPr>
      </w:pPr>
      <w:r>
        <w:rPr>
          <w:lang w:val="ro-RO"/>
        </w:rPr>
        <w:t xml:space="preserve">Pixelul inițial folosit în calcul, cât și fiecare pixel corespunzător pozițiilor din kernel sunt calculate </w:t>
      </w:r>
      <w:r w:rsidR="00B47A07">
        <w:rPr>
          <w:lang w:val="ro-RO"/>
        </w:rPr>
        <w:t>local, folosind indicii de poziție ale threadurilor și blocurilor.</w:t>
      </w:r>
    </w:p>
    <w:p w:rsidR="00B47A07" w:rsidRPr="00C36F3F" w:rsidRDefault="00B47A07" w:rsidP="00C36F3F">
      <w:pPr>
        <w:pStyle w:val="ListParagraph"/>
        <w:ind w:left="1440"/>
        <w:rPr>
          <w:lang w:val="ro-RO"/>
        </w:rPr>
      </w:pPr>
      <w:r>
        <w:rPr>
          <w:lang w:val="ro-RO"/>
        </w:rPr>
        <w:t>Convoluția se realizează doar în cazul în care threadul curent se referă la o poziție care nu este pe bordură.</w:t>
      </w:r>
    </w:p>
    <w:p w:rsidR="003F77A6" w:rsidRDefault="003F77A6" w:rsidP="003F77A6">
      <w:pPr>
        <w:pStyle w:val="Heading1"/>
        <w:rPr>
          <w:lang w:val="ro-RO"/>
        </w:rPr>
      </w:pPr>
      <w:r>
        <w:rPr>
          <w:lang w:val="ro-RO"/>
        </w:rPr>
        <w:lastRenderedPageBreak/>
        <w:t>Detalii de implementare</w:t>
      </w:r>
    </w:p>
    <w:p w:rsidR="00613897" w:rsidRPr="00613897" w:rsidRDefault="00613897" w:rsidP="00613897">
      <w:pPr>
        <w:rPr>
          <w:lang w:val="ro-RO"/>
        </w:rPr>
      </w:pPr>
    </w:p>
    <w:p w:rsidR="003F77A6" w:rsidRDefault="00A208A8" w:rsidP="00613897">
      <w:pPr>
        <w:ind w:firstLine="720"/>
        <w:rPr>
          <w:lang w:val="ro-RO"/>
        </w:rPr>
      </w:pPr>
      <w:r>
        <w:rPr>
          <w:lang w:val="ro-RO"/>
        </w:rPr>
        <w:t>Deoarece suprapunerea kernelului centrat peste pixelii de pe marginea pozei ar însemna necesitatea unor valori inexistente din afara limitelor imaginii, au fost propuse diferite metode pentru rezolvarea acestei probleme. Rezolvarea aleasă de noi în implementare este de a considera valorile inexistente ca având valoarea 0.</w:t>
      </w:r>
    </w:p>
    <w:p w:rsidR="003F77A6" w:rsidRDefault="003F77A6" w:rsidP="003F77A6">
      <w:pPr>
        <w:pStyle w:val="Heading1"/>
        <w:rPr>
          <w:lang w:val="ro-RO"/>
        </w:rPr>
      </w:pPr>
      <w:r>
        <w:rPr>
          <w:lang w:val="ro-RO"/>
        </w:rPr>
        <w:t>Cazuri de testare</w:t>
      </w:r>
    </w:p>
    <w:p w:rsidR="006D093F" w:rsidRDefault="006D093F" w:rsidP="00613897">
      <w:pPr>
        <w:rPr>
          <w:lang w:val="ro-RO"/>
        </w:rPr>
      </w:pPr>
    </w:p>
    <w:p w:rsidR="00E64F20" w:rsidRDefault="006218C7" w:rsidP="00613897">
      <w:pPr>
        <w:rPr>
          <w:lang w:val="ro-RO"/>
        </w:rPr>
      </w:pPr>
      <w:r>
        <w:rPr>
          <w:lang w:val="ro-RO"/>
        </w:rPr>
        <w:tab/>
        <w:t xml:space="preserve">Testarea a fost realizată folosind blocuri de dimensiuni </w:t>
      </w:r>
      <w:r w:rsidRPr="006218C7">
        <w:rPr>
          <w:rFonts w:ascii="Courier" w:hAnsi="Courier"/>
          <w:lang w:val="ro-RO"/>
        </w:rPr>
        <w:t>4×4</w:t>
      </w:r>
      <w:r>
        <w:rPr>
          <w:lang w:val="ro-RO"/>
        </w:rPr>
        <w:t xml:space="preserve">, respectiv </w:t>
      </w:r>
      <w:r w:rsidRPr="006218C7">
        <w:rPr>
          <w:rFonts w:ascii="Courier" w:hAnsi="Courier"/>
          <w:lang w:val="ro-RO"/>
        </w:rPr>
        <w:t>16×16</w:t>
      </w:r>
      <w:r>
        <w:rPr>
          <w:lang w:val="ro-RO"/>
        </w:rPr>
        <w:t>, folosind următoarele date de input și obținând rezultatul:</w:t>
      </w:r>
    </w:p>
    <w:p w:rsidR="006D093F" w:rsidRPr="006218C7" w:rsidRDefault="006D093F" w:rsidP="006218C7">
      <w:pPr>
        <w:pStyle w:val="ListParagraph"/>
        <w:numPr>
          <w:ilvl w:val="0"/>
          <w:numId w:val="4"/>
        </w:numPr>
        <w:rPr>
          <w:lang w:val="ro-RO"/>
        </w:rPr>
      </w:pPr>
      <w:r w:rsidRPr="006218C7">
        <w:rPr>
          <w:lang w:val="ro-RO"/>
        </w:rPr>
        <w:t xml:space="preserve">Kernel, dimensiune </w:t>
      </w:r>
      <w:r w:rsidRPr="006218C7">
        <w:rPr>
          <w:rFonts w:ascii="Courier" w:hAnsi="Courier"/>
          <w:lang w:val="ro-RO"/>
        </w:rPr>
        <w:t>3×3</w:t>
      </w:r>
      <w:r w:rsidRPr="006218C7">
        <w:rPr>
          <w:lang w:val="ro-RO"/>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97"/>
        <w:gridCol w:w="397"/>
        <w:gridCol w:w="397"/>
      </w:tblGrid>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bl>
    <w:p w:rsidR="006D093F" w:rsidRDefault="006D093F" w:rsidP="00613897">
      <w:pPr>
        <w:rPr>
          <w:lang w:val="ro-RO"/>
        </w:rPr>
      </w:pPr>
    </w:p>
    <w:p w:rsidR="00E64F20" w:rsidRPr="00613897" w:rsidRDefault="00E64F20" w:rsidP="00613897">
      <w:pPr>
        <w:rPr>
          <w:lang w:val="ro-RO"/>
        </w:rPr>
      </w:pPr>
    </w:p>
    <w:p w:rsidR="009810B5" w:rsidRPr="006218C7" w:rsidRDefault="00A208A8" w:rsidP="006218C7">
      <w:pPr>
        <w:pStyle w:val="ListParagraph"/>
        <w:numPr>
          <w:ilvl w:val="0"/>
          <w:numId w:val="4"/>
        </w:numPr>
        <w:rPr>
          <w:lang w:val="ro-RO"/>
        </w:rPr>
      </w:pPr>
      <w:r w:rsidRPr="006218C7">
        <w:rPr>
          <w:lang w:val="ro-RO"/>
        </w:rPr>
        <w:t xml:space="preserve">Matrice inițială, dimensiune </w:t>
      </w:r>
      <w:r w:rsidRPr="006218C7">
        <w:rPr>
          <w:rFonts w:ascii="Courier" w:hAnsi="Courier"/>
          <w:lang w:val="ro-RO"/>
        </w:rPr>
        <w:t>16×16</w:t>
      </w:r>
      <w:r w:rsidRPr="006218C7">
        <w:rPr>
          <w:lang w:val="ro-RO"/>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97"/>
        <w:gridCol w:w="397"/>
        <w:gridCol w:w="505"/>
        <w:gridCol w:w="505"/>
        <w:gridCol w:w="397"/>
        <w:gridCol w:w="397"/>
        <w:gridCol w:w="397"/>
        <w:gridCol w:w="397"/>
        <w:gridCol w:w="397"/>
        <w:gridCol w:w="397"/>
        <w:gridCol w:w="397"/>
        <w:gridCol w:w="397"/>
        <w:gridCol w:w="397"/>
        <w:gridCol w:w="397"/>
        <w:gridCol w:w="397"/>
        <w:gridCol w:w="397"/>
      </w:tblGrid>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9</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bl>
    <w:p w:rsidR="00613897" w:rsidRDefault="00613897" w:rsidP="00B47144">
      <w:pPr>
        <w:rPr>
          <w:lang w:val="ro-RO"/>
        </w:rPr>
      </w:pPr>
    </w:p>
    <w:p w:rsidR="00E64F20" w:rsidRDefault="00E64F20" w:rsidP="00B47144">
      <w:pPr>
        <w:rPr>
          <w:lang w:val="ro-RO"/>
        </w:rPr>
      </w:pPr>
      <w:bookmarkStart w:id="0" w:name="_GoBack"/>
      <w:bookmarkEnd w:id="0"/>
    </w:p>
    <w:p w:rsidR="006D093F" w:rsidRPr="006218C7" w:rsidRDefault="006D093F" w:rsidP="006218C7">
      <w:pPr>
        <w:pStyle w:val="ListParagraph"/>
        <w:numPr>
          <w:ilvl w:val="0"/>
          <w:numId w:val="4"/>
        </w:numPr>
        <w:rPr>
          <w:lang w:val="ro-RO"/>
        </w:rPr>
      </w:pPr>
      <w:r w:rsidRPr="006218C7">
        <w:rPr>
          <w:lang w:val="ro-RO"/>
        </w:rPr>
        <w:lastRenderedPageBreak/>
        <w:t xml:space="preserve">Matrice rezultat, dimensiune </w:t>
      </w:r>
      <w:r w:rsidRPr="006218C7">
        <w:rPr>
          <w:rFonts w:ascii="Courier" w:hAnsi="Courier"/>
          <w:lang w:val="ro-RO"/>
        </w:rPr>
        <w:t>16×16</w:t>
      </w:r>
      <w:r w:rsidRPr="006218C7">
        <w:rPr>
          <w:lang w:val="ro-RO"/>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5"/>
        <w:gridCol w:w="505"/>
        <w:gridCol w:w="505"/>
        <w:gridCol w:w="505"/>
        <w:gridCol w:w="505"/>
        <w:gridCol w:w="505"/>
        <w:gridCol w:w="505"/>
        <w:gridCol w:w="505"/>
        <w:gridCol w:w="505"/>
        <w:gridCol w:w="505"/>
        <w:gridCol w:w="505"/>
        <w:gridCol w:w="505"/>
        <w:gridCol w:w="505"/>
        <w:gridCol w:w="505"/>
        <w:gridCol w:w="505"/>
        <w:gridCol w:w="505"/>
      </w:tblGrid>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60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64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62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72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71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62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63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24</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20</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10</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20</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51</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52</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54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35</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r>
      <w:tr w:rsidR="006218C7" w:rsidRPr="006218C7" w:rsidTr="006218C7">
        <w:trPr>
          <w:jc w:val="center"/>
        </w:trPr>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40</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23</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46</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44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37</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34</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28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19</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18</w:t>
            </w:r>
          </w:p>
        </w:tc>
        <w:tc>
          <w:tcPr>
            <w:tcW w:w="397" w:type="dxa"/>
            <w:vAlign w:val="center"/>
          </w:tcPr>
          <w:p w:rsidR="006218C7" w:rsidRPr="006218C7" w:rsidRDefault="006218C7" w:rsidP="006218C7">
            <w:pPr>
              <w:jc w:val="center"/>
              <w:rPr>
                <w:rFonts w:ascii="Courier" w:hAnsi="Courier"/>
                <w:lang w:val="ro-RO"/>
              </w:rPr>
            </w:pPr>
            <w:r w:rsidRPr="006218C7">
              <w:rPr>
                <w:rFonts w:ascii="Courier" w:hAnsi="Courier"/>
                <w:lang w:val="ro-RO"/>
              </w:rPr>
              <w:t>19</w:t>
            </w:r>
          </w:p>
        </w:tc>
      </w:tr>
    </w:tbl>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Pr="00B47144" w:rsidRDefault="00613897" w:rsidP="00B47144">
      <w:pPr>
        <w:rPr>
          <w:lang w:val="ro-RO"/>
        </w:rPr>
      </w:pPr>
    </w:p>
    <w:sectPr w:rsidR="00613897" w:rsidRPr="00B47144" w:rsidSect="007E6370">
      <w:headerReference w:type="default" r:id="rId10"/>
      <w:footerReference w:type="default" r:id="rId11"/>
      <w:headerReference w:type="first" r:id="rId12"/>
      <w:footerReference w:type="first" r:id="rId13"/>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F0E" w:rsidRDefault="00E75F0E" w:rsidP="003F77A6">
      <w:pPr>
        <w:spacing w:after="0" w:line="240" w:lineRule="auto"/>
      </w:pPr>
      <w:r>
        <w:separator/>
      </w:r>
    </w:p>
  </w:endnote>
  <w:endnote w:type="continuationSeparator" w:id="0">
    <w:p w:rsidR="00E75F0E" w:rsidRDefault="00E75F0E" w:rsidP="003F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C7" w:rsidRDefault="006218C7">
    <w:pPr>
      <w:pStyle w:val="Footer"/>
      <w:rPr>
        <w:color w:val="000000" w:themeColor="text1"/>
      </w:rPr>
    </w:pPr>
  </w:p>
  <w:tbl>
    <w:tblPr>
      <w:tblStyle w:val="TableGrid"/>
      <w:tblW w:w="110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6218C7" w:rsidTr="009810B5">
      <w:trPr>
        <w:trHeight w:val="283"/>
        <w:jc w:val="center"/>
      </w:trPr>
      <w:tc>
        <w:tcPr>
          <w:tcW w:w="3685" w:type="dxa"/>
        </w:tcPr>
        <w:p w:rsidR="006218C7" w:rsidRDefault="006218C7" w:rsidP="009810B5">
          <w:pPr>
            <w:pStyle w:val="Footer"/>
          </w:pPr>
          <w:r>
            <w:t>Laboratorul 5</w:t>
          </w:r>
        </w:p>
      </w:tc>
      <w:tc>
        <w:tcPr>
          <w:tcW w:w="3685" w:type="dxa"/>
        </w:tcPr>
        <w:p w:rsidR="006218C7" w:rsidRDefault="006218C7" w:rsidP="009810B5">
          <w:pPr>
            <w:pStyle w:val="Footer"/>
            <w:jc w:val="center"/>
          </w:pPr>
          <w:r>
            <w:t>[</w:t>
          </w:r>
          <w:r>
            <w:fldChar w:fldCharType="begin"/>
          </w:r>
          <w:r>
            <w:instrText xml:space="preserve"> PAGE   \* MERGEFORMAT </w:instrText>
          </w:r>
          <w:r>
            <w:fldChar w:fldCharType="separate"/>
          </w:r>
          <w:r w:rsidR="00E64F20">
            <w:rPr>
              <w:noProof/>
            </w:rPr>
            <w:t>3</w:t>
          </w:r>
          <w:r>
            <w:rPr>
              <w:noProof/>
            </w:rPr>
            <w:fldChar w:fldCharType="end"/>
          </w:r>
          <w:r>
            <w:t>]</w:t>
          </w:r>
        </w:p>
      </w:tc>
      <w:tc>
        <w:tcPr>
          <w:tcW w:w="3685" w:type="dxa"/>
        </w:tcPr>
        <w:p w:rsidR="006218C7" w:rsidRDefault="006218C7" w:rsidP="009810B5">
          <w:pPr>
            <w:pStyle w:val="Footer"/>
            <w:jc w:val="right"/>
          </w:pPr>
          <w:r>
            <w:t>Programare Paralelă și Distribuită</w:t>
          </w:r>
        </w:p>
      </w:tc>
    </w:tr>
  </w:tbl>
  <w:p w:rsidR="006218C7" w:rsidRPr="00B47144" w:rsidRDefault="006218C7" w:rsidP="00B47144">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FF7DAED" wp14:editId="329661B5">
              <wp:simplePos x="0" y="0"/>
              <wp:positionH relativeFrom="margin">
                <wp:align>center</wp:align>
              </wp:positionH>
              <wp:positionV relativeFrom="bottomMargin">
                <wp:align>top</wp:align>
              </wp:positionV>
              <wp:extent cx="7020000" cy="10800"/>
              <wp:effectExtent l="0" t="0" r="9525" b="8255"/>
              <wp:wrapSquare wrapText="bothSides"/>
              <wp:docPr id="58" name="Rectangle 58"/>
              <wp:cNvGraphicFramePr/>
              <a:graphic xmlns:a="http://schemas.openxmlformats.org/drawingml/2006/main">
                <a:graphicData uri="http://schemas.microsoft.com/office/word/2010/wordprocessingShape">
                  <wps:wsp>
                    <wps:cNvSpPr/>
                    <wps:spPr>
                      <a:xfrm>
                        <a:off x="0" y="0"/>
                        <a:ext cx="7020000" cy="10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0;margin-top:0;width:552.75pt;height:.85pt;z-index:-251656192;visibility:visible;mso-wrap-style:square;mso-width-percent:0;mso-height-percent:0;mso-wrap-distance-left:9pt;mso-wrap-distance-top:7.2pt;mso-wrap-distance-right:9pt;mso-wrap-distance-bottom:7.2pt;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" fillcolor="black [3213]"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C7" w:rsidRDefault="006218C7" w:rsidP="00613897">
    <w:pPr>
      <w:spacing w:after="0"/>
    </w:pPr>
    <w:r>
      <w:rPr>
        <w:noProof/>
        <w:color w:val="4F81BD" w:themeColor="accent1"/>
      </w:rPr>
      <mc:AlternateContent>
        <mc:Choice Requires="wps">
          <w:drawing>
            <wp:anchor distT="91440" distB="91440" distL="114300" distR="114300" simplePos="0" relativeHeight="251662336" behindDoc="1" locked="0" layoutInCell="1" allowOverlap="1" wp14:anchorId="44748FB1" wp14:editId="46B9529D">
              <wp:simplePos x="0" y="0"/>
              <wp:positionH relativeFrom="margin">
                <wp:align>center</wp:align>
              </wp:positionH>
              <wp:positionV relativeFrom="bottomMargin">
                <wp:align>top</wp:align>
              </wp:positionV>
              <wp:extent cx="7020000" cy="10800"/>
              <wp:effectExtent l="0" t="0" r="9525" b="8255"/>
              <wp:wrapSquare wrapText="bothSides"/>
              <wp:docPr id="4" name="Rectangle 4"/>
              <wp:cNvGraphicFramePr/>
              <a:graphic xmlns:a="http://schemas.openxmlformats.org/drawingml/2006/main">
                <a:graphicData uri="http://schemas.microsoft.com/office/word/2010/wordprocessingShape">
                  <wps:wsp>
                    <wps:cNvSpPr/>
                    <wps:spPr>
                      <a:xfrm>
                        <a:off x="0" y="0"/>
                        <a:ext cx="7020000" cy="10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52.75pt;height:.85pt;z-index:-251654144;visibility:visible;mso-wrap-style:square;mso-width-percent:0;mso-height-percent:0;mso-wrap-distance-left:9pt;mso-wrap-distance-top:7.2pt;mso-wrap-distance-right:9pt;mso-wrap-distance-bottom:7.2pt;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" fillcolor="black [3213]" stroked="f" strokeweight="2pt">
              <w10:wrap type="square" anchorx="margin" anchory="margin"/>
            </v:rect>
          </w:pict>
        </mc:Fallback>
      </mc:AlternateContent>
    </w:r>
  </w:p>
  <w:tbl>
    <w:tblPr>
      <w:tblStyle w:val="TableGrid"/>
      <w:tblW w:w="11055" w:type="dxa"/>
      <w:jc w:val="center"/>
      <w:tblInd w:w="-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6218C7" w:rsidTr="00613897">
      <w:trPr>
        <w:trHeight w:val="283"/>
        <w:jc w:val="center"/>
      </w:trPr>
      <w:tc>
        <w:tcPr>
          <w:tcW w:w="3685" w:type="dxa"/>
        </w:tcPr>
        <w:p w:rsidR="006218C7" w:rsidRDefault="006218C7" w:rsidP="006218C7">
          <w:pPr>
            <w:pStyle w:val="Footer"/>
          </w:pPr>
          <w:r>
            <w:t>Laboratorul ####</w:t>
          </w:r>
        </w:p>
      </w:tc>
      <w:tc>
        <w:tcPr>
          <w:tcW w:w="3685" w:type="dxa"/>
        </w:tcPr>
        <w:p w:rsidR="006218C7" w:rsidRDefault="006218C7" w:rsidP="006218C7">
          <w:pPr>
            <w:pStyle w:val="Footer"/>
            <w:jc w:val="center"/>
          </w:pPr>
          <w:r>
            <w:t>[</w:t>
          </w:r>
          <w:r>
            <w:fldChar w:fldCharType="begin"/>
          </w:r>
          <w:r>
            <w:instrText xml:space="preserve"> PAGE   \* MERGEFORMAT </w:instrText>
          </w:r>
          <w:r>
            <w:fldChar w:fldCharType="separate"/>
          </w:r>
          <w:r>
            <w:rPr>
              <w:noProof/>
            </w:rPr>
            <w:t>1</w:t>
          </w:r>
          <w:r>
            <w:rPr>
              <w:noProof/>
            </w:rPr>
            <w:fldChar w:fldCharType="end"/>
          </w:r>
          <w:r>
            <w:t>]</w:t>
          </w:r>
        </w:p>
      </w:tc>
      <w:tc>
        <w:tcPr>
          <w:tcW w:w="3685" w:type="dxa"/>
        </w:tcPr>
        <w:p w:rsidR="006218C7" w:rsidRDefault="006218C7" w:rsidP="006218C7">
          <w:pPr>
            <w:pStyle w:val="Footer"/>
            <w:jc w:val="right"/>
          </w:pPr>
          <w:r>
            <w:t>Programare Paralelă și Distribuită</w:t>
          </w:r>
        </w:p>
      </w:tc>
    </w:tr>
  </w:tbl>
  <w:p w:rsidR="006218C7" w:rsidRPr="00613897" w:rsidRDefault="0062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F0E" w:rsidRDefault="00E75F0E" w:rsidP="003F77A6">
      <w:pPr>
        <w:spacing w:after="0" w:line="240" w:lineRule="auto"/>
      </w:pPr>
      <w:r>
        <w:separator/>
      </w:r>
    </w:p>
  </w:footnote>
  <w:footnote w:type="continuationSeparator" w:id="0">
    <w:p w:rsidR="00E75F0E" w:rsidRDefault="00E75F0E" w:rsidP="003F7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6218C7" w:rsidTr="006218C7">
      <w:tc>
        <w:tcPr>
          <w:tcW w:w="5341" w:type="dxa"/>
        </w:tcPr>
        <w:p w:rsidR="006218C7" w:rsidRDefault="006218C7" w:rsidP="006218C7">
          <w:pPr>
            <w:pStyle w:val="Header"/>
            <w:tabs>
              <w:tab w:val="clear" w:pos="4703"/>
              <w:tab w:val="clear" w:pos="9406"/>
              <w:tab w:val="right" w:pos="9073"/>
            </w:tabs>
            <w:spacing w:line="360" w:lineRule="auto"/>
          </w:pPr>
          <w:sdt>
            <w:sdtPr>
              <w:alias w:val="Publish Date"/>
              <w:tag w:val=""/>
              <w:id w:val="-1656369330"/>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Content>
              <w:r>
                <w:t>Data predării</w:t>
              </w:r>
              <w:r>
                <w:rPr>
                  <w:lang w:val="ro-RO"/>
                </w:rPr>
                <w:t>: ___-___-______</w:t>
              </w:r>
            </w:sdtContent>
          </w:sdt>
        </w:p>
      </w:tc>
      <w:tc>
        <w:tcPr>
          <w:tcW w:w="5342" w:type="dxa"/>
        </w:tcPr>
        <w:p w:rsidR="006218C7" w:rsidRDefault="006218C7" w:rsidP="00A4073E">
          <w:pPr>
            <w:pStyle w:val="Header"/>
            <w:tabs>
              <w:tab w:val="clear" w:pos="4703"/>
              <w:tab w:val="clear" w:pos="9406"/>
              <w:tab w:val="right" w:pos="9073"/>
            </w:tabs>
            <w:spacing w:line="360" w:lineRule="auto"/>
            <w:jc w:val="right"/>
          </w:pPr>
          <w:sdt>
            <w:sdtPr>
              <w:alias w:val="Author"/>
              <w:tag w:val=""/>
              <w:id w:val="1084959837"/>
              <w:dataBinding w:prefixMappings="xmlns:ns0='http://purl.org/dc/elements/1.1/' xmlns:ns1='http://schemas.openxmlformats.org/package/2006/metadata/core-properties' " w:xpath="/ns1:coreProperties[1]/ns0:creator[1]" w:storeItemID="{6C3C8BC8-F283-45AE-878A-BAB7291924A1}"/>
              <w:text/>
            </w:sdtPr>
            <w:sdtContent>
              <w:r w:rsidRPr="00A4073E">
                <w:t>Variu Victor</w:t>
              </w:r>
              <w:r>
                <w:t>, Zsisku Mihai</w:t>
              </w:r>
            </w:sdtContent>
          </w:sdt>
        </w:p>
      </w:tc>
    </w:tr>
    <w:tr w:rsidR="006218C7" w:rsidTr="006218C7">
      <w:tc>
        <w:tcPr>
          <w:tcW w:w="5341" w:type="dxa"/>
        </w:tcPr>
        <w:p w:rsidR="006218C7" w:rsidRDefault="006218C7" w:rsidP="006218C7">
          <w:pPr>
            <w:pStyle w:val="Header"/>
            <w:tabs>
              <w:tab w:val="clear" w:pos="4703"/>
              <w:tab w:val="clear" w:pos="9406"/>
              <w:tab w:val="right" w:pos="9073"/>
            </w:tabs>
            <w:spacing w:line="360" w:lineRule="auto"/>
          </w:pPr>
          <w:sdt>
            <w:sdtPr>
              <w:alias w:val="Status"/>
              <w:tag w:val=""/>
              <w:id w:val="928012087"/>
              <w:dataBinding w:prefixMappings="xmlns:ns0='http://purl.org/dc/elements/1.1/' xmlns:ns1='http://schemas.openxmlformats.org/package/2006/metadata/core-properties' " w:xpath="/ns1:coreProperties[1]/ns1:contentStatus[1]" w:storeItemID="{6C3C8BC8-F283-45AE-878A-BAB7291924A1}"/>
              <w:text/>
            </w:sdtPr>
            <w:sdtContent>
              <w:r>
                <w:t>Semn</w:t>
              </w:r>
              <w:r>
                <w:rPr>
                  <w:lang w:val="ro-RO"/>
                </w:rPr>
                <w:t>ă</w:t>
              </w:r>
              <w:r>
                <w:t>tura: _______________</w:t>
              </w:r>
            </w:sdtContent>
          </w:sdt>
        </w:p>
      </w:tc>
      <w:tc>
        <w:tcPr>
          <w:tcW w:w="5342" w:type="dxa"/>
        </w:tcPr>
        <w:p w:rsidR="006218C7" w:rsidRDefault="006218C7" w:rsidP="006218C7">
          <w:pPr>
            <w:pStyle w:val="Header"/>
            <w:tabs>
              <w:tab w:val="clear" w:pos="4703"/>
              <w:tab w:val="clear" w:pos="9406"/>
              <w:tab w:val="right" w:pos="9073"/>
            </w:tabs>
            <w:spacing w:line="360" w:lineRule="auto"/>
            <w:jc w:val="right"/>
          </w:pPr>
          <w:sdt>
            <w:sdtPr>
              <w:alias w:val="Comments"/>
              <w:tag w:val=""/>
              <w:id w:val="1086111599"/>
              <w:dataBinding w:prefixMappings="xmlns:ns0='http://purl.org/dc/elements/1.1/' xmlns:ns1='http://schemas.openxmlformats.org/package/2006/metadata/core-properties' " w:xpath="/ns1:coreProperties[1]/ns0:description[1]" w:storeItemID="{6C3C8BC8-F283-45AE-878A-BAB7291924A1}"/>
              <w:text w:multiLine="1"/>
            </w:sdtPr>
            <w:sdtContent>
              <w:r>
                <w:rPr>
                  <w:lang w:val="ro-RO"/>
                </w:rPr>
                <w:t>Grupa 235</w:t>
              </w:r>
            </w:sdtContent>
          </w:sdt>
        </w:p>
      </w:tc>
    </w:tr>
  </w:tbl>
  <w:p w:rsidR="006218C7" w:rsidRDefault="006218C7" w:rsidP="007E6370">
    <w:pPr>
      <w:pStyle w:val="Header"/>
      <w:tabs>
        <w:tab w:val="clear" w:pos="4703"/>
        <w:tab w:val="clear" w:pos="9406"/>
        <w:tab w:val="right" w:pos="907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6218C7" w:rsidTr="00613897">
      <w:tc>
        <w:tcPr>
          <w:tcW w:w="5341" w:type="dxa"/>
        </w:tcPr>
        <w:p w:rsidR="006218C7" w:rsidRDefault="006218C7" w:rsidP="00EB20A6">
          <w:pPr>
            <w:pStyle w:val="Header"/>
            <w:tabs>
              <w:tab w:val="clear" w:pos="4703"/>
              <w:tab w:val="clear" w:pos="9406"/>
              <w:tab w:val="right" w:pos="9073"/>
            </w:tabs>
            <w:spacing w:line="360" w:lineRule="auto"/>
          </w:pPr>
          <w:sdt>
            <w:sdtPr>
              <w:alias w:val="Publish Date"/>
              <w:tag w:val=""/>
              <w:id w:val="1291862118"/>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Content>
              <w:r>
                <w:t>Data predării</w:t>
              </w:r>
              <w:r>
                <w:rPr>
                  <w:lang w:val="ro-RO"/>
                </w:rPr>
                <w:t>: ___-___-______</w:t>
              </w:r>
            </w:sdtContent>
          </w:sdt>
        </w:p>
      </w:tc>
      <w:tc>
        <w:tcPr>
          <w:tcW w:w="5342" w:type="dxa"/>
        </w:tcPr>
        <w:p w:rsidR="006218C7" w:rsidRDefault="006218C7" w:rsidP="00613897">
          <w:pPr>
            <w:pStyle w:val="Header"/>
            <w:tabs>
              <w:tab w:val="clear" w:pos="4703"/>
              <w:tab w:val="clear" w:pos="9406"/>
              <w:tab w:val="right" w:pos="9073"/>
            </w:tabs>
            <w:spacing w:line="360" w:lineRule="auto"/>
            <w:jc w:val="right"/>
          </w:pPr>
          <w:sdt>
            <w:sdtPr>
              <w:alias w:val="Author"/>
              <w:tag w:val=""/>
              <w:id w:val="-765232970"/>
              <w:dataBinding w:prefixMappings="xmlns:ns0='http://purl.org/dc/elements/1.1/' xmlns:ns1='http://schemas.openxmlformats.org/package/2006/metadata/core-properties' " w:xpath="/ns1:coreProperties[1]/ns0:creator[1]" w:storeItemID="{6C3C8BC8-F283-45AE-878A-BAB7291924A1}"/>
              <w:text/>
            </w:sdtPr>
            <w:sdtContent>
              <w:r>
                <w:rPr>
                  <w:lang w:val="ro-RO"/>
                </w:rPr>
                <w:t>Variu Victor, Zsisku Mihai</w:t>
              </w:r>
            </w:sdtContent>
          </w:sdt>
        </w:p>
      </w:tc>
    </w:tr>
    <w:tr w:rsidR="006218C7" w:rsidTr="00613897">
      <w:tc>
        <w:tcPr>
          <w:tcW w:w="5341" w:type="dxa"/>
        </w:tcPr>
        <w:p w:rsidR="006218C7" w:rsidRDefault="006218C7" w:rsidP="00EB20A6">
          <w:pPr>
            <w:pStyle w:val="Header"/>
            <w:tabs>
              <w:tab w:val="clear" w:pos="4703"/>
              <w:tab w:val="clear" w:pos="9406"/>
              <w:tab w:val="right" w:pos="9073"/>
            </w:tabs>
            <w:spacing w:line="360" w:lineRule="auto"/>
          </w:pPr>
          <w:sdt>
            <w:sdtPr>
              <w:alias w:val="Status"/>
              <w:tag w:val=""/>
              <w:id w:val="1042020204"/>
              <w:dataBinding w:prefixMappings="xmlns:ns0='http://purl.org/dc/elements/1.1/' xmlns:ns1='http://schemas.openxmlformats.org/package/2006/metadata/core-properties' " w:xpath="/ns1:coreProperties[1]/ns1:contentStatus[1]" w:storeItemID="{6C3C8BC8-F283-45AE-878A-BAB7291924A1}"/>
              <w:text/>
            </w:sdtPr>
            <w:sdtContent>
              <w:r>
                <w:t>Semn</w:t>
              </w:r>
              <w:r>
                <w:rPr>
                  <w:lang w:val="ro-RO"/>
                </w:rPr>
                <w:t>ă</w:t>
              </w:r>
              <w:r>
                <w:t>tura: _______________</w:t>
              </w:r>
            </w:sdtContent>
          </w:sdt>
        </w:p>
      </w:tc>
      <w:tc>
        <w:tcPr>
          <w:tcW w:w="5342" w:type="dxa"/>
        </w:tcPr>
        <w:p w:rsidR="006218C7" w:rsidRDefault="006218C7" w:rsidP="00613897">
          <w:pPr>
            <w:pStyle w:val="Header"/>
            <w:tabs>
              <w:tab w:val="clear" w:pos="4703"/>
              <w:tab w:val="clear" w:pos="9406"/>
              <w:tab w:val="right" w:pos="9073"/>
            </w:tabs>
            <w:spacing w:line="360" w:lineRule="auto"/>
            <w:jc w:val="right"/>
          </w:pPr>
          <w:sdt>
            <w:sdtPr>
              <w:alias w:val="Comments"/>
              <w:tag w:val=""/>
              <w:id w:val="1340734511"/>
              <w:dataBinding w:prefixMappings="xmlns:ns0='http://purl.org/dc/elements/1.1/' xmlns:ns1='http://schemas.openxmlformats.org/package/2006/metadata/core-properties' " w:xpath="/ns1:coreProperties[1]/ns0:description[1]" w:storeItemID="{6C3C8BC8-F283-45AE-878A-BAB7291924A1}"/>
              <w:text w:multiLine="1"/>
            </w:sdtPr>
            <w:sdtContent>
              <w:r>
                <w:rPr>
                  <w:lang w:val="ro-RO"/>
                </w:rPr>
                <w:t>Grupa 235</w:t>
              </w:r>
            </w:sdtContent>
          </w:sdt>
        </w:p>
      </w:tc>
    </w:tr>
  </w:tbl>
  <w:p w:rsidR="006218C7" w:rsidRDefault="006218C7" w:rsidP="00613897">
    <w:pPr>
      <w:pStyle w:val="Header"/>
      <w:tabs>
        <w:tab w:val="clear" w:pos="9406"/>
        <w:tab w:val="left" w:pos="7770"/>
        <w:tab w:val="left" w:pos="83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E10B0"/>
    <w:multiLevelType w:val="hybridMultilevel"/>
    <w:tmpl w:val="885E0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33C62"/>
    <w:multiLevelType w:val="hybridMultilevel"/>
    <w:tmpl w:val="7F64BE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065D2"/>
    <w:multiLevelType w:val="hybridMultilevel"/>
    <w:tmpl w:val="EAFC68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DE803C9"/>
    <w:multiLevelType w:val="hybridMultilevel"/>
    <w:tmpl w:val="DB2850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1E"/>
    <w:rsid w:val="00044D27"/>
    <w:rsid w:val="002C044A"/>
    <w:rsid w:val="003A157F"/>
    <w:rsid w:val="003F77A6"/>
    <w:rsid w:val="00406B31"/>
    <w:rsid w:val="00563E67"/>
    <w:rsid w:val="005F1B1E"/>
    <w:rsid w:val="00613897"/>
    <w:rsid w:val="006218C7"/>
    <w:rsid w:val="006D093F"/>
    <w:rsid w:val="007E6370"/>
    <w:rsid w:val="00815689"/>
    <w:rsid w:val="008F16EA"/>
    <w:rsid w:val="009810B5"/>
    <w:rsid w:val="00A208A8"/>
    <w:rsid w:val="00A4073E"/>
    <w:rsid w:val="00B24921"/>
    <w:rsid w:val="00B47144"/>
    <w:rsid w:val="00B47A07"/>
    <w:rsid w:val="00BC10D8"/>
    <w:rsid w:val="00C36F3F"/>
    <w:rsid w:val="00E64F20"/>
    <w:rsid w:val="00E75F0E"/>
    <w:rsid w:val="00E87F48"/>
    <w:rsid w:val="00EB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77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77A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F77A6"/>
    <w:pPr>
      <w:tabs>
        <w:tab w:val="center" w:pos="4703"/>
        <w:tab w:val="right" w:pos="9406"/>
      </w:tabs>
      <w:spacing w:after="0" w:line="240" w:lineRule="auto"/>
    </w:pPr>
  </w:style>
  <w:style w:type="character" w:customStyle="1" w:styleId="HeaderChar">
    <w:name w:val="Header Char"/>
    <w:basedOn w:val="DefaultParagraphFont"/>
    <w:link w:val="Header"/>
    <w:uiPriority w:val="99"/>
    <w:rsid w:val="003F77A6"/>
  </w:style>
  <w:style w:type="paragraph" w:styleId="Footer">
    <w:name w:val="footer"/>
    <w:basedOn w:val="Normal"/>
    <w:link w:val="FooterChar"/>
    <w:uiPriority w:val="99"/>
    <w:unhideWhenUsed/>
    <w:rsid w:val="003F77A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F77A6"/>
  </w:style>
  <w:style w:type="paragraph" w:customStyle="1" w:styleId="538552DCBB0F4C4BB087ED922D6A6322">
    <w:name w:val="538552DCBB0F4C4BB087ED922D6A6322"/>
    <w:rsid w:val="003F77A6"/>
    <w:rPr>
      <w:rFonts w:eastAsiaTheme="minorEastAsia"/>
      <w:lang w:eastAsia="ja-JP"/>
    </w:rPr>
  </w:style>
  <w:style w:type="paragraph" w:styleId="BalloonText">
    <w:name w:val="Balloon Text"/>
    <w:basedOn w:val="Normal"/>
    <w:link w:val="BalloonTextChar"/>
    <w:uiPriority w:val="99"/>
    <w:semiHidden/>
    <w:unhideWhenUsed/>
    <w:rsid w:val="003F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6"/>
    <w:rPr>
      <w:rFonts w:ascii="Tahoma" w:hAnsi="Tahoma" w:cs="Tahoma"/>
      <w:sz w:val="16"/>
      <w:szCs w:val="16"/>
    </w:rPr>
  </w:style>
  <w:style w:type="character" w:styleId="PlaceholderText">
    <w:name w:val="Placeholder Text"/>
    <w:basedOn w:val="DefaultParagraphFont"/>
    <w:uiPriority w:val="99"/>
    <w:semiHidden/>
    <w:rsid w:val="003F77A6"/>
    <w:rPr>
      <w:color w:val="808080"/>
    </w:rPr>
  </w:style>
  <w:style w:type="character" w:customStyle="1" w:styleId="Heading2Char">
    <w:name w:val="Heading 2 Char"/>
    <w:basedOn w:val="DefaultParagraphFont"/>
    <w:link w:val="Heading2"/>
    <w:uiPriority w:val="9"/>
    <w:rsid w:val="003F77A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77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77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77A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F77A6"/>
    <w:pPr>
      <w:tabs>
        <w:tab w:val="center" w:pos="4703"/>
        <w:tab w:val="right" w:pos="9406"/>
      </w:tabs>
      <w:spacing w:after="0" w:line="240" w:lineRule="auto"/>
    </w:pPr>
  </w:style>
  <w:style w:type="character" w:customStyle="1" w:styleId="HeaderChar">
    <w:name w:val="Header Char"/>
    <w:basedOn w:val="DefaultParagraphFont"/>
    <w:link w:val="Header"/>
    <w:uiPriority w:val="99"/>
    <w:rsid w:val="003F77A6"/>
  </w:style>
  <w:style w:type="paragraph" w:styleId="Footer">
    <w:name w:val="footer"/>
    <w:basedOn w:val="Normal"/>
    <w:link w:val="FooterChar"/>
    <w:uiPriority w:val="99"/>
    <w:unhideWhenUsed/>
    <w:rsid w:val="003F77A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F77A6"/>
  </w:style>
  <w:style w:type="paragraph" w:customStyle="1" w:styleId="538552DCBB0F4C4BB087ED922D6A6322">
    <w:name w:val="538552DCBB0F4C4BB087ED922D6A6322"/>
    <w:rsid w:val="003F77A6"/>
    <w:rPr>
      <w:rFonts w:eastAsiaTheme="minorEastAsia"/>
      <w:lang w:eastAsia="ja-JP"/>
    </w:rPr>
  </w:style>
  <w:style w:type="paragraph" w:styleId="BalloonText">
    <w:name w:val="Balloon Text"/>
    <w:basedOn w:val="Normal"/>
    <w:link w:val="BalloonTextChar"/>
    <w:uiPriority w:val="99"/>
    <w:semiHidden/>
    <w:unhideWhenUsed/>
    <w:rsid w:val="003F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6"/>
    <w:rPr>
      <w:rFonts w:ascii="Tahoma" w:hAnsi="Tahoma" w:cs="Tahoma"/>
      <w:sz w:val="16"/>
      <w:szCs w:val="16"/>
    </w:rPr>
  </w:style>
  <w:style w:type="character" w:styleId="PlaceholderText">
    <w:name w:val="Placeholder Text"/>
    <w:basedOn w:val="DefaultParagraphFont"/>
    <w:uiPriority w:val="99"/>
    <w:semiHidden/>
    <w:rsid w:val="003F77A6"/>
    <w:rPr>
      <w:color w:val="808080"/>
    </w:rPr>
  </w:style>
  <w:style w:type="character" w:customStyle="1" w:styleId="Heading2Char">
    <w:name w:val="Heading 2 Char"/>
    <w:basedOn w:val="DefaultParagraphFont"/>
    <w:link w:val="Heading2"/>
    <w:uiPriority w:val="9"/>
    <w:rsid w:val="003F77A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77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82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oala\Facultate\AN_III_SEM_I\PPD\Template%20Documentatie%20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529"/>
    <w:rsid w:val="00072CF6"/>
    <w:rsid w:val="009B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52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5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 predării: ___-___-______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22428-8CA5-47C6-919E-46D6B34F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Documentatie Lab.dotx</Template>
  <TotalTime>73</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Programare Paralelă și Distribuită</dc:subject>
  <dc:creator>Variu Victor, Zsisku Mihai</dc:creator>
  <dc:description>Grupa 235</dc:description>
  <cp:lastModifiedBy>Viktorr</cp:lastModifiedBy>
  <cp:revision>4</cp:revision>
  <dcterms:created xsi:type="dcterms:W3CDTF">2018-01-08T09:21:00Z</dcterms:created>
  <dcterms:modified xsi:type="dcterms:W3CDTF">2018-01-08T11:35:00Z</dcterms:modified>
  <cp:contentStatus>Semnătura: _______________</cp:contentStatus>
</cp:coreProperties>
</file>