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7A6" w:rsidRDefault="003F77A6" w:rsidP="00B24921">
      <w:pPr>
        <w:pStyle w:val="Title"/>
        <w:tabs>
          <w:tab w:val="left" w:pos="8145"/>
        </w:tabs>
        <w:jc w:val="center"/>
        <w:rPr>
          <w:lang w:val="ro-RO"/>
        </w:rPr>
      </w:pPr>
      <w:r>
        <w:rPr>
          <w:lang w:val="ro-RO"/>
        </w:rPr>
        <w:t>Laboratorul</w:t>
      </w:r>
      <w:r w:rsidR="00C64A0A">
        <w:rPr>
          <w:lang w:val="ro-RO"/>
        </w:rPr>
        <w:t xml:space="preserve"> 4</w:t>
      </w:r>
    </w:p>
    <w:p w:rsidR="00613897" w:rsidRDefault="003F77A6" w:rsidP="00613897">
      <w:pPr>
        <w:pStyle w:val="Heading1"/>
        <w:tabs>
          <w:tab w:val="left" w:pos="7290"/>
        </w:tabs>
        <w:rPr>
          <w:lang w:val="ro-RO"/>
        </w:rPr>
      </w:pPr>
      <w:r>
        <w:rPr>
          <w:lang w:val="ro-RO"/>
        </w:rPr>
        <w:t>Analiza cerințelor</w:t>
      </w:r>
    </w:p>
    <w:p w:rsidR="00613897" w:rsidRPr="00613897" w:rsidRDefault="00613897" w:rsidP="00613897">
      <w:pPr>
        <w:rPr>
          <w:lang w:val="ro-RO"/>
        </w:rPr>
      </w:pPr>
    </w:p>
    <w:p w:rsidR="00C64A0A" w:rsidRDefault="00C64A0A" w:rsidP="00C64A0A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Pasul 1: Realizați analiza sintactică a unei secvențe de intrare.</w:t>
      </w:r>
    </w:p>
    <w:p w:rsidR="00C64A0A" w:rsidRDefault="00C64A0A" w:rsidP="00C64A0A">
      <w:pPr>
        <w:pStyle w:val="ListParagraph"/>
        <w:ind w:left="1080" w:firstLine="360"/>
        <w:rPr>
          <w:lang w:val="ro-RO"/>
        </w:rPr>
      </w:pPr>
      <w:r>
        <w:rPr>
          <w:lang w:val="ro-RO"/>
        </w:rPr>
        <w:t xml:space="preserve">Date intrare: </w:t>
      </w:r>
    </w:p>
    <w:p w:rsidR="00C64A0A" w:rsidRDefault="00C64A0A" w:rsidP="00C64A0A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gramatica independentă de context dată ca exemplu la curs</w:t>
      </w:r>
    </w:p>
    <w:p w:rsidR="00C64A0A" w:rsidRDefault="00C64A0A" w:rsidP="00C64A0A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o secvență de intrare</w:t>
      </w:r>
    </w:p>
    <w:p w:rsidR="00C64A0A" w:rsidRDefault="00C64A0A" w:rsidP="00C64A0A">
      <w:pPr>
        <w:ind w:left="720" w:firstLine="720"/>
        <w:rPr>
          <w:lang w:val="ro-RO"/>
        </w:rPr>
      </w:pPr>
      <w:r>
        <w:rPr>
          <w:lang w:val="ro-RO"/>
        </w:rPr>
        <w:t>Date ieșire</w:t>
      </w:r>
      <w:r w:rsidRPr="00C64A0A">
        <w:rPr>
          <w:lang w:val="ro-RO"/>
        </w:rPr>
        <w:t xml:space="preserve">: </w:t>
      </w:r>
      <w:r>
        <w:rPr>
          <w:lang w:val="ro-RO"/>
        </w:rPr>
        <w:t>arborele de analiză corespunzător datelor de intrare sau un mesaj în cazul în care secvența nu este acceptată.</w:t>
      </w:r>
      <w:r w:rsidRPr="00C64A0A">
        <w:rPr>
          <w:lang w:val="ro-RO"/>
        </w:rPr>
        <w:t>the parsing tree corresponding to the input sequence or a message in case the sequence is not accepted.</w:t>
      </w:r>
    </w:p>
    <w:p w:rsidR="00C64A0A" w:rsidRPr="00C64A0A" w:rsidRDefault="00C64A0A" w:rsidP="00C64A0A">
      <w:pPr>
        <w:ind w:left="720" w:firstLine="720"/>
        <w:rPr>
          <w:lang w:val="ro-RO"/>
        </w:rPr>
      </w:pPr>
      <w:r>
        <w:rPr>
          <w:lang w:val="ro-RO"/>
        </w:rPr>
        <w:t>Notă: se va verifica dacă metoda de analiză sintactică poate fi aplicată.</w:t>
      </w:r>
    </w:p>
    <w:p w:rsidR="00C64A0A" w:rsidRDefault="00C64A0A" w:rsidP="00C64A0A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Pasul 2: </w:t>
      </w:r>
      <w:r>
        <w:rPr>
          <w:lang w:val="ro-RO"/>
        </w:rPr>
        <w:t xml:space="preserve">Realizați analiza sintactică a </w:t>
      </w:r>
      <w:r>
        <w:rPr>
          <w:lang w:val="ro-RO"/>
        </w:rPr>
        <w:t>unui program scris în mini-limbajul vostru.</w:t>
      </w:r>
    </w:p>
    <w:p w:rsidR="00C64A0A" w:rsidRDefault="00C64A0A" w:rsidP="00C64A0A">
      <w:pPr>
        <w:pStyle w:val="ListParagraph"/>
        <w:ind w:left="1440"/>
        <w:rPr>
          <w:lang w:val="ro-RO"/>
        </w:rPr>
      </w:pPr>
      <w:r>
        <w:rPr>
          <w:lang w:val="ro-RO"/>
        </w:rPr>
        <w:t>Date intrare: Forma Internă a Programului și Gramatica minilimbajului</w:t>
      </w:r>
    </w:p>
    <w:p w:rsidR="00C64A0A" w:rsidRDefault="00C64A0A" w:rsidP="00C64A0A">
      <w:pPr>
        <w:pStyle w:val="ListParagraph"/>
        <w:ind w:left="1440"/>
        <w:rPr>
          <w:lang w:val="ro-RO"/>
        </w:rPr>
      </w:pPr>
      <w:r>
        <w:rPr>
          <w:lang w:val="ro-RO"/>
        </w:rPr>
        <w:t xml:space="preserve">Date ieșire: </w:t>
      </w:r>
      <w:r>
        <w:rPr>
          <w:lang w:val="ro-RO"/>
        </w:rPr>
        <w:t>arborele de analiză corespunzător datelor de intrare</w:t>
      </w:r>
      <w:r>
        <w:rPr>
          <w:lang w:val="ro-RO"/>
        </w:rPr>
        <w:t xml:space="preserve"> sau mesaj de eroare</w:t>
      </w:r>
    </w:p>
    <w:p w:rsidR="00C64A0A" w:rsidRDefault="00C64A0A" w:rsidP="00C64A0A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Metoda de analiză (algoritmul): LL(1)</w:t>
      </w:r>
    </w:p>
    <w:p w:rsidR="00C64A0A" w:rsidRPr="00C64A0A" w:rsidRDefault="00C64A0A" w:rsidP="00C64A0A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Reprezentarea arborelui de analiză: secvențe de derivări</w:t>
      </w:r>
    </w:p>
    <w:p w:rsidR="00C64A0A" w:rsidRDefault="00C64A0A" w:rsidP="00C64A0A">
      <w:pPr>
        <w:pStyle w:val="Heading1"/>
        <w:rPr>
          <w:lang w:val="ro-RO"/>
        </w:rPr>
      </w:pPr>
    </w:p>
    <w:p w:rsidR="00C64A0A" w:rsidRDefault="00C64A0A" w:rsidP="00C64A0A">
      <w:pPr>
        <w:pStyle w:val="Heading1"/>
        <w:rPr>
          <w:lang w:val="ro-RO"/>
        </w:rPr>
      </w:pPr>
    </w:p>
    <w:p w:rsidR="00C64A0A" w:rsidRDefault="00C64A0A" w:rsidP="00C64A0A">
      <w:pPr>
        <w:pStyle w:val="Heading1"/>
        <w:rPr>
          <w:lang w:val="ro-RO"/>
        </w:rPr>
      </w:pPr>
    </w:p>
    <w:p w:rsidR="00C64A0A" w:rsidRDefault="00C64A0A" w:rsidP="00C64A0A">
      <w:pPr>
        <w:pStyle w:val="Heading1"/>
        <w:rPr>
          <w:lang w:val="ro-RO"/>
        </w:rPr>
      </w:pPr>
    </w:p>
    <w:p w:rsidR="00C64A0A" w:rsidRDefault="00C64A0A" w:rsidP="00C64A0A">
      <w:pPr>
        <w:pStyle w:val="Heading1"/>
        <w:rPr>
          <w:lang w:val="ro-RO"/>
        </w:rPr>
      </w:pPr>
    </w:p>
    <w:p w:rsidR="00C64A0A" w:rsidRDefault="00C64A0A" w:rsidP="00C64A0A">
      <w:pPr>
        <w:rPr>
          <w:lang w:val="ro-RO"/>
        </w:rPr>
      </w:pPr>
    </w:p>
    <w:p w:rsidR="00C64A0A" w:rsidRDefault="00C64A0A" w:rsidP="00C64A0A">
      <w:pPr>
        <w:rPr>
          <w:lang w:val="ro-RO"/>
        </w:rPr>
      </w:pPr>
    </w:p>
    <w:p w:rsidR="00C64A0A" w:rsidRPr="00C64A0A" w:rsidRDefault="00C64A0A" w:rsidP="00C64A0A">
      <w:pPr>
        <w:rPr>
          <w:lang w:val="ro-RO"/>
        </w:rPr>
      </w:pPr>
      <w:bookmarkStart w:id="0" w:name="_GoBack"/>
      <w:bookmarkEnd w:id="0"/>
    </w:p>
    <w:p w:rsidR="00C64A0A" w:rsidRDefault="003F77A6" w:rsidP="00C64A0A">
      <w:pPr>
        <w:pStyle w:val="Heading1"/>
        <w:rPr>
          <w:lang w:val="ro-RO"/>
        </w:rPr>
      </w:pPr>
      <w:r>
        <w:rPr>
          <w:lang w:val="ro-RO"/>
        </w:rPr>
        <w:lastRenderedPageBreak/>
        <w:t>Proiectare</w:t>
      </w:r>
    </w:p>
    <w:p w:rsidR="00C64A0A" w:rsidRPr="00C64A0A" w:rsidRDefault="00C64A0A" w:rsidP="00C64A0A">
      <w:pPr>
        <w:rPr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646545" cy="7021830"/>
            <wp:effectExtent l="0" t="0" r="190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4A0A" w:rsidRPr="00C64A0A" w:rsidSect="007E6370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15B" w:rsidRDefault="008B015B" w:rsidP="003F77A6">
      <w:pPr>
        <w:spacing w:after="0" w:line="240" w:lineRule="auto"/>
      </w:pPr>
      <w:r>
        <w:separator/>
      </w:r>
    </w:p>
  </w:endnote>
  <w:endnote w:type="continuationSeparator" w:id="0">
    <w:p w:rsidR="008B015B" w:rsidRDefault="008B015B" w:rsidP="003F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B5" w:rsidRDefault="009810B5">
    <w:pPr>
      <w:pStyle w:val="Footer"/>
      <w:rPr>
        <w:color w:val="000000" w:themeColor="text1"/>
      </w:rPr>
    </w:pPr>
  </w:p>
  <w:tbl>
    <w:tblPr>
      <w:tblStyle w:val="TableGrid"/>
      <w:tblW w:w="11055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3685"/>
      <w:gridCol w:w="3685"/>
    </w:tblGrid>
    <w:tr w:rsidR="009810B5" w:rsidTr="009810B5">
      <w:trPr>
        <w:trHeight w:val="283"/>
        <w:jc w:val="center"/>
      </w:trPr>
      <w:tc>
        <w:tcPr>
          <w:tcW w:w="3685" w:type="dxa"/>
        </w:tcPr>
        <w:p w:rsidR="009810B5" w:rsidRDefault="009810B5" w:rsidP="00C64A0A">
          <w:pPr>
            <w:pStyle w:val="Footer"/>
          </w:pPr>
          <w:r>
            <w:t xml:space="preserve">Laboratorul </w:t>
          </w:r>
          <w:r w:rsidR="00C64A0A">
            <w:t>4</w:t>
          </w:r>
        </w:p>
      </w:tc>
      <w:tc>
        <w:tcPr>
          <w:tcW w:w="3685" w:type="dxa"/>
        </w:tcPr>
        <w:p w:rsidR="009810B5" w:rsidRDefault="009810B5" w:rsidP="009810B5">
          <w:pPr>
            <w:pStyle w:val="Footer"/>
            <w:jc w:val="center"/>
          </w:pPr>
          <w:r>
            <w:t>[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64A0A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>]</w:t>
          </w:r>
        </w:p>
      </w:tc>
      <w:tc>
        <w:tcPr>
          <w:tcW w:w="3685" w:type="dxa"/>
        </w:tcPr>
        <w:p w:rsidR="009810B5" w:rsidRDefault="00C64A0A" w:rsidP="009810B5">
          <w:pPr>
            <w:pStyle w:val="Footer"/>
            <w:jc w:val="right"/>
          </w:pPr>
          <w:r>
            <w:t>Limbaje Formale și Tehnici de Compilare</w:t>
          </w:r>
        </w:p>
      </w:tc>
    </w:tr>
  </w:tbl>
  <w:p w:rsidR="00B47144" w:rsidRPr="00B47144" w:rsidRDefault="009810B5" w:rsidP="00B47144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FC551FE" wp14:editId="3FE7535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7020000" cy="10800"/>
              <wp:effectExtent l="0" t="0" r="9525" b="8255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20000" cy="108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552.75pt;height:.85pt;z-index:-251656192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" fillcolor="black [3213]" stroked="f" strokeweight="2pt"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897" w:rsidRDefault="00613897" w:rsidP="00613897">
    <w:pPr>
      <w:spacing w:after="0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anchorId="06D6F0A9" wp14:editId="7EDB336C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7020000" cy="10800"/>
              <wp:effectExtent l="0" t="0" r="9525" b="8255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20000" cy="108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0;margin-top:0;width:552.75pt;height:.85pt;z-index:-25165414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" fillcolor="black [3213]" stroked="f" strokeweight="2pt">
              <w10:wrap type="square" anchorx="margin" anchory="margin"/>
            </v:rect>
          </w:pict>
        </mc:Fallback>
      </mc:AlternateContent>
    </w:r>
  </w:p>
  <w:tbl>
    <w:tblPr>
      <w:tblStyle w:val="TableGrid"/>
      <w:tblW w:w="11055" w:type="dxa"/>
      <w:jc w:val="center"/>
      <w:tblInd w:w="-9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3685"/>
      <w:gridCol w:w="3685"/>
    </w:tblGrid>
    <w:tr w:rsidR="00613897" w:rsidTr="00613897">
      <w:trPr>
        <w:trHeight w:val="283"/>
        <w:jc w:val="center"/>
      </w:trPr>
      <w:tc>
        <w:tcPr>
          <w:tcW w:w="3685" w:type="dxa"/>
        </w:tcPr>
        <w:p w:rsidR="00613897" w:rsidRDefault="00613897" w:rsidP="00F072BD">
          <w:pPr>
            <w:pStyle w:val="Footer"/>
          </w:pPr>
          <w:r>
            <w:t>Laboratorul ####</w:t>
          </w:r>
        </w:p>
      </w:tc>
      <w:tc>
        <w:tcPr>
          <w:tcW w:w="3685" w:type="dxa"/>
        </w:tcPr>
        <w:p w:rsidR="00613897" w:rsidRDefault="00613897" w:rsidP="00F072BD">
          <w:pPr>
            <w:pStyle w:val="Footer"/>
            <w:jc w:val="center"/>
          </w:pPr>
          <w:r>
            <w:t>[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E6370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]</w:t>
          </w:r>
        </w:p>
      </w:tc>
      <w:tc>
        <w:tcPr>
          <w:tcW w:w="3685" w:type="dxa"/>
        </w:tcPr>
        <w:p w:rsidR="00613897" w:rsidRDefault="00613897" w:rsidP="00F072BD">
          <w:pPr>
            <w:pStyle w:val="Footer"/>
            <w:jc w:val="right"/>
          </w:pPr>
          <w:r>
            <w:t>Programare Paralelă și Distribuită</w:t>
          </w:r>
        </w:p>
      </w:tc>
    </w:tr>
  </w:tbl>
  <w:p w:rsidR="00613897" w:rsidRPr="00613897" w:rsidRDefault="006138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15B" w:rsidRDefault="008B015B" w:rsidP="003F77A6">
      <w:pPr>
        <w:spacing w:after="0" w:line="240" w:lineRule="auto"/>
      </w:pPr>
      <w:r>
        <w:separator/>
      </w:r>
    </w:p>
  </w:footnote>
  <w:footnote w:type="continuationSeparator" w:id="0">
    <w:p w:rsidR="008B015B" w:rsidRDefault="008B015B" w:rsidP="003F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41"/>
      <w:gridCol w:w="5342"/>
    </w:tblGrid>
    <w:tr w:rsidR="007E6370" w:rsidTr="00F47755">
      <w:tc>
        <w:tcPr>
          <w:tcW w:w="5341" w:type="dxa"/>
        </w:tcPr>
        <w:p w:rsidR="007E6370" w:rsidRDefault="007E6370" w:rsidP="00F47755">
          <w:pPr>
            <w:pStyle w:val="Header"/>
            <w:tabs>
              <w:tab w:val="clear" w:pos="4703"/>
              <w:tab w:val="clear" w:pos="9406"/>
              <w:tab w:val="right" w:pos="9073"/>
            </w:tabs>
            <w:spacing w:line="360" w:lineRule="auto"/>
          </w:pPr>
        </w:p>
      </w:tc>
      <w:tc>
        <w:tcPr>
          <w:tcW w:w="5342" w:type="dxa"/>
        </w:tcPr>
        <w:p w:rsidR="007E6370" w:rsidRDefault="008B015B" w:rsidP="00C64A0A">
          <w:pPr>
            <w:pStyle w:val="Header"/>
            <w:tabs>
              <w:tab w:val="clear" w:pos="4703"/>
              <w:tab w:val="clear" w:pos="9406"/>
              <w:tab w:val="right" w:pos="9073"/>
            </w:tabs>
            <w:spacing w:line="360" w:lineRule="auto"/>
            <w:jc w:val="right"/>
          </w:pPr>
          <w:sdt>
            <w:sdtPr>
              <w:alias w:val="Author"/>
              <w:tag w:val=""/>
              <w:id w:val="180743821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64A0A">
                <w:rPr>
                  <w:lang w:val="ro-RO"/>
                </w:rPr>
                <w:t>Zsisku Mihai, Variu Victor</w:t>
              </w:r>
            </w:sdtContent>
          </w:sdt>
        </w:p>
      </w:tc>
    </w:tr>
    <w:tr w:rsidR="007E6370" w:rsidTr="00F47755">
      <w:tc>
        <w:tcPr>
          <w:tcW w:w="5341" w:type="dxa"/>
        </w:tcPr>
        <w:p w:rsidR="007E6370" w:rsidRDefault="007E6370" w:rsidP="00F47755">
          <w:pPr>
            <w:pStyle w:val="Header"/>
            <w:tabs>
              <w:tab w:val="clear" w:pos="4703"/>
              <w:tab w:val="clear" w:pos="9406"/>
              <w:tab w:val="right" w:pos="9073"/>
            </w:tabs>
            <w:spacing w:line="360" w:lineRule="auto"/>
          </w:pPr>
        </w:p>
      </w:tc>
      <w:tc>
        <w:tcPr>
          <w:tcW w:w="5342" w:type="dxa"/>
        </w:tcPr>
        <w:p w:rsidR="007E6370" w:rsidRDefault="008B015B" w:rsidP="00F47755">
          <w:pPr>
            <w:pStyle w:val="Header"/>
            <w:tabs>
              <w:tab w:val="clear" w:pos="4703"/>
              <w:tab w:val="clear" w:pos="9406"/>
              <w:tab w:val="right" w:pos="9073"/>
            </w:tabs>
            <w:spacing w:line="360" w:lineRule="auto"/>
            <w:jc w:val="right"/>
          </w:pPr>
          <w:sdt>
            <w:sdtPr>
              <w:alias w:val="Comments"/>
              <w:tag w:val=""/>
              <w:id w:val="1959519474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7E6370">
                <w:rPr>
                  <w:lang w:val="ro-RO"/>
                </w:rPr>
                <w:t>Grupa 235</w:t>
              </w:r>
            </w:sdtContent>
          </w:sdt>
        </w:p>
      </w:tc>
    </w:tr>
  </w:tbl>
  <w:p w:rsidR="00BC10D8" w:rsidRDefault="00BC10D8" w:rsidP="007E6370">
    <w:pPr>
      <w:pStyle w:val="Header"/>
      <w:tabs>
        <w:tab w:val="clear" w:pos="4703"/>
        <w:tab w:val="clear" w:pos="9406"/>
        <w:tab w:val="right" w:pos="907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41"/>
      <w:gridCol w:w="5342"/>
    </w:tblGrid>
    <w:tr w:rsidR="00613897" w:rsidTr="00613897">
      <w:tc>
        <w:tcPr>
          <w:tcW w:w="5341" w:type="dxa"/>
        </w:tcPr>
        <w:p w:rsidR="00613897" w:rsidRDefault="008B015B" w:rsidP="00EB20A6">
          <w:pPr>
            <w:pStyle w:val="Header"/>
            <w:tabs>
              <w:tab w:val="clear" w:pos="4703"/>
              <w:tab w:val="clear" w:pos="9406"/>
              <w:tab w:val="right" w:pos="9073"/>
            </w:tabs>
            <w:spacing w:line="360" w:lineRule="auto"/>
          </w:pPr>
          <w:sdt>
            <w:sdtPr>
              <w:alias w:val="Publish Date"/>
              <w:tag w:val=""/>
              <w:id w:val="2061979285"/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dd.MM.yyyy"/>
                <w:lid w:val="ro-RO"/>
                <w:storeMappedDataAs w:val="dateTime"/>
                <w:calendar w:val="gregorian"/>
              </w:date>
            </w:sdtPr>
            <w:sdtEndPr/>
            <w:sdtContent>
              <w:r w:rsidR="00613897">
                <w:t>Data predării</w:t>
              </w:r>
              <w:r w:rsidR="00613897">
                <w:rPr>
                  <w:lang w:val="ro-RO"/>
                </w:rPr>
                <w:t>: ___-___-______</w:t>
              </w:r>
            </w:sdtContent>
          </w:sdt>
        </w:p>
      </w:tc>
      <w:tc>
        <w:tcPr>
          <w:tcW w:w="5342" w:type="dxa"/>
        </w:tcPr>
        <w:p w:rsidR="00613897" w:rsidRDefault="008B015B" w:rsidP="00613897">
          <w:pPr>
            <w:pStyle w:val="Header"/>
            <w:tabs>
              <w:tab w:val="clear" w:pos="4703"/>
              <w:tab w:val="clear" w:pos="9406"/>
              <w:tab w:val="right" w:pos="9073"/>
            </w:tabs>
            <w:spacing w:line="360" w:lineRule="auto"/>
            <w:jc w:val="right"/>
          </w:pPr>
          <w:sdt>
            <w:sdtPr>
              <w:alias w:val="Author"/>
              <w:tag w:val=""/>
              <w:id w:val="-57712976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64A0A">
                <w:rPr>
                  <w:lang w:val="ro-RO"/>
                </w:rPr>
                <w:t>Zsisku Mihai, Variu Victor</w:t>
              </w:r>
            </w:sdtContent>
          </w:sdt>
        </w:p>
      </w:tc>
    </w:tr>
    <w:tr w:rsidR="00613897" w:rsidTr="00613897">
      <w:tc>
        <w:tcPr>
          <w:tcW w:w="5341" w:type="dxa"/>
        </w:tcPr>
        <w:p w:rsidR="00613897" w:rsidRDefault="008B015B" w:rsidP="00EB20A6">
          <w:pPr>
            <w:pStyle w:val="Header"/>
            <w:tabs>
              <w:tab w:val="clear" w:pos="4703"/>
              <w:tab w:val="clear" w:pos="9406"/>
              <w:tab w:val="right" w:pos="9073"/>
            </w:tabs>
            <w:spacing w:line="360" w:lineRule="auto"/>
          </w:pPr>
          <w:sdt>
            <w:sdtPr>
              <w:alias w:val="Status"/>
              <w:tag w:val=""/>
              <w:id w:val="-844549269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B24921">
                <w:t>Semn</w:t>
              </w:r>
              <w:r w:rsidR="00B24921">
                <w:rPr>
                  <w:lang w:val="ro-RO"/>
                </w:rPr>
                <w:t>ă</w:t>
              </w:r>
              <w:r w:rsidR="00613897">
                <w:t>tura: _______________</w:t>
              </w:r>
            </w:sdtContent>
          </w:sdt>
        </w:p>
      </w:tc>
      <w:tc>
        <w:tcPr>
          <w:tcW w:w="5342" w:type="dxa"/>
        </w:tcPr>
        <w:p w:rsidR="00613897" w:rsidRDefault="008B015B" w:rsidP="00613897">
          <w:pPr>
            <w:pStyle w:val="Header"/>
            <w:tabs>
              <w:tab w:val="clear" w:pos="4703"/>
              <w:tab w:val="clear" w:pos="9406"/>
              <w:tab w:val="right" w:pos="9073"/>
            </w:tabs>
            <w:spacing w:line="360" w:lineRule="auto"/>
            <w:jc w:val="right"/>
          </w:pPr>
          <w:sdt>
            <w:sdtPr>
              <w:alias w:val="Comments"/>
              <w:tag w:val=""/>
              <w:id w:val="-613289158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B24921">
                <w:rPr>
                  <w:lang w:val="ro-RO"/>
                </w:rPr>
                <w:t>Grupa 235</w:t>
              </w:r>
            </w:sdtContent>
          </w:sdt>
        </w:p>
      </w:tc>
    </w:tr>
  </w:tbl>
  <w:p w:rsidR="00613897" w:rsidRDefault="00613897" w:rsidP="00613897">
    <w:pPr>
      <w:pStyle w:val="Header"/>
      <w:tabs>
        <w:tab w:val="clear" w:pos="9406"/>
        <w:tab w:val="left" w:pos="7770"/>
        <w:tab w:val="left" w:pos="831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E10B0"/>
    <w:multiLevelType w:val="hybridMultilevel"/>
    <w:tmpl w:val="885E0C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33C62"/>
    <w:multiLevelType w:val="hybridMultilevel"/>
    <w:tmpl w:val="7F64B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065D2"/>
    <w:multiLevelType w:val="hybridMultilevel"/>
    <w:tmpl w:val="EAFC68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E8563A"/>
    <w:multiLevelType w:val="hybridMultilevel"/>
    <w:tmpl w:val="C46023A8"/>
    <w:lvl w:ilvl="0" w:tplc="F36AD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A12A23"/>
    <w:multiLevelType w:val="hybridMultilevel"/>
    <w:tmpl w:val="824C4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DE"/>
    <w:rsid w:val="002C044A"/>
    <w:rsid w:val="003A157F"/>
    <w:rsid w:val="003F77A6"/>
    <w:rsid w:val="00406B31"/>
    <w:rsid w:val="00563E67"/>
    <w:rsid w:val="00613897"/>
    <w:rsid w:val="007E6370"/>
    <w:rsid w:val="00815689"/>
    <w:rsid w:val="008B015B"/>
    <w:rsid w:val="008F16EA"/>
    <w:rsid w:val="009810B5"/>
    <w:rsid w:val="00B24921"/>
    <w:rsid w:val="00B309DE"/>
    <w:rsid w:val="00B47144"/>
    <w:rsid w:val="00BC10D8"/>
    <w:rsid w:val="00C64A0A"/>
    <w:rsid w:val="00EB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7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7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77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77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7A6"/>
  </w:style>
  <w:style w:type="paragraph" w:styleId="Footer">
    <w:name w:val="footer"/>
    <w:basedOn w:val="Normal"/>
    <w:link w:val="FooterChar"/>
    <w:uiPriority w:val="99"/>
    <w:unhideWhenUsed/>
    <w:rsid w:val="003F77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7A6"/>
  </w:style>
  <w:style w:type="paragraph" w:customStyle="1" w:styleId="538552DCBB0F4C4BB087ED922D6A6322">
    <w:name w:val="538552DCBB0F4C4BB087ED922D6A6322"/>
    <w:rsid w:val="003F77A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7A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77A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F7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7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81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E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7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7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77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77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7A6"/>
  </w:style>
  <w:style w:type="paragraph" w:styleId="Footer">
    <w:name w:val="footer"/>
    <w:basedOn w:val="Normal"/>
    <w:link w:val="FooterChar"/>
    <w:uiPriority w:val="99"/>
    <w:unhideWhenUsed/>
    <w:rsid w:val="003F77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7A6"/>
  </w:style>
  <w:style w:type="paragraph" w:customStyle="1" w:styleId="538552DCBB0F4C4BB087ED922D6A6322">
    <w:name w:val="538552DCBB0F4C4BB087ED922D6A6322"/>
    <w:rsid w:val="003F77A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7A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77A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F7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7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81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oala\Facultate\AN_III_SEM_I\PPD\Template%20Documentatie%20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Data predării: ___-___-______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0CA54F-B65B-4D4B-A36F-5D0C5575D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Documentatie Lab.dotx</Template>
  <TotalTime>11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Programare Paralelă și Distribuită</dc:subject>
  <dc:creator>Zsisku Mihai, Variu Victor</dc:creator>
  <dc:description>Grupa 235</dc:description>
  <cp:lastModifiedBy>Viktorr</cp:lastModifiedBy>
  <cp:revision>2</cp:revision>
  <dcterms:created xsi:type="dcterms:W3CDTF">2017-12-18T13:31:00Z</dcterms:created>
  <dcterms:modified xsi:type="dcterms:W3CDTF">2017-12-18T13:42:00Z</dcterms:modified>
  <cp:contentStatus>Semnătura: _______________</cp:contentStatus>
</cp:coreProperties>
</file>