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E25" w:rsidRPr="00B46B38" w:rsidRDefault="004632A4" w:rsidP="00B46B38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color w:val="333333"/>
          <w:sz w:val="52"/>
          <w:szCs w:val="52"/>
        </w:rPr>
      </w:pPr>
      <w:r w:rsidRPr="00941B45">
        <w:rPr>
          <w:rFonts w:ascii="Helvetica" w:hAnsi="Helvetica" w:cs="Helvetica" w:hint="eastAsia"/>
          <w:color w:val="333333"/>
          <w:sz w:val="52"/>
          <w:szCs w:val="52"/>
        </w:rPr>
        <w:t>Gas</w:t>
      </w:r>
      <w:r w:rsidRPr="00941B45">
        <w:rPr>
          <w:rFonts w:ascii="Helvetica" w:hAnsi="Helvetica" w:cs="Helvetica"/>
          <w:color w:val="333333"/>
          <w:sz w:val="52"/>
          <w:szCs w:val="52"/>
        </w:rPr>
        <w:t xml:space="preserve"> Station Question</w:t>
      </w:r>
    </w:p>
    <w:p w:rsidR="0028058D" w:rsidRDefault="00AA78E9" w:rsidP="00AA78E9">
      <w:pPr>
        <w:pStyle w:val="a3"/>
        <w:shd w:val="clear" w:color="auto" w:fill="FFFFFF"/>
        <w:spacing w:before="0" w:beforeAutospacing="0" w:after="150" w:afterAutospacing="0"/>
        <w:jc w:val="both"/>
        <w:rPr>
          <w:rFonts w:asciiTheme="minorEastAsia" w:eastAsiaTheme="minorEastAsia" w:hAnsiTheme="minorEastAsia"/>
          <w:sz w:val="28"/>
          <w:szCs w:val="28"/>
        </w:rPr>
      </w:pPr>
      <w:r w:rsidRPr="0008574E">
        <w:rPr>
          <w:rFonts w:asciiTheme="minorEastAsia" w:eastAsiaTheme="minorEastAsia" w:hAnsiTheme="minorEastAsia" w:cs="Helvetica"/>
          <w:color w:val="333333"/>
          <w:sz w:val="28"/>
          <w:szCs w:val="28"/>
        </w:rPr>
        <w:t xml:space="preserve">Define total as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Helvetica"/>
                <w:color w:val="333333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Helvetica"/>
                <w:color w:val="333333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Helvetica"/>
                <w:color w:val="333333"/>
                <w:sz w:val="28"/>
                <w:szCs w:val="28"/>
              </w:rPr>
              <m:t>n</m:t>
            </m:r>
          </m:sup>
          <m:e>
            <m:r>
              <w:rPr>
                <w:rFonts w:ascii="Cambria Math" w:eastAsiaTheme="minorEastAsia" w:hAnsi="Cambria Math" w:cs="Helvetica"/>
                <w:color w:val="333333"/>
                <w:sz w:val="28"/>
                <w:szCs w:val="28"/>
              </w:rPr>
              <m:t>gas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Helvetica"/>
                    <w:i/>
                    <w:color w:val="333333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Helvetica"/>
                    <w:color w:val="333333"/>
                    <w:sz w:val="28"/>
                    <w:szCs w:val="28"/>
                  </w:rPr>
                  <m:t>i</m:t>
                </m:r>
              </m:e>
            </m:d>
            <m:r>
              <w:rPr>
                <w:rFonts w:ascii="Cambria Math" w:eastAsiaTheme="minorEastAsia" w:hAnsi="Cambria Math" w:cs="Helvetica"/>
                <w:color w:val="333333"/>
                <w:sz w:val="28"/>
                <w:szCs w:val="28"/>
              </w:rPr>
              <m:t>-cost[i]</m:t>
            </m:r>
          </m:e>
        </m:nary>
      </m:oMath>
      <w:r w:rsidR="00B03A6D" w:rsidRPr="0008574E">
        <w:rPr>
          <w:rFonts w:asciiTheme="minorEastAsia" w:eastAsiaTheme="minorEastAsia" w:hAnsiTheme="minorEastAsia"/>
          <w:sz w:val="28"/>
          <w:szCs w:val="28"/>
        </w:rPr>
        <w:t xml:space="preserve"> , now we need to </w:t>
      </w:r>
      <w:r w:rsidR="004C19BE">
        <w:rPr>
          <w:rFonts w:asciiTheme="minorEastAsia" w:eastAsiaTheme="minorEastAsia" w:hAnsiTheme="minorEastAsia"/>
          <w:sz w:val="28"/>
          <w:szCs w:val="28"/>
        </w:rPr>
        <w:t>p</w:t>
      </w:r>
      <w:r w:rsidR="004C19BE" w:rsidRPr="004C19BE">
        <w:rPr>
          <w:rFonts w:asciiTheme="minorEastAsia" w:eastAsiaTheme="minorEastAsia" w:hAnsiTheme="minorEastAsia"/>
          <w:sz w:val="28"/>
          <w:szCs w:val="28"/>
        </w:rPr>
        <w:t>rove this proposition</w:t>
      </w:r>
      <w:r w:rsidR="00B03A6D" w:rsidRPr="0008574E">
        <w:rPr>
          <w:rFonts w:asciiTheme="minorEastAsia" w:eastAsiaTheme="minorEastAsia" w:hAnsiTheme="minorEastAsia"/>
          <w:sz w:val="28"/>
          <w:szCs w:val="28"/>
        </w:rPr>
        <w:t>:</w:t>
      </w:r>
    </w:p>
    <w:p w:rsidR="00AA78E9" w:rsidRPr="0008574E" w:rsidRDefault="00B03A6D" w:rsidP="00AA78E9">
      <w:pPr>
        <w:pStyle w:val="a3"/>
        <w:shd w:val="clear" w:color="auto" w:fill="FFFFFF"/>
        <w:spacing w:before="0" w:beforeAutospacing="0" w:after="150" w:afterAutospacing="0"/>
        <w:jc w:val="both"/>
        <w:rPr>
          <w:rFonts w:asciiTheme="minorEastAsia" w:eastAsiaTheme="minorEastAsia" w:hAnsiTheme="minorEastAsia"/>
          <w:sz w:val="28"/>
          <w:szCs w:val="28"/>
        </w:rPr>
      </w:pPr>
      <w:r w:rsidRPr="0008574E">
        <w:rPr>
          <w:rFonts w:asciiTheme="minorEastAsia" w:eastAsiaTheme="minorEastAsia" w:hAnsiTheme="minorEastAsia"/>
          <w:sz w:val="28"/>
          <w:szCs w:val="28"/>
        </w:rPr>
        <w:t>For any integer n,if</w:t>
      </w:r>
      <w:r w:rsidR="0058077F" w:rsidRPr="0008574E">
        <w:rPr>
          <w:rFonts w:asciiTheme="minorEastAsia" w:eastAsiaTheme="minorEastAsia" w:hAnsiTheme="minor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total&gt;0</m:t>
        </m:r>
      </m:oMath>
      <w:r w:rsidRPr="0008574E">
        <w:rPr>
          <w:rFonts w:asciiTheme="minorEastAsia" w:eastAsiaTheme="minorEastAsia" w:hAnsiTheme="minorEastAsia"/>
          <w:sz w:val="28"/>
          <w:szCs w:val="28"/>
        </w:rPr>
        <w:t>,there must be a solution.</w:t>
      </w:r>
    </w:p>
    <w:p w:rsidR="00E9403F" w:rsidRPr="0058077F" w:rsidRDefault="00E9403F" w:rsidP="00AA78E9">
      <w:pPr>
        <w:pStyle w:val="a3"/>
        <w:shd w:val="clear" w:color="auto" w:fill="FFFFFF"/>
        <w:spacing w:before="0" w:beforeAutospacing="0" w:after="150" w:afterAutospacing="0"/>
        <w:jc w:val="both"/>
      </w:pPr>
    </w:p>
    <w:p w:rsidR="00E9403F" w:rsidRPr="00BB201E" w:rsidRDefault="00E9403F" w:rsidP="00E9403F">
      <w:pPr>
        <w:pStyle w:val="a3"/>
        <w:shd w:val="clear" w:color="auto" w:fill="FFFFFF"/>
        <w:spacing w:before="0" w:beforeAutospacing="0" w:after="150" w:afterAutospacing="0"/>
        <w:jc w:val="both"/>
        <w:rPr>
          <w:rFonts w:cs="Helvetica"/>
          <w:b/>
          <w:color w:val="333333"/>
          <w:sz w:val="28"/>
          <w:szCs w:val="28"/>
        </w:rPr>
      </w:pPr>
      <w:r w:rsidRPr="00BB201E">
        <w:rPr>
          <w:rFonts w:cs="Helvetica"/>
          <w:b/>
          <w:color w:val="333333"/>
          <w:sz w:val="28"/>
          <w:szCs w:val="28"/>
        </w:rPr>
        <w:t>Proof is as follows:</w:t>
      </w:r>
    </w:p>
    <w:p w:rsidR="0008574E" w:rsidRDefault="00D42D6B" w:rsidP="00E9403F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If n==1</w:t>
      </w:r>
      <w:r>
        <w:rPr>
          <w:rFonts w:cs="Helvetica" w:hint="eastAsia"/>
          <w:color w:val="333333"/>
          <w:sz w:val="28"/>
          <w:szCs w:val="28"/>
        </w:rPr>
        <w:t>,we can go from gas[0</w:t>
      </w:r>
      <w:r>
        <w:rPr>
          <w:rFonts w:cs="Helvetica"/>
          <w:color w:val="333333"/>
          <w:sz w:val="28"/>
          <w:szCs w:val="28"/>
        </w:rPr>
        <w:t>] to gas[0];</w:t>
      </w:r>
    </w:p>
    <w:p w:rsidR="00FE3100" w:rsidRPr="00FE3100" w:rsidRDefault="00FE3100" w:rsidP="00FE3100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cs="Helvetica"/>
          <w:color w:val="333333"/>
          <w:sz w:val="28"/>
          <w:szCs w:val="28"/>
        </w:rPr>
      </w:pPr>
      <w:r w:rsidRPr="00FE3100">
        <w:rPr>
          <w:rFonts w:cs="Helvetica"/>
          <w:color w:val="333333"/>
          <w:sz w:val="28"/>
          <w:szCs w:val="28"/>
        </w:rPr>
        <w:t>Assume that this proposition is</w:t>
      </w:r>
      <w:r>
        <w:rPr>
          <w:rFonts w:cs="Helvetica"/>
          <w:color w:val="333333"/>
          <w:sz w:val="28"/>
          <w:szCs w:val="28"/>
        </w:rPr>
        <w:t xml:space="preserve"> true:</w:t>
      </w:r>
      <w:r w:rsidRPr="00FE3100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FE3100">
        <w:rPr>
          <w:rFonts w:cs="Helvetica"/>
          <w:color w:val="333333"/>
          <w:sz w:val="28"/>
          <w:szCs w:val="28"/>
        </w:rPr>
        <w:t xml:space="preserve">For any integer n,if </w:t>
      </w:r>
      <m:oMath>
        <m:r>
          <m:rPr>
            <m:sty m:val="p"/>
          </m:rPr>
          <w:rPr>
            <w:rFonts w:ascii="Cambria Math" w:hAnsi="Cambria Math" w:cs="Helvetica"/>
            <w:color w:val="333333"/>
            <w:sz w:val="28"/>
            <w:szCs w:val="28"/>
          </w:rPr>
          <m:t>total&gt;0</m:t>
        </m:r>
      </m:oMath>
      <w:r w:rsidRPr="00FE3100">
        <w:rPr>
          <w:rFonts w:cs="Helvetica"/>
          <w:color w:val="333333"/>
          <w:sz w:val="28"/>
          <w:szCs w:val="28"/>
        </w:rPr>
        <w:t>,there must be a solution.</w:t>
      </w:r>
    </w:p>
    <w:p w:rsidR="006B382A" w:rsidRDefault="006B382A" w:rsidP="006B382A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Now we consider about k=n+1.</w:t>
      </w:r>
      <m:oMath>
        <m:nary>
          <m:naryPr>
            <m:chr m:val="∑"/>
            <m:limLoc m:val="undOvr"/>
            <m:ctrlPr>
              <w:rPr>
                <w:rFonts w:ascii="Cambria Math" w:hAnsi="Cambria Math" w:cs="Helvetica"/>
                <w:color w:val="333333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k</m:t>
            </m:r>
          </m:sup>
          <m:e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gas</m:t>
            </m:r>
            <m:d>
              <m:dPr>
                <m:begChr m:val="["/>
                <m:endChr m:val="]"/>
                <m:ctrlPr>
                  <w:rPr>
                    <w:rFonts w:ascii="Cambria Math" w:hAnsi="Cambria Math" w:cs="Helvetica"/>
                    <w:i/>
                    <w:color w:val="333333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Helvetica"/>
                    <w:color w:val="333333"/>
                    <w:sz w:val="28"/>
                    <w:szCs w:val="28"/>
                  </w:rPr>
                  <m:t>i</m:t>
                </m:r>
              </m:e>
            </m:d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-cost</m:t>
            </m:r>
            <m:d>
              <m:dPr>
                <m:begChr m:val="["/>
                <m:endChr m:val="]"/>
                <m:ctrlPr>
                  <w:rPr>
                    <w:rFonts w:ascii="Cambria Math" w:hAnsi="Cambria Math" w:cs="Helvetica"/>
                    <w:i/>
                    <w:color w:val="333333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Helvetica"/>
                    <w:color w:val="333333"/>
                    <w:sz w:val="28"/>
                    <w:szCs w:val="28"/>
                  </w:rPr>
                  <m:t>i</m:t>
                </m:r>
              </m:e>
            </m:d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&gt;0</m:t>
            </m:r>
          </m:e>
        </m:nary>
        <m:r>
          <m:rPr>
            <m:sty m:val="p"/>
          </m:rPr>
          <w:rPr>
            <w:rFonts w:ascii="Cambria Math" w:hAnsi="Cambria Math" w:cs="Helvetica"/>
            <w:color w:val="333333"/>
            <w:sz w:val="28"/>
            <w:szCs w:val="28"/>
          </w:rPr>
          <m:t xml:space="preserve"> </m:t>
        </m:r>
      </m:oMath>
    </w:p>
    <w:p w:rsidR="00535F04" w:rsidRDefault="00AF6EED" w:rsidP="00CC5CA8">
      <w:pPr>
        <w:pStyle w:val="a3"/>
        <w:shd w:val="clear" w:color="auto" w:fill="FFFFFF"/>
        <w:spacing w:before="0" w:beforeAutospacing="0" w:after="150" w:afterAutospacing="0"/>
        <w:ind w:left="360"/>
        <w:jc w:val="both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3.1</w:t>
      </w:r>
      <w:r>
        <w:rPr>
          <w:rFonts w:cs="Helvetica"/>
          <w:color w:val="333333"/>
          <w:sz w:val="28"/>
          <w:szCs w:val="28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 w:cs="Helvetica"/>
                <w:color w:val="333333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gas</m:t>
            </m:r>
            <m:d>
              <m:dPr>
                <m:begChr m:val="["/>
                <m:endChr m:val="]"/>
                <m:ctrlPr>
                  <w:rPr>
                    <w:rFonts w:ascii="Cambria Math" w:hAnsi="Cambria Math" w:cs="Helvetica"/>
                    <w:i/>
                    <w:color w:val="333333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Helvetica"/>
                    <w:color w:val="333333"/>
                    <w:sz w:val="28"/>
                    <w:szCs w:val="28"/>
                  </w:rPr>
                  <m:t>i</m:t>
                </m:r>
              </m:e>
            </m:d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-cost</m:t>
            </m:r>
            <m:d>
              <m:dPr>
                <m:begChr m:val="["/>
                <m:endChr m:val="]"/>
                <m:ctrlPr>
                  <w:rPr>
                    <w:rFonts w:ascii="Cambria Math" w:hAnsi="Cambria Math" w:cs="Helvetica"/>
                    <w:i/>
                    <w:color w:val="333333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Helvetica"/>
                    <w:color w:val="333333"/>
                    <w:sz w:val="28"/>
                    <w:szCs w:val="28"/>
                  </w:rPr>
                  <m:t>i</m:t>
                </m:r>
              </m:e>
            </m:d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&gt; 0</m:t>
            </m:r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 xml:space="preserve"> </m:t>
            </m:r>
          </m:e>
        </m:nary>
      </m:oMath>
      <w:proofErr w:type="gramStart"/>
      <w:r w:rsidR="00CC5CA8">
        <w:rPr>
          <w:rFonts w:cs="Helvetica" w:hint="eastAsia"/>
          <w:color w:val="333333"/>
          <w:sz w:val="28"/>
          <w:szCs w:val="28"/>
        </w:rPr>
        <w:t>and</w:t>
      </w:r>
      <w:proofErr w:type="gramEnd"/>
      <m:oMath>
        <m:r>
          <m:rPr>
            <m:sty m:val="p"/>
          </m:rPr>
          <w:rPr>
            <w:rFonts w:ascii="Cambria Math" w:hAnsi="Cambria Math" w:cs="Helvetica"/>
            <w:color w:val="333333"/>
            <w:sz w:val="28"/>
            <w:szCs w:val="28"/>
          </w:rPr>
          <m:t xml:space="preserve">  gas</m:t>
        </m:r>
        <m:d>
          <m:dPr>
            <m:begChr m:val="["/>
            <m:endChr m:val="]"/>
            <m:ctrlPr>
              <w:rPr>
                <w:rFonts w:ascii="Cambria Math" w:hAnsi="Cambria Math" w:cs="Helvetica"/>
                <w:color w:val="333333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  <w:sz w:val="28"/>
                <w:szCs w:val="28"/>
              </w:rPr>
              <m:t>k</m:t>
            </m:r>
          </m:e>
        </m:d>
        <m:r>
          <m:rPr>
            <m:sty m:val="p"/>
          </m:rPr>
          <w:rPr>
            <w:rFonts w:ascii="Cambria Math" w:hAnsi="Cambria Math" w:cs="Helvetica"/>
            <w:color w:val="333333"/>
            <w:sz w:val="28"/>
            <w:szCs w:val="28"/>
          </w:rPr>
          <m:t>-cost</m:t>
        </m:r>
        <m:d>
          <m:dPr>
            <m:begChr m:val="["/>
            <m:endChr m:val="]"/>
            <m:ctrlPr>
              <w:rPr>
                <w:rFonts w:ascii="Cambria Math" w:hAnsi="Cambria Math" w:cs="Helvetica"/>
                <w:color w:val="333333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Helvetica"/>
            <w:color w:val="333333"/>
            <w:sz w:val="28"/>
            <w:szCs w:val="28"/>
          </w:rPr>
          <m:t>&gt;</m:t>
        </m:r>
        <m:r>
          <w:rPr>
            <w:rFonts w:ascii="Cambria Math" w:cs="Helvetica"/>
            <w:color w:val="333333"/>
            <w:sz w:val="28"/>
            <w:szCs w:val="28"/>
          </w:rPr>
          <m:t>0</m:t>
        </m:r>
      </m:oMath>
      <w:r w:rsidR="00CC5CA8">
        <w:rPr>
          <w:rFonts w:cs="Helvetica" w:hint="eastAsia"/>
          <w:color w:val="333333"/>
          <w:sz w:val="28"/>
          <w:szCs w:val="28"/>
        </w:rPr>
        <w:t xml:space="preserve"> ,o</w:t>
      </w:r>
      <w:r w:rsidR="00CC5CA8">
        <w:rPr>
          <w:rFonts w:cs="Helvetica"/>
          <w:color w:val="333333"/>
          <w:sz w:val="28"/>
          <w:szCs w:val="28"/>
        </w:rPr>
        <w:t>bviously we have a solution to complete the curit,such as from k to k.</w:t>
      </w:r>
    </w:p>
    <w:p w:rsidR="00CC5CA8" w:rsidRDefault="00AF6EED" w:rsidP="00C4551E">
      <w:pPr>
        <w:pStyle w:val="a3"/>
        <w:shd w:val="clear" w:color="auto" w:fill="FFFFFF"/>
        <w:spacing w:before="0" w:beforeAutospacing="0" w:after="150" w:afterAutospacing="0"/>
        <w:ind w:left="36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 xml:space="preserve">3.2 </w:t>
      </w:r>
      <w:r w:rsidR="00CC5CA8">
        <w:rPr>
          <w:rFonts w:cs="Helvetica"/>
          <w:color w:val="333333"/>
          <w:sz w:val="28"/>
          <w:szCs w:val="28"/>
        </w:rPr>
        <w:t>If</w:t>
      </w:r>
      <w:r w:rsidR="0067548A">
        <w:rPr>
          <w:rFonts w:cs="Helvetica"/>
          <w:color w:val="333333"/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Helvetica"/>
                <w:color w:val="333333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gas</m:t>
            </m:r>
            <m:d>
              <m:dPr>
                <m:begChr m:val="["/>
                <m:endChr m:val="]"/>
                <m:ctrlPr>
                  <w:rPr>
                    <w:rFonts w:ascii="Cambria Math" w:hAnsi="Cambria Math" w:cs="Helvetica"/>
                    <w:i/>
                    <w:color w:val="333333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Helvetica"/>
                    <w:color w:val="333333"/>
                    <w:sz w:val="28"/>
                    <w:szCs w:val="28"/>
                  </w:rPr>
                  <m:t>i</m:t>
                </m:r>
              </m:e>
            </m:d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-cost</m:t>
            </m:r>
            <m:d>
              <m:dPr>
                <m:begChr m:val="["/>
                <m:endChr m:val="]"/>
                <m:ctrlPr>
                  <w:rPr>
                    <w:rFonts w:ascii="Cambria Math" w:hAnsi="Cambria Math" w:cs="Helvetica"/>
                    <w:i/>
                    <w:color w:val="333333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Helvetica"/>
                    <w:color w:val="333333"/>
                    <w:sz w:val="28"/>
                    <w:szCs w:val="28"/>
                  </w:rPr>
                  <m:t>i</m:t>
                </m:r>
              </m:e>
            </m:d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&gt; 0</m:t>
            </m:r>
          </m:e>
        </m:nary>
      </m:oMath>
      <w:r w:rsidR="00CC5CA8">
        <w:rPr>
          <w:rFonts w:cs="Helvetica"/>
          <w:color w:val="333333"/>
          <w:sz w:val="28"/>
          <w:szCs w:val="28"/>
        </w:rPr>
        <w:t xml:space="preserve"> </w:t>
      </w:r>
      <w:r w:rsidR="00535F04">
        <w:rPr>
          <w:rFonts w:cs="Helvetica"/>
          <w:color w:val="333333"/>
          <w:sz w:val="28"/>
          <w:szCs w:val="28"/>
        </w:rPr>
        <w:t xml:space="preserve">but </w:t>
      </w:r>
      <m:oMath>
        <m:r>
          <m:rPr>
            <m:sty m:val="p"/>
          </m:rPr>
          <w:rPr>
            <w:rFonts w:ascii="Cambria Math" w:hAnsi="Cambria Math" w:cs="Helvetica"/>
            <w:color w:val="333333"/>
            <w:sz w:val="28"/>
            <w:szCs w:val="28"/>
          </w:rPr>
          <m:t>gas</m:t>
        </m:r>
        <m:d>
          <m:dPr>
            <m:begChr m:val="["/>
            <m:endChr m:val="]"/>
            <m:ctrlPr>
              <w:rPr>
                <w:rFonts w:ascii="Cambria Math" w:hAnsi="Cambria Math" w:cs="Helvetica"/>
                <w:color w:val="333333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  <w:sz w:val="28"/>
                <w:szCs w:val="28"/>
              </w:rPr>
              <m:t>k</m:t>
            </m:r>
          </m:e>
        </m:d>
        <m:r>
          <m:rPr>
            <m:sty m:val="p"/>
          </m:rPr>
          <w:rPr>
            <w:rFonts w:ascii="Cambria Math" w:hAnsi="Cambria Math" w:cs="Helvetica"/>
            <w:color w:val="333333"/>
            <w:sz w:val="28"/>
            <w:szCs w:val="28"/>
          </w:rPr>
          <m:t>-cost</m:t>
        </m:r>
        <m:d>
          <m:dPr>
            <m:begChr m:val="["/>
            <m:endChr m:val="]"/>
            <m:ctrlPr>
              <w:rPr>
                <w:rFonts w:ascii="Cambria Math" w:hAnsi="Cambria Math" w:cs="Helvetica"/>
                <w:color w:val="333333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Helvetica"/>
            <w:color w:val="333333"/>
            <w:sz w:val="28"/>
            <w:szCs w:val="28"/>
          </w:rPr>
          <m:t>&lt;0</m:t>
        </m:r>
      </m:oMath>
      <w:r w:rsidR="00CC5CA8">
        <w:rPr>
          <w:rFonts w:cs="Helvetica" w:hint="eastAsia"/>
          <w:color w:val="333333"/>
          <w:sz w:val="28"/>
          <w:szCs w:val="28"/>
        </w:rPr>
        <w:t xml:space="preserve"> ,as we all know </w:t>
      </w:r>
      <w:r w:rsidR="0067548A">
        <w:rPr>
          <w:rFonts w:cs="Helvetica"/>
          <w:color w:val="333333"/>
          <w:sz w:val="28"/>
          <w:szCs w:val="28"/>
        </w:rPr>
        <w:t xml:space="preserve">without node k </w:t>
      </w:r>
      <w:r w:rsidR="00CC5CA8">
        <w:rPr>
          <w:rFonts w:cs="Helvetica" w:hint="eastAsia"/>
          <w:color w:val="333333"/>
          <w:sz w:val="28"/>
          <w:szCs w:val="28"/>
        </w:rPr>
        <w:t xml:space="preserve">there is a </w:t>
      </w:r>
      <w:r w:rsidR="00CC5CA8">
        <w:rPr>
          <w:rFonts w:cs="Helvetica"/>
          <w:color w:val="333333"/>
          <w:sz w:val="28"/>
          <w:szCs w:val="28"/>
        </w:rPr>
        <w:t xml:space="preserve">solution: from I </w:t>
      </w:r>
      <w:r w:rsidR="0067548A">
        <w:rPr>
          <w:rFonts w:cs="Helvetica"/>
          <w:color w:val="333333"/>
          <w:sz w:val="28"/>
          <w:szCs w:val="28"/>
        </w:rPr>
        <w:t>to I.A</w:t>
      </w:r>
      <w:r w:rsidR="00CC5CA8">
        <w:rPr>
          <w:rFonts w:cs="Helvetica"/>
          <w:color w:val="333333"/>
          <w:sz w:val="28"/>
          <w:szCs w:val="28"/>
        </w:rPr>
        <w:t xml:space="preserve">nd </w:t>
      </w:r>
      <w:r w:rsidR="0067548A">
        <w:rPr>
          <w:rFonts w:cs="Helvetica"/>
          <w:color w:val="333333"/>
          <w:sz w:val="28"/>
          <w:szCs w:val="28"/>
        </w:rPr>
        <w:t>w</w:t>
      </w:r>
      <w:r w:rsidR="00144516">
        <w:rPr>
          <w:rFonts w:cs="Helvetica"/>
          <w:color w:val="333333"/>
          <w:sz w:val="28"/>
          <w:szCs w:val="28"/>
        </w:rPr>
        <w:t xml:space="preserve">e can make sure that when we arrive at node I again, it must have rest gas = </w:t>
      </w:r>
      <m:oMath>
        <m:nary>
          <m:naryPr>
            <m:chr m:val="∑"/>
            <m:limLoc m:val="undOvr"/>
            <m:ctrlPr>
              <w:rPr>
                <w:rFonts w:ascii="Cambria Math" w:hAnsi="Cambria Math" w:cs="Helvetica"/>
                <w:color w:val="333333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gas</m:t>
            </m:r>
            <m:d>
              <m:dPr>
                <m:begChr m:val="["/>
                <m:endChr m:val="]"/>
                <m:ctrlPr>
                  <w:rPr>
                    <w:rFonts w:ascii="Cambria Math" w:hAnsi="Cambria Math" w:cs="Helvetica"/>
                    <w:i/>
                    <w:color w:val="333333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Helvetica"/>
                    <w:color w:val="333333"/>
                    <w:sz w:val="28"/>
                    <w:szCs w:val="28"/>
                  </w:rPr>
                  <m:t>i</m:t>
                </m:r>
              </m:e>
            </m:d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-cost</m:t>
            </m:r>
            <m:d>
              <m:dPr>
                <m:begChr m:val="["/>
                <m:endChr m:val="]"/>
                <m:ctrlPr>
                  <w:rPr>
                    <w:rFonts w:ascii="Cambria Math" w:hAnsi="Cambria Math" w:cs="Helvetica"/>
                    <w:i/>
                    <w:color w:val="333333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Helvetica"/>
                    <w:color w:val="333333"/>
                    <w:sz w:val="28"/>
                    <w:szCs w:val="28"/>
                  </w:rPr>
                  <m:t>i</m:t>
                </m:r>
              </m:e>
            </m:d>
          </m:e>
        </m:nary>
      </m:oMath>
      <w:r w:rsidR="0067548A">
        <w:rPr>
          <w:rFonts w:cs="Helvetica" w:hint="eastAsia"/>
          <w:color w:val="333333"/>
          <w:sz w:val="28"/>
          <w:szCs w:val="28"/>
        </w:rPr>
        <w:t>.</w:t>
      </w:r>
      <w:r w:rsidR="0067548A">
        <w:rPr>
          <w:rFonts w:cs="Helvetica"/>
          <w:color w:val="333333"/>
          <w:sz w:val="28"/>
          <w:szCs w:val="28"/>
        </w:rPr>
        <w:t xml:space="preserve">So we can easily overcome node k because </w:t>
      </w:r>
      <w:r w:rsidR="0067548A" w:rsidRPr="0067548A">
        <w:rPr>
          <w:rFonts w:cs="Helvetica"/>
          <w:color w:val="333333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Helvetica" w:hint="eastAsia"/>
            <w:color w:val="333333"/>
            <w:sz w:val="28"/>
            <w:szCs w:val="28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 w:cs="Helvetica"/>
                <w:color w:val="333333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gas</m:t>
            </m:r>
            <m:d>
              <m:dPr>
                <m:begChr m:val="["/>
                <m:endChr m:val="]"/>
                <m:ctrlPr>
                  <w:rPr>
                    <w:rFonts w:ascii="Cambria Math" w:hAnsi="Cambria Math" w:cs="Helvetica"/>
                    <w:i/>
                    <w:color w:val="333333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Helvetica"/>
                    <w:color w:val="333333"/>
                    <w:sz w:val="28"/>
                    <w:szCs w:val="28"/>
                  </w:rPr>
                  <m:t>i</m:t>
                </m:r>
              </m:e>
            </m:d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-cost</m:t>
            </m:r>
            <m:d>
              <m:dPr>
                <m:begChr m:val="["/>
                <m:endChr m:val="]"/>
                <m:ctrlPr>
                  <w:rPr>
                    <w:rFonts w:ascii="Cambria Math" w:hAnsi="Cambria Math" w:cs="Helvetica"/>
                    <w:i/>
                    <w:color w:val="333333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Helvetica"/>
                    <w:color w:val="333333"/>
                    <w:sz w:val="28"/>
                    <w:szCs w:val="28"/>
                  </w:rPr>
                  <m:t>i</m:t>
                </m:r>
              </m:e>
            </m:d>
          </m:e>
        </m:nary>
        <m:r>
          <w:rPr>
            <w:rFonts w:ascii="Cambria Math" w:cs="Helvetica"/>
            <w:color w:val="333333"/>
            <w:sz w:val="28"/>
            <w:szCs w:val="28"/>
          </w:rPr>
          <m:t>+gas</m:t>
        </m:r>
        <m:d>
          <m:dPr>
            <m:begChr m:val="["/>
            <m:endChr m:val="]"/>
            <m:ctrlPr>
              <w:rPr>
                <w:rFonts w:ascii="Cambria Math" w:hAnsi="Cambria Math" w:cs="Helvetica"/>
                <w:i/>
                <w:color w:val="333333"/>
                <w:sz w:val="28"/>
                <w:szCs w:val="28"/>
              </w:rPr>
            </m:ctrlPr>
          </m:dPr>
          <m:e>
            <m:r>
              <w:rPr>
                <w:rFonts w:ascii="Cambria Math" w:cs="Helvetica"/>
                <w:color w:val="333333"/>
                <w:sz w:val="28"/>
                <w:szCs w:val="28"/>
              </w:rPr>
              <m:t>k</m:t>
            </m:r>
          </m:e>
        </m:d>
        <m:r>
          <w:rPr>
            <w:rFonts w:ascii="Cambria Math" w:cs="Helvetica"/>
            <w:color w:val="333333"/>
            <w:sz w:val="28"/>
            <w:szCs w:val="28"/>
          </w:rPr>
          <m:t>)</m:t>
        </m:r>
        <m:r>
          <w:rPr>
            <w:rFonts w:ascii="Cambria Math" w:cs="Helvetica"/>
            <w:color w:val="333333"/>
            <w:sz w:val="28"/>
            <w:szCs w:val="28"/>
          </w:rPr>
          <m:t>-</m:t>
        </m:r>
        <m:r>
          <w:rPr>
            <w:rFonts w:ascii="Cambria Math" w:cs="Helvetica"/>
            <w:color w:val="333333"/>
            <w:sz w:val="28"/>
            <w:szCs w:val="28"/>
          </w:rPr>
          <m:t>cost</m:t>
        </m:r>
        <m:d>
          <m:dPr>
            <m:begChr m:val="["/>
            <m:endChr m:val="]"/>
            <m:ctrlPr>
              <w:rPr>
                <w:rFonts w:ascii="Cambria Math" w:hAnsi="Cambria Math" w:cs="Helvetica"/>
                <w:i/>
                <w:color w:val="333333"/>
                <w:sz w:val="28"/>
                <w:szCs w:val="28"/>
              </w:rPr>
            </m:ctrlPr>
          </m:dPr>
          <m:e>
            <m:r>
              <w:rPr>
                <w:rFonts w:ascii="Cambria Math" w:cs="Helvetica"/>
                <w:color w:val="333333"/>
                <w:sz w:val="28"/>
                <w:szCs w:val="28"/>
              </w:rPr>
              <m:t>k</m:t>
            </m:r>
          </m:e>
        </m:d>
        <m:r>
          <w:rPr>
            <w:rFonts w:ascii="Cambria Math" w:cs="Helvetica"/>
            <w:color w:val="333333"/>
            <w:sz w:val="28"/>
            <w:szCs w:val="28"/>
          </w:rPr>
          <m:t>&gt;0</m:t>
        </m:r>
      </m:oMath>
      <w:r w:rsidR="00AC0250">
        <w:rPr>
          <w:rFonts w:cs="Helvetica" w:hint="eastAsia"/>
          <w:color w:val="333333"/>
          <w:sz w:val="28"/>
          <w:szCs w:val="28"/>
        </w:rPr>
        <w:t>.</w:t>
      </w:r>
      <w:r w:rsidR="00AD44B7">
        <w:rPr>
          <w:rFonts w:cs="Helvetica"/>
          <w:color w:val="333333"/>
          <w:sz w:val="28"/>
          <w:szCs w:val="28"/>
        </w:rPr>
        <w:t>So we can still complete the curit from I to I.</w:t>
      </w:r>
      <w:bookmarkStart w:id="0" w:name="_GoBack"/>
      <w:bookmarkEnd w:id="0"/>
    </w:p>
    <w:p w:rsidR="00FE3100" w:rsidRPr="006B382A" w:rsidRDefault="005A3674" w:rsidP="006B382A">
      <w:pPr>
        <w:pStyle w:val="a3"/>
        <w:shd w:val="clear" w:color="auto" w:fill="FFFFFF"/>
        <w:spacing w:before="0" w:beforeAutospacing="0" w:after="150" w:afterAutospacing="0"/>
        <w:ind w:left="360"/>
        <w:jc w:val="both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lastRenderedPageBreak/>
        <w:t>3.3</w:t>
      </w:r>
      <w:r>
        <w:rPr>
          <w:rFonts w:cs="Helvetica"/>
          <w:color w:val="333333"/>
          <w:sz w:val="28"/>
          <w:szCs w:val="28"/>
        </w:rPr>
        <w:tab/>
      </w:r>
      <w:r w:rsidR="003B25F5">
        <w:rPr>
          <w:rFonts w:cs="Helvetica"/>
          <w:color w:val="333333"/>
          <w:sz w:val="28"/>
          <w:szCs w:val="28"/>
        </w:rPr>
        <w:t xml:space="preserve">If </w:t>
      </w:r>
      <m:oMath>
        <m:nary>
          <m:naryPr>
            <m:chr m:val="∑"/>
            <m:limLoc m:val="undOvr"/>
            <m:ctrlPr>
              <w:rPr>
                <w:rFonts w:ascii="Cambria Math" w:hAnsi="Cambria Math" w:cs="Helvetica"/>
                <w:color w:val="333333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gas</m:t>
            </m:r>
            <m:d>
              <m:dPr>
                <m:begChr m:val="["/>
                <m:endChr m:val="]"/>
                <m:ctrlPr>
                  <w:rPr>
                    <w:rFonts w:ascii="Cambria Math" w:hAnsi="Cambria Math" w:cs="Helvetica"/>
                    <w:i/>
                    <w:color w:val="333333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Helvetica"/>
                    <w:color w:val="333333"/>
                    <w:sz w:val="28"/>
                    <w:szCs w:val="28"/>
                  </w:rPr>
                  <m:t>i</m:t>
                </m:r>
              </m:e>
            </m:d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-cost</m:t>
            </m:r>
            <m:d>
              <m:dPr>
                <m:begChr m:val="["/>
                <m:endChr m:val="]"/>
                <m:ctrlPr>
                  <w:rPr>
                    <w:rFonts w:ascii="Cambria Math" w:hAnsi="Cambria Math" w:cs="Helvetica"/>
                    <w:i/>
                    <w:color w:val="333333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Helvetica"/>
                    <w:color w:val="333333"/>
                    <w:sz w:val="28"/>
                    <w:szCs w:val="28"/>
                  </w:rPr>
                  <m:t>i</m:t>
                </m:r>
              </m:e>
            </m:d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&lt;0</m:t>
            </m:r>
          </m:e>
        </m:nary>
      </m:oMath>
      <w:r w:rsidR="003B25F5">
        <w:rPr>
          <w:rFonts w:cs="Helvetica" w:hint="eastAsia"/>
          <w:color w:val="333333"/>
          <w:sz w:val="28"/>
          <w:szCs w:val="28"/>
        </w:rPr>
        <w:t>，there</w:t>
      </w:r>
      <w:r w:rsidR="003B25F5">
        <w:rPr>
          <w:rFonts w:cs="Helvetica"/>
          <w:color w:val="333333"/>
          <w:sz w:val="28"/>
          <w:szCs w:val="28"/>
        </w:rPr>
        <w:t xml:space="preserve"> must be</w:t>
      </w:r>
      <m:oMath>
        <m:r>
          <m:rPr>
            <m:sty m:val="p"/>
          </m:rPr>
          <w:rPr>
            <w:rFonts w:ascii="Cambria Math" w:hAnsi="Cambria Math" w:cs="Helvetica"/>
            <w:color w:val="333333"/>
            <w:sz w:val="28"/>
            <w:szCs w:val="28"/>
          </w:rPr>
          <m:t xml:space="preserve"> gas</m:t>
        </m:r>
        <m:d>
          <m:dPr>
            <m:begChr m:val="["/>
            <m:endChr m:val="]"/>
            <m:ctrlPr>
              <w:rPr>
                <w:rFonts w:ascii="Cambria Math" w:hAnsi="Cambria Math" w:cs="Helvetica"/>
                <w:color w:val="333333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  <w:sz w:val="28"/>
                <w:szCs w:val="28"/>
              </w:rPr>
              <m:t>k</m:t>
            </m:r>
          </m:e>
        </m:d>
        <m:r>
          <m:rPr>
            <m:sty m:val="p"/>
          </m:rPr>
          <w:rPr>
            <w:rFonts w:ascii="Cambria Math" w:hAnsi="Cambria Math" w:cs="Helvetica"/>
            <w:color w:val="333333"/>
            <w:sz w:val="28"/>
            <w:szCs w:val="28"/>
          </w:rPr>
          <m:t>-cost</m:t>
        </m:r>
        <m:d>
          <m:dPr>
            <m:begChr m:val="["/>
            <m:endChr m:val="]"/>
            <m:ctrlPr>
              <w:rPr>
                <w:rFonts w:ascii="Cambria Math" w:hAnsi="Cambria Math" w:cs="Helvetica"/>
                <w:color w:val="333333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Helvetica"/>
            <w:color w:val="333333"/>
            <w:sz w:val="28"/>
            <w:szCs w:val="28"/>
          </w:rPr>
          <m:t>&gt;</m:t>
        </m:r>
        <m:nary>
          <m:naryPr>
            <m:chr m:val="∑"/>
            <m:limLoc m:val="undOvr"/>
            <m:ctrlPr>
              <w:rPr>
                <w:rFonts w:ascii="Cambria Math" w:hAnsi="Cambria Math" w:cs="Helvetica"/>
                <w:i/>
                <w:color w:val="333333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gas</m:t>
            </m:r>
            <m:d>
              <m:dPr>
                <m:begChr m:val="["/>
                <m:endChr m:val="]"/>
                <m:ctrlPr>
                  <w:rPr>
                    <w:rFonts w:ascii="Cambria Math" w:hAnsi="Cambria Math" w:cs="Helvetica"/>
                    <w:i/>
                    <w:color w:val="333333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Helvetica"/>
                    <w:color w:val="333333"/>
                    <w:sz w:val="28"/>
                    <w:szCs w:val="28"/>
                  </w:rPr>
                  <m:t>i</m:t>
                </m:r>
              </m:e>
            </m:d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-cost</m:t>
            </m:r>
            <m:d>
              <m:dPr>
                <m:begChr m:val="["/>
                <m:endChr m:val="]"/>
                <m:ctrlPr>
                  <w:rPr>
                    <w:rFonts w:ascii="Cambria Math" w:hAnsi="Cambria Math" w:cs="Helvetica"/>
                    <w:i/>
                    <w:color w:val="333333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Helvetica"/>
                    <w:color w:val="333333"/>
                    <w:sz w:val="28"/>
                    <w:szCs w:val="28"/>
                  </w:rPr>
                  <m:t>i</m:t>
                </m:r>
              </m:e>
            </m:d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&lt;0</m:t>
            </m:r>
          </m:e>
        </m:nary>
        <m:r>
          <w:rPr>
            <w:rFonts w:ascii="Cambria Math" w:hAnsi="Cambria Math" w:cs="Helvetica"/>
            <w:color w:val="333333"/>
            <w:sz w:val="28"/>
            <w:szCs w:val="28"/>
          </w:rPr>
          <m:t xml:space="preserve"> </m:t>
        </m:r>
      </m:oMath>
      <w:r w:rsidR="00CC5CA8">
        <w:rPr>
          <w:rFonts w:cs="Helvetica" w:hint="eastAsia"/>
          <w:color w:val="333333"/>
          <w:sz w:val="28"/>
          <w:szCs w:val="28"/>
        </w:rPr>
        <w:t xml:space="preserve"> ,so </w:t>
      </w:r>
      <w:r w:rsidR="00CC5CA8">
        <w:rPr>
          <w:rFonts w:cs="Helvetica"/>
          <w:color w:val="333333"/>
          <w:sz w:val="28"/>
          <w:szCs w:val="28"/>
        </w:rPr>
        <w:t xml:space="preserve">if we choose k as start node,it must </w:t>
      </w:r>
      <w:r w:rsidR="00AC0250">
        <w:rPr>
          <w:rFonts w:cs="Helvetica"/>
          <w:color w:val="333333"/>
          <w:sz w:val="28"/>
          <w:szCs w:val="28"/>
        </w:rPr>
        <w:t>have ability to</w:t>
      </w:r>
      <w:r w:rsidR="00CC5CA8">
        <w:rPr>
          <w:rFonts w:cs="Helvetica"/>
          <w:color w:val="333333"/>
          <w:sz w:val="28"/>
          <w:szCs w:val="28"/>
        </w:rPr>
        <w:t xml:space="preserve"> overcome this shortage.</w:t>
      </w:r>
    </w:p>
    <w:p w:rsidR="00E9403F" w:rsidRDefault="00E9403F" w:rsidP="00AA78E9">
      <w:pPr>
        <w:pStyle w:val="a3"/>
        <w:shd w:val="clear" w:color="auto" w:fill="FFFFFF"/>
        <w:spacing w:before="0" w:beforeAutospacing="0" w:after="150" w:afterAutospacing="0"/>
        <w:jc w:val="both"/>
      </w:pPr>
    </w:p>
    <w:p w:rsidR="00E9403F" w:rsidRPr="00AA78E9" w:rsidRDefault="00E9403F" w:rsidP="00AA78E9">
      <w:pPr>
        <w:pStyle w:val="a3"/>
        <w:shd w:val="clear" w:color="auto" w:fill="FFFFFF"/>
        <w:spacing w:before="0" w:beforeAutospacing="0" w:after="150" w:afterAutospacing="0"/>
        <w:jc w:val="both"/>
        <w:rPr>
          <w:rFonts w:cs="Helvetica"/>
          <w:color w:val="333333"/>
        </w:rPr>
      </w:pPr>
    </w:p>
    <w:p w:rsidR="003D4CC7" w:rsidRDefault="003D4CC7" w:rsidP="00FC78AF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3D4CC7" w:rsidRDefault="00941B45" w:rsidP="00941B45">
      <w:pPr>
        <w:pStyle w:val="MTDisplayEquation"/>
      </w:pPr>
      <w:r>
        <w:tab/>
      </w:r>
      <w:r w:rsidR="00AA78E9" w:rsidRPr="00941B45">
        <w:rPr>
          <w:position w:val="-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4.25pt" o:ole="">
            <v:imagedata r:id="rId5" o:title=""/>
          </v:shape>
          <o:OLEObject Type="Embed" ProgID="Equation.DSMT4" ShapeID="_x0000_i1025" DrawAspect="Content" ObjectID="_1583581100" r:id="rId6"/>
        </w:object>
      </w:r>
      <w:r>
        <w:t xml:space="preserve"> </w:t>
      </w:r>
    </w:p>
    <w:p w:rsidR="00164B42" w:rsidRPr="00FC78AF" w:rsidRDefault="00164B42"/>
    <w:sectPr w:rsidR="00164B42" w:rsidRPr="00FC7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15BEB"/>
    <w:multiLevelType w:val="hybridMultilevel"/>
    <w:tmpl w:val="75A4B414"/>
    <w:lvl w:ilvl="0" w:tplc="FF760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535"/>
    <w:rsid w:val="0008574E"/>
    <w:rsid w:val="000D6424"/>
    <w:rsid w:val="00144516"/>
    <w:rsid w:val="00164B42"/>
    <w:rsid w:val="00195611"/>
    <w:rsid w:val="00252347"/>
    <w:rsid w:val="0028058D"/>
    <w:rsid w:val="003617D1"/>
    <w:rsid w:val="003624B3"/>
    <w:rsid w:val="003B25F5"/>
    <w:rsid w:val="003D4CC7"/>
    <w:rsid w:val="00433D7A"/>
    <w:rsid w:val="004632A4"/>
    <w:rsid w:val="004C19BE"/>
    <w:rsid w:val="004E090E"/>
    <w:rsid w:val="0051177F"/>
    <w:rsid w:val="00535F04"/>
    <w:rsid w:val="0058077F"/>
    <w:rsid w:val="005A3674"/>
    <w:rsid w:val="005E3BC7"/>
    <w:rsid w:val="0060407E"/>
    <w:rsid w:val="00664788"/>
    <w:rsid w:val="0067548A"/>
    <w:rsid w:val="006B382A"/>
    <w:rsid w:val="008750C1"/>
    <w:rsid w:val="009269DC"/>
    <w:rsid w:val="00941B45"/>
    <w:rsid w:val="00A66AD0"/>
    <w:rsid w:val="00AA78E9"/>
    <w:rsid w:val="00AB502B"/>
    <w:rsid w:val="00AC0250"/>
    <w:rsid w:val="00AD44B7"/>
    <w:rsid w:val="00AF4316"/>
    <w:rsid w:val="00AF6EED"/>
    <w:rsid w:val="00B03A6D"/>
    <w:rsid w:val="00B46B38"/>
    <w:rsid w:val="00B76535"/>
    <w:rsid w:val="00B960CD"/>
    <w:rsid w:val="00BB201E"/>
    <w:rsid w:val="00C33493"/>
    <w:rsid w:val="00C4551E"/>
    <w:rsid w:val="00CC5CA8"/>
    <w:rsid w:val="00D42D6B"/>
    <w:rsid w:val="00D71E25"/>
    <w:rsid w:val="00D9313D"/>
    <w:rsid w:val="00E8196A"/>
    <w:rsid w:val="00E9403F"/>
    <w:rsid w:val="00FC78AF"/>
    <w:rsid w:val="00FE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50A6A-34CD-4C14-91B4-00810C920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Char"/>
    <w:uiPriority w:val="99"/>
    <w:unhideWhenUsed/>
    <w:rsid w:val="00FC78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C78AF"/>
    <w:rPr>
      <w:rFonts w:ascii="宋体" w:eastAsia="宋体" w:hAnsi="宋体" w:cs="宋体"/>
      <w:sz w:val="24"/>
      <w:szCs w:val="24"/>
    </w:rPr>
  </w:style>
  <w:style w:type="paragraph" w:customStyle="1" w:styleId="MTDisplayEquation">
    <w:name w:val="MTDisplayEquation"/>
    <w:basedOn w:val="a3"/>
    <w:next w:val="a"/>
    <w:link w:val="MTDisplayEquationChar"/>
    <w:rsid w:val="00941B45"/>
    <w:pPr>
      <w:shd w:val="clear" w:color="auto" w:fill="FFFFFF"/>
      <w:tabs>
        <w:tab w:val="center" w:pos="4160"/>
        <w:tab w:val="right" w:pos="8300"/>
      </w:tabs>
      <w:spacing w:before="0" w:beforeAutospacing="0" w:after="150" w:afterAutospacing="0"/>
    </w:pPr>
    <w:rPr>
      <w:rFonts w:ascii="Helvetica" w:hAnsi="Helvetica" w:cs="Helvetica"/>
      <w:color w:val="333333"/>
      <w:szCs w:val="21"/>
    </w:rPr>
  </w:style>
  <w:style w:type="character" w:customStyle="1" w:styleId="Char">
    <w:name w:val="普通(网站) Char"/>
    <w:basedOn w:val="a0"/>
    <w:link w:val="a3"/>
    <w:uiPriority w:val="99"/>
    <w:rsid w:val="00941B45"/>
    <w:rPr>
      <w:rFonts w:ascii="宋体" w:eastAsia="宋体" w:hAnsi="宋体" w:cs="宋体"/>
      <w:kern w:val="0"/>
      <w:sz w:val="24"/>
      <w:szCs w:val="24"/>
    </w:rPr>
  </w:style>
  <w:style w:type="character" w:customStyle="1" w:styleId="MTDisplayEquationChar">
    <w:name w:val="MTDisplayEquation Char"/>
    <w:basedOn w:val="Char"/>
    <w:link w:val="MTDisplayEquation"/>
    <w:rsid w:val="00941B45"/>
    <w:rPr>
      <w:rFonts w:ascii="Helvetica" w:eastAsia="宋体" w:hAnsi="Helvetica" w:cs="Helvetica"/>
      <w:color w:val="333333"/>
      <w:kern w:val="0"/>
      <w:sz w:val="24"/>
      <w:szCs w:val="21"/>
      <w:shd w:val="clear" w:color="auto" w:fill="FFFFFF"/>
    </w:rPr>
  </w:style>
  <w:style w:type="character" w:styleId="a4">
    <w:name w:val="Placeholder Text"/>
    <w:basedOn w:val="a0"/>
    <w:uiPriority w:val="99"/>
    <w:semiHidden/>
    <w:rsid w:val="00AA78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诸司马技</dc:creator>
  <cp:keywords/>
  <dc:description/>
  <cp:lastModifiedBy>诸司马技</cp:lastModifiedBy>
  <cp:revision>53</cp:revision>
  <dcterms:created xsi:type="dcterms:W3CDTF">2018-03-26T05:40:00Z</dcterms:created>
  <dcterms:modified xsi:type="dcterms:W3CDTF">2018-03-26T06:52:00Z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