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console.log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DriverDetails.jsx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console.log(props.year)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BACC6"/>
          <w:spacing w:val="0"/>
          <w:position w:val="0"/>
          <w:sz w:val="22"/>
          <w:shd w:fill="auto" w:val="clear"/>
        </w:rPr>
        <w:t xml:space="preserve">console.log(year);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BACC6"/>
          <w:spacing w:val="0"/>
          <w:position w:val="0"/>
          <w:sz w:val="22"/>
          <w:shd w:fill="auto" w:val="clear"/>
        </w:rPr>
        <w:t xml:space="preserve">console.log("driverInfo ", driverInfo);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Drivers.jsx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console.log(search);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RaceDetails.jsx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console.log(responseRaceDetails.data.MRData.RaceTable.Races);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console.log(responseQualis.data.MRData.RaceTable.Races[0].QualifyingResults);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console.log(responseRaceResults.data.MRData.RaceTable.Races[0].Results);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console.log("q1 =&gt; ", q1, "q2 =&gt;", q2, "q3 =&gt; ", q3);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console.log(filteredArray[0]);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console.log(raceResults);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console.log(qualis);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console.log(raceDetails);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Races.jsx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console.log(response.data.MRData.RaceTable.Races);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console.log(races);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TeamsDetails.jsx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//console.log(teamResults, teamDetails, filteredTeamDetails);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Teams.jsx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//console.log(search);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console.log("handleClickDetails ", id);</w:t>
      </w:r>
    </w:p>
    <w:p>
      <w:pPr>
        <w:numPr>
          <w:ilvl w:val="0"/>
          <w:numId w:val="1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// console.log(allTeams);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2">
    <w:abstractNumId w:val="31"/>
  </w:num>
  <w:num w:numId="4">
    <w:abstractNumId w:val="25"/>
  </w:num>
  <w:num w:numId="6">
    <w:abstractNumId w:val="19"/>
  </w:num>
  <w:num w:numId="8">
    <w:abstractNumId w:val="13"/>
  </w:num>
  <w:num w:numId="10">
    <w:abstractNumId w:val="7"/>
  </w:num>
  <w:num w:numId="12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