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7099" w14:textId="24373294" w:rsidR="0096570A" w:rsidRPr="008F7DB0" w:rsidRDefault="0096570A" w:rsidP="001C0B9D">
      <w:pPr>
        <w:jc w:val="center"/>
      </w:pPr>
      <w:bookmarkStart w:id="0" w:name="_Hlk101709946"/>
      <w:bookmarkEnd w:id="0"/>
      <w:r w:rsidRPr="008F7DB0">
        <w:t>Budapesti Corvinus Egyetem</w:t>
      </w:r>
    </w:p>
    <w:p w14:paraId="36833F33" w14:textId="6AB10D6F" w:rsidR="0096570A" w:rsidRPr="008F7DB0" w:rsidRDefault="001C0B9D" w:rsidP="001C0B9D">
      <w:pPr>
        <w:jc w:val="center"/>
      </w:pPr>
      <w:r w:rsidRPr="008F7DB0">
        <w:t>Matematikai és Statisztikai Modellezés Intézet</w:t>
      </w:r>
    </w:p>
    <w:p w14:paraId="2DFE79C6" w14:textId="749C1ECB" w:rsidR="0096570A" w:rsidRPr="008F7DB0" w:rsidRDefault="001C0B9D" w:rsidP="001C0B9D">
      <w:pPr>
        <w:jc w:val="center"/>
      </w:pPr>
      <w:r w:rsidRPr="008F7DB0">
        <w:t>Statisztika</w:t>
      </w:r>
      <w:r w:rsidR="0096570A" w:rsidRPr="008F7DB0">
        <w:t xml:space="preserve"> Tanszék</w:t>
      </w:r>
    </w:p>
    <w:p w14:paraId="224FD1D9" w14:textId="77777777" w:rsidR="00EC1CF5" w:rsidRPr="008F7DB0" w:rsidRDefault="00EC1CF5" w:rsidP="006878F4"/>
    <w:p w14:paraId="01F159B8" w14:textId="77777777" w:rsidR="00EC1CF5" w:rsidRPr="008F7DB0" w:rsidRDefault="00EC1CF5" w:rsidP="006878F4"/>
    <w:p w14:paraId="0EC870AD" w14:textId="77777777" w:rsidR="00EC1CF5" w:rsidRPr="008F7DB0" w:rsidRDefault="00EC1CF5" w:rsidP="006878F4"/>
    <w:p w14:paraId="5878C2C4" w14:textId="7C6CF199" w:rsidR="00EC1CF5" w:rsidRPr="008F7DB0" w:rsidRDefault="00EC1CF5" w:rsidP="006878F4"/>
    <w:p w14:paraId="7A7D7F34" w14:textId="3B85DB36" w:rsidR="00EC1CF5" w:rsidRPr="008F7DB0" w:rsidRDefault="00EC1CF5" w:rsidP="006878F4"/>
    <w:p w14:paraId="1937810F" w14:textId="015ED925" w:rsidR="00EC1CF5" w:rsidRPr="008F7DB0" w:rsidRDefault="00EC1CF5" w:rsidP="006878F4"/>
    <w:p w14:paraId="2EBD18DD" w14:textId="265E7420" w:rsidR="00EC1CF5" w:rsidRPr="008F7DB0" w:rsidRDefault="00EC1CF5" w:rsidP="006878F4"/>
    <w:p w14:paraId="1099B623" w14:textId="73ED0D44" w:rsidR="00EC1CF5" w:rsidRPr="008F7DB0" w:rsidRDefault="00EC1CF5" w:rsidP="006878F4"/>
    <w:p w14:paraId="6822DE84" w14:textId="1CBF4EB0" w:rsidR="00EC1CF5" w:rsidRPr="008F7DB0" w:rsidRDefault="00EC1CF5" w:rsidP="006878F4"/>
    <w:p w14:paraId="723A7C84" w14:textId="48C7D834" w:rsidR="00EC1CF5" w:rsidRPr="008F7DB0" w:rsidRDefault="00EC1CF5" w:rsidP="006878F4"/>
    <w:p w14:paraId="3D2AF539" w14:textId="77777777" w:rsidR="00EC1CF5" w:rsidRPr="008F7DB0" w:rsidRDefault="00EC1CF5" w:rsidP="006878F4"/>
    <w:p w14:paraId="1A3E9AA9" w14:textId="77777777" w:rsidR="00EC1CF5" w:rsidRPr="008F7DB0" w:rsidRDefault="00EC1CF5" w:rsidP="006878F4"/>
    <w:p w14:paraId="59840919" w14:textId="340E597C" w:rsidR="00EC1CF5" w:rsidRPr="008F7DB0" w:rsidRDefault="00A37CF2" w:rsidP="00EC1CF5">
      <w:pPr>
        <w:pStyle w:val="Cm"/>
      </w:pPr>
      <w:r w:rsidRPr="008F7DB0">
        <w:t>Témamodellezési algoritmusok konzisztenciájának vizsgálata gyakorlati példán keresztül</w:t>
      </w:r>
    </w:p>
    <w:p w14:paraId="2BFC26EF" w14:textId="77777777" w:rsidR="00EC1CF5" w:rsidRPr="008F7DB0" w:rsidRDefault="00EC1CF5" w:rsidP="00EC1CF5"/>
    <w:p w14:paraId="036E5E4B" w14:textId="77777777" w:rsidR="00EC1CF5" w:rsidRPr="008F7DB0" w:rsidRDefault="00EC1CF5" w:rsidP="00EC1CF5"/>
    <w:p w14:paraId="3C2410F4" w14:textId="77777777" w:rsidR="00EC1CF5" w:rsidRPr="008F7DB0" w:rsidRDefault="00EC1CF5" w:rsidP="00EC1CF5"/>
    <w:p w14:paraId="4EAB32D6" w14:textId="77777777" w:rsidR="00EC1CF5" w:rsidRPr="008F7DB0" w:rsidRDefault="00EC1CF5" w:rsidP="00EC1CF5"/>
    <w:p w14:paraId="18CA1F8D" w14:textId="77777777" w:rsidR="00EC1CF5" w:rsidRPr="008F7DB0" w:rsidRDefault="00EC1CF5" w:rsidP="00EC1CF5"/>
    <w:p w14:paraId="1D29159A" w14:textId="77777777" w:rsidR="00EC1CF5" w:rsidRPr="008F7DB0" w:rsidRDefault="00EC1CF5" w:rsidP="00EC1CF5"/>
    <w:p w14:paraId="4C2E8352" w14:textId="77777777" w:rsidR="00EC1CF5" w:rsidRPr="008F7DB0" w:rsidRDefault="00EC1CF5" w:rsidP="00EC1CF5"/>
    <w:p w14:paraId="2F70BA7B" w14:textId="77777777" w:rsidR="00EC1CF5" w:rsidRPr="008F7DB0" w:rsidRDefault="00EC1CF5" w:rsidP="00EC1CF5"/>
    <w:p w14:paraId="12AEC46C" w14:textId="77777777" w:rsidR="00EC1CF5" w:rsidRPr="008F7DB0" w:rsidRDefault="00EC1CF5" w:rsidP="00EC1CF5"/>
    <w:p w14:paraId="55B21E80" w14:textId="77777777" w:rsidR="00EC1CF5" w:rsidRPr="008F7DB0" w:rsidRDefault="00EC1CF5" w:rsidP="00EC1CF5"/>
    <w:p w14:paraId="65D1C466" w14:textId="08AD7672" w:rsidR="00EC1CF5" w:rsidRPr="008F7DB0" w:rsidRDefault="00EC1CF5" w:rsidP="00EC1CF5"/>
    <w:p w14:paraId="01A5B654" w14:textId="77777777" w:rsidR="00F367DB" w:rsidRPr="008F7DB0" w:rsidRDefault="00F367DB" w:rsidP="00EC1CF5"/>
    <w:p w14:paraId="150971C6" w14:textId="77777777" w:rsidR="00EC1CF5" w:rsidRPr="008F7DB0" w:rsidRDefault="00EC1CF5" w:rsidP="006878F4"/>
    <w:p w14:paraId="1E50CA30" w14:textId="36ACC184" w:rsidR="0096570A" w:rsidRPr="008F7DB0" w:rsidRDefault="00A37CF2" w:rsidP="00EC1CF5">
      <w:pPr>
        <w:jc w:val="right"/>
      </w:pPr>
      <w:r w:rsidRPr="008F7DB0">
        <w:t>Egyedi Zsolt</w:t>
      </w:r>
      <w:r w:rsidR="0096570A" w:rsidRPr="008F7DB0">
        <w:t xml:space="preserve"> </w:t>
      </w:r>
    </w:p>
    <w:p w14:paraId="0F64BE94" w14:textId="0B0DECB1" w:rsidR="0096570A" w:rsidRPr="008F7DB0" w:rsidRDefault="00A37CF2" w:rsidP="00EC1CF5">
      <w:pPr>
        <w:jc w:val="right"/>
      </w:pPr>
      <w:r w:rsidRPr="008F7DB0">
        <w:t xml:space="preserve">Gazdaságinformatikus </w:t>
      </w:r>
      <w:proofErr w:type="spellStart"/>
      <w:r w:rsidRPr="008F7DB0">
        <w:t>BSc</w:t>
      </w:r>
      <w:proofErr w:type="spellEnd"/>
    </w:p>
    <w:p w14:paraId="6170B0B2" w14:textId="54633173" w:rsidR="0096570A" w:rsidRPr="008F7DB0" w:rsidRDefault="0096570A" w:rsidP="00EC1CF5">
      <w:pPr>
        <w:jc w:val="right"/>
      </w:pPr>
      <w:r w:rsidRPr="008F7DB0">
        <w:lastRenderedPageBreak/>
        <w:t>Szakszeminárium</w:t>
      </w:r>
      <w:r w:rsidR="00EC1CF5" w:rsidRPr="008F7DB0">
        <w:t xml:space="preserve"> </w:t>
      </w:r>
      <w:r w:rsidRPr="008F7DB0">
        <w:t xml:space="preserve">vezető: </w:t>
      </w:r>
      <w:r w:rsidR="00A37CF2" w:rsidRPr="008F7DB0">
        <w:t>Kovács László</w:t>
      </w:r>
    </w:p>
    <w:sdt>
      <w:sdtPr>
        <w:rPr>
          <w:rFonts w:ascii="Times New Roman" w:eastAsiaTheme="minorHAnsi" w:hAnsi="Times New Roman" w:cstheme="minorBidi"/>
          <w:color w:val="auto"/>
          <w:sz w:val="24"/>
          <w:szCs w:val="22"/>
          <w:lang w:eastAsia="en-US"/>
        </w:rPr>
        <w:id w:val="1121107578"/>
        <w:docPartObj>
          <w:docPartGallery w:val="Table of Contents"/>
          <w:docPartUnique/>
        </w:docPartObj>
      </w:sdtPr>
      <w:sdtEndPr>
        <w:rPr>
          <w:b/>
          <w:bCs/>
        </w:rPr>
      </w:sdtEndPr>
      <w:sdtContent>
        <w:p w14:paraId="595273D5" w14:textId="434F6228" w:rsidR="000F6296" w:rsidRPr="008F7DB0" w:rsidRDefault="000F6296">
          <w:pPr>
            <w:pStyle w:val="Tartalomjegyzkcmsora"/>
          </w:pPr>
          <w:r w:rsidRPr="008F7DB0">
            <w:t>Tartalomjegyzék</w:t>
          </w:r>
        </w:p>
        <w:p w14:paraId="4E612276" w14:textId="1D37FC1D" w:rsidR="00683186" w:rsidRPr="008F7DB0" w:rsidRDefault="000F6296">
          <w:pPr>
            <w:pStyle w:val="TJ1"/>
            <w:tabs>
              <w:tab w:val="left" w:pos="1320"/>
              <w:tab w:val="right" w:leader="dot" w:pos="9060"/>
            </w:tabs>
            <w:rPr>
              <w:rFonts w:asciiTheme="minorHAnsi" w:eastAsiaTheme="minorEastAsia" w:hAnsiTheme="minorHAnsi"/>
              <w:noProof/>
              <w:sz w:val="22"/>
              <w:lang w:eastAsia="hu-HU"/>
            </w:rPr>
          </w:pPr>
          <w:r w:rsidRPr="008F7DB0">
            <w:fldChar w:fldCharType="begin"/>
          </w:r>
          <w:r w:rsidRPr="008F7DB0">
            <w:instrText xml:space="preserve"> TOC \o "1-3" \h \z \u </w:instrText>
          </w:r>
          <w:r w:rsidRPr="008F7DB0">
            <w:fldChar w:fldCharType="separate"/>
          </w:r>
          <w:hyperlink w:anchor="_Toc109389882" w:history="1">
            <w:r w:rsidR="00683186" w:rsidRPr="008F7DB0">
              <w:rPr>
                <w:rStyle w:val="Hiperhivatkozs"/>
                <w:noProof/>
              </w:rPr>
              <w:t>1.</w:t>
            </w:r>
            <w:r w:rsidR="00683186" w:rsidRPr="008F7DB0">
              <w:rPr>
                <w:rFonts w:asciiTheme="minorHAnsi" w:eastAsiaTheme="minorEastAsia" w:hAnsiTheme="minorHAnsi"/>
                <w:noProof/>
                <w:sz w:val="22"/>
                <w:lang w:eastAsia="hu-HU"/>
              </w:rPr>
              <w:tab/>
            </w:r>
            <w:r w:rsidR="00683186" w:rsidRPr="008F7DB0">
              <w:rPr>
                <w:rStyle w:val="Hiperhivatkozs"/>
                <w:noProof/>
              </w:rPr>
              <w:t>Bevezetés</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_Toc109389882 \h </w:instrText>
            </w:r>
            <w:r w:rsidR="00683186" w:rsidRPr="008F7DB0">
              <w:rPr>
                <w:noProof/>
                <w:webHidden/>
              </w:rPr>
            </w:r>
            <w:r w:rsidR="00683186" w:rsidRPr="008F7DB0">
              <w:rPr>
                <w:noProof/>
                <w:webHidden/>
              </w:rPr>
              <w:fldChar w:fldCharType="separate"/>
            </w:r>
            <w:r w:rsidR="00683186" w:rsidRPr="008F7DB0">
              <w:rPr>
                <w:noProof/>
                <w:webHidden/>
              </w:rPr>
              <w:t>3</w:t>
            </w:r>
            <w:r w:rsidR="00683186" w:rsidRPr="008F7DB0">
              <w:rPr>
                <w:noProof/>
                <w:webHidden/>
              </w:rPr>
              <w:fldChar w:fldCharType="end"/>
            </w:r>
          </w:hyperlink>
        </w:p>
        <w:p w14:paraId="7F73EAF2" w14:textId="442BAFE8" w:rsidR="00683186" w:rsidRPr="008F7DB0" w:rsidRDefault="00000000">
          <w:pPr>
            <w:pStyle w:val="TJ1"/>
            <w:tabs>
              <w:tab w:val="left" w:pos="1320"/>
              <w:tab w:val="right" w:leader="dot" w:pos="9060"/>
            </w:tabs>
            <w:rPr>
              <w:rFonts w:asciiTheme="minorHAnsi" w:eastAsiaTheme="minorEastAsia" w:hAnsiTheme="minorHAnsi"/>
              <w:noProof/>
              <w:sz w:val="22"/>
              <w:lang w:eastAsia="hu-HU"/>
            </w:rPr>
          </w:pPr>
          <w:hyperlink w:anchor="_Toc109389883" w:history="1">
            <w:r w:rsidR="00683186" w:rsidRPr="008F7DB0">
              <w:rPr>
                <w:rStyle w:val="Hiperhivatkozs"/>
                <w:noProof/>
              </w:rPr>
              <w:t>2.</w:t>
            </w:r>
            <w:r w:rsidR="00683186" w:rsidRPr="008F7DB0">
              <w:rPr>
                <w:rFonts w:asciiTheme="minorHAnsi" w:eastAsiaTheme="minorEastAsia" w:hAnsiTheme="minorHAnsi"/>
                <w:noProof/>
                <w:sz w:val="22"/>
                <w:lang w:eastAsia="hu-HU"/>
              </w:rPr>
              <w:tab/>
            </w:r>
            <w:r w:rsidR="00683186" w:rsidRPr="008F7DB0">
              <w:rPr>
                <w:rStyle w:val="Hiperhivatkozs"/>
                <w:noProof/>
              </w:rPr>
              <w:t>Egységes adatformátum</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_Toc109389883 \h </w:instrText>
            </w:r>
            <w:r w:rsidR="00683186" w:rsidRPr="008F7DB0">
              <w:rPr>
                <w:noProof/>
                <w:webHidden/>
              </w:rPr>
            </w:r>
            <w:r w:rsidR="00683186" w:rsidRPr="008F7DB0">
              <w:rPr>
                <w:noProof/>
                <w:webHidden/>
              </w:rPr>
              <w:fldChar w:fldCharType="separate"/>
            </w:r>
            <w:r w:rsidR="00683186" w:rsidRPr="008F7DB0">
              <w:rPr>
                <w:noProof/>
                <w:webHidden/>
              </w:rPr>
              <w:t>3</w:t>
            </w:r>
            <w:r w:rsidR="00683186" w:rsidRPr="008F7DB0">
              <w:rPr>
                <w:noProof/>
                <w:webHidden/>
              </w:rPr>
              <w:fldChar w:fldCharType="end"/>
            </w:r>
          </w:hyperlink>
        </w:p>
        <w:p w14:paraId="1D093D34" w14:textId="5EE72292" w:rsidR="00683186" w:rsidRPr="008F7DB0" w:rsidRDefault="00000000">
          <w:pPr>
            <w:pStyle w:val="TJ1"/>
            <w:tabs>
              <w:tab w:val="left" w:pos="1320"/>
              <w:tab w:val="right" w:leader="dot" w:pos="9060"/>
            </w:tabs>
            <w:rPr>
              <w:rFonts w:asciiTheme="minorHAnsi" w:eastAsiaTheme="minorEastAsia" w:hAnsiTheme="minorHAnsi"/>
              <w:noProof/>
              <w:sz w:val="22"/>
              <w:lang w:eastAsia="hu-HU"/>
            </w:rPr>
          </w:pPr>
          <w:hyperlink w:anchor="_Toc109389884" w:history="1">
            <w:r w:rsidR="00683186" w:rsidRPr="008F7DB0">
              <w:rPr>
                <w:rStyle w:val="Hiperhivatkozs"/>
                <w:noProof/>
              </w:rPr>
              <w:t>3.</w:t>
            </w:r>
            <w:r w:rsidR="00683186" w:rsidRPr="008F7DB0">
              <w:rPr>
                <w:rFonts w:asciiTheme="minorHAnsi" w:eastAsiaTheme="minorEastAsia" w:hAnsiTheme="minorHAnsi"/>
                <w:noProof/>
                <w:sz w:val="22"/>
                <w:lang w:eastAsia="hu-HU"/>
              </w:rPr>
              <w:tab/>
            </w:r>
            <w:r w:rsidR="00683186" w:rsidRPr="008F7DB0">
              <w:rPr>
                <w:rStyle w:val="Hiperhivatkozs"/>
                <w:noProof/>
              </w:rPr>
              <w:t>Szavak gyakoriságának elemzése</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_Toc109389884 \h </w:instrText>
            </w:r>
            <w:r w:rsidR="00683186" w:rsidRPr="008F7DB0">
              <w:rPr>
                <w:noProof/>
                <w:webHidden/>
              </w:rPr>
            </w:r>
            <w:r w:rsidR="00683186" w:rsidRPr="008F7DB0">
              <w:rPr>
                <w:noProof/>
                <w:webHidden/>
              </w:rPr>
              <w:fldChar w:fldCharType="separate"/>
            </w:r>
            <w:r w:rsidR="00683186" w:rsidRPr="008F7DB0">
              <w:rPr>
                <w:noProof/>
                <w:webHidden/>
              </w:rPr>
              <w:t>6</w:t>
            </w:r>
            <w:r w:rsidR="00683186" w:rsidRPr="008F7DB0">
              <w:rPr>
                <w:noProof/>
                <w:webHidden/>
              </w:rPr>
              <w:fldChar w:fldCharType="end"/>
            </w:r>
          </w:hyperlink>
        </w:p>
        <w:p w14:paraId="067DADF7" w14:textId="3D20DE24" w:rsidR="00683186" w:rsidRPr="008F7DB0" w:rsidRDefault="00000000">
          <w:pPr>
            <w:pStyle w:val="TJ1"/>
            <w:tabs>
              <w:tab w:val="left" w:pos="1320"/>
              <w:tab w:val="right" w:leader="dot" w:pos="9060"/>
            </w:tabs>
            <w:rPr>
              <w:rFonts w:asciiTheme="minorHAnsi" w:eastAsiaTheme="minorEastAsia" w:hAnsiTheme="minorHAnsi"/>
              <w:noProof/>
              <w:sz w:val="22"/>
              <w:lang w:eastAsia="hu-HU"/>
            </w:rPr>
          </w:pPr>
          <w:hyperlink w:anchor="_Toc109389885" w:history="1">
            <w:r w:rsidR="00683186" w:rsidRPr="008F7DB0">
              <w:rPr>
                <w:rStyle w:val="Hiperhivatkozs"/>
                <w:noProof/>
              </w:rPr>
              <w:t>4.</w:t>
            </w:r>
            <w:r w:rsidR="00683186" w:rsidRPr="008F7DB0">
              <w:rPr>
                <w:rFonts w:asciiTheme="minorHAnsi" w:eastAsiaTheme="minorEastAsia" w:hAnsiTheme="minorHAnsi"/>
                <w:noProof/>
                <w:sz w:val="22"/>
                <w:lang w:eastAsia="hu-HU"/>
              </w:rPr>
              <w:tab/>
            </w:r>
            <w:r w:rsidR="00683186" w:rsidRPr="008F7DB0">
              <w:rPr>
                <w:rStyle w:val="Hiperhivatkozs"/>
                <w:noProof/>
              </w:rPr>
              <w:t>Szavak közötti kapcsolatok vizsgálata</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_Toc109389885 \h </w:instrText>
            </w:r>
            <w:r w:rsidR="00683186" w:rsidRPr="008F7DB0">
              <w:rPr>
                <w:noProof/>
                <w:webHidden/>
              </w:rPr>
            </w:r>
            <w:r w:rsidR="00683186" w:rsidRPr="008F7DB0">
              <w:rPr>
                <w:noProof/>
                <w:webHidden/>
              </w:rPr>
              <w:fldChar w:fldCharType="separate"/>
            </w:r>
            <w:r w:rsidR="00683186" w:rsidRPr="008F7DB0">
              <w:rPr>
                <w:noProof/>
                <w:webHidden/>
              </w:rPr>
              <w:t>9</w:t>
            </w:r>
            <w:r w:rsidR="00683186" w:rsidRPr="008F7DB0">
              <w:rPr>
                <w:noProof/>
                <w:webHidden/>
              </w:rPr>
              <w:fldChar w:fldCharType="end"/>
            </w:r>
          </w:hyperlink>
        </w:p>
        <w:p w14:paraId="1E878771" w14:textId="01BE18CC" w:rsidR="00683186" w:rsidRPr="008F7DB0" w:rsidRDefault="00000000">
          <w:pPr>
            <w:pStyle w:val="TJ1"/>
            <w:tabs>
              <w:tab w:val="left" w:pos="1320"/>
              <w:tab w:val="right" w:leader="dot" w:pos="9060"/>
            </w:tabs>
            <w:rPr>
              <w:rFonts w:asciiTheme="minorHAnsi" w:eastAsiaTheme="minorEastAsia" w:hAnsiTheme="minorHAnsi"/>
              <w:noProof/>
              <w:sz w:val="22"/>
              <w:lang w:eastAsia="hu-HU"/>
            </w:rPr>
          </w:pPr>
          <w:hyperlink w:anchor="_Toc109389886" w:history="1">
            <w:r w:rsidR="00683186" w:rsidRPr="008F7DB0">
              <w:rPr>
                <w:rStyle w:val="Hiperhivatkozs"/>
                <w:noProof/>
              </w:rPr>
              <w:t>5.</w:t>
            </w:r>
            <w:r w:rsidR="00683186" w:rsidRPr="008F7DB0">
              <w:rPr>
                <w:rFonts w:asciiTheme="minorHAnsi" w:eastAsiaTheme="minorEastAsia" w:hAnsiTheme="minorHAnsi"/>
                <w:noProof/>
                <w:sz w:val="22"/>
                <w:lang w:eastAsia="hu-HU"/>
              </w:rPr>
              <w:tab/>
            </w:r>
            <w:r w:rsidR="00683186" w:rsidRPr="008F7DB0">
              <w:rPr>
                <w:rStyle w:val="Hiperhivatkozs"/>
                <w:noProof/>
              </w:rPr>
              <w:t>Konvertálás adattárolási módok között</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_Toc109389886 \h </w:instrText>
            </w:r>
            <w:r w:rsidR="00683186" w:rsidRPr="008F7DB0">
              <w:rPr>
                <w:noProof/>
                <w:webHidden/>
              </w:rPr>
            </w:r>
            <w:r w:rsidR="00683186" w:rsidRPr="008F7DB0">
              <w:rPr>
                <w:noProof/>
                <w:webHidden/>
              </w:rPr>
              <w:fldChar w:fldCharType="separate"/>
            </w:r>
            <w:r w:rsidR="00683186" w:rsidRPr="008F7DB0">
              <w:rPr>
                <w:noProof/>
                <w:webHidden/>
              </w:rPr>
              <w:t>11</w:t>
            </w:r>
            <w:r w:rsidR="00683186" w:rsidRPr="008F7DB0">
              <w:rPr>
                <w:noProof/>
                <w:webHidden/>
              </w:rPr>
              <w:fldChar w:fldCharType="end"/>
            </w:r>
          </w:hyperlink>
        </w:p>
        <w:p w14:paraId="5063C20E" w14:textId="2C09ACFE" w:rsidR="00683186" w:rsidRPr="008F7DB0" w:rsidRDefault="00000000">
          <w:pPr>
            <w:pStyle w:val="TJ1"/>
            <w:tabs>
              <w:tab w:val="left" w:pos="1320"/>
              <w:tab w:val="right" w:leader="dot" w:pos="9060"/>
            </w:tabs>
            <w:rPr>
              <w:rFonts w:asciiTheme="minorHAnsi" w:eastAsiaTheme="minorEastAsia" w:hAnsiTheme="minorHAnsi"/>
              <w:noProof/>
              <w:sz w:val="22"/>
              <w:lang w:eastAsia="hu-HU"/>
            </w:rPr>
          </w:pPr>
          <w:hyperlink w:anchor="_Toc109389887" w:history="1">
            <w:r w:rsidR="00683186" w:rsidRPr="008F7DB0">
              <w:rPr>
                <w:rStyle w:val="Hiperhivatkozs"/>
                <w:noProof/>
              </w:rPr>
              <w:t>6.</w:t>
            </w:r>
            <w:r w:rsidR="00683186" w:rsidRPr="008F7DB0">
              <w:rPr>
                <w:rFonts w:asciiTheme="minorHAnsi" w:eastAsiaTheme="minorEastAsia" w:hAnsiTheme="minorHAnsi"/>
                <w:noProof/>
                <w:sz w:val="22"/>
                <w:lang w:eastAsia="hu-HU"/>
              </w:rPr>
              <w:tab/>
            </w:r>
            <w:r w:rsidR="00683186" w:rsidRPr="008F7DB0">
              <w:rPr>
                <w:rStyle w:val="Hiperhivatkozs"/>
                <w:noProof/>
              </w:rPr>
              <w:t>Témamodellező algoritmusok</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_Toc109389887 \h </w:instrText>
            </w:r>
            <w:r w:rsidR="00683186" w:rsidRPr="008F7DB0">
              <w:rPr>
                <w:noProof/>
                <w:webHidden/>
              </w:rPr>
            </w:r>
            <w:r w:rsidR="00683186" w:rsidRPr="008F7DB0">
              <w:rPr>
                <w:noProof/>
                <w:webHidden/>
              </w:rPr>
              <w:fldChar w:fldCharType="separate"/>
            </w:r>
            <w:r w:rsidR="00683186" w:rsidRPr="008F7DB0">
              <w:rPr>
                <w:noProof/>
                <w:webHidden/>
              </w:rPr>
              <w:t>13</w:t>
            </w:r>
            <w:r w:rsidR="00683186" w:rsidRPr="008F7DB0">
              <w:rPr>
                <w:noProof/>
                <w:webHidden/>
              </w:rPr>
              <w:fldChar w:fldCharType="end"/>
            </w:r>
          </w:hyperlink>
        </w:p>
        <w:p w14:paraId="1E188248" w14:textId="06F26E14" w:rsidR="00683186" w:rsidRPr="008F7DB0" w:rsidRDefault="00000000">
          <w:pPr>
            <w:pStyle w:val="TJ2"/>
            <w:tabs>
              <w:tab w:val="left" w:pos="1760"/>
              <w:tab w:val="right" w:leader="dot" w:pos="9060"/>
            </w:tabs>
            <w:rPr>
              <w:rFonts w:asciiTheme="minorHAnsi" w:eastAsiaTheme="minorEastAsia" w:hAnsiTheme="minorHAnsi"/>
              <w:noProof/>
              <w:sz w:val="22"/>
              <w:lang w:eastAsia="hu-HU"/>
            </w:rPr>
          </w:pPr>
          <w:hyperlink w:anchor="_Toc109389888" w:history="1">
            <w:r w:rsidR="00683186" w:rsidRPr="008F7DB0">
              <w:rPr>
                <w:rStyle w:val="Hiperhivatkozs"/>
                <w:noProof/>
              </w:rPr>
              <w:t>6.1.</w:t>
            </w:r>
            <w:r w:rsidR="00683186" w:rsidRPr="008F7DB0">
              <w:rPr>
                <w:rFonts w:asciiTheme="minorHAnsi" w:eastAsiaTheme="minorEastAsia" w:hAnsiTheme="minorHAnsi"/>
                <w:noProof/>
                <w:sz w:val="22"/>
                <w:lang w:eastAsia="hu-HU"/>
              </w:rPr>
              <w:tab/>
            </w:r>
            <w:r w:rsidR="00683186" w:rsidRPr="008F7DB0">
              <w:rPr>
                <w:rStyle w:val="Hiperhivatkozs"/>
                <w:noProof/>
              </w:rPr>
              <w:t>Látens Dirichlet-allokáció (LDA)</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_Toc109389888 \h </w:instrText>
            </w:r>
            <w:r w:rsidR="00683186" w:rsidRPr="008F7DB0">
              <w:rPr>
                <w:noProof/>
                <w:webHidden/>
              </w:rPr>
            </w:r>
            <w:r w:rsidR="00683186" w:rsidRPr="008F7DB0">
              <w:rPr>
                <w:noProof/>
                <w:webHidden/>
              </w:rPr>
              <w:fldChar w:fldCharType="separate"/>
            </w:r>
            <w:r w:rsidR="00683186" w:rsidRPr="008F7DB0">
              <w:rPr>
                <w:noProof/>
                <w:webHidden/>
              </w:rPr>
              <w:t>13</w:t>
            </w:r>
            <w:r w:rsidR="00683186" w:rsidRPr="008F7DB0">
              <w:rPr>
                <w:noProof/>
                <w:webHidden/>
              </w:rPr>
              <w:fldChar w:fldCharType="end"/>
            </w:r>
          </w:hyperlink>
        </w:p>
        <w:p w14:paraId="2D4ACCEA" w14:textId="11E0C0E3" w:rsidR="00683186" w:rsidRPr="008F7DB0" w:rsidRDefault="00000000">
          <w:pPr>
            <w:pStyle w:val="TJ2"/>
            <w:tabs>
              <w:tab w:val="left" w:pos="1760"/>
              <w:tab w:val="right" w:leader="dot" w:pos="9060"/>
            </w:tabs>
            <w:rPr>
              <w:rFonts w:asciiTheme="minorHAnsi" w:eastAsiaTheme="minorEastAsia" w:hAnsiTheme="minorHAnsi"/>
              <w:noProof/>
              <w:sz w:val="22"/>
              <w:lang w:eastAsia="hu-HU"/>
            </w:rPr>
          </w:pPr>
          <w:hyperlink w:anchor="_Toc109389889" w:history="1">
            <w:r w:rsidR="00683186" w:rsidRPr="008F7DB0">
              <w:rPr>
                <w:rStyle w:val="Hiperhivatkozs"/>
                <w:noProof/>
              </w:rPr>
              <w:t>6.2.</w:t>
            </w:r>
            <w:r w:rsidR="00683186" w:rsidRPr="008F7DB0">
              <w:rPr>
                <w:rFonts w:asciiTheme="minorHAnsi" w:eastAsiaTheme="minorEastAsia" w:hAnsiTheme="minorHAnsi"/>
                <w:noProof/>
                <w:sz w:val="22"/>
                <w:lang w:eastAsia="hu-HU"/>
              </w:rPr>
              <w:tab/>
            </w:r>
            <w:r w:rsidR="00683186" w:rsidRPr="008F7DB0">
              <w:rPr>
                <w:rStyle w:val="Hiperhivatkozs"/>
                <w:noProof/>
              </w:rPr>
              <w:t>Látens szemantikai elemzés (LSA)</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_Toc109389889 \h </w:instrText>
            </w:r>
            <w:r w:rsidR="00683186" w:rsidRPr="008F7DB0">
              <w:rPr>
                <w:noProof/>
                <w:webHidden/>
              </w:rPr>
            </w:r>
            <w:r w:rsidR="00683186" w:rsidRPr="008F7DB0">
              <w:rPr>
                <w:noProof/>
                <w:webHidden/>
              </w:rPr>
              <w:fldChar w:fldCharType="separate"/>
            </w:r>
            <w:r w:rsidR="00683186" w:rsidRPr="008F7DB0">
              <w:rPr>
                <w:noProof/>
                <w:webHidden/>
              </w:rPr>
              <w:t>16</w:t>
            </w:r>
            <w:r w:rsidR="00683186" w:rsidRPr="008F7DB0">
              <w:rPr>
                <w:noProof/>
                <w:webHidden/>
              </w:rPr>
              <w:fldChar w:fldCharType="end"/>
            </w:r>
          </w:hyperlink>
        </w:p>
        <w:p w14:paraId="29A3EECC" w14:textId="2B74E99B" w:rsidR="00683186" w:rsidRPr="008F7DB0" w:rsidRDefault="00000000">
          <w:pPr>
            <w:pStyle w:val="TJ2"/>
            <w:tabs>
              <w:tab w:val="left" w:pos="1760"/>
              <w:tab w:val="right" w:leader="dot" w:pos="9060"/>
            </w:tabs>
            <w:rPr>
              <w:rFonts w:asciiTheme="minorHAnsi" w:eastAsiaTheme="minorEastAsia" w:hAnsiTheme="minorHAnsi"/>
              <w:noProof/>
              <w:sz w:val="22"/>
              <w:lang w:eastAsia="hu-HU"/>
            </w:rPr>
          </w:pPr>
          <w:hyperlink w:anchor="_Toc109389890" w:history="1">
            <w:r w:rsidR="00683186" w:rsidRPr="008F7DB0">
              <w:rPr>
                <w:rStyle w:val="Hiperhivatkozs"/>
                <w:noProof/>
              </w:rPr>
              <w:t>6.3.</w:t>
            </w:r>
            <w:r w:rsidR="00683186" w:rsidRPr="008F7DB0">
              <w:rPr>
                <w:rFonts w:asciiTheme="minorHAnsi" w:eastAsiaTheme="minorEastAsia" w:hAnsiTheme="minorHAnsi"/>
                <w:noProof/>
                <w:sz w:val="22"/>
                <w:lang w:eastAsia="hu-HU"/>
              </w:rPr>
              <w:tab/>
            </w:r>
            <w:r w:rsidR="00683186" w:rsidRPr="008F7DB0">
              <w:rPr>
                <w:rStyle w:val="Hiperhivatkozs"/>
                <w:noProof/>
              </w:rPr>
              <w:t>Korrelált témamodell (CTM)</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_Toc109389890 \h </w:instrText>
            </w:r>
            <w:r w:rsidR="00683186" w:rsidRPr="008F7DB0">
              <w:rPr>
                <w:noProof/>
                <w:webHidden/>
              </w:rPr>
            </w:r>
            <w:r w:rsidR="00683186" w:rsidRPr="008F7DB0">
              <w:rPr>
                <w:noProof/>
                <w:webHidden/>
              </w:rPr>
              <w:fldChar w:fldCharType="separate"/>
            </w:r>
            <w:r w:rsidR="00683186" w:rsidRPr="008F7DB0">
              <w:rPr>
                <w:noProof/>
                <w:webHidden/>
              </w:rPr>
              <w:t>16</w:t>
            </w:r>
            <w:r w:rsidR="00683186" w:rsidRPr="008F7DB0">
              <w:rPr>
                <w:noProof/>
                <w:webHidden/>
              </w:rPr>
              <w:fldChar w:fldCharType="end"/>
            </w:r>
          </w:hyperlink>
        </w:p>
        <w:p w14:paraId="110CCE05" w14:textId="5AB48629" w:rsidR="00683186" w:rsidRPr="008F7DB0" w:rsidRDefault="00000000">
          <w:pPr>
            <w:pStyle w:val="TJ1"/>
            <w:tabs>
              <w:tab w:val="left" w:pos="1320"/>
              <w:tab w:val="right" w:leader="dot" w:pos="9060"/>
            </w:tabs>
            <w:rPr>
              <w:rFonts w:asciiTheme="minorHAnsi" w:eastAsiaTheme="minorEastAsia" w:hAnsiTheme="minorHAnsi"/>
              <w:noProof/>
              <w:sz w:val="22"/>
              <w:lang w:eastAsia="hu-HU"/>
            </w:rPr>
          </w:pPr>
          <w:hyperlink w:anchor="_Toc109389891" w:history="1">
            <w:r w:rsidR="00683186" w:rsidRPr="008F7DB0">
              <w:rPr>
                <w:rStyle w:val="Hiperhivatkozs"/>
                <w:noProof/>
              </w:rPr>
              <w:t>7.</w:t>
            </w:r>
            <w:r w:rsidR="00683186" w:rsidRPr="008F7DB0">
              <w:rPr>
                <w:rFonts w:asciiTheme="minorHAnsi" w:eastAsiaTheme="minorEastAsia" w:hAnsiTheme="minorHAnsi"/>
                <w:noProof/>
                <w:sz w:val="22"/>
                <w:lang w:eastAsia="hu-HU"/>
              </w:rPr>
              <w:tab/>
            </w:r>
            <w:r w:rsidR="00683186" w:rsidRPr="008F7DB0">
              <w:rPr>
                <w:rStyle w:val="Hiperhivatkozs"/>
                <w:noProof/>
              </w:rPr>
              <w:t>Használt adatbázis bemutatása</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_Toc109389891 \h </w:instrText>
            </w:r>
            <w:r w:rsidR="00683186" w:rsidRPr="008F7DB0">
              <w:rPr>
                <w:noProof/>
                <w:webHidden/>
              </w:rPr>
            </w:r>
            <w:r w:rsidR="00683186" w:rsidRPr="008F7DB0">
              <w:rPr>
                <w:noProof/>
                <w:webHidden/>
              </w:rPr>
              <w:fldChar w:fldCharType="separate"/>
            </w:r>
            <w:r w:rsidR="00683186" w:rsidRPr="008F7DB0">
              <w:rPr>
                <w:noProof/>
                <w:webHidden/>
              </w:rPr>
              <w:t>16</w:t>
            </w:r>
            <w:r w:rsidR="00683186" w:rsidRPr="008F7DB0">
              <w:rPr>
                <w:noProof/>
                <w:webHidden/>
              </w:rPr>
              <w:fldChar w:fldCharType="end"/>
            </w:r>
          </w:hyperlink>
        </w:p>
        <w:p w14:paraId="33485B5A" w14:textId="1F553D3C" w:rsidR="00683186" w:rsidRPr="008F7DB0" w:rsidRDefault="00000000">
          <w:pPr>
            <w:pStyle w:val="TJ1"/>
            <w:tabs>
              <w:tab w:val="left" w:pos="1320"/>
              <w:tab w:val="right" w:leader="dot" w:pos="9060"/>
            </w:tabs>
            <w:rPr>
              <w:rFonts w:asciiTheme="minorHAnsi" w:eastAsiaTheme="minorEastAsia" w:hAnsiTheme="minorHAnsi"/>
              <w:noProof/>
              <w:sz w:val="22"/>
              <w:lang w:eastAsia="hu-HU"/>
            </w:rPr>
          </w:pPr>
          <w:hyperlink w:anchor="_Toc109389892" w:history="1">
            <w:r w:rsidR="00683186" w:rsidRPr="008F7DB0">
              <w:rPr>
                <w:rStyle w:val="Hiperhivatkozs"/>
                <w:noProof/>
              </w:rPr>
              <w:t>8.</w:t>
            </w:r>
            <w:r w:rsidR="00683186" w:rsidRPr="008F7DB0">
              <w:rPr>
                <w:rFonts w:asciiTheme="minorHAnsi" w:eastAsiaTheme="minorEastAsia" w:hAnsiTheme="minorHAnsi"/>
                <w:noProof/>
                <w:sz w:val="22"/>
                <w:lang w:eastAsia="hu-HU"/>
              </w:rPr>
              <w:tab/>
            </w:r>
            <w:r w:rsidR="00683186" w:rsidRPr="008F7DB0">
              <w:rPr>
                <w:rStyle w:val="Hiperhivatkozs"/>
                <w:noProof/>
              </w:rPr>
              <w:t>Népszerű témamodellező algoritmusok empirikus összehasonlítása</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_Toc109389892 \h </w:instrText>
            </w:r>
            <w:r w:rsidR="00683186" w:rsidRPr="008F7DB0">
              <w:rPr>
                <w:noProof/>
                <w:webHidden/>
              </w:rPr>
            </w:r>
            <w:r w:rsidR="00683186" w:rsidRPr="008F7DB0">
              <w:rPr>
                <w:noProof/>
                <w:webHidden/>
              </w:rPr>
              <w:fldChar w:fldCharType="separate"/>
            </w:r>
            <w:r w:rsidR="00683186" w:rsidRPr="008F7DB0">
              <w:rPr>
                <w:noProof/>
                <w:webHidden/>
              </w:rPr>
              <w:t>16</w:t>
            </w:r>
            <w:r w:rsidR="00683186" w:rsidRPr="008F7DB0">
              <w:rPr>
                <w:noProof/>
                <w:webHidden/>
              </w:rPr>
              <w:fldChar w:fldCharType="end"/>
            </w:r>
          </w:hyperlink>
        </w:p>
        <w:p w14:paraId="79E554BF" w14:textId="0916E8AD" w:rsidR="00683186" w:rsidRPr="008F7DB0" w:rsidRDefault="00000000">
          <w:pPr>
            <w:pStyle w:val="TJ1"/>
            <w:tabs>
              <w:tab w:val="left" w:pos="1320"/>
              <w:tab w:val="right" w:leader="dot" w:pos="9060"/>
            </w:tabs>
            <w:rPr>
              <w:rFonts w:asciiTheme="minorHAnsi" w:eastAsiaTheme="minorEastAsia" w:hAnsiTheme="minorHAnsi"/>
              <w:noProof/>
              <w:sz w:val="22"/>
              <w:lang w:eastAsia="hu-HU"/>
            </w:rPr>
          </w:pPr>
          <w:hyperlink w:anchor="_Toc109389893" w:history="1">
            <w:r w:rsidR="00683186" w:rsidRPr="008F7DB0">
              <w:rPr>
                <w:rStyle w:val="Hiperhivatkozs"/>
                <w:noProof/>
              </w:rPr>
              <w:t>9.</w:t>
            </w:r>
            <w:r w:rsidR="00683186" w:rsidRPr="008F7DB0">
              <w:rPr>
                <w:rFonts w:asciiTheme="minorHAnsi" w:eastAsiaTheme="minorEastAsia" w:hAnsiTheme="minorHAnsi"/>
                <w:noProof/>
                <w:sz w:val="22"/>
                <w:lang w:eastAsia="hu-HU"/>
              </w:rPr>
              <w:tab/>
            </w:r>
            <w:r w:rsidR="00683186" w:rsidRPr="008F7DB0">
              <w:rPr>
                <w:rStyle w:val="Hiperhivatkozs"/>
                <w:noProof/>
              </w:rPr>
              <w:t>Összefoglalás</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_Toc109389893 \h </w:instrText>
            </w:r>
            <w:r w:rsidR="00683186" w:rsidRPr="008F7DB0">
              <w:rPr>
                <w:noProof/>
                <w:webHidden/>
              </w:rPr>
            </w:r>
            <w:r w:rsidR="00683186" w:rsidRPr="008F7DB0">
              <w:rPr>
                <w:noProof/>
                <w:webHidden/>
              </w:rPr>
              <w:fldChar w:fldCharType="separate"/>
            </w:r>
            <w:r w:rsidR="00683186" w:rsidRPr="008F7DB0">
              <w:rPr>
                <w:noProof/>
                <w:webHidden/>
              </w:rPr>
              <w:t>16</w:t>
            </w:r>
            <w:r w:rsidR="00683186" w:rsidRPr="008F7DB0">
              <w:rPr>
                <w:noProof/>
                <w:webHidden/>
              </w:rPr>
              <w:fldChar w:fldCharType="end"/>
            </w:r>
          </w:hyperlink>
        </w:p>
        <w:p w14:paraId="6DF12768" w14:textId="3FE36373" w:rsidR="00683186" w:rsidRPr="008F7DB0" w:rsidRDefault="00000000">
          <w:pPr>
            <w:pStyle w:val="TJ1"/>
            <w:tabs>
              <w:tab w:val="right" w:leader="dot" w:pos="9060"/>
            </w:tabs>
            <w:rPr>
              <w:rFonts w:asciiTheme="minorHAnsi" w:eastAsiaTheme="minorEastAsia" w:hAnsiTheme="minorHAnsi"/>
              <w:noProof/>
              <w:sz w:val="22"/>
              <w:lang w:eastAsia="hu-HU"/>
            </w:rPr>
          </w:pPr>
          <w:hyperlink w:anchor="_Toc109389894" w:history="1">
            <w:r w:rsidR="00683186" w:rsidRPr="008F7DB0">
              <w:rPr>
                <w:rStyle w:val="Hiperhivatkozs"/>
                <w:noProof/>
              </w:rPr>
              <w:t>Irodalomjegyzék</w:t>
            </w:r>
            <w:r w:rsidR="00683186" w:rsidRPr="008F7DB0">
              <w:rPr>
                <w:noProof/>
                <w:webHidden/>
              </w:rPr>
              <w:tab/>
            </w:r>
            <w:r w:rsidR="00683186" w:rsidRPr="008F7DB0">
              <w:rPr>
                <w:noProof/>
                <w:webHidden/>
              </w:rPr>
              <w:fldChar w:fldCharType="begin"/>
            </w:r>
            <w:r w:rsidR="00683186" w:rsidRPr="008F7DB0">
              <w:rPr>
                <w:noProof/>
                <w:webHidden/>
              </w:rPr>
              <w:instrText xml:space="preserve"> PAGEREF _Toc109389894 \h </w:instrText>
            </w:r>
            <w:r w:rsidR="00683186" w:rsidRPr="008F7DB0">
              <w:rPr>
                <w:noProof/>
                <w:webHidden/>
              </w:rPr>
            </w:r>
            <w:r w:rsidR="00683186" w:rsidRPr="008F7DB0">
              <w:rPr>
                <w:noProof/>
                <w:webHidden/>
              </w:rPr>
              <w:fldChar w:fldCharType="separate"/>
            </w:r>
            <w:r w:rsidR="00683186" w:rsidRPr="008F7DB0">
              <w:rPr>
                <w:noProof/>
                <w:webHidden/>
              </w:rPr>
              <w:t>17</w:t>
            </w:r>
            <w:r w:rsidR="00683186" w:rsidRPr="008F7DB0">
              <w:rPr>
                <w:noProof/>
                <w:webHidden/>
              </w:rPr>
              <w:fldChar w:fldCharType="end"/>
            </w:r>
          </w:hyperlink>
        </w:p>
        <w:p w14:paraId="4B329356" w14:textId="5781C315" w:rsidR="000F6296" w:rsidRPr="008F7DB0" w:rsidRDefault="000F6296">
          <w:r w:rsidRPr="008F7DB0">
            <w:rPr>
              <w:b/>
              <w:bCs/>
            </w:rPr>
            <w:fldChar w:fldCharType="end"/>
          </w:r>
        </w:p>
      </w:sdtContent>
    </w:sdt>
    <w:p w14:paraId="21E01F5F" w14:textId="41D05A72" w:rsidR="00F367DB" w:rsidRPr="008F7DB0" w:rsidRDefault="00F367DB" w:rsidP="00F367DB"/>
    <w:p w14:paraId="6CED2AEB" w14:textId="5FC6B63B" w:rsidR="00DA2871" w:rsidRPr="008F7DB0" w:rsidRDefault="00DA2871" w:rsidP="00DA2871"/>
    <w:p w14:paraId="6549EF7D" w14:textId="236DAF29" w:rsidR="00683186" w:rsidRPr="008F7DB0" w:rsidRDefault="00683186" w:rsidP="00DA2871"/>
    <w:p w14:paraId="41E57184" w14:textId="5D493D15" w:rsidR="00683186" w:rsidRPr="008F7DB0" w:rsidRDefault="00683186" w:rsidP="00DA2871"/>
    <w:p w14:paraId="5DB92C83" w14:textId="7F69B0E4" w:rsidR="00683186" w:rsidRPr="008F7DB0" w:rsidRDefault="00683186" w:rsidP="00DA2871"/>
    <w:p w14:paraId="14B40EBF" w14:textId="6BCB0B64" w:rsidR="00683186" w:rsidRPr="008F7DB0" w:rsidRDefault="00683186" w:rsidP="00DA2871"/>
    <w:p w14:paraId="6780EFEA" w14:textId="5217D5D4" w:rsidR="00683186" w:rsidRPr="008F7DB0" w:rsidRDefault="00683186" w:rsidP="00DA2871"/>
    <w:p w14:paraId="7772FA88" w14:textId="3EA8F45A" w:rsidR="00683186" w:rsidRPr="008F7DB0" w:rsidRDefault="00683186" w:rsidP="00DA2871"/>
    <w:p w14:paraId="72B2FC2E" w14:textId="1AE10CBD" w:rsidR="00683186" w:rsidRPr="008F7DB0" w:rsidRDefault="00683186" w:rsidP="00DA2871"/>
    <w:p w14:paraId="46B279AA" w14:textId="26C7DDF4" w:rsidR="00683186" w:rsidRPr="008F7DB0" w:rsidRDefault="00683186" w:rsidP="00DA2871"/>
    <w:p w14:paraId="5C9AAC23" w14:textId="70952121" w:rsidR="00683186" w:rsidRPr="008F7DB0" w:rsidRDefault="00683186" w:rsidP="00DA2871"/>
    <w:p w14:paraId="2424E0F5" w14:textId="52CA12EC" w:rsidR="00683186" w:rsidRPr="008F7DB0" w:rsidRDefault="00683186" w:rsidP="00DA2871"/>
    <w:p w14:paraId="2D44C4CC" w14:textId="77777777" w:rsidR="00683186" w:rsidRPr="008F7DB0" w:rsidRDefault="00683186" w:rsidP="00DA2871"/>
    <w:p w14:paraId="3DCEFAB9" w14:textId="0E16B05D" w:rsidR="006878F4" w:rsidRPr="008F7DB0" w:rsidRDefault="006878F4" w:rsidP="006878F4">
      <w:pPr>
        <w:pStyle w:val="Cmsor1"/>
      </w:pPr>
      <w:bookmarkStart w:id="1" w:name="_Toc109389882"/>
      <w:r w:rsidRPr="008F7DB0">
        <w:lastRenderedPageBreak/>
        <w:t>Bevezetés</w:t>
      </w:r>
      <w:bookmarkEnd w:id="1"/>
    </w:p>
    <w:p w14:paraId="1778AA6B" w14:textId="77777777" w:rsidR="00DA2871" w:rsidRPr="008F7DB0" w:rsidRDefault="00DA2871" w:rsidP="00DA2871"/>
    <w:p w14:paraId="3D05268A" w14:textId="5E7ED095" w:rsidR="00043590" w:rsidRPr="008F7DB0" w:rsidRDefault="00213692" w:rsidP="00043590">
      <w:r w:rsidRPr="008F7DB0">
        <w:t xml:space="preserve">A természetes nyelvi feldolgozás napjaink egyik legnépszerűbb kutatási témája. </w:t>
      </w:r>
      <w:r w:rsidR="001A4AFD" w:rsidRPr="008F7DB0">
        <w:t xml:space="preserve">Az egyre gyorsabban keletkező szövegeknek és videóknak köszönhetően megnövekedett az igény </w:t>
      </w:r>
      <w:r w:rsidR="00641136" w:rsidRPr="008F7DB0">
        <w:t xml:space="preserve">ezek elemzésére, kategorizálására. </w:t>
      </w:r>
      <w:r w:rsidR="00E32DFF" w:rsidRPr="008F7DB0">
        <w:t xml:space="preserve">Ebbe a </w:t>
      </w:r>
      <w:r w:rsidR="00AF0823" w:rsidRPr="008F7DB0">
        <w:t>tudományágba</w:t>
      </w:r>
      <w:r w:rsidR="00E32DFF" w:rsidRPr="008F7DB0">
        <w:t xml:space="preserve"> tartoznak a témamodellező algoritmusok is, amik matematikai egyenletek segítségével homogén csoportokba osztják a dokumentumokat.</w:t>
      </w:r>
    </w:p>
    <w:p w14:paraId="7CB9F98A" w14:textId="3FB8C839" w:rsidR="004F619E" w:rsidRPr="008F7DB0" w:rsidRDefault="004F58E5" w:rsidP="00043590">
      <w:r w:rsidRPr="008F7DB0">
        <w:t xml:space="preserve">Szakdolgozatomban bemutatom, hogy Python környezetben hogyan lehet </w:t>
      </w:r>
      <w:r w:rsidR="00F73594" w:rsidRPr="008F7DB0">
        <w:t xml:space="preserve">úgy </w:t>
      </w:r>
      <w:r w:rsidRPr="008F7DB0">
        <w:t>adatot</w:t>
      </w:r>
      <w:r w:rsidR="00F73594" w:rsidRPr="008F7DB0">
        <w:t xml:space="preserve"> tisztítani és átalakítani, hogy azokat később elemezni lehessen különböző algoritmusokkal. Ezután bemutatom, hogy mi a </w:t>
      </w:r>
      <w:proofErr w:type="spellStart"/>
      <w:r w:rsidR="00F73594" w:rsidRPr="008F7DB0">
        <w:t>tf-idf</w:t>
      </w:r>
      <w:proofErr w:type="spellEnd"/>
      <w:r w:rsidR="00F73594" w:rsidRPr="008F7DB0">
        <w:t xml:space="preserve"> és a dokumentum-kifejezés mátrix és hogyan lehet ezeket előállítani. </w:t>
      </w:r>
      <w:r w:rsidR="000D7E3D" w:rsidRPr="008F7DB0">
        <w:t>I</w:t>
      </w:r>
      <w:r w:rsidR="00327E1B" w:rsidRPr="008F7DB0">
        <w:t>smertetem a különböző legnépszerűbb témamodellező algoritmusokat,</w:t>
      </w:r>
      <w:r w:rsidR="000F6168" w:rsidRPr="008F7DB0">
        <w:t xml:space="preserve"> illetve </w:t>
      </w:r>
      <w:r w:rsidR="004F619E" w:rsidRPr="008F7DB0">
        <w:t xml:space="preserve">azok </w:t>
      </w:r>
      <w:r w:rsidR="000F6168" w:rsidRPr="008F7DB0">
        <w:t>logikáját, matematikai hátterét</w:t>
      </w:r>
      <w:r w:rsidR="000D7E3D" w:rsidRPr="008F7DB0">
        <w:t xml:space="preserve"> is</w:t>
      </w:r>
      <w:r w:rsidR="000F6168" w:rsidRPr="008F7DB0">
        <w:t>.</w:t>
      </w:r>
    </w:p>
    <w:p w14:paraId="62CCAAC5" w14:textId="06CB5205" w:rsidR="00E32DFF" w:rsidRPr="008F7DB0" w:rsidRDefault="00A95F7A" w:rsidP="00043590">
      <w:r w:rsidRPr="008F7DB0">
        <w:t xml:space="preserve">Célom </w:t>
      </w:r>
      <w:r w:rsidR="001C68EC" w:rsidRPr="008F7DB0">
        <w:t>a</w:t>
      </w:r>
      <w:r w:rsidR="00B07808" w:rsidRPr="008F7DB0">
        <w:t xml:space="preserve"> témamodellező algoritmusok által </w:t>
      </w:r>
      <w:r w:rsidR="001C68EC" w:rsidRPr="008F7DB0">
        <w:t>generált kimenetek</w:t>
      </w:r>
      <w:r w:rsidR="00B07808" w:rsidRPr="008F7DB0">
        <w:t xml:space="preserve"> </w:t>
      </w:r>
      <w:r w:rsidR="001C68EC" w:rsidRPr="008F7DB0">
        <w:t>közötti hasonlóságok és eltérések feltárása</w:t>
      </w:r>
      <w:r w:rsidR="004F619E" w:rsidRPr="008F7DB0">
        <w:t xml:space="preserve">. </w:t>
      </w:r>
      <w:r w:rsidRPr="008F7DB0">
        <w:t>A hipotézisem az, hogy ezek az algoritmusok ugyanazoknál a bemeneteknél eltérő eredményekre jutnak, azonban nincs statisztikai értelemben szignifikáns különbség közöttük. Megvizsgálom, hogy mik lehetnek az eltérések okai (ha egyáltalán vannak) és hogy fel lehet-e állítani egy rangsort a különböző modellek között valamilyen objektív preferenciarendszer alapján.</w:t>
      </w:r>
    </w:p>
    <w:p w14:paraId="036BB88A" w14:textId="1AC661A1" w:rsidR="00B07808" w:rsidRPr="008F7DB0" w:rsidRDefault="00B07808" w:rsidP="00B07808">
      <w:r w:rsidRPr="008F7DB0">
        <w:t>Ahhoz, hogy empirikusan igazoljam a hipotézisemet, egy választott adatbázison futtatom az algoritmusokat. Ezután az eredményeket statisztikai módszerekkel összevetem</w:t>
      </w:r>
      <w:r w:rsidR="0053514B" w:rsidRPr="008F7DB0">
        <w:t xml:space="preserve"> és</w:t>
      </w:r>
      <w:r w:rsidRPr="008F7DB0">
        <w:t xml:space="preserve"> elemzem (p</w:t>
      </w:r>
      <w:r w:rsidR="006F2571" w:rsidRPr="008F7DB0">
        <w:t>éldául</w:t>
      </w:r>
      <w:r w:rsidRPr="008F7DB0">
        <w:t xml:space="preserve"> besorolási eloszlások elemzése az egyes algoritmusok szerint). Konkrétan a konzisztenciát </w:t>
      </w:r>
      <w:proofErr w:type="spellStart"/>
      <w:r w:rsidRPr="008F7DB0">
        <w:t>Pearson</w:t>
      </w:r>
      <w:proofErr w:type="spellEnd"/>
      <w:r w:rsidRPr="008F7DB0">
        <w:t>-féle khi-négyzet próba segítségével tesztelem két eljárás között.</w:t>
      </w:r>
    </w:p>
    <w:p w14:paraId="2C93AD04" w14:textId="77777777" w:rsidR="004F58E5" w:rsidRPr="008F7DB0" w:rsidRDefault="004F58E5" w:rsidP="00043590"/>
    <w:p w14:paraId="7F744F15" w14:textId="0C0E391A" w:rsidR="00E76316" w:rsidRPr="008F7DB0" w:rsidRDefault="00774BFB" w:rsidP="00E76316">
      <w:pPr>
        <w:pStyle w:val="Cmsor1"/>
      </w:pPr>
      <w:bookmarkStart w:id="2" w:name="_Toc109389883"/>
      <w:r w:rsidRPr="008F7DB0">
        <w:t>Egységes adatformátum</w:t>
      </w:r>
      <w:bookmarkEnd w:id="2"/>
    </w:p>
    <w:p w14:paraId="18B1556B" w14:textId="77777777" w:rsidR="00346DC9" w:rsidRPr="008F7DB0" w:rsidRDefault="00346DC9" w:rsidP="00346DC9"/>
    <w:p w14:paraId="342AD7C9" w14:textId="23C31696" w:rsidR="00E76316" w:rsidRPr="008F7DB0" w:rsidRDefault="00703905" w:rsidP="002A72DD">
      <w:r w:rsidRPr="008F7DB0">
        <w:t xml:space="preserve">Az adatbányászati munkát megkönnyíti, ha a bemeneti </w:t>
      </w:r>
      <w:r w:rsidR="00BD0F07" w:rsidRPr="008F7DB0">
        <w:t>adattáblák</w:t>
      </w:r>
      <w:r w:rsidRPr="008F7DB0">
        <w:t xml:space="preserve"> </w:t>
      </w:r>
      <w:r w:rsidR="00625A16" w:rsidRPr="008F7DB0">
        <w:t>strukturáltan, egységes formátumban</w:t>
      </w:r>
      <w:r w:rsidR="00261983" w:rsidRPr="008F7DB0">
        <w:t xml:space="preserve"> (</w:t>
      </w:r>
      <w:proofErr w:type="spellStart"/>
      <w:r w:rsidR="00261983" w:rsidRPr="008F7DB0">
        <w:t>tidy</w:t>
      </w:r>
      <w:proofErr w:type="spellEnd"/>
      <w:r w:rsidR="00261983" w:rsidRPr="008F7DB0">
        <w:t xml:space="preserve"> text </w:t>
      </w:r>
      <w:proofErr w:type="spellStart"/>
      <w:r w:rsidR="00261983" w:rsidRPr="008F7DB0">
        <w:t>format</w:t>
      </w:r>
      <w:proofErr w:type="spellEnd"/>
      <w:r w:rsidR="00261983" w:rsidRPr="008F7DB0">
        <w:t>)</w:t>
      </w:r>
      <w:r w:rsidR="00625A16" w:rsidRPr="008F7DB0">
        <w:t xml:space="preserve"> vannak tárolva. </w:t>
      </w:r>
      <w:r w:rsidR="00BD0F07" w:rsidRPr="008F7DB0">
        <w:t xml:space="preserve">Egy </w:t>
      </w:r>
      <w:r w:rsidR="003A109F" w:rsidRPr="008F7DB0">
        <w:t xml:space="preserve">strukturált </w:t>
      </w:r>
      <w:r w:rsidR="00BD0F07" w:rsidRPr="008F7DB0">
        <w:t xml:space="preserve">adattábla </w:t>
      </w:r>
      <w:r w:rsidR="003A109F" w:rsidRPr="008F7DB0">
        <w:t xml:space="preserve">olyan </w:t>
      </w:r>
      <w:r w:rsidR="00BD0F07" w:rsidRPr="008F7DB0">
        <w:t xml:space="preserve">értékek gyűjteménye, </w:t>
      </w:r>
      <w:r w:rsidR="003A109F" w:rsidRPr="008F7DB0">
        <w:t xml:space="preserve">amelyek </w:t>
      </w:r>
      <w:r w:rsidR="0026266A" w:rsidRPr="008F7DB0">
        <w:t>változók (</w:t>
      </w:r>
      <w:r w:rsidR="00753376" w:rsidRPr="008F7DB0">
        <w:t>azaz</w:t>
      </w:r>
      <w:r w:rsidR="0026266A" w:rsidRPr="008F7DB0">
        <w:t xml:space="preserve"> tulajdonságok) és </w:t>
      </w:r>
      <w:proofErr w:type="spellStart"/>
      <w:r w:rsidR="0026266A" w:rsidRPr="008F7DB0">
        <w:t>egyedek</w:t>
      </w:r>
      <w:proofErr w:type="spellEnd"/>
      <w:r w:rsidR="0026266A" w:rsidRPr="008F7DB0">
        <w:t xml:space="preserve"> (megfigyelések) szerint van csoportosítva.</w:t>
      </w:r>
      <w:r w:rsidR="00686C95" w:rsidRPr="008F7DB0">
        <w:t xml:space="preserve"> A változók a megfigyelések jellemzői, míg az </w:t>
      </w:r>
      <w:proofErr w:type="spellStart"/>
      <w:r w:rsidR="00686C95" w:rsidRPr="008F7DB0">
        <w:t>egyedek</w:t>
      </w:r>
      <w:r w:rsidR="002B1E98" w:rsidRPr="008F7DB0">
        <w:t>hez</w:t>
      </w:r>
      <w:proofErr w:type="spellEnd"/>
      <w:r w:rsidR="002B1E98" w:rsidRPr="008F7DB0">
        <w:t xml:space="preserve"> tartozik minden olyan érték, amit ugyanarra az egységre mértek</w:t>
      </w:r>
      <w:r w:rsidR="000045AE" w:rsidRPr="008F7DB0">
        <w:t xml:space="preserve"> </w:t>
      </w:r>
      <w:r w:rsidR="000045AE" w:rsidRPr="008F7DB0">
        <w:fldChar w:fldCharType="begin"/>
      </w:r>
      <w:r w:rsidR="00644E85" w:rsidRPr="008F7DB0">
        <w:instrText xml:space="preserve"> ADDIN ZOTERO_ITEM CSL_CITATION {"citationID":"nSHU8U6X","properties":{"formattedCitation":"(Wickham, 2014)","plainCitation":"(Wickham, 2014)","noteIndex":0},"citationItems":[{"id":7,"uris":["http://zotero.org/users/9143417/items/PPT9YHYN"],"itemData":{"id":7,"type":"article-journal","abstract":"A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0045AE" w:rsidRPr="008F7DB0">
        <w:fldChar w:fldCharType="separate"/>
      </w:r>
      <w:r w:rsidR="00F3582B" w:rsidRPr="008F7DB0">
        <w:rPr>
          <w:rFonts w:cs="Times New Roman"/>
        </w:rPr>
        <w:t>(</w:t>
      </w:r>
      <w:proofErr w:type="spellStart"/>
      <w:r w:rsidR="00F3582B" w:rsidRPr="008F7DB0">
        <w:rPr>
          <w:rFonts w:cs="Times New Roman"/>
        </w:rPr>
        <w:t>Wickham</w:t>
      </w:r>
      <w:proofErr w:type="spellEnd"/>
      <w:r w:rsidR="00F3582B" w:rsidRPr="008F7DB0">
        <w:rPr>
          <w:rFonts w:cs="Times New Roman"/>
        </w:rPr>
        <w:t>, 2014)</w:t>
      </w:r>
      <w:r w:rsidR="000045AE" w:rsidRPr="008F7DB0">
        <w:fldChar w:fldCharType="end"/>
      </w:r>
      <w:r w:rsidR="002B1E98" w:rsidRPr="008F7DB0">
        <w:t>.</w:t>
      </w:r>
    </w:p>
    <w:p w14:paraId="7D6262B5" w14:textId="024E10F8" w:rsidR="00D02B3B" w:rsidRPr="008F7DB0" w:rsidRDefault="00D02B3B" w:rsidP="00F87EA5">
      <w:r w:rsidRPr="008F7DB0">
        <w:t xml:space="preserve">Egységes formátumra hozáskor a változók, a megfigyelések és </w:t>
      </w:r>
      <w:r w:rsidR="000634D2" w:rsidRPr="008F7DB0">
        <w:t>az értékek egymáshoz viszonyított helyzetét rögzítjük, az alábbiak szerint:</w:t>
      </w:r>
    </w:p>
    <w:p w14:paraId="07EDABC6" w14:textId="053D1177" w:rsidR="00187AE2" w:rsidRPr="008F7DB0" w:rsidRDefault="00187AE2" w:rsidP="00F87EA5">
      <w:pPr>
        <w:pStyle w:val="Listaszerbekezds"/>
        <w:numPr>
          <w:ilvl w:val="0"/>
          <w:numId w:val="3"/>
        </w:numPr>
        <w:ind w:left="714" w:hanging="357"/>
      </w:pPr>
      <w:r w:rsidRPr="008F7DB0">
        <w:t>A tulajdonságok oszlopok szerint vannak csoportosítva</w:t>
      </w:r>
      <w:r w:rsidR="00F80C92" w:rsidRPr="008F7DB0">
        <w:t>.</w:t>
      </w:r>
    </w:p>
    <w:p w14:paraId="234EA1D1" w14:textId="12D3B689" w:rsidR="00187AE2" w:rsidRPr="008F7DB0" w:rsidRDefault="00187AE2" w:rsidP="00F87EA5">
      <w:pPr>
        <w:pStyle w:val="Listaszerbekezds"/>
        <w:numPr>
          <w:ilvl w:val="0"/>
          <w:numId w:val="3"/>
        </w:numPr>
        <w:ind w:left="714" w:hanging="357"/>
      </w:pPr>
      <w:r w:rsidRPr="008F7DB0">
        <w:lastRenderedPageBreak/>
        <w:t>A megfigyelések soronként vannak</w:t>
      </w:r>
      <w:r w:rsidR="00F80C92" w:rsidRPr="008F7DB0">
        <w:t>.</w:t>
      </w:r>
    </w:p>
    <w:p w14:paraId="662672AA" w14:textId="5F0E5100" w:rsidR="00187AE2" w:rsidRPr="008F7DB0" w:rsidRDefault="004A46A8" w:rsidP="00F87EA5">
      <w:pPr>
        <w:pStyle w:val="Listaszerbekezds"/>
        <w:numPr>
          <w:ilvl w:val="0"/>
          <w:numId w:val="3"/>
        </w:numPr>
        <w:ind w:left="714" w:hanging="357"/>
      </w:pPr>
      <w:r w:rsidRPr="008F7DB0">
        <w:t>Egy tábla e</w:t>
      </w:r>
      <w:r w:rsidR="00187AE2" w:rsidRPr="008F7DB0">
        <w:t>gy megfigyelési egység</w:t>
      </w:r>
      <w:r w:rsidRPr="008F7DB0">
        <w:t>et tartalmaz</w:t>
      </w:r>
      <w:r w:rsidR="00F80C92" w:rsidRPr="008F7DB0">
        <w:t>.</w:t>
      </w:r>
    </w:p>
    <w:p w14:paraId="143D38BA" w14:textId="52130B96" w:rsidR="00E37ECE" w:rsidRPr="008F7DB0" w:rsidRDefault="009D707E" w:rsidP="002A72DD">
      <w:r w:rsidRPr="008F7DB0">
        <w:t xml:space="preserve">Az így kialakult táblát strukturált adatoknak vagy egy </w:t>
      </w:r>
      <w:proofErr w:type="spellStart"/>
      <w:r w:rsidRPr="008F7DB0">
        <w:t>token</w:t>
      </w:r>
      <w:proofErr w:type="spellEnd"/>
      <w:r w:rsidRPr="008F7DB0">
        <w:t xml:space="preserve"> – egy sor formátumnak is hívják. A </w:t>
      </w:r>
      <w:proofErr w:type="spellStart"/>
      <w:r w:rsidRPr="008F7DB0">
        <w:t>token</w:t>
      </w:r>
      <w:proofErr w:type="spellEnd"/>
      <w:r w:rsidRPr="008F7DB0">
        <w:t xml:space="preserve"> olyan egység, amit később elemezni szeretnénk</w:t>
      </w:r>
      <w:r w:rsidR="00A30D2D" w:rsidRPr="008F7DB0">
        <w:t xml:space="preserve">, míg a </w:t>
      </w:r>
      <w:proofErr w:type="spellStart"/>
      <w:r w:rsidR="00A30D2D" w:rsidRPr="008F7DB0">
        <w:t>tokenizáció</w:t>
      </w:r>
      <w:proofErr w:type="spellEnd"/>
      <w:r w:rsidR="00A30D2D" w:rsidRPr="008F7DB0">
        <w:t xml:space="preserve"> annak a folyamata, hogy az általunk vizsgálni kívánt egységre hozzuk </w:t>
      </w:r>
      <w:r w:rsidR="00387E96" w:rsidRPr="008F7DB0">
        <w:t>az értékeket</w:t>
      </w:r>
      <w:r w:rsidRPr="008F7DB0">
        <w:t xml:space="preserve">. </w:t>
      </w:r>
      <w:r w:rsidR="003836C7" w:rsidRPr="008F7DB0">
        <w:t xml:space="preserve">A </w:t>
      </w:r>
      <w:proofErr w:type="spellStart"/>
      <w:r w:rsidR="003836C7" w:rsidRPr="008F7DB0">
        <w:t>token</w:t>
      </w:r>
      <w:proofErr w:type="spellEnd"/>
      <w:r w:rsidRPr="008F7DB0">
        <w:t xml:space="preserve"> </w:t>
      </w:r>
      <w:r w:rsidR="00EA66FA" w:rsidRPr="008F7DB0">
        <w:t>általában csak egy szó, de lehet például mondat vagy bekezdés is.</w:t>
      </w:r>
      <w:r w:rsidR="003B7EBB" w:rsidRPr="008F7DB0">
        <w:t xml:space="preserve"> Az így létrejött adattáblát sokkal egyszerűbb </w:t>
      </w:r>
      <w:r w:rsidR="00B12D1A" w:rsidRPr="008F7DB0">
        <w:t>módosítani, összehasonlítani és elemezni</w:t>
      </w:r>
      <w:r w:rsidR="00E37ECE" w:rsidRPr="008F7DB0">
        <w:t xml:space="preserve"> </w:t>
      </w:r>
      <w:r w:rsidR="00076EFA" w:rsidRPr="008F7DB0">
        <w:t xml:space="preserve">is </w:t>
      </w:r>
      <w:r w:rsidR="00E37ECE" w:rsidRPr="008F7DB0">
        <w:fldChar w:fldCharType="begin"/>
      </w:r>
      <w:r w:rsidR="009202C4" w:rsidRPr="008F7DB0">
        <w:instrText xml:space="preserve"> ADDIN ZOTERO_ITEM CSL_CITATION {"citationID":"8JQDVvnk","properties":{"formattedCitation":"(Silge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E37ECE"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E37ECE" w:rsidRPr="008F7DB0">
        <w:fldChar w:fldCharType="end"/>
      </w:r>
      <w:r w:rsidR="00B12D1A" w:rsidRPr="008F7DB0">
        <w:t>.</w:t>
      </w:r>
    </w:p>
    <w:p w14:paraId="2154EC2F" w14:textId="258D7887" w:rsidR="00346DC9" w:rsidRPr="008F7DB0" w:rsidRDefault="00790C5E" w:rsidP="00346DC9">
      <w:r w:rsidRPr="008F7DB0">
        <w:t xml:space="preserve">Az egy </w:t>
      </w:r>
      <w:proofErr w:type="spellStart"/>
      <w:r w:rsidRPr="008F7DB0">
        <w:t>token</w:t>
      </w:r>
      <w:proofErr w:type="spellEnd"/>
      <w:r w:rsidRPr="008F7DB0">
        <w:t xml:space="preserve"> – egy sor módszer</w:t>
      </w:r>
      <w:r w:rsidR="00153D88" w:rsidRPr="008F7DB0">
        <w:t xml:space="preserve"> </w:t>
      </w:r>
      <w:r w:rsidRPr="008F7DB0">
        <w:t xml:space="preserve">egy kiváló egységes adatformátum, azonban </w:t>
      </w:r>
      <w:r w:rsidR="00480084" w:rsidRPr="008F7DB0">
        <w:t>adatbányászat</w:t>
      </w:r>
      <w:r w:rsidR="00153D88" w:rsidRPr="008F7DB0">
        <w:t>i</w:t>
      </w:r>
      <w:r w:rsidR="008C5C7E" w:rsidRPr="008F7DB0">
        <w:t xml:space="preserve"> vagy nyelvészeti</w:t>
      </w:r>
      <w:r w:rsidR="00480084" w:rsidRPr="008F7DB0">
        <w:t xml:space="preserve"> </w:t>
      </w:r>
      <w:r w:rsidR="001D305D" w:rsidRPr="008F7DB0">
        <w:t>szemszögből is érdemes megnézni, hogyan lehet tárolni a szövegeket.</w:t>
      </w:r>
      <w:r w:rsidR="00A30D2D" w:rsidRPr="008F7DB0">
        <w:t xml:space="preserve"> </w:t>
      </w:r>
      <w:r w:rsidR="00F97609" w:rsidRPr="008F7DB0">
        <w:t xml:space="preserve">Három </w:t>
      </w:r>
      <w:r w:rsidR="00623B65" w:rsidRPr="008F7DB0">
        <w:t xml:space="preserve">típusa van: </w:t>
      </w:r>
      <w:proofErr w:type="spellStart"/>
      <w:r w:rsidR="00623B65" w:rsidRPr="008F7DB0">
        <w:rPr>
          <w:i/>
          <w:iCs/>
        </w:rPr>
        <w:t>string</w:t>
      </w:r>
      <w:proofErr w:type="spellEnd"/>
      <w:r w:rsidR="00623B65" w:rsidRPr="008F7DB0">
        <w:t xml:space="preserve">, korpusz és dokumentum-kifejezés mátrix. </w:t>
      </w:r>
      <w:proofErr w:type="spellStart"/>
      <w:r w:rsidR="00E54DCC" w:rsidRPr="008F7DB0">
        <w:t>S</w:t>
      </w:r>
      <w:r w:rsidR="00623B65" w:rsidRPr="008F7DB0">
        <w:t>tringként</w:t>
      </w:r>
      <w:proofErr w:type="spellEnd"/>
      <w:r w:rsidR="00564892" w:rsidRPr="008F7DB0">
        <w:t xml:space="preserve"> szöveget tárolunk, ami lehet egy betű, szó, vagy akár egy bekezdés is. </w:t>
      </w:r>
      <w:r w:rsidR="00DA1257" w:rsidRPr="008F7DB0">
        <w:t xml:space="preserve">A korpusz általában nagy terjedelmű, több </w:t>
      </w:r>
      <w:proofErr w:type="spellStart"/>
      <w:r w:rsidR="00DA1257" w:rsidRPr="008F7DB0">
        <w:t>stringből</w:t>
      </w:r>
      <w:proofErr w:type="spellEnd"/>
      <w:r w:rsidR="00DA1257" w:rsidRPr="008F7DB0">
        <w:t xml:space="preserve"> álló</w:t>
      </w:r>
      <w:r w:rsidR="00EA756C" w:rsidRPr="008F7DB0">
        <w:t>,</w:t>
      </w:r>
      <w:r w:rsidR="00DA1257" w:rsidRPr="008F7DB0">
        <w:t xml:space="preserve"> strukturált objektum, de tartalmazhat ezek</w:t>
      </w:r>
      <w:r w:rsidR="008A6464" w:rsidRPr="008F7DB0">
        <w:t xml:space="preserve">et leíró </w:t>
      </w:r>
      <w:proofErr w:type="spellStart"/>
      <w:r w:rsidR="00DA1257" w:rsidRPr="008F7DB0">
        <w:t>metaadatokat</w:t>
      </w:r>
      <w:proofErr w:type="spellEnd"/>
      <w:r w:rsidR="00DA1257" w:rsidRPr="008F7DB0">
        <w:t xml:space="preserve"> is. </w:t>
      </w:r>
      <w:r w:rsidR="009B694B" w:rsidRPr="008F7DB0">
        <w:t>A m</w:t>
      </w:r>
      <w:r w:rsidR="00EA756C" w:rsidRPr="008F7DB0">
        <w:t xml:space="preserve">etaadat </w:t>
      </w:r>
      <w:r w:rsidR="009B694B" w:rsidRPr="008F7DB0">
        <w:t>egy másik adatot leíró, arról mögöttes információt szolgáltató adat</w:t>
      </w:r>
      <w:r w:rsidR="008640E5" w:rsidRPr="008F7DB0">
        <w:t xml:space="preserve"> </w:t>
      </w:r>
      <w:r w:rsidR="008640E5" w:rsidRPr="008F7DB0">
        <w:fldChar w:fldCharType="begin"/>
      </w:r>
      <w:r w:rsidR="008640E5" w:rsidRPr="008F7DB0">
        <w:instrText xml:space="preserve"> ADDIN ZOTERO_ITEM CSL_CITATION {"citationID":"aZ42xKD7","properties":{"formattedCitation":"(Pomerantz, 2015)","plainCitation":"(Pomerantz, 2015)","noteIndex":0},"citationItems":[{"id":10,"uris":["http://zotero.org/users/9143417/items/4QBZ23EL"],"itemData":{"id":10,"type":"book","abstract":"Everything we need to know about metadata, the usually invisible infrastructure for information with which we interact every day. When “metadata” became breaking news, appearing in stories about surveillance by the National Security Agency, many members of the public encountered this once-obscure term from information science for the first time. Should people be reassured that the NSA was “only” collecting metadata about phone calls—information about the caller, the recipient, the time, the duration, the location—and not recordings of the conversations themselves? Or does phone call metadata reveal more than it seems? In this book, Jeffrey Pomerantz offers an accessible and concise introduction to metadata.In the era of ubiquitous computing, metadata has become infrastructural, like the electrical grid or the highway system. We interact with it or generate it every day. It is not, Pomerantz tell us, just “data about data.” It is a means by which the complexity of an object is represented in a simpler form. For example, the title, the author, and the cover art are metadata about a book. When metadata does its job well, it fades into the background; everyone (except perhaps the NSA) takes it for granted.Pomerantz explains what metadata is, and why it exists. He distinguishes among different types of metadata—descriptive, administrative, structural, preservation, and use—and examines different users and uses of each type. He discusses the technologies that make modern metadata possible, and he speculates about metadata's future. By the end of the book, readers will see metadata everywhere. Because, Pomerantz warns us, it's metadata's world, and we are just living in it.","ISBN":"978-0-262-52851-1","language":"en","note":"Google-Books-ID: j0X7CgAAQBAJ","number-of-pages":"252","publisher":"MIT Press","source":"Google Books","title":"Metadata","author":[{"family":"Pomerantz","given":"Jeffrey"}],"issued":{"date-parts":[["2015",11,6]]}}}],"schema":"https://github.com/citation-style-language/schema/raw/master/csl-citation.json"} </w:instrText>
      </w:r>
      <w:r w:rsidR="008640E5" w:rsidRPr="008F7DB0">
        <w:fldChar w:fldCharType="separate"/>
      </w:r>
      <w:r w:rsidR="00F3582B" w:rsidRPr="008F7DB0">
        <w:rPr>
          <w:rFonts w:cs="Times New Roman"/>
        </w:rPr>
        <w:t>(</w:t>
      </w:r>
      <w:proofErr w:type="spellStart"/>
      <w:r w:rsidR="00F3582B" w:rsidRPr="008F7DB0">
        <w:rPr>
          <w:rFonts w:cs="Times New Roman"/>
        </w:rPr>
        <w:t>Pomerantz</w:t>
      </w:r>
      <w:proofErr w:type="spellEnd"/>
      <w:r w:rsidR="00F3582B" w:rsidRPr="008F7DB0">
        <w:rPr>
          <w:rFonts w:cs="Times New Roman"/>
        </w:rPr>
        <w:t>, 2015)</w:t>
      </w:r>
      <w:r w:rsidR="008640E5" w:rsidRPr="008F7DB0">
        <w:fldChar w:fldCharType="end"/>
      </w:r>
      <w:r w:rsidR="009B694B" w:rsidRPr="008F7DB0">
        <w:t>.</w:t>
      </w:r>
      <w:r w:rsidR="00E54DCC" w:rsidRPr="008F7DB0">
        <w:t xml:space="preserve"> A harmadik adattárolási típus a dokumentum-kifejezés mátrix</w:t>
      </w:r>
      <w:r w:rsidR="00641ECE" w:rsidRPr="008F7DB0">
        <w:t xml:space="preserve"> (</w:t>
      </w:r>
      <w:proofErr w:type="spellStart"/>
      <w:r w:rsidR="00641ECE" w:rsidRPr="008F7DB0">
        <w:t>document-term</w:t>
      </w:r>
      <w:proofErr w:type="spellEnd"/>
      <w:r w:rsidR="00641ECE" w:rsidRPr="008F7DB0">
        <w:t xml:space="preserve"> </w:t>
      </w:r>
      <w:proofErr w:type="spellStart"/>
      <w:r w:rsidR="00641ECE" w:rsidRPr="008F7DB0">
        <w:t>matrix</w:t>
      </w:r>
      <w:proofErr w:type="spellEnd"/>
      <w:r w:rsidR="00F6590B" w:rsidRPr="008F7DB0">
        <w:t xml:space="preserve">, </w:t>
      </w:r>
      <w:proofErr w:type="spellStart"/>
      <w:r w:rsidR="00F6590B" w:rsidRPr="008F7DB0">
        <w:t>dtm</w:t>
      </w:r>
      <w:proofErr w:type="spellEnd"/>
      <w:r w:rsidR="00641ECE" w:rsidRPr="008F7DB0">
        <w:t>)</w:t>
      </w:r>
      <w:r w:rsidR="00E54DCC" w:rsidRPr="008F7DB0">
        <w:t>, ami egy olyan tábla, ahol a megfigyelések dokumentumok (például korpusz), a változók pedig kifejezések</w:t>
      </w:r>
      <w:r w:rsidR="002908AE" w:rsidRPr="008F7DB0">
        <w:t xml:space="preserve">. Az így kialakult mátrix értékei leggyakrabban </w:t>
      </w:r>
      <w:r w:rsidR="00092F64" w:rsidRPr="008F7DB0">
        <w:t xml:space="preserve">szavak előfordulásának gyakorisága vagy </w:t>
      </w:r>
      <w:proofErr w:type="spellStart"/>
      <w:r w:rsidR="00092F64" w:rsidRPr="008F7DB0">
        <w:rPr>
          <w:i/>
          <w:iCs/>
        </w:rPr>
        <w:t>tf-idf</w:t>
      </w:r>
      <w:proofErr w:type="spellEnd"/>
      <w:r w:rsidR="00092F64" w:rsidRPr="008F7DB0">
        <w:t xml:space="preserve"> (</w:t>
      </w:r>
      <w:r w:rsidR="00B761DF" w:rsidRPr="008F7DB0">
        <w:t>bővebben a</w:t>
      </w:r>
      <w:r w:rsidR="00092F64" w:rsidRPr="008F7DB0">
        <w:t xml:space="preserve"> </w:t>
      </w:r>
      <w:r w:rsidR="00B761DF" w:rsidRPr="008F7DB0">
        <w:t>3</w:t>
      </w:r>
      <w:r w:rsidR="00DC5CD2" w:rsidRPr="008F7DB0">
        <w:t>. fejezetben</w:t>
      </w:r>
      <w:r w:rsidR="00092F64" w:rsidRPr="008F7DB0">
        <w:t>)</w:t>
      </w:r>
      <w:r w:rsidR="00D23B1E" w:rsidRPr="008F7DB0">
        <w:t xml:space="preserve"> </w:t>
      </w:r>
      <w:r w:rsidR="00D23B1E" w:rsidRPr="008F7DB0">
        <w:fldChar w:fldCharType="begin"/>
      </w:r>
      <w:r w:rsidR="009202C4" w:rsidRPr="008F7DB0">
        <w:instrText xml:space="preserve"> ADDIN ZOTERO_ITEM CSL_CITATION {"citationID":"zWE05AXe","properties":{"formattedCitation":"(Silge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D23B1E"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D23B1E" w:rsidRPr="008F7DB0">
        <w:fldChar w:fldCharType="end"/>
      </w:r>
      <w:r w:rsidR="00092F64" w:rsidRPr="008F7DB0">
        <w:t>.</w:t>
      </w:r>
    </w:p>
    <w:p w14:paraId="324155A3" w14:textId="4D350C75" w:rsidR="000B517E" w:rsidRPr="008F7DB0" w:rsidRDefault="00E5688D" w:rsidP="00976D0D">
      <w:r w:rsidRPr="008F7DB0">
        <w:t xml:space="preserve">Ahhoz, hogy egy tetszőleges szöveget egységes adatformátumra hozzunk Pythonban, szükség lesz a </w:t>
      </w:r>
      <w:proofErr w:type="spellStart"/>
      <w:r w:rsidR="001B3015" w:rsidRPr="008F7DB0">
        <w:rPr>
          <w:i/>
          <w:iCs/>
        </w:rPr>
        <w:t>pandas</w:t>
      </w:r>
      <w:proofErr w:type="spellEnd"/>
      <w:r w:rsidR="001B3015" w:rsidRPr="008F7DB0">
        <w:t xml:space="preserve"> és a </w:t>
      </w:r>
      <w:proofErr w:type="spellStart"/>
      <w:r w:rsidRPr="008F7DB0">
        <w:rPr>
          <w:i/>
          <w:iCs/>
        </w:rPr>
        <w:t>tidytext</w:t>
      </w:r>
      <w:proofErr w:type="spellEnd"/>
      <w:r w:rsidRPr="008F7DB0">
        <w:t xml:space="preserve"> nevű könyvtá</w:t>
      </w:r>
      <w:r w:rsidR="001B3015" w:rsidRPr="008F7DB0">
        <w:t>rakra</w:t>
      </w:r>
      <w:r w:rsidRPr="008F7DB0">
        <w:t>.</w:t>
      </w:r>
      <w:r w:rsidR="001B3015" w:rsidRPr="008F7DB0">
        <w:t xml:space="preserve"> A </w:t>
      </w:r>
      <w:proofErr w:type="spellStart"/>
      <w:r w:rsidR="001B3015" w:rsidRPr="008F7DB0">
        <w:t>pandas</w:t>
      </w:r>
      <w:proofErr w:type="spellEnd"/>
      <w:r w:rsidR="001B3015" w:rsidRPr="008F7DB0">
        <w:t xml:space="preserve"> egy alapértelmezett Python modul, viszont a </w:t>
      </w:r>
      <w:proofErr w:type="spellStart"/>
      <w:r w:rsidR="001B3015" w:rsidRPr="008F7DB0">
        <w:t>tidytext</w:t>
      </w:r>
      <w:proofErr w:type="spellEnd"/>
      <w:r w:rsidR="001B3015" w:rsidRPr="008F7DB0">
        <w:t xml:space="preserve"> nem, így</w:t>
      </w:r>
      <w:r w:rsidR="00976D0D" w:rsidRPr="008F7DB0">
        <w:t xml:space="preserve"> ennek az élréséhez be kell írni a Parancssorba a következő kódot: </w:t>
      </w:r>
      <w:proofErr w:type="spellStart"/>
      <w:r w:rsidR="00976D0D" w:rsidRPr="008F7DB0">
        <w:rPr>
          <w:i/>
          <w:iCs/>
        </w:rPr>
        <w:t>pip</w:t>
      </w:r>
      <w:proofErr w:type="spellEnd"/>
      <w:r w:rsidR="00976D0D" w:rsidRPr="008F7DB0">
        <w:rPr>
          <w:i/>
          <w:iCs/>
        </w:rPr>
        <w:t xml:space="preserve"> </w:t>
      </w:r>
      <w:proofErr w:type="spellStart"/>
      <w:r w:rsidR="00976D0D" w:rsidRPr="008F7DB0">
        <w:rPr>
          <w:i/>
          <w:iCs/>
        </w:rPr>
        <w:t>install</w:t>
      </w:r>
      <w:proofErr w:type="spellEnd"/>
      <w:r w:rsidR="00976D0D" w:rsidRPr="008F7DB0">
        <w:rPr>
          <w:i/>
          <w:iCs/>
        </w:rPr>
        <w:t xml:space="preserve"> </w:t>
      </w:r>
      <w:proofErr w:type="spellStart"/>
      <w:r w:rsidR="00976D0D" w:rsidRPr="008F7DB0">
        <w:rPr>
          <w:i/>
          <w:iCs/>
        </w:rPr>
        <w:t>tidytext</w:t>
      </w:r>
      <w:proofErr w:type="spellEnd"/>
      <w:r w:rsidR="001A19E6" w:rsidRPr="008F7DB0">
        <w:t xml:space="preserve"> </w:t>
      </w:r>
      <w:r w:rsidR="00E47D2E" w:rsidRPr="008F7DB0">
        <w:fldChar w:fldCharType="begin"/>
      </w:r>
      <w:r w:rsidR="00644E85" w:rsidRPr="008F7DB0">
        <w:instrText xml:space="preserve"> ADDIN ZOTERO_ITEM CSL_CITATION {"citationID":"SJQE3SrD","properties":{"formattedCitation":"(Chow, \\uc0\\u233{}. n.)","plainCitation":"(Chow, é. n.)","dontUpdate":true,"noteIndex":0},"citationItems":[{"id":12,"uris":["http://zotero.org/users/9143417/items/FXD2XNET"],"itemData":{"id":12,"type":"software","source":"PyPI","title":"tidytext: Text processing with pandas DataFrames.","title-short":"tidytext","URL":"https://pypi.org/project/tidytext/","author":[{"family":"Chow","given":"Michael"}],"accessed":{"date-parts":[["2022",3,27]]},"issued":{"date-parts":[["2020",9,14]]}}}],"schema":"https://github.com/citation-style-language/schema/raw/master/csl-citation.json"} </w:instrText>
      </w:r>
      <w:r w:rsidR="00E47D2E" w:rsidRPr="008F7DB0">
        <w:fldChar w:fldCharType="separate"/>
      </w:r>
      <w:r w:rsidR="00E47D2E" w:rsidRPr="008F7DB0">
        <w:rPr>
          <w:rFonts w:cs="Times New Roman"/>
          <w:szCs w:val="24"/>
        </w:rPr>
        <w:t>(</w:t>
      </w:r>
      <w:proofErr w:type="spellStart"/>
      <w:r w:rsidR="00E47D2E" w:rsidRPr="008F7DB0">
        <w:rPr>
          <w:rFonts w:cs="Times New Roman"/>
          <w:szCs w:val="24"/>
        </w:rPr>
        <w:t>Chow</w:t>
      </w:r>
      <w:proofErr w:type="spellEnd"/>
      <w:r w:rsidR="00E47D2E" w:rsidRPr="008F7DB0">
        <w:rPr>
          <w:rFonts w:cs="Times New Roman"/>
          <w:szCs w:val="24"/>
        </w:rPr>
        <w:t xml:space="preserve">, </w:t>
      </w:r>
      <w:r w:rsidR="001A19E6" w:rsidRPr="008F7DB0">
        <w:rPr>
          <w:rFonts w:cs="Times New Roman"/>
          <w:szCs w:val="24"/>
        </w:rPr>
        <w:t>2020</w:t>
      </w:r>
      <w:r w:rsidR="00E47D2E" w:rsidRPr="008F7DB0">
        <w:rPr>
          <w:rFonts w:cs="Times New Roman"/>
          <w:szCs w:val="24"/>
        </w:rPr>
        <w:t>)</w:t>
      </w:r>
      <w:r w:rsidR="00E47D2E" w:rsidRPr="008F7DB0">
        <w:fldChar w:fldCharType="end"/>
      </w:r>
      <w:r w:rsidR="00976D0D" w:rsidRPr="008F7DB0">
        <w:t>.</w:t>
      </w:r>
      <w:r w:rsidR="000B517E" w:rsidRPr="008F7DB0">
        <w:t xml:space="preserve"> </w:t>
      </w:r>
    </w:p>
    <w:p w14:paraId="63E9844B" w14:textId="350CB343" w:rsidR="008B296D" w:rsidRPr="008F7DB0" w:rsidRDefault="00880947" w:rsidP="00976D0D">
      <w:r w:rsidRPr="008F7DB0">
        <w:t xml:space="preserve">Ezután Pythonban be kell importálni a </w:t>
      </w:r>
      <w:proofErr w:type="spellStart"/>
      <w:r w:rsidRPr="008F7DB0">
        <w:t>pandas</w:t>
      </w:r>
      <w:proofErr w:type="spellEnd"/>
      <w:r w:rsidRPr="008F7DB0">
        <w:t xml:space="preserve"> könyvtárat és a </w:t>
      </w:r>
      <w:proofErr w:type="spellStart"/>
      <w:r w:rsidRPr="008F7DB0">
        <w:t>tidytextből</w:t>
      </w:r>
      <w:proofErr w:type="spellEnd"/>
      <w:r w:rsidRPr="008F7DB0">
        <w:t xml:space="preserve"> az </w:t>
      </w:r>
      <w:proofErr w:type="spellStart"/>
      <w:r w:rsidRPr="008F7DB0">
        <w:rPr>
          <w:i/>
          <w:iCs/>
        </w:rPr>
        <w:t>unnest_tokens</w:t>
      </w:r>
      <w:proofErr w:type="spellEnd"/>
      <w:r w:rsidRPr="008F7DB0">
        <w:t xml:space="preserve"> függvényt. </w:t>
      </w:r>
      <w:r w:rsidR="004F5736" w:rsidRPr="008F7DB0">
        <w:t>Következő lépésben</w:t>
      </w:r>
      <w:r w:rsidR="00430E47" w:rsidRPr="008F7DB0">
        <w:t xml:space="preserve"> létrehozhatunk egy tetszőleges változót, amiben megadjuk az elemezni kívánt szöveget.</w:t>
      </w:r>
      <w:r w:rsidR="00244D6F" w:rsidRPr="008F7DB0">
        <w:t xml:space="preserve"> Ezt fel kell bontani sorok szerint, majd egy </w:t>
      </w:r>
      <w:proofErr w:type="spellStart"/>
      <w:r w:rsidR="00244D6F" w:rsidRPr="008F7DB0">
        <w:rPr>
          <w:i/>
          <w:iCs/>
        </w:rPr>
        <w:t>dataframe</w:t>
      </w:r>
      <w:proofErr w:type="spellEnd"/>
      <w:r w:rsidR="00244D6F" w:rsidRPr="008F7DB0">
        <w:t>-be betölteni.</w:t>
      </w:r>
      <w:r w:rsidR="00B57D29" w:rsidRPr="008F7DB0">
        <w:t xml:space="preserve"> A </w:t>
      </w:r>
      <w:proofErr w:type="spellStart"/>
      <w:r w:rsidR="00B57D29" w:rsidRPr="008F7DB0">
        <w:t>dataframe</w:t>
      </w:r>
      <w:proofErr w:type="spellEnd"/>
      <w:r w:rsidR="00B57D29" w:rsidRPr="008F7DB0">
        <w:t xml:space="preserve"> a </w:t>
      </w:r>
      <w:proofErr w:type="spellStart"/>
      <w:r w:rsidR="00B57D29" w:rsidRPr="008F7DB0">
        <w:t>pandas</w:t>
      </w:r>
      <w:proofErr w:type="spellEnd"/>
      <w:r w:rsidR="00B57D29" w:rsidRPr="008F7DB0">
        <w:t xml:space="preserve"> csomagnak egy olyan elsődleges adatstruktúrája, ami két dimenzióban tárolja az adatokat, sorok és oszlopok szerint címkézve</w:t>
      </w:r>
      <w:r w:rsidR="0093706A" w:rsidRPr="008F7DB0">
        <w:t xml:space="preserve"> </w:t>
      </w:r>
      <w:r w:rsidR="0093706A" w:rsidRPr="008F7DB0">
        <w:fldChar w:fldCharType="begin"/>
      </w:r>
      <w:r w:rsidR="00F3582B" w:rsidRPr="008F7DB0">
        <w:instrText xml:space="preserve"> ADDIN ZOTERO_ITEM CSL_CITATION {"citationID":"UBY8rmLJ","properties":{"formattedCitation":"({\\i{}User Guide \\uc0\\u8212{} Pandas 1.4.2 Documentation}, n.d.)","plainCitation":"(User Guide — Pandas 1.4.2 Documentation, n.d.)","noteIndex":0},"citationItems":[{"id":45,"uris":["http://zotero.org/users/9143417/items/ZJJ4B7PB"],"itemData":{"id":45,"type":"webpage","title":"User Guide — pandas 1.4.2 documentation","URL":"https://pandas.pydata.org/docs/user_guide/index.html#user-guide"}}],"schema":"https://github.com/citation-style-language/schema/raw/master/csl-citation.json"} </w:instrText>
      </w:r>
      <w:r w:rsidR="0093706A" w:rsidRPr="008F7DB0">
        <w:fldChar w:fldCharType="separate"/>
      </w:r>
      <w:r w:rsidR="00F3582B" w:rsidRPr="008F7DB0">
        <w:rPr>
          <w:rFonts w:cs="Times New Roman"/>
          <w:szCs w:val="24"/>
        </w:rPr>
        <w:t>(</w:t>
      </w:r>
      <w:proofErr w:type="spellStart"/>
      <w:r w:rsidR="00F3582B" w:rsidRPr="008F7DB0">
        <w:rPr>
          <w:rFonts w:cs="Times New Roman"/>
          <w:i/>
          <w:iCs/>
          <w:szCs w:val="24"/>
        </w:rPr>
        <w:t>User</w:t>
      </w:r>
      <w:proofErr w:type="spellEnd"/>
      <w:r w:rsidR="00F3582B" w:rsidRPr="008F7DB0">
        <w:rPr>
          <w:rFonts w:cs="Times New Roman"/>
          <w:i/>
          <w:iCs/>
          <w:szCs w:val="24"/>
        </w:rPr>
        <w:t xml:space="preserve"> </w:t>
      </w:r>
      <w:proofErr w:type="spellStart"/>
      <w:r w:rsidR="00F3582B" w:rsidRPr="008F7DB0">
        <w:rPr>
          <w:rFonts w:cs="Times New Roman"/>
          <w:i/>
          <w:iCs/>
          <w:szCs w:val="24"/>
        </w:rPr>
        <w:t>Guide</w:t>
      </w:r>
      <w:proofErr w:type="spellEnd"/>
      <w:r w:rsidR="00F3582B" w:rsidRPr="008F7DB0">
        <w:rPr>
          <w:rFonts w:cs="Times New Roman"/>
          <w:i/>
          <w:iCs/>
          <w:szCs w:val="24"/>
        </w:rPr>
        <w:t xml:space="preserve"> — </w:t>
      </w:r>
      <w:proofErr w:type="spellStart"/>
      <w:r w:rsidR="00F3582B" w:rsidRPr="008F7DB0">
        <w:rPr>
          <w:rFonts w:cs="Times New Roman"/>
          <w:i/>
          <w:iCs/>
          <w:szCs w:val="24"/>
        </w:rPr>
        <w:t>Pandas</w:t>
      </w:r>
      <w:proofErr w:type="spellEnd"/>
      <w:r w:rsidR="00F3582B" w:rsidRPr="008F7DB0">
        <w:rPr>
          <w:rFonts w:cs="Times New Roman"/>
          <w:i/>
          <w:iCs/>
          <w:szCs w:val="24"/>
        </w:rPr>
        <w:t xml:space="preserve"> 1.4.2 </w:t>
      </w:r>
      <w:proofErr w:type="spellStart"/>
      <w:r w:rsidR="00F3582B" w:rsidRPr="008F7DB0">
        <w:rPr>
          <w:rFonts w:cs="Times New Roman"/>
          <w:i/>
          <w:iCs/>
          <w:szCs w:val="24"/>
        </w:rPr>
        <w:t>Documentation</w:t>
      </w:r>
      <w:proofErr w:type="spellEnd"/>
      <w:r w:rsidR="00F3582B" w:rsidRPr="008F7DB0">
        <w:rPr>
          <w:rFonts w:cs="Times New Roman"/>
          <w:szCs w:val="24"/>
        </w:rPr>
        <w:t xml:space="preserve">, </w:t>
      </w:r>
      <w:proofErr w:type="spellStart"/>
      <w:r w:rsidR="00F3582B" w:rsidRPr="008F7DB0">
        <w:rPr>
          <w:rFonts w:cs="Times New Roman"/>
          <w:szCs w:val="24"/>
        </w:rPr>
        <w:t>n.d</w:t>
      </w:r>
      <w:proofErr w:type="spellEnd"/>
      <w:r w:rsidR="00F3582B" w:rsidRPr="008F7DB0">
        <w:rPr>
          <w:rFonts w:cs="Times New Roman"/>
          <w:szCs w:val="24"/>
        </w:rPr>
        <w:t>.)</w:t>
      </w:r>
      <w:r w:rsidR="0093706A" w:rsidRPr="008F7DB0">
        <w:fldChar w:fldCharType="end"/>
      </w:r>
      <w:r w:rsidR="00B57D29" w:rsidRPr="008F7DB0">
        <w:t xml:space="preserve">. </w:t>
      </w:r>
      <w:r w:rsidR="00FF464D" w:rsidRPr="008F7DB0">
        <w:t>Így kerül a</w:t>
      </w:r>
      <w:r w:rsidR="00244D6F" w:rsidRPr="008F7DB0">
        <w:t xml:space="preserve"> szöveg</w:t>
      </w:r>
      <w:r w:rsidR="00FF464D" w:rsidRPr="008F7DB0">
        <w:t xml:space="preserve"> strukturált formátumba, ugyanis ez egy olyan adattábla, ahol egy sor egy megfigyelés (jelen esetben a szöveg egy sora), míg egy oszlop egy tulajdonság. </w:t>
      </w:r>
      <w:r w:rsidR="005E7A67" w:rsidRPr="008F7DB0">
        <w:t xml:space="preserve">Ezután lesz szükség a </w:t>
      </w:r>
      <w:proofErr w:type="spellStart"/>
      <w:r w:rsidR="005E7A67" w:rsidRPr="008F7DB0">
        <w:t>tokenizálásra</w:t>
      </w:r>
      <w:proofErr w:type="spellEnd"/>
      <w:r w:rsidR="00B45976" w:rsidRPr="008F7DB0">
        <w:t>, ugyanis</w:t>
      </w:r>
      <w:r w:rsidR="005E7A67" w:rsidRPr="008F7DB0">
        <w:t xml:space="preserve"> a jelenlegi egy sor – egy sor elrendezést egy szó – egy sorra kell módosítani. </w:t>
      </w:r>
      <w:r w:rsidR="00B45976" w:rsidRPr="008F7DB0">
        <w:t xml:space="preserve">Ebben segít az </w:t>
      </w:r>
      <w:proofErr w:type="spellStart"/>
      <w:r w:rsidR="00B45976" w:rsidRPr="008F7DB0">
        <w:t>unnest_</w:t>
      </w:r>
      <w:r w:rsidR="000816E7" w:rsidRPr="008F7DB0">
        <w:t>tokens</w:t>
      </w:r>
      <w:proofErr w:type="spellEnd"/>
      <w:r w:rsidR="000816E7" w:rsidRPr="008F7DB0">
        <w:t xml:space="preserve">: </w:t>
      </w:r>
      <w:r w:rsidR="0047546E" w:rsidRPr="008F7DB0">
        <w:t>paramétereiként</w:t>
      </w:r>
      <w:r w:rsidR="006114E0" w:rsidRPr="008F7DB0">
        <w:t xml:space="preserve"> meg kell adni azt a </w:t>
      </w:r>
      <w:proofErr w:type="spellStart"/>
      <w:r w:rsidR="006114E0" w:rsidRPr="008F7DB0">
        <w:t>dataframe-et</w:t>
      </w:r>
      <w:proofErr w:type="spellEnd"/>
      <w:r w:rsidR="006114E0" w:rsidRPr="008F7DB0">
        <w:t xml:space="preserve">, amit </w:t>
      </w:r>
      <w:proofErr w:type="spellStart"/>
      <w:r w:rsidR="006114E0" w:rsidRPr="008F7DB0">
        <w:t>tokenizálni</w:t>
      </w:r>
      <w:proofErr w:type="spellEnd"/>
      <w:r w:rsidR="006114E0" w:rsidRPr="008F7DB0">
        <w:t xml:space="preserve"> szeretnénk; azt, hogy egy </w:t>
      </w:r>
      <w:proofErr w:type="spellStart"/>
      <w:r w:rsidR="006114E0" w:rsidRPr="008F7DB0">
        <w:t>token</w:t>
      </w:r>
      <w:proofErr w:type="spellEnd"/>
      <w:r w:rsidR="006114E0" w:rsidRPr="008F7DB0">
        <w:t xml:space="preserve"> mivel legyen egyenlő (betű, </w:t>
      </w:r>
      <w:proofErr w:type="gramStart"/>
      <w:r w:rsidR="006114E0" w:rsidRPr="008F7DB0">
        <w:t>szó,</w:t>
      </w:r>
      <w:proofErr w:type="gramEnd"/>
      <w:r w:rsidR="006114E0" w:rsidRPr="008F7DB0">
        <w:t xml:space="preserve"> stb.) és hogy a </w:t>
      </w:r>
      <w:proofErr w:type="spellStart"/>
      <w:r w:rsidR="006114E0" w:rsidRPr="008F7DB0">
        <w:t>dataframe</w:t>
      </w:r>
      <w:r w:rsidR="00B675F9" w:rsidRPr="008F7DB0">
        <w:t>-</w:t>
      </w:r>
      <w:r w:rsidR="006114E0" w:rsidRPr="008F7DB0">
        <w:t>ből</w:t>
      </w:r>
      <w:proofErr w:type="spellEnd"/>
      <w:r w:rsidR="006114E0" w:rsidRPr="008F7DB0">
        <w:t xml:space="preserve"> melyik oszlopot kell átalakítani.</w:t>
      </w:r>
      <w:r w:rsidR="007143F3" w:rsidRPr="008F7DB0">
        <w:t xml:space="preserve"> Az </w:t>
      </w:r>
      <w:proofErr w:type="spellStart"/>
      <w:r w:rsidR="007143F3" w:rsidRPr="008F7DB0">
        <w:t>unnest_tokens</w:t>
      </w:r>
      <w:proofErr w:type="spellEnd"/>
      <w:r w:rsidR="007143F3" w:rsidRPr="008F7DB0">
        <w:rPr>
          <w:i/>
          <w:iCs/>
        </w:rPr>
        <w:t xml:space="preserve"> </w:t>
      </w:r>
      <w:r w:rsidR="007143F3" w:rsidRPr="008F7DB0">
        <w:t xml:space="preserve">másik előnye a </w:t>
      </w:r>
      <w:proofErr w:type="spellStart"/>
      <w:r w:rsidR="007143F3" w:rsidRPr="008F7DB0">
        <w:t>tokenizáláson</w:t>
      </w:r>
      <w:proofErr w:type="spellEnd"/>
      <w:r w:rsidR="007143F3" w:rsidRPr="008F7DB0">
        <w:t xml:space="preserve"> kívül, hogy kiszűri a szövegből a szövegközi és mondatvégi írásjeleket is, illetve kis kezdőbetűssé változtat minden szót </w:t>
      </w:r>
      <w:r w:rsidR="007143F3" w:rsidRPr="008F7DB0">
        <w:fldChar w:fldCharType="begin"/>
      </w:r>
      <w:r w:rsidR="00644E85" w:rsidRPr="008F7DB0">
        <w:instrText xml:space="preserve"> ADDIN ZOTERO_ITEM CSL_CITATION {"citationID":"gTZ22LTx","properties":{"formattedCitation":"(Chow, 2020)","plainCitation":"(Chow, 2020)","noteIndex":0},"citationItems":[{"id":12,"uris":["http://zotero.org/users/9143417/items/FXD2XNET"],"itemData":{"id":12,"type":"software","source":"PyPI","title":"tidytext: Text processing with pandas DataFrames.","title-short":"tidytext","URL":"https://pypi.org/project/tidytext/","author":[{"family":"Chow","given":"Michael"}],"accessed":{"date-parts":[["2022",3,27]]},"issued":{"date-parts":[["2020",9,14]]}}}],"schema":"https://github.com/citation-style-language/schema/raw/master/csl-citation.json"} </w:instrText>
      </w:r>
      <w:r w:rsidR="007143F3" w:rsidRPr="008F7DB0">
        <w:fldChar w:fldCharType="separate"/>
      </w:r>
      <w:r w:rsidR="00F3582B" w:rsidRPr="008F7DB0">
        <w:rPr>
          <w:rFonts w:cs="Times New Roman"/>
        </w:rPr>
        <w:t>(</w:t>
      </w:r>
      <w:proofErr w:type="spellStart"/>
      <w:r w:rsidR="00F3582B" w:rsidRPr="008F7DB0">
        <w:rPr>
          <w:rFonts w:cs="Times New Roman"/>
        </w:rPr>
        <w:t>Chow</w:t>
      </w:r>
      <w:proofErr w:type="spellEnd"/>
      <w:r w:rsidR="00F3582B" w:rsidRPr="008F7DB0">
        <w:rPr>
          <w:rFonts w:cs="Times New Roman"/>
        </w:rPr>
        <w:t>, 2020)</w:t>
      </w:r>
      <w:r w:rsidR="007143F3" w:rsidRPr="008F7DB0">
        <w:fldChar w:fldCharType="end"/>
      </w:r>
      <w:r w:rsidR="007143F3" w:rsidRPr="008F7DB0">
        <w:t xml:space="preserve">. </w:t>
      </w:r>
    </w:p>
    <w:p w14:paraId="2B884A0C" w14:textId="3BA5637B" w:rsidR="000B517E" w:rsidRPr="008F7DB0" w:rsidRDefault="000B517E" w:rsidP="00976D0D">
      <w:r w:rsidRPr="008F7DB0">
        <w:rPr>
          <w:noProof/>
        </w:rPr>
        <w:lastRenderedPageBreak/>
        <w:drawing>
          <wp:anchor distT="0" distB="0" distL="114300" distR="114300" simplePos="0" relativeHeight="251658240" behindDoc="1" locked="0" layoutInCell="1" allowOverlap="1" wp14:anchorId="08A5CA16" wp14:editId="5B43E7DC">
            <wp:simplePos x="0" y="0"/>
            <wp:positionH relativeFrom="margin">
              <wp:align>center</wp:align>
            </wp:positionH>
            <wp:positionV relativeFrom="paragraph">
              <wp:posOffset>19577</wp:posOffset>
            </wp:positionV>
            <wp:extent cx="4323715" cy="3476625"/>
            <wp:effectExtent l="19050" t="19050" r="19685" b="28575"/>
            <wp:wrapTight wrapText="bothSides">
              <wp:wrapPolygon edited="0">
                <wp:start x="-95" y="-118"/>
                <wp:lineTo x="-95" y="21659"/>
                <wp:lineTo x="21603" y="21659"/>
                <wp:lineTo x="21603" y="-118"/>
                <wp:lineTo x="-95" y="-118"/>
              </wp:wrapPolygon>
            </wp:wrapTight>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4323715" cy="3476625"/>
                    </a:xfrm>
                    <a:prstGeom prst="rect">
                      <a:avLst/>
                    </a:prstGeom>
                    <a:ln w="6350">
                      <a:solidFill>
                        <a:schemeClr val="tx1"/>
                      </a:solidFill>
                    </a:ln>
                  </pic:spPr>
                </pic:pic>
              </a:graphicData>
            </a:graphic>
          </wp:anchor>
        </w:drawing>
      </w:r>
    </w:p>
    <w:p w14:paraId="0BA17562" w14:textId="6DB37AD8" w:rsidR="003A4466" w:rsidRPr="008F7DB0" w:rsidRDefault="003A4466" w:rsidP="003A4466">
      <w:pPr>
        <w:pStyle w:val="Listaszerbekezds"/>
        <w:numPr>
          <w:ilvl w:val="0"/>
          <w:numId w:val="5"/>
        </w:numPr>
        <w:jc w:val="center"/>
        <w:rPr>
          <w:i/>
          <w:iCs/>
        </w:rPr>
      </w:pPr>
      <w:r w:rsidRPr="008F7DB0">
        <w:rPr>
          <w:i/>
          <w:iCs/>
        </w:rPr>
        <w:t xml:space="preserve">ábra: Szöveg </w:t>
      </w:r>
      <w:proofErr w:type="spellStart"/>
      <w:r w:rsidRPr="008F7DB0">
        <w:rPr>
          <w:i/>
          <w:iCs/>
        </w:rPr>
        <w:t>tokenizálása</w:t>
      </w:r>
      <w:proofErr w:type="spellEnd"/>
      <w:r w:rsidR="00AD4C60" w:rsidRPr="008F7DB0">
        <w:rPr>
          <w:i/>
          <w:iCs/>
        </w:rPr>
        <w:t xml:space="preserve"> (Forrás: saját </w:t>
      </w:r>
      <w:r w:rsidR="00683186" w:rsidRPr="008F7DB0">
        <w:rPr>
          <w:i/>
          <w:iCs/>
        </w:rPr>
        <w:t>szerkesztés</w:t>
      </w:r>
      <w:r w:rsidR="00AD4C60" w:rsidRPr="008F7DB0">
        <w:rPr>
          <w:i/>
          <w:iCs/>
        </w:rPr>
        <w:t>)</w:t>
      </w:r>
    </w:p>
    <w:p w14:paraId="03D3620B" w14:textId="08EA8D58" w:rsidR="00707510" w:rsidRPr="008F7DB0" w:rsidRDefault="00E35060" w:rsidP="00190BC2">
      <w:r w:rsidRPr="008F7DB0">
        <w:rPr>
          <w:noProof/>
        </w:rPr>
        <w:drawing>
          <wp:anchor distT="0" distB="0" distL="114300" distR="114300" simplePos="0" relativeHeight="251675648" behindDoc="1" locked="0" layoutInCell="1" allowOverlap="1" wp14:anchorId="32680F4C" wp14:editId="293D2DAE">
            <wp:simplePos x="0" y="0"/>
            <wp:positionH relativeFrom="margin">
              <wp:align>left</wp:align>
            </wp:positionH>
            <wp:positionV relativeFrom="paragraph">
              <wp:posOffset>1913171</wp:posOffset>
            </wp:positionV>
            <wp:extent cx="5725795" cy="723265"/>
            <wp:effectExtent l="19050" t="19050" r="27305" b="19685"/>
            <wp:wrapTight wrapText="bothSides">
              <wp:wrapPolygon edited="0">
                <wp:start x="-72" y="-569"/>
                <wp:lineTo x="-72" y="21619"/>
                <wp:lineTo x="21631" y="21619"/>
                <wp:lineTo x="21631" y="-569"/>
                <wp:lineTo x="-72" y="-569"/>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5795" cy="723265"/>
                    </a:xfrm>
                    <a:prstGeom prst="rect">
                      <a:avLst/>
                    </a:prstGeom>
                    <a:ln w="6350">
                      <a:solidFill>
                        <a:schemeClr val="tx1"/>
                      </a:solidFill>
                    </a:ln>
                  </pic:spPr>
                </pic:pic>
              </a:graphicData>
            </a:graphic>
            <wp14:sizeRelH relativeFrom="margin">
              <wp14:pctWidth>0</wp14:pctWidth>
            </wp14:sizeRelH>
          </wp:anchor>
        </w:drawing>
      </w:r>
      <w:r w:rsidR="0072606F" w:rsidRPr="008F7DB0">
        <w:t xml:space="preserve">Most, hogy már van egy strukturált, egy szó – egy sor elrendezésű adattáblánk, </w:t>
      </w:r>
      <w:r w:rsidR="003C1AFA" w:rsidRPr="008F7DB0">
        <w:t>az elemzések előtt érdemes kiszűrni a</w:t>
      </w:r>
      <w:r w:rsidR="007143F3" w:rsidRPr="008F7DB0">
        <w:t>z olyan szavakat, amiket felesleges elemezni</w:t>
      </w:r>
      <w:r w:rsidR="00F80DCF" w:rsidRPr="008F7DB0">
        <w:t xml:space="preserve"> </w:t>
      </w:r>
      <w:r w:rsidR="007143F3" w:rsidRPr="008F7DB0">
        <w:t xml:space="preserve">(stop </w:t>
      </w:r>
      <w:proofErr w:type="spellStart"/>
      <w:r w:rsidR="007143F3" w:rsidRPr="008F7DB0">
        <w:t>words</w:t>
      </w:r>
      <w:proofErr w:type="spellEnd"/>
      <w:r w:rsidR="00051330" w:rsidRPr="008F7DB0">
        <w:t>, stop szavak</w:t>
      </w:r>
      <w:r w:rsidR="007143F3" w:rsidRPr="008F7DB0">
        <w:t xml:space="preserve">). </w:t>
      </w:r>
      <w:r w:rsidR="00F80DCF" w:rsidRPr="008F7DB0">
        <w:t xml:space="preserve">Az ilyen szavak </w:t>
      </w:r>
      <w:proofErr w:type="spellStart"/>
      <w:r w:rsidR="00F80DCF" w:rsidRPr="008F7DB0">
        <w:t>tartalmilag</w:t>
      </w:r>
      <w:proofErr w:type="spellEnd"/>
      <w:r w:rsidR="00F80DCF" w:rsidRPr="008F7DB0">
        <w:t xml:space="preserve"> nem bővítik a szöveget, csupán torzítanák az elemzések eredményét</w:t>
      </w:r>
      <w:r w:rsidR="00A520BA" w:rsidRPr="008F7DB0">
        <w:t xml:space="preserve"> </w:t>
      </w:r>
      <w:r w:rsidR="00A520BA" w:rsidRPr="008F7DB0">
        <w:fldChar w:fldCharType="begin"/>
      </w:r>
      <w:r w:rsidR="009202C4" w:rsidRPr="008F7DB0">
        <w:instrText xml:space="preserve"> ADDIN ZOTERO_ITEM CSL_CITATION {"citationID":"4kdg7RBa","properties":{"formattedCitation":"(Silge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A520BA"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A520BA" w:rsidRPr="008F7DB0">
        <w:fldChar w:fldCharType="end"/>
      </w:r>
      <w:r w:rsidR="00F80DCF" w:rsidRPr="008F7DB0">
        <w:t xml:space="preserve">. </w:t>
      </w:r>
      <w:r w:rsidR="0001478A" w:rsidRPr="008F7DB0">
        <w:t xml:space="preserve">Ezek eléréséhez szükség lesz Pythonban az </w:t>
      </w:r>
      <w:proofErr w:type="spellStart"/>
      <w:r w:rsidR="0001478A" w:rsidRPr="008F7DB0">
        <w:rPr>
          <w:i/>
          <w:iCs/>
        </w:rPr>
        <w:t>nltk</w:t>
      </w:r>
      <w:proofErr w:type="spellEnd"/>
      <w:r w:rsidR="0001478A" w:rsidRPr="008F7DB0">
        <w:t xml:space="preserve"> csomagra, ami a „</w:t>
      </w:r>
      <w:proofErr w:type="spellStart"/>
      <w:r w:rsidR="0001478A" w:rsidRPr="008F7DB0">
        <w:rPr>
          <w:i/>
          <w:iCs/>
        </w:rPr>
        <w:t>python</w:t>
      </w:r>
      <w:proofErr w:type="spellEnd"/>
      <w:r w:rsidR="0001478A" w:rsidRPr="008F7DB0">
        <w:rPr>
          <w:i/>
          <w:iCs/>
        </w:rPr>
        <w:t> -m </w:t>
      </w:r>
      <w:proofErr w:type="spellStart"/>
      <w:r w:rsidR="0001478A" w:rsidRPr="008F7DB0">
        <w:rPr>
          <w:i/>
          <w:iCs/>
        </w:rPr>
        <w:t>nltk.downloader</w:t>
      </w:r>
      <w:proofErr w:type="spellEnd"/>
      <w:r w:rsidR="0001478A" w:rsidRPr="008F7DB0">
        <w:rPr>
          <w:i/>
          <w:iCs/>
        </w:rPr>
        <w:t> </w:t>
      </w:r>
      <w:proofErr w:type="spellStart"/>
      <w:r w:rsidR="0001478A" w:rsidRPr="008F7DB0">
        <w:rPr>
          <w:i/>
          <w:iCs/>
        </w:rPr>
        <w:t>popular</w:t>
      </w:r>
      <w:proofErr w:type="spellEnd"/>
      <w:r w:rsidR="0001478A" w:rsidRPr="008F7DB0">
        <w:t>” utasítás Parancssorba írásával letöltődik</w:t>
      </w:r>
      <w:r w:rsidR="00DB26A2" w:rsidRPr="008F7DB0">
        <w:t xml:space="preserve"> </w:t>
      </w:r>
      <w:r w:rsidR="00DB26A2" w:rsidRPr="008F7DB0">
        <w:fldChar w:fldCharType="begin"/>
      </w:r>
      <w:r w:rsidR="00E00789" w:rsidRPr="008F7DB0">
        <w:instrText xml:space="preserve"> ADDIN ZOTERO_ITEM CSL_CITATION {"citationID":"vwqsOI6A","properties":{"formattedCitation":"({\\i{}NLTK: Installing NLTK}, 2022)","plainCitation":"(NLTK: Installing NLTK, 2022)","noteIndex":0},"citationItems":[{"id":14,"uris":["http://zotero.org/users/9143417/items/UE9DVM96"],"itemData":{"id":14,"type":"webpage","title":"NLTK: Installing NLTK","URL":"https://www.nltk.org/install.html","issued":{"date-parts":[["2022"]]}}}],"schema":"https://github.com/citation-style-language/schema/raw/master/csl-citation.json"} </w:instrText>
      </w:r>
      <w:r w:rsidR="00DB26A2" w:rsidRPr="008F7DB0">
        <w:fldChar w:fldCharType="separate"/>
      </w:r>
      <w:r w:rsidR="00F3582B" w:rsidRPr="008F7DB0">
        <w:rPr>
          <w:rFonts w:cs="Times New Roman"/>
          <w:szCs w:val="24"/>
        </w:rPr>
        <w:t>(</w:t>
      </w:r>
      <w:r w:rsidR="00F3582B" w:rsidRPr="008F7DB0">
        <w:rPr>
          <w:rFonts w:cs="Times New Roman"/>
          <w:i/>
          <w:iCs/>
          <w:szCs w:val="24"/>
        </w:rPr>
        <w:t xml:space="preserve">NLTK: </w:t>
      </w:r>
      <w:proofErr w:type="spellStart"/>
      <w:r w:rsidR="00F3582B" w:rsidRPr="008F7DB0">
        <w:rPr>
          <w:rFonts w:cs="Times New Roman"/>
          <w:i/>
          <w:iCs/>
          <w:szCs w:val="24"/>
        </w:rPr>
        <w:t>Installing</w:t>
      </w:r>
      <w:proofErr w:type="spellEnd"/>
      <w:r w:rsidR="00F3582B" w:rsidRPr="008F7DB0">
        <w:rPr>
          <w:rFonts w:cs="Times New Roman"/>
          <w:i/>
          <w:iCs/>
          <w:szCs w:val="24"/>
        </w:rPr>
        <w:t xml:space="preserve"> NLTK</w:t>
      </w:r>
      <w:r w:rsidR="00F3582B" w:rsidRPr="008F7DB0">
        <w:rPr>
          <w:rFonts w:cs="Times New Roman"/>
          <w:szCs w:val="24"/>
        </w:rPr>
        <w:t>, 2022)</w:t>
      </w:r>
      <w:r w:rsidR="00DB26A2" w:rsidRPr="008F7DB0">
        <w:fldChar w:fldCharType="end"/>
      </w:r>
      <w:r w:rsidR="0001478A" w:rsidRPr="008F7DB0">
        <w:t xml:space="preserve">. </w:t>
      </w:r>
      <w:r w:rsidR="00DB26A2" w:rsidRPr="008F7DB0">
        <w:t>Ezután a</w:t>
      </w:r>
      <w:r w:rsidR="00051330" w:rsidRPr="008F7DB0">
        <w:t xml:space="preserve"> második ábrán látható </w:t>
      </w:r>
      <w:r w:rsidR="00DB26A2" w:rsidRPr="008F7DB0">
        <w:t>kódsorokkal el tudjuk távolítani a nem kívánatos szavakat a rendezett adattáblánkból</w:t>
      </w:r>
      <w:r w:rsidR="00913A18" w:rsidRPr="008F7DB0">
        <w:t>.</w:t>
      </w:r>
    </w:p>
    <w:p w14:paraId="5C4B1400" w14:textId="65106AE4" w:rsidR="00707510" w:rsidRPr="008F7DB0" w:rsidRDefault="00051330" w:rsidP="00111752">
      <w:pPr>
        <w:pStyle w:val="Listaszerbekezds"/>
        <w:numPr>
          <w:ilvl w:val="0"/>
          <w:numId w:val="5"/>
        </w:numPr>
        <w:jc w:val="center"/>
        <w:rPr>
          <w:i/>
          <w:iCs/>
        </w:rPr>
      </w:pPr>
      <w:r w:rsidRPr="008F7DB0">
        <w:rPr>
          <w:i/>
          <w:iCs/>
        </w:rPr>
        <w:t xml:space="preserve">ábra: </w:t>
      </w:r>
      <w:r w:rsidR="00111752" w:rsidRPr="008F7DB0">
        <w:rPr>
          <w:i/>
          <w:iCs/>
        </w:rPr>
        <w:t>Stop szavak eltávolítása</w:t>
      </w:r>
      <w:r w:rsidR="00AD4C60" w:rsidRPr="008F7DB0">
        <w:rPr>
          <w:i/>
          <w:iCs/>
        </w:rPr>
        <w:t xml:space="preserve"> (Forrás: saját </w:t>
      </w:r>
      <w:r w:rsidR="00683186" w:rsidRPr="008F7DB0">
        <w:rPr>
          <w:i/>
          <w:iCs/>
        </w:rPr>
        <w:t>szerkesztés</w:t>
      </w:r>
      <w:r w:rsidR="00AD4C60" w:rsidRPr="008F7DB0">
        <w:rPr>
          <w:i/>
          <w:iCs/>
        </w:rPr>
        <w:t>)</w:t>
      </w:r>
    </w:p>
    <w:p w14:paraId="4BFC5911" w14:textId="40D3F30E" w:rsidR="003301AF" w:rsidRPr="008F7DB0" w:rsidRDefault="00190BC2" w:rsidP="00190BC2">
      <w:r w:rsidRPr="008F7DB0">
        <w:rPr>
          <w:noProof/>
        </w:rPr>
        <w:lastRenderedPageBreak/>
        <w:drawing>
          <wp:anchor distT="0" distB="0" distL="114300" distR="114300" simplePos="0" relativeHeight="251674624" behindDoc="1" locked="0" layoutInCell="1" allowOverlap="1" wp14:anchorId="04F5D829" wp14:editId="04437E63">
            <wp:simplePos x="0" y="0"/>
            <wp:positionH relativeFrom="margin">
              <wp:align>right</wp:align>
            </wp:positionH>
            <wp:positionV relativeFrom="paragraph">
              <wp:posOffset>2125345</wp:posOffset>
            </wp:positionV>
            <wp:extent cx="5734685" cy="3243580"/>
            <wp:effectExtent l="19050" t="19050" r="18415" b="13970"/>
            <wp:wrapTight wrapText="bothSides">
              <wp:wrapPolygon edited="0">
                <wp:start x="-72" y="-127"/>
                <wp:lineTo x="-72" y="21566"/>
                <wp:lineTo x="21598" y="21566"/>
                <wp:lineTo x="21598" y="-127"/>
                <wp:lineTo x="-72" y="-127"/>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4685" cy="3243580"/>
                    </a:xfrm>
                    <a:prstGeom prst="rect">
                      <a:avLst/>
                    </a:prstGeom>
                    <a:ln w="6350">
                      <a:solidFill>
                        <a:schemeClr val="tx1"/>
                      </a:solidFill>
                    </a:ln>
                  </pic:spPr>
                </pic:pic>
              </a:graphicData>
            </a:graphic>
            <wp14:sizeRelH relativeFrom="margin">
              <wp14:pctWidth>0</wp14:pctWidth>
            </wp14:sizeRelH>
          </wp:anchor>
        </w:drawing>
      </w:r>
      <w:r w:rsidR="00010F19" w:rsidRPr="008F7DB0">
        <w:t xml:space="preserve">A fenti kódban a </w:t>
      </w:r>
      <w:proofErr w:type="spellStart"/>
      <w:r w:rsidR="00010F19" w:rsidRPr="008F7DB0">
        <w:rPr>
          <w:i/>
          <w:iCs/>
        </w:rPr>
        <w:t>merge</w:t>
      </w:r>
      <w:proofErr w:type="spellEnd"/>
      <w:r w:rsidR="00827B26" w:rsidRPr="008F7DB0">
        <w:t xml:space="preserve"> függvény működése</w:t>
      </w:r>
      <w:r w:rsidR="00EB3CB9" w:rsidRPr="008F7DB0">
        <w:t xml:space="preserve"> logikailag nagyon hasonlít </w:t>
      </w:r>
      <w:r w:rsidR="00010F19" w:rsidRPr="008F7DB0">
        <w:t>egy SQL</w:t>
      </w:r>
      <w:r w:rsidR="000F2864" w:rsidRPr="008F7DB0">
        <w:t xml:space="preserve"> </w:t>
      </w:r>
      <w:r w:rsidR="00C93A77" w:rsidRPr="008F7DB0">
        <w:t>(</w:t>
      </w:r>
      <w:r w:rsidR="004D763F" w:rsidRPr="008F7DB0">
        <w:t xml:space="preserve">Strukturált Lekérdező Nyelv, </w:t>
      </w:r>
      <w:proofErr w:type="spellStart"/>
      <w:r w:rsidR="00C93A77" w:rsidRPr="008F7DB0">
        <w:t>Structured</w:t>
      </w:r>
      <w:proofErr w:type="spellEnd"/>
      <w:r w:rsidR="00C93A77" w:rsidRPr="008F7DB0">
        <w:t xml:space="preserve"> </w:t>
      </w:r>
      <w:proofErr w:type="spellStart"/>
      <w:r w:rsidR="00C93A77" w:rsidRPr="008F7DB0">
        <w:t>Query</w:t>
      </w:r>
      <w:proofErr w:type="spellEnd"/>
      <w:r w:rsidR="00C93A77" w:rsidRPr="008F7DB0">
        <w:t xml:space="preserve"> </w:t>
      </w:r>
      <w:proofErr w:type="spellStart"/>
      <w:r w:rsidR="00C93A77" w:rsidRPr="008F7DB0">
        <w:t>Language</w:t>
      </w:r>
      <w:proofErr w:type="spellEnd"/>
      <w:r w:rsidR="00C93A77" w:rsidRPr="008F7DB0">
        <w:t>)</w:t>
      </w:r>
      <w:r w:rsidR="00B34D0F" w:rsidRPr="008F7DB0">
        <w:t xml:space="preserve"> lekérdezéshez</w:t>
      </w:r>
      <w:r w:rsidR="00EB3CB9" w:rsidRPr="008F7DB0">
        <w:t>.</w:t>
      </w:r>
      <w:r w:rsidR="007946B1" w:rsidRPr="008F7DB0">
        <w:t xml:space="preserve"> </w:t>
      </w:r>
      <w:r w:rsidR="00ED671D" w:rsidRPr="008F7DB0">
        <w:t>SQL-ben adattáblákat lehet csatlakoztatni egymáshoz (</w:t>
      </w:r>
      <w:proofErr w:type="spellStart"/>
      <w:r w:rsidR="00ED671D" w:rsidRPr="008F7DB0">
        <w:t>join</w:t>
      </w:r>
      <w:proofErr w:type="spellEnd"/>
      <w:r w:rsidR="00ED671D" w:rsidRPr="008F7DB0">
        <w:t>)</w:t>
      </w:r>
      <w:r w:rsidR="00924A9B" w:rsidRPr="008F7DB0">
        <w:t xml:space="preserve">, ha </w:t>
      </w:r>
      <w:r w:rsidR="00A50026" w:rsidRPr="008F7DB0">
        <w:t xml:space="preserve">van olyan oszlopuk, ahol az értékek (akár csak részlegesen) megegyeznek egymással. </w:t>
      </w:r>
      <w:r w:rsidR="000078A8" w:rsidRPr="008F7DB0">
        <w:t>Összekapcsolásból létezik belső (</w:t>
      </w:r>
      <w:proofErr w:type="spellStart"/>
      <w:r w:rsidR="000078A8" w:rsidRPr="008F7DB0">
        <w:t>inner</w:t>
      </w:r>
      <w:proofErr w:type="spellEnd"/>
      <w:r w:rsidR="000078A8" w:rsidRPr="008F7DB0">
        <w:t>)</w:t>
      </w:r>
      <w:r w:rsidR="005E1C27" w:rsidRPr="008F7DB0">
        <w:t>,</w:t>
      </w:r>
      <w:r w:rsidR="000078A8" w:rsidRPr="008F7DB0">
        <w:t xml:space="preserve"> </w:t>
      </w:r>
      <w:r w:rsidR="005E1C27" w:rsidRPr="008F7DB0">
        <w:t xml:space="preserve">teljes </w:t>
      </w:r>
      <w:r w:rsidR="000078A8" w:rsidRPr="008F7DB0">
        <w:t>külső (</w:t>
      </w:r>
      <w:proofErr w:type="spellStart"/>
      <w:r w:rsidR="005E1C27" w:rsidRPr="008F7DB0">
        <w:t>full</w:t>
      </w:r>
      <w:proofErr w:type="spellEnd"/>
      <w:r w:rsidR="005E1C27" w:rsidRPr="008F7DB0">
        <w:t xml:space="preserve"> </w:t>
      </w:r>
      <w:proofErr w:type="spellStart"/>
      <w:r w:rsidR="000078A8" w:rsidRPr="008F7DB0">
        <w:t>outer</w:t>
      </w:r>
      <w:proofErr w:type="spellEnd"/>
      <w:r w:rsidR="000078A8" w:rsidRPr="008F7DB0">
        <w:t>)</w:t>
      </w:r>
      <w:r w:rsidR="005E1C27" w:rsidRPr="008F7DB0">
        <w:t>, bal külső (</w:t>
      </w:r>
      <w:proofErr w:type="spellStart"/>
      <w:r w:rsidR="005E1C27" w:rsidRPr="008F7DB0">
        <w:t>left</w:t>
      </w:r>
      <w:proofErr w:type="spellEnd"/>
      <w:r w:rsidR="005E1C27" w:rsidRPr="008F7DB0">
        <w:t xml:space="preserve"> </w:t>
      </w:r>
      <w:proofErr w:type="spellStart"/>
      <w:r w:rsidR="005E1C27" w:rsidRPr="008F7DB0">
        <w:t>outer</w:t>
      </w:r>
      <w:proofErr w:type="spellEnd"/>
      <w:r w:rsidR="005E1C27" w:rsidRPr="008F7DB0">
        <w:t>) és jobb külső (</w:t>
      </w:r>
      <w:proofErr w:type="spellStart"/>
      <w:r w:rsidR="005E1C27" w:rsidRPr="008F7DB0">
        <w:t>right</w:t>
      </w:r>
      <w:proofErr w:type="spellEnd"/>
      <w:r w:rsidR="005E1C27" w:rsidRPr="008F7DB0">
        <w:t xml:space="preserve"> </w:t>
      </w:r>
      <w:proofErr w:type="spellStart"/>
      <w:r w:rsidR="005E1C27" w:rsidRPr="008F7DB0">
        <w:t>outer</w:t>
      </w:r>
      <w:proofErr w:type="spellEnd"/>
      <w:r w:rsidR="005E1C27" w:rsidRPr="008F7DB0">
        <w:t>)</w:t>
      </w:r>
      <w:r w:rsidR="004E1DC2" w:rsidRPr="008F7DB0">
        <w:t xml:space="preserve">, amik abban különböznek egymástól, hogy </w:t>
      </w:r>
      <w:r w:rsidR="00041288" w:rsidRPr="008F7DB0">
        <w:t>null értékek mentén összekapcsolt sorok</w:t>
      </w:r>
      <w:r w:rsidR="00123E08" w:rsidRPr="008F7DB0">
        <w:t>at megjelenít</w:t>
      </w:r>
      <w:r w:rsidR="00F828AD" w:rsidRPr="008F7DB0">
        <w:t>enek</w:t>
      </w:r>
      <w:r w:rsidR="00123E08" w:rsidRPr="008F7DB0">
        <w:t xml:space="preserve">-e a kimeneti táblában. </w:t>
      </w:r>
      <w:r w:rsidR="005E1C27" w:rsidRPr="008F7DB0">
        <w:t>A</w:t>
      </w:r>
      <w:r w:rsidR="003E0D44" w:rsidRPr="008F7DB0">
        <w:t xml:space="preserve">hogyan a </w:t>
      </w:r>
      <w:r w:rsidR="00E35060" w:rsidRPr="008F7DB0">
        <w:t>harmadik</w:t>
      </w:r>
      <w:r w:rsidR="003E0D44" w:rsidRPr="008F7DB0">
        <w:t xml:space="preserve"> ábrán is látható, a </w:t>
      </w:r>
      <w:proofErr w:type="spellStart"/>
      <w:r w:rsidR="003E0D44" w:rsidRPr="008F7DB0">
        <w:t>full</w:t>
      </w:r>
      <w:proofErr w:type="spellEnd"/>
      <w:r w:rsidR="003E0D44" w:rsidRPr="008F7DB0">
        <w:t xml:space="preserve"> </w:t>
      </w:r>
      <w:proofErr w:type="spellStart"/>
      <w:r w:rsidR="005E1C27" w:rsidRPr="008F7DB0">
        <w:t>outer</w:t>
      </w:r>
      <w:proofErr w:type="spellEnd"/>
      <w:r w:rsidR="005E1C27" w:rsidRPr="008F7DB0">
        <w:t xml:space="preserve"> </w:t>
      </w:r>
      <w:proofErr w:type="spellStart"/>
      <w:r w:rsidR="005E1C27" w:rsidRPr="008F7DB0">
        <w:t>join</w:t>
      </w:r>
      <w:proofErr w:type="spellEnd"/>
      <w:r w:rsidR="005E1C27" w:rsidRPr="008F7DB0">
        <w:t xml:space="preserve"> </w:t>
      </w:r>
      <w:r w:rsidR="003E0D44" w:rsidRPr="008F7DB0">
        <w:t>esetén mindkét táblából</w:t>
      </w:r>
      <w:r w:rsidR="00DA2DD8" w:rsidRPr="008F7DB0">
        <w:t xml:space="preserve"> megtartunk minden sort</w:t>
      </w:r>
      <w:r w:rsidR="00D53782" w:rsidRPr="008F7DB0">
        <w:t xml:space="preserve"> </w:t>
      </w:r>
      <w:r w:rsidR="00D53782" w:rsidRPr="008F7DB0">
        <w:fldChar w:fldCharType="begin"/>
      </w:r>
      <w:r w:rsidR="00F3582B" w:rsidRPr="008F7DB0">
        <w:instrText xml:space="preserve"> ADDIN ZOTERO_ITEM CSL_CITATION {"citationID":"hRioo9lR","properties":{"formattedCitation":"({\\i{}SQL OUTER JOIN}, n.d.)","plainCitation":"(SQL OUTER JOIN, n.d.)","noteIndex":0},"citationItems":[{"id":41,"uris":["http://zotero.org/users/9143417/items/XY944F6L"],"itemData":{"id":41,"type":"webpage","abstract":"SQL OUTER JOIN | Definition and application examples. How to implement LEFT JOINs, RIGHT JOINs and FULL JOINs with SQL in practice.","container-title":"IONOS Digitalguide","language":"en","title":"SQL OUTER JOIN","URL":"https://www.ionos.com/digitalguide/hosting/technical-matters/sql-outer-join/"}}],"schema":"https://github.com/citation-style-language/schema/raw/master/csl-citation.json"} </w:instrText>
      </w:r>
      <w:r w:rsidR="00D53782" w:rsidRPr="008F7DB0">
        <w:fldChar w:fldCharType="separate"/>
      </w:r>
      <w:r w:rsidR="00F3582B" w:rsidRPr="008F7DB0">
        <w:rPr>
          <w:rFonts w:cs="Times New Roman"/>
          <w:szCs w:val="24"/>
        </w:rPr>
        <w:t>(</w:t>
      </w:r>
      <w:r w:rsidR="00F3582B" w:rsidRPr="008F7DB0">
        <w:rPr>
          <w:rFonts w:cs="Times New Roman"/>
          <w:i/>
          <w:iCs/>
          <w:szCs w:val="24"/>
        </w:rPr>
        <w:t>SQL OUTER JOIN</w:t>
      </w:r>
      <w:r w:rsidR="00F3582B" w:rsidRPr="008F7DB0">
        <w:rPr>
          <w:rFonts w:cs="Times New Roman"/>
          <w:szCs w:val="24"/>
        </w:rPr>
        <w:t xml:space="preserve">, </w:t>
      </w:r>
      <w:proofErr w:type="spellStart"/>
      <w:r w:rsidR="00F3582B" w:rsidRPr="008F7DB0">
        <w:rPr>
          <w:rFonts w:cs="Times New Roman"/>
          <w:szCs w:val="24"/>
        </w:rPr>
        <w:t>n.d</w:t>
      </w:r>
      <w:proofErr w:type="spellEnd"/>
      <w:r w:rsidR="00F3582B" w:rsidRPr="008F7DB0">
        <w:rPr>
          <w:rFonts w:cs="Times New Roman"/>
          <w:szCs w:val="24"/>
        </w:rPr>
        <w:t>.)</w:t>
      </w:r>
      <w:r w:rsidR="00D53782" w:rsidRPr="008F7DB0">
        <w:fldChar w:fldCharType="end"/>
      </w:r>
      <w:r w:rsidR="00516121" w:rsidRPr="008F7DB0">
        <w:t>.</w:t>
      </w:r>
    </w:p>
    <w:p w14:paraId="5E707781" w14:textId="476DFC86" w:rsidR="003301AF" w:rsidRPr="008F7DB0" w:rsidRDefault="007C01A0" w:rsidP="00683186">
      <w:pPr>
        <w:pStyle w:val="Listaszerbekezds"/>
        <w:numPr>
          <w:ilvl w:val="0"/>
          <w:numId w:val="5"/>
        </w:numPr>
        <w:jc w:val="center"/>
        <w:rPr>
          <w:i/>
          <w:iCs/>
        </w:rPr>
      </w:pPr>
      <w:r w:rsidRPr="008F7DB0">
        <w:rPr>
          <w:i/>
          <w:iCs/>
        </w:rPr>
        <w:t>ábra: Stop szavak eltávolítása</w:t>
      </w:r>
      <w:r w:rsidR="00AD4C60" w:rsidRPr="008F7DB0">
        <w:rPr>
          <w:i/>
          <w:iCs/>
        </w:rPr>
        <w:t xml:space="preserve"> (</w:t>
      </w:r>
      <w:r w:rsidRPr="008F7DB0">
        <w:rPr>
          <w:i/>
          <w:iCs/>
        </w:rPr>
        <w:t xml:space="preserve">Forrás: </w:t>
      </w:r>
      <w:r w:rsidRPr="008F7DB0">
        <w:rPr>
          <w:rFonts w:cs="Times New Roman"/>
          <w:i/>
          <w:iCs/>
          <w:szCs w:val="24"/>
        </w:rPr>
        <w:t xml:space="preserve">SQL OUTER JOIN, é. </w:t>
      </w:r>
      <w:proofErr w:type="spellStart"/>
      <w:r w:rsidRPr="008F7DB0">
        <w:rPr>
          <w:rFonts w:cs="Times New Roman"/>
          <w:i/>
          <w:iCs/>
          <w:szCs w:val="24"/>
        </w:rPr>
        <w:t>n.</w:t>
      </w:r>
      <w:proofErr w:type="spellEnd"/>
      <w:r w:rsidR="00AD4C60" w:rsidRPr="008F7DB0">
        <w:rPr>
          <w:rFonts w:cs="Times New Roman"/>
          <w:i/>
          <w:iCs/>
          <w:szCs w:val="24"/>
        </w:rPr>
        <w:t>)</w:t>
      </w:r>
    </w:p>
    <w:p w14:paraId="540A0AD6" w14:textId="4830FB1E" w:rsidR="004C3362" w:rsidRPr="008F7DB0" w:rsidRDefault="00737747" w:rsidP="00976D0D">
      <w:r w:rsidRPr="008F7DB0">
        <w:t xml:space="preserve">A mi esetünkben először a strukturált adattáblát kapcsoljuk össze </w:t>
      </w:r>
      <w:proofErr w:type="spellStart"/>
      <w:r w:rsidRPr="008F7DB0">
        <w:t>full</w:t>
      </w:r>
      <w:proofErr w:type="spellEnd"/>
      <w:r w:rsidRPr="008F7DB0">
        <w:t xml:space="preserve"> </w:t>
      </w:r>
      <w:proofErr w:type="spellStart"/>
      <w:r w:rsidRPr="008F7DB0">
        <w:t>outer</w:t>
      </w:r>
      <w:proofErr w:type="spellEnd"/>
      <w:r w:rsidRPr="008F7DB0">
        <w:t xml:space="preserve"> </w:t>
      </w:r>
      <w:proofErr w:type="spellStart"/>
      <w:r w:rsidRPr="008F7DB0">
        <w:t>join-al</w:t>
      </w:r>
      <w:proofErr w:type="spellEnd"/>
      <w:r w:rsidRPr="008F7DB0">
        <w:t xml:space="preserve"> a kiszűrni kívánt </w:t>
      </w:r>
      <w:proofErr w:type="spellStart"/>
      <w:r w:rsidRPr="008F7DB0">
        <w:rPr>
          <w:i/>
          <w:iCs/>
        </w:rPr>
        <w:t>stop_words_df</w:t>
      </w:r>
      <w:proofErr w:type="spellEnd"/>
      <w:r w:rsidRPr="008F7DB0">
        <w:t xml:space="preserve"> táblával</w:t>
      </w:r>
      <w:r w:rsidR="00506DC0" w:rsidRPr="008F7DB0">
        <w:t xml:space="preserve">, ahol a kapcsolatot mindkét esetben a </w:t>
      </w:r>
      <w:proofErr w:type="spellStart"/>
      <w:r w:rsidR="00506DC0" w:rsidRPr="008F7DB0">
        <w:t>word</w:t>
      </w:r>
      <w:proofErr w:type="spellEnd"/>
      <w:r w:rsidR="00506DC0" w:rsidRPr="008F7DB0">
        <w:t xml:space="preserve"> nevezetű oszlop képezi</w:t>
      </w:r>
      <w:r w:rsidRPr="008F7DB0">
        <w:t xml:space="preserve">. </w:t>
      </w:r>
      <w:r w:rsidR="00A9638E" w:rsidRPr="008F7DB0">
        <w:t xml:space="preserve">Ilyenkor Pythonban létrejön egy </w:t>
      </w:r>
      <w:r w:rsidR="00A9638E" w:rsidRPr="008F7DB0">
        <w:rPr>
          <w:i/>
          <w:iCs/>
        </w:rPr>
        <w:t>_</w:t>
      </w:r>
      <w:proofErr w:type="spellStart"/>
      <w:r w:rsidR="00A9638E" w:rsidRPr="008F7DB0">
        <w:rPr>
          <w:i/>
          <w:iCs/>
        </w:rPr>
        <w:t>merge</w:t>
      </w:r>
      <w:proofErr w:type="spellEnd"/>
      <w:r w:rsidR="00A9638E" w:rsidRPr="008F7DB0">
        <w:t xml:space="preserve"> nevű oszlop, ami tartalmazza, hogy az adott sorban található szó (</w:t>
      </w:r>
      <w:proofErr w:type="spellStart"/>
      <w:r w:rsidR="00A9638E" w:rsidRPr="008F7DB0">
        <w:t>word</w:t>
      </w:r>
      <w:proofErr w:type="spellEnd"/>
      <w:r w:rsidR="00A9638E" w:rsidRPr="008F7DB0">
        <w:t>) csak a bal (</w:t>
      </w:r>
      <w:proofErr w:type="spellStart"/>
      <w:r w:rsidR="00A9638E" w:rsidRPr="008F7DB0">
        <w:t>left_only</w:t>
      </w:r>
      <w:proofErr w:type="spellEnd"/>
      <w:r w:rsidR="00A9638E" w:rsidRPr="008F7DB0">
        <w:t>), csak a jobb (</w:t>
      </w:r>
      <w:proofErr w:type="spellStart"/>
      <w:r w:rsidR="00A9638E" w:rsidRPr="008F7DB0">
        <w:t>right_only</w:t>
      </w:r>
      <w:proofErr w:type="spellEnd"/>
      <w:r w:rsidR="00A9638E" w:rsidRPr="008F7DB0">
        <w:t>) vagy mindkettő (</w:t>
      </w:r>
      <w:proofErr w:type="spellStart"/>
      <w:r w:rsidR="00A9638E" w:rsidRPr="008F7DB0">
        <w:t>both</w:t>
      </w:r>
      <w:proofErr w:type="spellEnd"/>
      <w:r w:rsidR="00A9638E" w:rsidRPr="008F7DB0">
        <w:t xml:space="preserve">) csatlakoztatott adattáblában megtalálható-e. </w:t>
      </w:r>
      <w:r w:rsidR="00845576" w:rsidRPr="008F7DB0">
        <w:t xml:space="preserve">Ahhoz, hogy az elemezni kívánt adatokból eltávolítsuk a felesleges szavakat, csupán a </w:t>
      </w:r>
      <w:proofErr w:type="spellStart"/>
      <w:r w:rsidR="00845576" w:rsidRPr="008F7DB0">
        <w:t>left_only</w:t>
      </w:r>
      <w:proofErr w:type="spellEnd"/>
      <w:r w:rsidR="00845576" w:rsidRPr="008F7DB0">
        <w:t xml:space="preserve"> kifejezésre kell szűrni</w:t>
      </w:r>
      <w:r w:rsidR="00AD1156" w:rsidRPr="008F7DB0">
        <w:t>.</w:t>
      </w:r>
      <w:r w:rsidR="00496459" w:rsidRPr="008F7DB0">
        <w:t xml:space="preserve"> Hiszen ezzel a „jobb oldali”, stopszavak táblában szereplő szavakat nem őrizzük meg az eredményben.</w:t>
      </w:r>
    </w:p>
    <w:p w14:paraId="1A1E9035" w14:textId="77777777" w:rsidR="00212FD4" w:rsidRPr="008F7DB0" w:rsidRDefault="00212FD4" w:rsidP="00976D0D"/>
    <w:p w14:paraId="2B7EE7D8" w14:textId="79156E5A" w:rsidR="00707510" w:rsidRPr="008F7DB0" w:rsidRDefault="00A9092B" w:rsidP="00707510">
      <w:pPr>
        <w:pStyle w:val="Cmsor1"/>
      </w:pPr>
      <w:bookmarkStart w:id="3" w:name="_Toc109389884"/>
      <w:r w:rsidRPr="008F7DB0">
        <w:t>Szavak gyakoriságának elemzése</w:t>
      </w:r>
      <w:bookmarkEnd w:id="3"/>
    </w:p>
    <w:p w14:paraId="56C0CDE4" w14:textId="77777777" w:rsidR="00CC3EDF" w:rsidRPr="008F7DB0" w:rsidRDefault="00CC3EDF" w:rsidP="00A9092B"/>
    <w:p w14:paraId="641381C4" w14:textId="5A903E8C" w:rsidR="006E1B2A" w:rsidRPr="008F7DB0" w:rsidRDefault="00CC3EDF" w:rsidP="00A9092B">
      <w:r w:rsidRPr="008F7DB0">
        <w:t>Miután egy helyre gyűjtöttük az adatainkat és elemzésre alkalmas struktúrájúvá alakítottuk őket</w:t>
      </w:r>
      <w:r w:rsidR="00A27BFF" w:rsidRPr="008F7DB0">
        <w:t>,</w:t>
      </w:r>
      <w:r w:rsidR="00CB0E94" w:rsidRPr="008F7DB0">
        <w:t xml:space="preserve"> elkezdhetjük megvizsgálni, hogy mi is a szöveg tartalma. </w:t>
      </w:r>
      <w:r w:rsidR="008F70FE" w:rsidRPr="008F7DB0">
        <w:t xml:space="preserve">Mivel a szöveg </w:t>
      </w:r>
      <w:r w:rsidR="008F70FE" w:rsidRPr="008F7DB0">
        <w:lastRenderedPageBreak/>
        <w:t xml:space="preserve">szavakból áll össze, így logikus gondolat lehet, hogy nézzük meg, hogy mik a leggyakrabban előforduló </w:t>
      </w:r>
      <w:r w:rsidR="00695397" w:rsidRPr="008F7DB0">
        <w:t>kifejezések</w:t>
      </w:r>
      <w:r w:rsidR="008F70FE" w:rsidRPr="008F7DB0">
        <w:t xml:space="preserve">, ugyanis ezek </w:t>
      </w:r>
      <w:r w:rsidR="00007E6D" w:rsidRPr="008F7DB0">
        <w:t xml:space="preserve">határozzák meg leginkább a dokumentumot. </w:t>
      </w:r>
      <w:r w:rsidR="00695397" w:rsidRPr="008F7DB0">
        <w:t>A kifejezések gyakorisága (</w:t>
      </w:r>
      <w:proofErr w:type="spellStart"/>
      <w:r w:rsidR="00695397" w:rsidRPr="008F7DB0">
        <w:t>term</w:t>
      </w:r>
      <w:proofErr w:type="spellEnd"/>
      <w:r w:rsidR="00695397" w:rsidRPr="008F7DB0">
        <w:t xml:space="preserve"> </w:t>
      </w:r>
      <w:proofErr w:type="spellStart"/>
      <w:r w:rsidR="00695397" w:rsidRPr="008F7DB0">
        <w:t>frequency</w:t>
      </w:r>
      <w:proofErr w:type="spellEnd"/>
      <w:r w:rsidR="00695397" w:rsidRPr="008F7DB0">
        <w:t xml:space="preserve">, </w:t>
      </w:r>
      <w:proofErr w:type="spellStart"/>
      <w:r w:rsidR="00695397" w:rsidRPr="008F7DB0">
        <w:t>tf</w:t>
      </w:r>
      <w:proofErr w:type="spellEnd"/>
      <w:r w:rsidR="00695397" w:rsidRPr="008F7DB0">
        <w:t>) azonban nem feltétlen ad olyan pontos eredményt, mint várnánk, ugyanis a legtöbb esetben a</w:t>
      </w:r>
      <w:r w:rsidR="006B1F1D" w:rsidRPr="008F7DB0">
        <w:t>z olyan szavak, mint például az „</w:t>
      </w:r>
      <w:r w:rsidR="00496459" w:rsidRPr="008F7DB0">
        <w:t>általában</w:t>
      </w:r>
      <w:r w:rsidR="006B1F1D" w:rsidRPr="008F7DB0">
        <w:t>”, „</w:t>
      </w:r>
      <w:r w:rsidR="00F1596B" w:rsidRPr="008F7DB0">
        <w:t>mondta</w:t>
      </w:r>
      <w:r w:rsidR="006B1F1D" w:rsidRPr="008F7DB0">
        <w:t xml:space="preserve">”, „mert” sokkal többször fordulnak elő, mint bármelyik másik szó. </w:t>
      </w:r>
      <w:r w:rsidR="00964505" w:rsidRPr="008F7DB0">
        <w:t xml:space="preserve">Erre a felesleges szavak kiszűrése sem egy </w:t>
      </w:r>
      <w:r w:rsidR="004424B2" w:rsidRPr="008F7DB0">
        <w:t>tökéletes megoldás, ugyanis nem tudjuk pontosan, hogy az elemezni kívánt dokumentumban mik a nem szükséges kifejezések, minden alkalommal kézzel módosítani a listát pedig időigényes</w:t>
      </w:r>
      <w:r w:rsidR="00125056" w:rsidRPr="008F7DB0">
        <w:t xml:space="preserve"> módszer</w:t>
      </w:r>
      <w:r w:rsidR="00FE78E3" w:rsidRPr="008F7DB0">
        <w:t xml:space="preserve"> </w:t>
      </w:r>
      <w:r w:rsidR="00FE78E3" w:rsidRPr="008F7DB0">
        <w:fldChar w:fldCharType="begin"/>
      </w:r>
      <w:r w:rsidR="009202C4" w:rsidRPr="008F7DB0">
        <w:instrText xml:space="preserve"> ADDIN ZOTERO_ITEM CSL_CITATION {"citationID":"JVJEy0nM","properties":{"formattedCitation":"(Silge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FE78E3"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FE78E3" w:rsidRPr="008F7DB0">
        <w:fldChar w:fldCharType="end"/>
      </w:r>
      <w:r w:rsidR="00125056" w:rsidRPr="008F7DB0">
        <w:t xml:space="preserve">. </w:t>
      </w:r>
    </w:p>
    <w:p w14:paraId="46CA1451" w14:textId="06236563" w:rsidR="00A9092B" w:rsidRPr="008F7DB0" w:rsidRDefault="00B86E11" w:rsidP="00A9092B">
      <w:r w:rsidRPr="008F7DB0">
        <w:t xml:space="preserve">Egy hatásos megoldás az előbbi problémára megnézni egy szónak az inverz dokumentum </w:t>
      </w:r>
      <w:r w:rsidR="00C07B7D" w:rsidRPr="008F7DB0">
        <w:t>gyakoriságát</w:t>
      </w:r>
      <w:r w:rsidRPr="008F7DB0">
        <w:t xml:space="preserve"> (inverz </w:t>
      </w:r>
      <w:proofErr w:type="spellStart"/>
      <w:r w:rsidRPr="008F7DB0">
        <w:t>document</w:t>
      </w:r>
      <w:proofErr w:type="spellEnd"/>
      <w:r w:rsidRPr="008F7DB0">
        <w:t xml:space="preserve"> </w:t>
      </w:r>
      <w:proofErr w:type="spellStart"/>
      <w:r w:rsidRPr="008F7DB0">
        <w:t>frequency</w:t>
      </w:r>
      <w:proofErr w:type="spellEnd"/>
      <w:r w:rsidRPr="008F7DB0">
        <w:t>,</w:t>
      </w:r>
      <w:r w:rsidR="00137F6C" w:rsidRPr="008F7DB0">
        <w:t xml:space="preserve"> a továbbiakban</w:t>
      </w:r>
      <w:r w:rsidRPr="008F7DB0">
        <w:t xml:space="preserve"> </w:t>
      </w:r>
      <w:proofErr w:type="spellStart"/>
      <w:r w:rsidRPr="008F7DB0">
        <w:t>idf</w:t>
      </w:r>
      <w:proofErr w:type="spellEnd"/>
      <w:r w:rsidRPr="008F7DB0">
        <w:t>).</w:t>
      </w:r>
      <w:r w:rsidR="00137F6C" w:rsidRPr="008F7DB0">
        <w:t xml:space="preserve"> Az </w:t>
      </w:r>
      <w:proofErr w:type="spellStart"/>
      <w:r w:rsidR="00137F6C" w:rsidRPr="008F7DB0">
        <w:t>idf</w:t>
      </w:r>
      <w:proofErr w:type="spellEnd"/>
      <w:r w:rsidR="00C725A0" w:rsidRPr="008F7DB0">
        <w:t xml:space="preserve"> </w:t>
      </w:r>
      <w:r w:rsidR="00B42386" w:rsidRPr="008F7DB0">
        <w:t xml:space="preserve">aszerint </w:t>
      </w:r>
      <w:r w:rsidR="006B5B5E" w:rsidRPr="008F7DB0">
        <w:t>ad értéket egy szónak</w:t>
      </w:r>
      <w:r w:rsidR="00B42386" w:rsidRPr="008F7DB0">
        <w:t xml:space="preserve">, hogy milyen gyakran fordul elő </w:t>
      </w:r>
      <w:r w:rsidR="00837133" w:rsidRPr="008F7DB0">
        <w:t>dokumentumok gyűjteményében</w:t>
      </w:r>
      <w:r w:rsidR="00B42386" w:rsidRPr="008F7DB0">
        <w:t xml:space="preserve">: a sűrűn használt szavak </w:t>
      </w:r>
      <w:r w:rsidR="006B5B5E" w:rsidRPr="008F7DB0">
        <w:t>értéktelenebbek</w:t>
      </w:r>
      <w:r w:rsidR="00B42386" w:rsidRPr="008F7DB0">
        <w:t xml:space="preserve">, míg a ritka kifejezések nagyobb </w:t>
      </w:r>
      <w:r w:rsidR="006B5B5E" w:rsidRPr="008F7DB0">
        <w:t>értéket</w:t>
      </w:r>
      <w:r w:rsidR="00B42386" w:rsidRPr="008F7DB0">
        <w:t xml:space="preserve"> kapnak.</w:t>
      </w:r>
      <w:r w:rsidR="00A15985" w:rsidRPr="008F7DB0">
        <w:t xml:space="preserve"> </w:t>
      </w:r>
      <w:r w:rsidR="00FE78E3" w:rsidRPr="008F7DB0">
        <w:t xml:space="preserve">Az </w:t>
      </w:r>
      <w:proofErr w:type="spellStart"/>
      <w:r w:rsidR="00FE78E3" w:rsidRPr="008F7DB0">
        <w:t>idf</w:t>
      </w:r>
      <w:proofErr w:type="spellEnd"/>
      <w:r w:rsidR="00FE78E3" w:rsidRPr="008F7DB0">
        <w:t xml:space="preserve"> az alábbi képlettel számolható ki </w:t>
      </w:r>
      <w:r w:rsidR="00FE78E3" w:rsidRPr="008F7DB0">
        <w:fldChar w:fldCharType="begin"/>
      </w:r>
      <w:r w:rsidR="009202C4" w:rsidRPr="008F7DB0">
        <w:instrText xml:space="preserve"> ADDIN ZOTERO_ITEM CSL_CITATION {"citationID":"r7DtOrHA","properties":{"formattedCitation":"(Silge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FE78E3"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FE78E3" w:rsidRPr="008F7DB0">
        <w:fldChar w:fldCharType="end"/>
      </w:r>
      <w:r w:rsidR="00FE78E3" w:rsidRPr="008F7DB0">
        <w:t>.</w:t>
      </w:r>
      <w:r w:rsidR="00624239" w:rsidRPr="008F7DB0">
        <w:t>:</w:t>
      </w:r>
    </w:p>
    <w:p w14:paraId="144DC339" w14:textId="77777777" w:rsidR="00602DCF" w:rsidRPr="008F7DB0" w:rsidRDefault="00602DCF" w:rsidP="00A9092B"/>
    <w:p w14:paraId="72E90FA2" w14:textId="06471B68" w:rsidR="00624239" w:rsidRPr="008F7DB0" w:rsidRDefault="00602DCF" w:rsidP="00A9092B">
      <w:pPr>
        <w:rPr>
          <w:rFonts w:eastAsiaTheme="minorEastAsia"/>
        </w:rPr>
      </w:pPr>
      <m:oMathPara>
        <m:oMath>
          <m:r>
            <w:rPr>
              <w:rFonts w:ascii="Cambria Math" w:hAnsi="Cambria Math"/>
            </w:rPr>
            <m:t>idf</m:t>
          </m:r>
          <m:d>
            <m:dPr>
              <m:ctrlPr>
                <w:rPr>
                  <w:rFonts w:ascii="Cambria Math" w:hAnsi="Cambria Math"/>
                  <w:i/>
                </w:rPr>
              </m:ctrlPr>
            </m:dPr>
            <m:e>
              <m:r>
                <w:rPr>
                  <w:rFonts w:ascii="Cambria Math" w:hAnsi="Cambria Math"/>
                </w:rPr>
                <m:t>kifejezés</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dokumentumok</m:t>
                          </m:r>
                        </m:sub>
                      </m:sSub>
                    </m:num>
                    <m:den>
                      <m:sSub>
                        <m:sSubPr>
                          <m:ctrlPr>
                            <w:rPr>
                              <w:rFonts w:ascii="Cambria Math" w:hAnsi="Cambria Math"/>
                              <w:i/>
                            </w:rPr>
                          </m:ctrlPr>
                        </m:sSubPr>
                        <m:e>
                          <m:r>
                            <w:rPr>
                              <w:rFonts w:ascii="Cambria Math" w:hAnsi="Cambria Math"/>
                            </w:rPr>
                            <m:t>n</m:t>
                          </m:r>
                        </m:e>
                        <m:sub>
                          <m:r>
                            <w:rPr>
                              <w:rFonts w:ascii="Cambria Math" w:hAnsi="Cambria Math"/>
                            </w:rPr>
                            <m:t>kifejezést tartalmazó dokumentumok</m:t>
                          </m:r>
                        </m:sub>
                      </m:sSub>
                    </m:den>
                  </m:f>
                </m:e>
              </m:d>
            </m:e>
          </m:func>
        </m:oMath>
      </m:oMathPara>
    </w:p>
    <w:p w14:paraId="7F81238D" w14:textId="77777777" w:rsidR="00602DCF" w:rsidRPr="008F7DB0" w:rsidRDefault="00602DCF" w:rsidP="00A9092B">
      <w:pPr>
        <w:rPr>
          <w:rFonts w:eastAsiaTheme="minorEastAsia"/>
        </w:rPr>
      </w:pPr>
    </w:p>
    <w:p w14:paraId="31B3CD1F" w14:textId="189D7AA0" w:rsidR="00707510" w:rsidRPr="008F7DB0" w:rsidRDefault="00113BF3" w:rsidP="00976D0D">
      <w:r w:rsidRPr="008F7DB0">
        <w:t xml:space="preserve">Az inverz dokumentum gyakoriság George </w:t>
      </w:r>
      <w:proofErr w:type="spellStart"/>
      <w:r w:rsidRPr="008F7DB0">
        <w:t>Zipf</w:t>
      </w:r>
      <w:proofErr w:type="spellEnd"/>
      <w:r w:rsidRPr="008F7DB0">
        <w:t xml:space="preserve">, 20. századi nyelvész elméletén alapszik. A róla elnevezett </w:t>
      </w:r>
      <w:proofErr w:type="spellStart"/>
      <w:r w:rsidRPr="008F7DB0">
        <w:t>Zipf</w:t>
      </w:r>
      <w:proofErr w:type="spellEnd"/>
      <w:r w:rsidRPr="008F7DB0">
        <w:t>-törvény kimondja, hogy egy szó gyakorisága fordítottan arányos a szónak a gyakorisági táblában elfoglalt helyezésével</w:t>
      </w:r>
      <w:r w:rsidR="00B350CD" w:rsidRPr="008F7DB0">
        <w:t xml:space="preserve"> </w:t>
      </w:r>
      <w:r w:rsidR="00B350CD" w:rsidRPr="008F7DB0">
        <w:fldChar w:fldCharType="begin"/>
      </w:r>
      <w:r w:rsidR="009202C4" w:rsidRPr="008F7DB0">
        <w:instrText xml:space="preserve"> ADDIN ZOTERO_ITEM CSL_CITATION {"citationID":"v4iDRQU9","properties":{"formattedCitation":"(Silge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B350CD"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B350CD" w:rsidRPr="008F7DB0">
        <w:fldChar w:fldCharType="end"/>
      </w:r>
      <w:r w:rsidRPr="008F7DB0">
        <w:t>.</w:t>
      </w:r>
      <w:r w:rsidR="00717325" w:rsidRPr="008F7DB0">
        <w:t xml:space="preserve"> </w:t>
      </w:r>
    </w:p>
    <w:p w14:paraId="7C6905B8" w14:textId="6D5FF97A" w:rsidR="00B350CD" w:rsidRPr="008F7DB0" w:rsidRDefault="00717325" w:rsidP="00976D0D">
      <w:r w:rsidRPr="008F7DB0">
        <w:t xml:space="preserve">Ha a szavak gyakoriságát súlyozzuk a hozzájuk tartozó </w:t>
      </w:r>
      <w:proofErr w:type="spellStart"/>
      <w:r w:rsidRPr="008F7DB0">
        <w:t>idf</w:t>
      </w:r>
      <w:proofErr w:type="spellEnd"/>
      <w:r w:rsidRPr="008F7DB0">
        <w:t xml:space="preserve"> értékekkel, akkor megkapjuk a kifejezések gyakorisága – inverz dokumentum </w:t>
      </w:r>
      <w:r w:rsidR="007B1E01" w:rsidRPr="008F7DB0">
        <w:t>gyakoriságot (</w:t>
      </w:r>
      <w:proofErr w:type="spellStart"/>
      <w:r w:rsidR="007B1E01" w:rsidRPr="008F7DB0">
        <w:t>term</w:t>
      </w:r>
      <w:proofErr w:type="spellEnd"/>
      <w:r w:rsidR="007B1E01" w:rsidRPr="008F7DB0">
        <w:t xml:space="preserve"> </w:t>
      </w:r>
      <w:proofErr w:type="spellStart"/>
      <w:r w:rsidR="007B1E01" w:rsidRPr="008F7DB0">
        <w:t>frequency</w:t>
      </w:r>
      <w:proofErr w:type="spellEnd"/>
      <w:r w:rsidR="007B1E01" w:rsidRPr="008F7DB0">
        <w:t xml:space="preserve"> – inverz </w:t>
      </w:r>
      <w:proofErr w:type="spellStart"/>
      <w:r w:rsidR="007B1E01" w:rsidRPr="008F7DB0">
        <w:t>document</w:t>
      </w:r>
      <w:proofErr w:type="spellEnd"/>
      <w:r w:rsidR="007B1E01" w:rsidRPr="008F7DB0">
        <w:t xml:space="preserve"> </w:t>
      </w:r>
      <w:proofErr w:type="spellStart"/>
      <w:r w:rsidR="007B1E01" w:rsidRPr="008F7DB0">
        <w:t>frequency</w:t>
      </w:r>
      <w:proofErr w:type="spellEnd"/>
      <w:r w:rsidR="007B1E01" w:rsidRPr="008F7DB0">
        <w:t xml:space="preserve">, a továbbiakban </w:t>
      </w:r>
      <w:proofErr w:type="spellStart"/>
      <w:r w:rsidR="007B1E01" w:rsidRPr="008F7DB0">
        <w:t>tf-idf</w:t>
      </w:r>
      <w:proofErr w:type="spellEnd"/>
      <w:r w:rsidR="007B1E01" w:rsidRPr="008F7DB0">
        <w:t xml:space="preserve">). </w:t>
      </w:r>
      <w:r w:rsidR="004A3A32" w:rsidRPr="008F7DB0">
        <w:t xml:space="preserve">A </w:t>
      </w:r>
      <w:proofErr w:type="spellStart"/>
      <w:r w:rsidR="004A3A32" w:rsidRPr="008F7DB0">
        <w:t>tf-idf</w:t>
      </w:r>
      <w:proofErr w:type="spellEnd"/>
      <w:r w:rsidR="004A3A32" w:rsidRPr="008F7DB0">
        <w:t xml:space="preserve"> nagy előnye, hogy </w:t>
      </w:r>
      <w:r w:rsidR="002C22BB" w:rsidRPr="008F7DB0">
        <w:t xml:space="preserve">dokumentumok gyűjteményénél </w:t>
      </w:r>
      <w:r w:rsidR="004A3A32" w:rsidRPr="008F7DB0">
        <w:t xml:space="preserve">nem veszi figyelembe a </w:t>
      </w:r>
      <w:r w:rsidR="002C22BB" w:rsidRPr="008F7DB0">
        <w:t xml:space="preserve">mindegyikben előforduló szavakat, hanem </w:t>
      </w:r>
      <w:proofErr w:type="spellStart"/>
      <w:r w:rsidR="002C22BB" w:rsidRPr="008F7DB0">
        <w:t>Zipf</w:t>
      </w:r>
      <w:proofErr w:type="spellEnd"/>
      <w:r w:rsidR="002C22BB" w:rsidRPr="008F7DB0">
        <w:t>-törvénye alapján hangsúlyosabbak lesznek az adott szövegre jellemző ritkább, de meghatározó kifejezések</w:t>
      </w:r>
      <w:r w:rsidR="00292BA6" w:rsidRPr="008F7DB0">
        <w:t xml:space="preserve"> </w:t>
      </w:r>
      <w:r w:rsidR="00292BA6" w:rsidRPr="008F7DB0">
        <w:fldChar w:fldCharType="begin"/>
      </w:r>
      <w:r w:rsidR="009202C4" w:rsidRPr="008F7DB0">
        <w:instrText xml:space="preserve"> ADDIN ZOTERO_ITEM CSL_CITATION {"citationID":"6F4WxnCr","properties":{"formattedCitation":"(Silge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292BA6"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292BA6" w:rsidRPr="008F7DB0">
        <w:fldChar w:fldCharType="end"/>
      </w:r>
      <w:r w:rsidR="002C22BB" w:rsidRPr="008F7DB0">
        <w:t>.</w:t>
      </w:r>
    </w:p>
    <w:p w14:paraId="6AD094C9" w14:textId="31ED8016" w:rsidR="00346DC9" w:rsidRPr="008F7DB0" w:rsidRDefault="00111E75" w:rsidP="00346DC9">
      <w:r w:rsidRPr="008F7DB0">
        <w:t xml:space="preserve">Ebben a fejezetben az elemzésekhez egy olyan CSV (Vesszővel Tagolt Értékek, </w:t>
      </w:r>
      <w:proofErr w:type="spellStart"/>
      <w:r w:rsidRPr="008F7DB0">
        <w:t>Comma</w:t>
      </w:r>
      <w:proofErr w:type="spellEnd"/>
      <w:r w:rsidRPr="008F7DB0">
        <w:t xml:space="preserve"> </w:t>
      </w:r>
      <w:proofErr w:type="spellStart"/>
      <w:r w:rsidRPr="008F7DB0">
        <w:t>Separated</w:t>
      </w:r>
      <w:proofErr w:type="spellEnd"/>
      <w:r w:rsidRPr="008F7DB0">
        <w:t xml:space="preserve"> </w:t>
      </w:r>
      <w:proofErr w:type="spellStart"/>
      <w:r w:rsidRPr="008F7DB0">
        <w:t>Values</w:t>
      </w:r>
      <w:proofErr w:type="spellEnd"/>
      <w:r w:rsidRPr="008F7DB0">
        <w:t xml:space="preserve">) fájlt fogunk használni, amiben Orbán Viktornak három nyilvános beszédének a szövege található. </w:t>
      </w:r>
      <w:r w:rsidR="00971673" w:rsidRPr="008F7DB0">
        <w:t xml:space="preserve">A fájl kettő oszlopot tartalmaz: a </w:t>
      </w:r>
      <w:proofErr w:type="spellStart"/>
      <w:r w:rsidR="00971673" w:rsidRPr="008F7DB0">
        <w:t>title</w:t>
      </w:r>
      <w:proofErr w:type="spellEnd"/>
      <w:r w:rsidR="007C175D" w:rsidRPr="008F7DB0">
        <w:t xml:space="preserve"> (cím)</w:t>
      </w:r>
      <w:r w:rsidR="00971673" w:rsidRPr="008F7DB0">
        <w:t xml:space="preserve"> a beszédeknek a helyét és okát írja le, míg </w:t>
      </w:r>
      <w:r w:rsidR="00110430" w:rsidRPr="008F7DB0">
        <w:t>a text</w:t>
      </w:r>
      <w:r w:rsidR="007C175D" w:rsidRPr="008F7DB0">
        <w:t xml:space="preserve"> (szöveg)</w:t>
      </w:r>
      <w:r w:rsidR="00110430" w:rsidRPr="008F7DB0">
        <w:t xml:space="preserve"> oszlopban találhatóak a szövegek</w:t>
      </w:r>
      <w:r w:rsidR="003A3A23" w:rsidRPr="008F7DB0">
        <w:t xml:space="preserve"> teljes terjedelmükben</w:t>
      </w:r>
      <w:r w:rsidR="00110430" w:rsidRPr="008F7DB0">
        <w:t>.</w:t>
      </w:r>
    </w:p>
    <w:p w14:paraId="22D2C7F6" w14:textId="07C3C221" w:rsidR="00346DC9" w:rsidRPr="008F7DB0" w:rsidRDefault="00190BC2" w:rsidP="00190BC2">
      <w:r w:rsidRPr="008F7DB0">
        <w:rPr>
          <w:noProof/>
        </w:rPr>
        <w:lastRenderedPageBreak/>
        <w:drawing>
          <wp:anchor distT="0" distB="0" distL="114300" distR="114300" simplePos="0" relativeHeight="251673600" behindDoc="1" locked="0" layoutInCell="1" allowOverlap="1" wp14:anchorId="5F569D99" wp14:editId="42911784">
            <wp:simplePos x="0" y="0"/>
            <wp:positionH relativeFrom="margin">
              <wp:align>right</wp:align>
            </wp:positionH>
            <wp:positionV relativeFrom="paragraph">
              <wp:posOffset>2936875</wp:posOffset>
            </wp:positionV>
            <wp:extent cx="5734685" cy="842010"/>
            <wp:effectExtent l="19050" t="19050" r="18415" b="15240"/>
            <wp:wrapTight wrapText="bothSides">
              <wp:wrapPolygon edited="0">
                <wp:start x="-72" y="-489"/>
                <wp:lineTo x="-72" y="21502"/>
                <wp:lineTo x="21598" y="21502"/>
                <wp:lineTo x="21598" y="-489"/>
                <wp:lineTo x="-72" y="-489"/>
              </wp:wrapPolygon>
            </wp:wrapTigh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4685" cy="84201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ED66D8" w:rsidRPr="008F7DB0">
        <w:t xml:space="preserve">A </w:t>
      </w:r>
      <w:r w:rsidR="009C1ACA" w:rsidRPr="008F7DB0">
        <w:t xml:space="preserve">CSV fájl beolvasása és </w:t>
      </w:r>
      <w:proofErr w:type="spellStart"/>
      <w:r w:rsidR="009C1ACA" w:rsidRPr="008F7DB0">
        <w:t>dataframe</w:t>
      </w:r>
      <w:proofErr w:type="spellEnd"/>
      <w:r w:rsidR="009C1ACA" w:rsidRPr="008F7DB0">
        <w:t xml:space="preserve">-be töltése után </w:t>
      </w:r>
      <w:r w:rsidR="00701058" w:rsidRPr="008F7DB0">
        <w:t xml:space="preserve">az előző fejezetben kifejtettek alapján egy szó – egy oszlop formátumra kell hozni az adattáblát. </w:t>
      </w:r>
      <w:r w:rsidR="0081143A" w:rsidRPr="008F7DB0">
        <w:t xml:space="preserve">Ezután ismét egy SQL-ben használt </w:t>
      </w:r>
      <w:r w:rsidR="003C5948" w:rsidRPr="008F7DB0">
        <w:t xml:space="preserve">utasítást kell használni az adatok aggregálásához. </w:t>
      </w:r>
      <w:r w:rsidR="00A92219" w:rsidRPr="008F7DB0">
        <w:t>A csoportosítás (</w:t>
      </w:r>
      <w:proofErr w:type="spellStart"/>
      <w:r w:rsidR="00A92219" w:rsidRPr="008F7DB0">
        <w:t>group</w:t>
      </w:r>
      <w:proofErr w:type="spellEnd"/>
      <w:r w:rsidR="00A92219" w:rsidRPr="008F7DB0">
        <w:t xml:space="preserve"> </w:t>
      </w:r>
      <w:proofErr w:type="spellStart"/>
      <w:r w:rsidR="00A92219" w:rsidRPr="008F7DB0">
        <w:t>by</w:t>
      </w:r>
      <w:proofErr w:type="spellEnd"/>
      <w:r w:rsidR="00A92219" w:rsidRPr="008F7DB0">
        <w:t xml:space="preserve">) által a többször előforduló adatok egyszer fognak csak szerepelni, </w:t>
      </w:r>
      <w:r w:rsidR="006377F8" w:rsidRPr="008F7DB0">
        <w:t>ezáltal</w:t>
      </w:r>
      <w:r w:rsidR="00A92219" w:rsidRPr="008F7DB0">
        <w:t xml:space="preserve"> különböző matematikai és statisztikai </w:t>
      </w:r>
      <w:r w:rsidR="006377F8" w:rsidRPr="008F7DB0">
        <w:t>mutatók</w:t>
      </w:r>
      <w:r w:rsidR="005867AB" w:rsidRPr="008F7DB0">
        <w:t>kal lehet őket megvizsgálni</w:t>
      </w:r>
      <w:r w:rsidR="00AC6926" w:rsidRPr="008F7DB0">
        <w:t xml:space="preserve"> </w:t>
      </w:r>
      <w:r w:rsidR="00AC6926" w:rsidRPr="008F7DB0">
        <w:fldChar w:fldCharType="begin"/>
      </w:r>
      <w:r w:rsidR="00F3582B" w:rsidRPr="008F7DB0">
        <w:instrText xml:space="preserve"> ADDIN ZOTERO_ITEM CSL_CITATION {"citationID":"0uFXckp9","properties":{"formattedCitation":"({\\i{}User Guide \\uc0\\u8212{} Pandas 1.4.2 Documentation}, n.d.)","plainCitation":"(User Guide — Pandas 1.4.2 Documentation, n.d.)","noteIndex":0},"citationItems":[{"id":45,"uris":["http://zotero.org/users/9143417/items/ZJJ4B7PB"],"itemData":{"id":45,"type":"webpage","title":"User Guide — pandas 1.4.2 documentation","URL":"https://pandas.pydata.org/docs/user_guide/index.html#user-guide"}}],"schema":"https://github.com/citation-style-language/schema/raw/master/csl-citation.json"} </w:instrText>
      </w:r>
      <w:r w:rsidR="00AC6926" w:rsidRPr="008F7DB0">
        <w:fldChar w:fldCharType="separate"/>
      </w:r>
      <w:r w:rsidR="00F3582B" w:rsidRPr="008F7DB0">
        <w:rPr>
          <w:rFonts w:cs="Times New Roman"/>
          <w:szCs w:val="24"/>
        </w:rPr>
        <w:t>(</w:t>
      </w:r>
      <w:proofErr w:type="spellStart"/>
      <w:r w:rsidR="00F3582B" w:rsidRPr="008F7DB0">
        <w:rPr>
          <w:rFonts w:cs="Times New Roman"/>
          <w:i/>
          <w:iCs/>
          <w:szCs w:val="24"/>
        </w:rPr>
        <w:t>User</w:t>
      </w:r>
      <w:proofErr w:type="spellEnd"/>
      <w:r w:rsidR="00F3582B" w:rsidRPr="008F7DB0">
        <w:rPr>
          <w:rFonts w:cs="Times New Roman"/>
          <w:i/>
          <w:iCs/>
          <w:szCs w:val="24"/>
        </w:rPr>
        <w:t xml:space="preserve"> </w:t>
      </w:r>
      <w:proofErr w:type="spellStart"/>
      <w:r w:rsidR="00F3582B" w:rsidRPr="008F7DB0">
        <w:rPr>
          <w:rFonts w:cs="Times New Roman"/>
          <w:i/>
          <w:iCs/>
          <w:szCs w:val="24"/>
        </w:rPr>
        <w:t>Guide</w:t>
      </w:r>
      <w:proofErr w:type="spellEnd"/>
      <w:r w:rsidR="00F3582B" w:rsidRPr="008F7DB0">
        <w:rPr>
          <w:rFonts w:cs="Times New Roman"/>
          <w:i/>
          <w:iCs/>
          <w:szCs w:val="24"/>
        </w:rPr>
        <w:t xml:space="preserve"> — </w:t>
      </w:r>
      <w:proofErr w:type="spellStart"/>
      <w:r w:rsidR="00F3582B" w:rsidRPr="008F7DB0">
        <w:rPr>
          <w:rFonts w:cs="Times New Roman"/>
          <w:i/>
          <w:iCs/>
          <w:szCs w:val="24"/>
        </w:rPr>
        <w:t>Pandas</w:t>
      </w:r>
      <w:proofErr w:type="spellEnd"/>
      <w:r w:rsidR="00F3582B" w:rsidRPr="008F7DB0">
        <w:rPr>
          <w:rFonts w:cs="Times New Roman"/>
          <w:i/>
          <w:iCs/>
          <w:szCs w:val="24"/>
        </w:rPr>
        <w:t xml:space="preserve"> 1.4.2 </w:t>
      </w:r>
      <w:proofErr w:type="spellStart"/>
      <w:r w:rsidR="00F3582B" w:rsidRPr="008F7DB0">
        <w:rPr>
          <w:rFonts w:cs="Times New Roman"/>
          <w:i/>
          <w:iCs/>
          <w:szCs w:val="24"/>
        </w:rPr>
        <w:t>Documentation</w:t>
      </w:r>
      <w:proofErr w:type="spellEnd"/>
      <w:r w:rsidR="00F3582B" w:rsidRPr="008F7DB0">
        <w:rPr>
          <w:rFonts w:cs="Times New Roman"/>
          <w:szCs w:val="24"/>
        </w:rPr>
        <w:t xml:space="preserve">, </w:t>
      </w:r>
      <w:proofErr w:type="spellStart"/>
      <w:r w:rsidR="00F3582B" w:rsidRPr="008F7DB0">
        <w:rPr>
          <w:rFonts w:cs="Times New Roman"/>
          <w:szCs w:val="24"/>
        </w:rPr>
        <w:t>n.d</w:t>
      </w:r>
      <w:proofErr w:type="spellEnd"/>
      <w:r w:rsidR="00F3582B" w:rsidRPr="008F7DB0">
        <w:rPr>
          <w:rFonts w:cs="Times New Roman"/>
          <w:szCs w:val="24"/>
        </w:rPr>
        <w:t>.)</w:t>
      </w:r>
      <w:r w:rsidR="00AC6926" w:rsidRPr="008F7DB0">
        <w:fldChar w:fldCharType="end"/>
      </w:r>
      <w:r w:rsidR="005867AB" w:rsidRPr="008F7DB0">
        <w:t xml:space="preserve">. </w:t>
      </w:r>
      <w:r w:rsidR="007C175D" w:rsidRPr="008F7DB0">
        <w:t xml:space="preserve">Jelen esetben a </w:t>
      </w:r>
      <w:proofErr w:type="spellStart"/>
      <w:r w:rsidR="007C175D" w:rsidRPr="008F7DB0">
        <w:t>title</w:t>
      </w:r>
      <w:proofErr w:type="spellEnd"/>
      <w:r w:rsidR="007C175D" w:rsidRPr="008F7DB0">
        <w:t xml:space="preserve">, majd a </w:t>
      </w:r>
      <w:proofErr w:type="spellStart"/>
      <w:r w:rsidR="007C175D" w:rsidRPr="008F7DB0">
        <w:t>word</w:t>
      </w:r>
      <w:proofErr w:type="spellEnd"/>
      <w:r w:rsidR="007C175D" w:rsidRPr="008F7DB0">
        <w:t xml:space="preserve"> oszlopok szerint kell csoportosítani,</w:t>
      </w:r>
      <w:r w:rsidR="00A44166" w:rsidRPr="008F7DB0">
        <w:t xml:space="preserve"> így</w:t>
      </w:r>
      <w:r w:rsidR="007C175D" w:rsidRPr="008F7DB0">
        <w:t xml:space="preserve"> </w:t>
      </w:r>
      <w:r w:rsidR="00A44166" w:rsidRPr="008F7DB0">
        <w:t>megkapjuk, hogy az egyes szövegekben milyen szavak szerepelnek. Ezután</w:t>
      </w:r>
      <w:r w:rsidR="007C175D" w:rsidRPr="008F7DB0">
        <w:t xml:space="preserve"> a </w:t>
      </w:r>
      <w:proofErr w:type="spellStart"/>
      <w:proofErr w:type="gramStart"/>
      <w:r w:rsidR="007C175D" w:rsidRPr="008F7DB0">
        <w:t>size</w:t>
      </w:r>
      <w:proofErr w:type="spellEnd"/>
      <w:r w:rsidR="007C175D" w:rsidRPr="008F7DB0">
        <w:t>(</w:t>
      </w:r>
      <w:proofErr w:type="gramEnd"/>
      <w:r w:rsidR="007C175D" w:rsidRPr="008F7DB0">
        <w:t xml:space="preserve">) utasítás megszámlálja, hogy </w:t>
      </w:r>
      <w:r w:rsidR="00A44166" w:rsidRPr="008F7DB0">
        <w:t>egy szó szövegenként hányszor fordul elő</w:t>
      </w:r>
      <w:r w:rsidR="00A9697A" w:rsidRPr="008F7DB0">
        <w:t xml:space="preserve"> (</w:t>
      </w:r>
      <w:r w:rsidR="000A5097" w:rsidRPr="008F7DB0">
        <w:t xml:space="preserve">ennek neve legyen </w:t>
      </w:r>
      <w:r w:rsidR="00A9697A" w:rsidRPr="008F7DB0">
        <w:rPr>
          <w:i/>
          <w:iCs/>
        </w:rPr>
        <w:t>n</w:t>
      </w:r>
      <w:r w:rsidR="00A9697A" w:rsidRPr="008F7DB0">
        <w:t>)</w:t>
      </w:r>
      <w:r w:rsidR="00A44166" w:rsidRPr="008F7DB0">
        <w:t>.</w:t>
      </w:r>
      <w:r w:rsidR="00A9697A" w:rsidRPr="008F7DB0">
        <w:t xml:space="preserve"> A </w:t>
      </w:r>
      <w:proofErr w:type="spellStart"/>
      <w:r w:rsidR="00A9697A" w:rsidRPr="008F7DB0">
        <w:t>reset_index</w:t>
      </w:r>
      <w:proofErr w:type="spellEnd"/>
      <w:r w:rsidR="00A9697A" w:rsidRPr="008F7DB0">
        <w:t xml:space="preserve">() azért szükséges a kódba, mert anélkül a végeredmény csak </w:t>
      </w:r>
      <w:r w:rsidR="00CA3B26" w:rsidRPr="008F7DB0">
        <w:t xml:space="preserve">az </w:t>
      </w:r>
      <w:r w:rsidR="00CA3B26" w:rsidRPr="008F7DB0">
        <w:rPr>
          <w:i/>
          <w:iCs/>
        </w:rPr>
        <w:t>n</w:t>
      </w:r>
      <w:r w:rsidR="00CA3B26" w:rsidRPr="008F7DB0">
        <w:t xml:space="preserve"> oszlopot tartalmazná, a </w:t>
      </w:r>
      <w:proofErr w:type="spellStart"/>
      <w:r w:rsidR="00CA3B26" w:rsidRPr="008F7DB0">
        <w:t>title</w:t>
      </w:r>
      <w:proofErr w:type="spellEnd"/>
      <w:r w:rsidR="00CA3B26" w:rsidRPr="008F7DB0">
        <w:t xml:space="preserve"> és </w:t>
      </w:r>
      <w:proofErr w:type="spellStart"/>
      <w:r w:rsidR="00CA3B26" w:rsidRPr="008F7DB0">
        <w:t>word</w:t>
      </w:r>
      <w:proofErr w:type="spellEnd"/>
      <w:r w:rsidR="00CA3B26" w:rsidRPr="008F7DB0">
        <w:t xml:space="preserve"> csak indexek lennének, így viszont </w:t>
      </w:r>
      <w:r w:rsidR="00195661" w:rsidRPr="008F7DB0">
        <w:t xml:space="preserve">ezek is a </w:t>
      </w:r>
      <w:proofErr w:type="spellStart"/>
      <w:r w:rsidR="00195661" w:rsidRPr="008F7DB0">
        <w:t>dataframe</w:t>
      </w:r>
      <w:proofErr w:type="spellEnd"/>
      <w:r w:rsidR="00195661" w:rsidRPr="008F7DB0">
        <w:t xml:space="preserve"> oszlopai maradnak</w:t>
      </w:r>
      <w:r w:rsidR="00496D5E" w:rsidRPr="008F7DB0">
        <w:t xml:space="preserve"> </w:t>
      </w:r>
      <w:r w:rsidR="00496D5E" w:rsidRPr="008F7DB0">
        <w:fldChar w:fldCharType="begin"/>
      </w:r>
      <w:r w:rsidR="009202C4" w:rsidRPr="008F7DB0">
        <w:instrText xml:space="preserve"> ADDIN ZOTERO_ITEM CSL_CITATION {"citationID":"OOy928lf","properties":{"formattedCitation":"(Silge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496D5E"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496D5E" w:rsidRPr="008F7DB0">
        <w:fldChar w:fldCharType="end"/>
      </w:r>
      <w:r w:rsidR="00195661" w:rsidRPr="008F7DB0">
        <w:t>.</w:t>
      </w:r>
    </w:p>
    <w:p w14:paraId="5C720BF2" w14:textId="79CD253A" w:rsidR="000045AE" w:rsidRPr="008F7DB0" w:rsidRDefault="00D06031" w:rsidP="00190BC2">
      <w:pPr>
        <w:jc w:val="center"/>
        <w:rPr>
          <w:i/>
          <w:iCs/>
        </w:rPr>
      </w:pPr>
      <w:r w:rsidRPr="008F7DB0">
        <w:rPr>
          <w:i/>
          <w:iCs/>
        </w:rPr>
        <w:t xml:space="preserve">4. ábra: </w:t>
      </w:r>
      <w:r w:rsidR="00BA2C1C" w:rsidRPr="008F7DB0">
        <w:rPr>
          <w:i/>
          <w:iCs/>
        </w:rPr>
        <w:t xml:space="preserve">Szavak gyakoriságának </w:t>
      </w:r>
      <w:r w:rsidR="00FD3F18" w:rsidRPr="008F7DB0">
        <w:rPr>
          <w:i/>
          <w:iCs/>
        </w:rPr>
        <w:t>meghatározása</w:t>
      </w:r>
      <w:r w:rsidR="00AD4C60" w:rsidRPr="008F7DB0">
        <w:rPr>
          <w:i/>
          <w:iCs/>
        </w:rPr>
        <w:t xml:space="preserve"> (Forrás: saját </w:t>
      </w:r>
      <w:r w:rsidR="00683186" w:rsidRPr="008F7DB0">
        <w:rPr>
          <w:i/>
          <w:iCs/>
        </w:rPr>
        <w:t>szerkesztés</w:t>
      </w:r>
      <w:r w:rsidR="00AD4C60" w:rsidRPr="008F7DB0">
        <w:rPr>
          <w:i/>
          <w:iCs/>
        </w:rPr>
        <w:t>)</w:t>
      </w:r>
    </w:p>
    <w:p w14:paraId="06CFA26E" w14:textId="50F2246C" w:rsidR="00190BC2" w:rsidRPr="008F7DB0" w:rsidRDefault="00190BC2" w:rsidP="00190BC2">
      <w:pPr>
        <w:jc w:val="center"/>
      </w:pPr>
      <w:r w:rsidRPr="008F7DB0">
        <w:rPr>
          <w:noProof/>
        </w:rPr>
        <w:drawing>
          <wp:anchor distT="0" distB="0" distL="114300" distR="114300" simplePos="0" relativeHeight="251659264" behindDoc="1" locked="0" layoutInCell="1" allowOverlap="1" wp14:anchorId="36A856C0" wp14:editId="746C25FD">
            <wp:simplePos x="0" y="0"/>
            <wp:positionH relativeFrom="margin">
              <wp:align>center</wp:align>
            </wp:positionH>
            <wp:positionV relativeFrom="paragraph">
              <wp:posOffset>234950</wp:posOffset>
            </wp:positionV>
            <wp:extent cx="5020310" cy="2228850"/>
            <wp:effectExtent l="19050" t="19050" r="27940" b="19050"/>
            <wp:wrapTight wrapText="bothSides">
              <wp:wrapPolygon edited="0">
                <wp:start x="-82" y="-185"/>
                <wp:lineTo x="-82" y="21600"/>
                <wp:lineTo x="21638" y="21600"/>
                <wp:lineTo x="21638" y="-185"/>
                <wp:lineTo x="-82" y="-185"/>
              </wp:wrapPolygon>
            </wp:wrapTight>
            <wp:docPr id="8"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5020310" cy="2228850"/>
                    </a:xfrm>
                    <a:prstGeom prst="rect">
                      <a:avLst/>
                    </a:prstGeom>
                    <a:ln w="6350">
                      <a:solidFill>
                        <a:schemeClr val="tx1"/>
                      </a:solidFill>
                    </a:ln>
                  </pic:spPr>
                </pic:pic>
              </a:graphicData>
            </a:graphic>
          </wp:anchor>
        </w:drawing>
      </w:r>
    </w:p>
    <w:p w14:paraId="4375F432" w14:textId="56219A6B" w:rsidR="000045AE" w:rsidRPr="008F7DB0" w:rsidRDefault="00FD3F18" w:rsidP="00FD3F18">
      <w:pPr>
        <w:jc w:val="center"/>
        <w:rPr>
          <w:i/>
          <w:iCs/>
        </w:rPr>
      </w:pPr>
      <w:r w:rsidRPr="008F7DB0">
        <w:rPr>
          <w:i/>
          <w:iCs/>
        </w:rPr>
        <w:t xml:space="preserve">5. </w:t>
      </w:r>
      <w:r w:rsidR="00BA2C1C" w:rsidRPr="008F7DB0">
        <w:rPr>
          <w:i/>
          <w:iCs/>
        </w:rPr>
        <w:t xml:space="preserve">ábra: </w:t>
      </w:r>
      <w:r w:rsidRPr="008F7DB0">
        <w:rPr>
          <w:i/>
          <w:iCs/>
        </w:rPr>
        <w:t>A példa adatbázisban szereplő szavak gyakorisága dokumentumonként</w:t>
      </w:r>
      <w:r w:rsidR="00AD4C60" w:rsidRPr="008F7DB0">
        <w:rPr>
          <w:i/>
          <w:iCs/>
        </w:rPr>
        <w:t xml:space="preserve"> (Forrás: saját </w:t>
      </w:r>
      <w:r w:rsidR="00683186" w:rsidRPr="008F7DB0">
        <w:rPr>
          <w:i/>
          <w:iCs/>
        </w:rPr>
        <w:t>szerkesztés</w:t>
      </w:r>
      <w:r w:rsidR="00AD4C60" w:rsidRPr="008F7DB0">
        <w:rPr>
          <w:i/>
          <w:iCs/>
        </w:rPr>
        <w:t>)</w:t>
      </w:r>
    </w:p>
    <w:p w14:paraId="0B4F7187" w14:textId="525445B3" w:rsidR="00B11FFB" w:rsidRPr="008F7DB0" w:rsidRDefault="00764F26" w:rsidP="002A72DD">
      <w:r w:rsidRPr="008F7DB0">
        <w:rPr>
          <w:noProof/>
        </w:rPr>
        <w:lastRenderedPageBreak/>
        <w:drawing>
          <wp:anchor distT="0" distB="0" distL="114300" distR="114300" simplePos="0" relativeHeight="251660288" behindDoc="1" locked="0" layoutInCell="1" allowOverlap="1" wp14:anchorId="1126633D" wp14:editId="5CC46BE8">
            <wp:simplePos x="0" y="0"/>
            <wp:positionH relativeFrom="margin">
              <wp:align>left</wp:align>
            </wp:positionH>
            <wp:positionV relativeFrom="paragraph">
              <wp:posOffset>2352316</wp:posOffset>
            </wp:positionV>
            <wp:extent cx="5759450" cy="2046605"/>
            <wp:effectExtent l="19050" t="19050" r="12700" b="10795"/>
            <wp:wrapTight wrapText="bothSides">
              <wp:wrapPolygon edited="0">
                <wp:start x="-71" y="-201"/>
                <wp:lineTo x="-71" y="21513"/>
                <wp:lineTo x="21576" y="21513"/>
                <wp:lineTo x="21576" y="-201"/>
                <wp:lineTo x="-71" y="-201"/>
              </wp:wrapPolygon>
            </wp:wrapTight>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759450" cy="2046605"/>
                    </a:xfrm>
                    <a:prstGeom prst="rect">
                      <a:avLst/>
                    </a:prstGeom>
                    <a:ln w="6350">
                      <a:solidFill>
                        <a:schemeClr val="tx1"/>
                      </a:solidFill>
                    </a:ln>
                  </pic:spPr>
                </pic:pic>
              </a:graphicData>
            </a:graphic>
          </wp:anchor>
        </w:drawing>
      </w:r>
      <w:r w:rsidR="00574610" w:rsidRPr="008F7DB0">
        <w:t>Ahogyan a fenti ábrán is látszik, a három dokumentumban leggyakrabban előforduló szavak az „a”, „hogy”, „és</w:t>
      </w:r>
      <w:r w:rsidR="006F601E" w:rsidRPr="008F7DB0">
        <w:t xml:space="preserve">”. </w:t>
      </w:r>
      <w:r w:rsidR="00053273" w:rsidRPr="008F7DB0">
        <w:t xml:space="preserve">Ezek megnehezítik a tartalom elemzését, </w:t>
      </w:r>
      <w:r w:rsidR="00F05CB2" w:rsidRPr="008F7DB0">
        <w:t xml:space="preserve">ezért </w:t>
      </w:r>
      <w:r w:rsidR="00884D8E" w:rsidRPr="008F7DB0">
        <w:t xml:space="preserve">a </w:t>
      </w:r>
      <w:proofErr w:type="spellStart"/>
      <w:r w:rsidR="00884D8E" w:rsidRPr="008F7DB0">
        <w:t>tf-idf</w:t>
      </w:r>
      <w:proofErr w:type="spellEnd"/>
      <w:r w:rsidR="00884D8E" w:rsidRPr="008F7DB0">
        <w:t xml:space="preserve"> számolást fogjuk alkalmazni, hogy megtudjuk melyek szavak azok, amik gyakran előfordulnak a szövegekben – de nem túlságosan. </w:t>
      </w:r>
      <w:r w:rsidR="00380A85" w:rsidRPr="008F7DB0">
        <w:t xml:space="preserve">Az előző fejezetben is használt </w:t>
      </w:r>
      <w:proofErr w:type="spellStart"/>
      <w:r w:rsidR="00380A85" w:rsidRPr="008F7DB0">
        <w:t>tidytext</w:t>
      </w:r>
      <w:proofErr w:type="spellEnd"/>
      <w:r w:rsidR="00380A85" w:rsidRPr="008F7DB0">
        <w:t xml:space="preserve"> könyvtár</w:t>
      </w:r>
      <w:r w:rsidR="001932D9" w:rsidRPr="008F7DB0">
        <w:t xml:space="preserve">ból meghívható a </w:t>
      </w:r>
      <w:proofErr w:type="spellStart"/>
      <w:r w:rsidR="001932D9" w:rsidRPr="008F7DB0">
        <w:t>bind_tf_idf</w:t>
      </w:r>
      <w:proofErr w:type="spellEnd"/>
      <w:r w:rsidR="001932D9" w:rsidRPr="008F7DB0">
        <w:t xml:space="preserve"> függvény, aminek bemenő paramétereinek meg kell adni a dokumentumokat és szavakat strukturáltan tartalmazó adattáblát (esetünkben a </w:t>
      </w:r>
      <w:proofErr w:type="spellStart"/>
      <w:r w:rsidR="001932D9" w:rsidRPr="008F7DB0">
        <w:t>frequeny_df</w:t>
      </w:r>
      <w:proofErr w:type="spellEnd"/>
      <w:r w:rsidR="001932D9" w:rsidRPr="008F7DB0">
        <w:t>); a szavakat tartalmazó oszlop nevét (</w:t>
      </w:r>
      <w:proofErr w:type="spellStart"/>
      <w:r w:rsidR="001932D9" w:rsidRPr="008F7DB0">
        <w:t>word</w:t>
      </w:r>
      <w:proofErr w:type="spellEnd"/>
      <w:r w:rsidR="001932D9" w:rsidRPr="008F7DB0">
        <w:t>); a dokumentumokat tartalmazó oszlop nevét</w:t>
      </w:r>
      <w:r w:rsidR="00374F3C" w:rsidRPr="008F7DB0">
        <w:t xml:space="preserve"> (</w:t>
      </w:r>
      <w:proofErr w:type="spellStart"/>
      <w:r w:rsidR="00374F3C" w:rsidRPr="008F7DB0">
        <w:t>title</w:t>
      </w:r>
      <w:proofErr w:type="spellEnd"/>
      <w:r w:rsidR="00374F3C" w:rsidRPr="008F7DB0">
        <w:t xml:space="preserve">) és a kifejezések gyakoriságát (n). </w:t>
      </w:r>
      <w:r w:rsidR="00C73A06" w:rsidRPr="008F7DB0">
        <w:t xml:space="preserve">Eredményül megkapjuk mindegyik szónak az </w:t>
      </w:r>
      <w:proofErr w:type="spellStart"/>
      <w:r w:rsidR="00C73A06" w:rsidRPr="008F7DB0">
        <w:t>idf</w:t>
      </w:r>
      <w:proofErr w:type="spellEnd"/>
      <w:r w:rsidR="00C73A06" w:rsidRPr="008F7DB0">
        <w:t xml:space="preserve"> és </w:t>
      </w:r>
      <w:proofErr w:type="spellStart"/>
      <w:r w:rsidR="00C73A06" w:rsidRPr="008F7DB0">
        <w:t>tf-idf</w:t>
      </w:r>
      <w:proofErr w:type="spellEnd"/>
      <w:r w:rsidR="00C73A06" w:rsidRPr="008F7DB0">
        <w:t xml:space="preserve"> értékét is</w:t>
      </w:r>
      <w:r w:rsidR="007A51DA" w:rsidRPr="008F7DB0">
        <w:t xml:space="preserve"> </w:t>
      </w:r>
      <w:r w:rsidR="00496D5E" w:rsidRPr="008F7DB0">
        <w:fldChar w:fldCharType="begin"/>
      </w:r>
      <w:r w:rsidR="009202C4" w:rsidRPr="008F7DB0">
        <w:instrText xml:space="preserve"> ADDIN ZOTERO_ITEM CSL_CITATION {"citationID":"b5GA5gIs","properties":{"formattedCitation":"(Silge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496D5E"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496D5E" w:rsidRPr="008F7DB0">
        <w:fldChar w:fldCharType="end"/>
      </w:r>
      <w:r w:rsidR="00C73A06" w:rsidRPr="008F7DB0">
        <w:t xml:space="preserve">. </w:t>
      </w:r>
    </w:p>
    <w:p w14:paraId="755B5A78" w14:textId="077B9B9F" w:rsidR="000045AE" w:rsidRPr="008F7DB0" w:rsidRDefault="00B11FFB" w:rsidP="00B11FFB">
      <w:pPr>
        <w:jc w:val="center"/>
        <w:rPr>
          <w:i/>
          <w:iCs/>
        </w:rPr>
      </w:pPr>
      <w:r w:rsidRPr="008F7DB0">
        <w:t xml:space="preserve">6. ábra: </w:t>
      </w:r>
      <w:r w:rsidRPr="008F7DB0">
        <w:rPr>
          <w:i/>
          <w:iCs/>
        </w:rPr>
        <w:t xml:space="preserve">A példa adatbázisban szereplő szavak </w:t>
      </w:r>
      <w:proofErr w:type="spellStart"/>
      <w:r w:rsidRPr="008F7DB0">
        <w:rPr>
          <w:i/>
          <w:iCs/>
        </w:rPr>
        <w:t>tf</w:t>
      </w:r>
      <w:proofErr w:type="spellEnd"/>
      <w:r w:rsidRPr="008F7DB0">
        <w:rPr>
          <w:i/>
          <w:iCs/>
        </w:rPr>
        <w:t>-</w:t>
      </w:r>
      <w:proofErr w:type="spellStart"/>
      <w:r w:rsidRPr="008F7DB0">
        <w:rPr>
          <w:i/>
          <w:iCs/>
        </w:rPr>
        <w:t>idf</w:t>
      </w:r>
      <w:proofErr w:type="spellEnd"/>
      <w:r w:rsidRPr="008F7DB0">
        <w:rPr>
          <w:i/>
          <w:iCs/>
        </w:rPr>
        <w:t>-e dokumentumonként</w:t>
      </w:r>
      <w:r w:rsidR="00AD4C60" w:rsidRPr="008F7DB0">
        <w:rPr>
          <w:i/>
          <w:iCs/>
        </w:rPr>
        <w:t xml:space="preserve"> (Forrás: saját </w:t>
      </w:r>
      <w:r w:rsidR="00683186" w:rsidRPr="008F7DB0">
        <w:rPr>
          <w:i/>
          <w:iCs/>
        </w:rPr>
        <w:t>szerkesztés</w:t>
      </w:r>
      <w:r w:rsidR="00AD4C60" w:rsidRPr="008F7DB0">
        <w:rPr>
          <w:i/>
          <w:iCs/>
        </w:rPr>
        <w:t>)</w:t>
      </w:r>
    </w:p>
    <w:p w14:paraId="470EA891" w14:textId="5B7A678E" w:rsidR="000045AE" w:rsidRPr="008F7DB0" w:rsidRDefault="003C01AE" w:rsidP="002A72DD">
      <w:r w:rsidRPr="008F7DB0">
        <w:t xml:space="preserve">A fenti ábrán látható, hogy a </w:t>
      </w:r>
      <w:proofErr w:type="spellStart"/>
      <w:r w:rsidRPr="008F7DB0">
        <w:t>tf-idf</w:t>
      </w:r>
      <w:proofErr w:type="spellEnd"/>
      <w:r w:rsidRPr="008F7DB0">
        <w:t xml:space="preserve"> értékek alapján rendezett listában már nem szerepelnek névelők. </w:t>
      </w:r>
      <w:r w:rsidR="000F4082" w:rsidRPr="008F7DB0">
        <w:t>Az is belátható, hogy a „nyertünk” és a „győzelem” szavak elég jelentőségteljesek</w:t>
      </w:r>
      <w:r w:rsidR="005B3EF5" w:rsidRPr="008F7DB0">
        <w:t xml:space="preserve"> és lényegesek</w:t>
      </w:r>
      <w:r w:rsidR="000F4082" w:rsidRPr="008F7DB0">
        <w:t xml:space="preserve"> egy </w:t>
      </w:r>
      <w:r w:rsidR="003D66F8" w:rsidRPr="008F7DB0">
        <w:t xml:space="preserve">országgyűlési </w:t>
      </w:r>
      <w:r w:rsidR="000F4082" w:rsidRPr="008F7DB0">
        <w:t>választás</w:t>
      </w:r>
      <w:r w:rsidR="003D66F8" w:rsidRPr="008F7DB0">
        <w:t xml:space="preserve">t értékelő </w:t>
      </w:r>
      <w:commentRangeStart w:id="4"/>
      <w:r w:rsidR="003D66F8" w:rsidRPr="008F7DB0">
        <w:t>beszédben.</w:t>
      </w:r>
      <w:commentRangeEnd w:id="4"/>
      <w:r w:rsidR="00796E7A" w:rsidRPr="008F7DB0">
        <w:rPr>
          <w:rStyle w:val="Jegyzethivatkozs"/>
        </w:rPr>
        <w:commentReference w:id="4"/>
      </w:r>
    </w:p>
    <w:p w14:paraId="01E390ED" w14:textId="123B7B83" w:rsidR="004455B5" w:rsidRPr="008F7DB0" w:rsidRDefault="004455B5" w:rsidP="002A72DD"/>
    <w:p w14:paraId="0EFE18E7" w14:textId="0C95FCF5" w:rsidR="004455B5" w:rsidRPr="008F7DB0" w:rsidRDefault="004934A0" w:rsidP="004934A0">
      <w:pPr>
        <w:pStyle w:val="Cmsor1"/>
      </w:pPr>
      <w:bookmarkStart w:id="5" w:name="_Toc109389885"/>
      <w:r w:rsidRPr="008F7DB0">
        <w:t>Szavak közötti kapcsolatok vizsgálata</w:t>
      </w:r>
      <w:bookmarkEnd w:id="5"/>
    </w:p>
    <w:p w14:paraId="45DEC11F" w14:textId="77777777" w:rsidR="004455B5" w:rsidRPr="008F7DB0" w:rsidRDefault="004455B5" w:rsidP="002A72DD"/>
    <w:p w14:paraId="1A007540" w14:textId="1275CAC1" w:rsidR="00791F18" w:rsidRPr="008F7DB0" w:rsidRDefault="00B86E5E" w:rsidP="002A72DD">
      <w:r w:rsidRPr="008F7DB0">
        <w:t xml:space="preserve">Az előző fejezetben minden szót önállóan elemeztünk, azonban </w:t>
      </w:r>
      <w:r w:rsidR="00A31D87" w:rsidRPr="008F7DB0">
        <w:t>így elvesz</w:t>
      </w:r>
      <w:r w:rsidR="00783E7C" w:rsidRPr="008F7DB0">
        <w:t>nek</w:t>
      </w:r>
      <w:r w:rsidR="00A31D87" w:rsidRPr="008F7DB0">
        <w:t xml:space="preserve"> </w:t>
      </w:r>
      <w:r w:rsidR="00B062BD" w:rsidRPr="008F7DB0">
        <w:t xml:space="preserve">a szavak közötti </w:t>
      </w:r>
      <w:r w:rsidR="00783E7C" w:rsidRPr="008F7DB0">
        <w:t xml:space="preserve">kapcsolatok. </w:t>
      </w:r>
      <w:r w:rsidR="00E12C48" w:rsidRPr="008F7DB0">
        <w:t>Egy mondat szempontjából például nem mindegy, hogy milyen szavak alkotják és milyen sorrendben jönnek egymás után a kifejezések.</w:t>
      </w:r>
      <w:r w:rsidR="00791F18" w:rsidRPr="008F7DB0">
        <w:t xml:space="preserve"> Ezért érdemes lehet megvizsgálni, hogy milyen szavak jelennek meg a szövegekben közvetlenül egymás után</w:t>
      </w:r>
      <w:r w:rsidR="00E268E3" w:rsidRPr="008F7DB0">
        <w:t>,</w:t>
      </w:r>
      <w:r w:rsidR="00791F18" w:rsidRPr="008F7DB0">
        <w:t xml:space="preserve"> </w:t>
      </w:r>
      <w:r w:rsidR="00E268E3" w:rsidRPr="008F7DB0">
        <w:t>illetve,</w:t>
      </w:r>
      <w:r w:rsidR="00791F18" w:rsidRPr="008F7DB0">
        <w:t xml:space="preserve"> hogy mely kifejezés</w:t>
      </w:r>
      <w:r w:rsidR="00A57C81" w:rsidRPr="008F7DB0">
        <w:t>-</w:t>
      </w:r>
      <w:r w:rsidR="00791F18" w:rsidRPr="008F7DB0">
        <w:t>párok</w:t>
      </w:r>
      <w:r w:rsidR="006B60E9" w:rsidRPr="008F7DB0">
        <w:t xml:space="preserve"> fordulnak elő</w:t>
      </w:r>
      <w:r w:rsidR="00791F18" w:rsidRPr="008F7DB0">
        <w:t xml:space="preserve"> együtt </w:t>
      </w:r>
      <w:r w:rsidR="00A57C81" w:rsidRPr="008F7DB0">
        <w:t>leggyakrabban a dokumentumokban</w:t>
      </w:r>
      <w:r w:rsidR="007A51DA" w:rsidRPr="008F7DB0">
        <w:t xml:space="preserve"> </w:t>
      </w:r>
      <w:r w:rsidR="007A51DA" w:rsidRPr="008F7DB0">
        <w:fldChar w:fldCharType="begin"/>
      </w:r>
      <w:r w:rsidR="009202C4" w:rsidRPr="008F7DB0">
        <w:instrText xml:space="preserve"> ADDIN ZOTERO_ITEM CSL_CITATION {"citationID":"mkuswKY6","properties":{"formattedCitation":"(Silge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7A51DA"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7A51DA" w:rsidRPr="008F7DB0">
        <w:fldChar w:fldCharType="end"/>
      </w:r>
      <w:r w:rsidR="00A57C81" w:rsidRPr="008F7DB0">
        <w:t>.</w:t>
      </w:r>
    </w:p>
    <w:p w14:paraId="455216F4" w14:textId="1F71D71B" w:rsidR="0063137D" w:rsidRPr="008F7DB0" w:rsidRDefault="007A51DA" w:rsidP="002A72DD">
      <w:r w:rsidRPr="008F7DB0">
        <w:t xml:space="preserve">Az </w:t>
      </w:r>
      <w:r w:rsidR="005E7E98" w:rsidRPr="008F7DB0">
        <w:t>egymás után következő, összefüggő szavak</w:t>
      </w:r>
      <w:r w:rsidR="00794528" w:rsidRPr="008F7DB0">
        <w:t xml:space="preserve"> sorozatát</w:t>
      </w:r>
      <w:r w:rsidR="005E7E98" w:rsidRPr="008F7DB0">
        <w:t xml:space="preserve"> (vagy akár betűk</w:t>
      </w:r>
      <w:r w:rsidR="00794528" w:rsidRPr="008F7DB0">
        <w:t>é</w:t>
      </w:r>
      <w:r w:rsidR="005E7E98" w:rsidRPr="008F7DB0">
        <w:t>t is) n-grammoknak (angolul n-</w:t>
      </w:r>
      <w:proofErr w:type="spellStart"/>
      <w:r w:rsidR="005E7E98" w:rsidRPr="008F7DB0">
        <w:t>grams</w:t>
      </w:r>
      <w:proofErr w:type="spellEnd"/>
      <w:r w:rsidR="005E7E98" w:rsidRPr="008F7DB0">
        <w:t>) hív</w:t>
      </w:r>
      <w:r w:rsidR="0054387C" w:rsidRPr="008F7DB0">
        <w:t>já</w:t>
      </w:r>
      <w:r w:rsidR="005E7E98" w:rsidRPr="008F7DB0">
        <w:t xml:space="preserve">k. </w:t>
      </w:r>
      <w:r w:rsidR="002D5E96" w:rsidRPr="008F7DB0">
        <w:t xml:space="preserve">Ennek egy speciális fajtája a </w:t>
      </w:r>
      <w:proofErr w:type="spellStart"/>
      <w:r w:rsidR="002D5E96" w:rsidRPr="008F7DB0">
        <w:t>bigrammok</w:t>
      </w:r>
      <w:proofErr w:type="spellEnd"/>
      <w:r w:rsidR="002D5E96" w:rsidRPr="008F7DB0">
        <w:t xml:space="preserve"> (</w:t>
      </w:r>
      <w:proofErr w:type="spellStart"/>
      <w:r w:rsidR="002D5E96" w:rsidRPr="008F7DB0">
        <w:t>bigrams</w:t>
      </w:r>
      <w:proofErr w:type="spellEnd"/>
      <w:r w:rsidR="002D5E96" w:rsidRPr="008F7DB0">
        <w:t xml:space="preserve">). </w:t>
      </w:r>
      <w:r w:rsidR="002D5E96" w:rsidRPr="008F7DB0">
        <w:lastRenderedPageBreak/>
        <w:t xml:space="preserve">Ilyenkor az n értéke kettő, tehát két szó követi egymást közvetlenül. </w:t>
      </w:r>
      <w:r w:rsidR="00341729" w:rsidRPr="008F7DB0">
        <w:t xml:space="preserve">Elemzésünkben </w:t>
      </w:r>
      <w:proofErr w:type="spellStart"/>
      <w:r w:rsidR="00341729" w:rsidRPr="008F7DB0">
        <w:t>bigrammokat</w:t>
      </w:r>
      <w:proofErr w:type="spellEnd"/>
      <w:r w:rsidR="00341729" w:rsidRPr="008F7DB0">
        <w:t xml:space="preserve"> fogunk használni, aminek a menete logikailag ugyanaz lesz, mint amikor egy szót elemeztünk, annyi különbséggel, hogy most szópárokat fogunk vizsgálni</w:t>
      </w:r>
      <w:r w:rsidR="0077657D" w:rsidRPr="008F7DB0">
        <w:t xml:space="preserve"> </w:t>
      </w:r>
      <w:r w:rsidR="0077657D" w:rsidRPr="008F7DB0">
        <w:fldChar w:fldCharType="begin"/>
      </w:r>
      <w:r w:rsidR="009202C4" w:rsidRPr="008F7DB0">
        <w:instrText xml:space="preserve"> ADDIN ZOTERO_ITEM CSL_CITATION {"citationID":"cOCo53QA","properties":{"formattedCitation":"(Silge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77657D"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77657D" w:rsidRPr="008F7DB0">
        <w:fldChar w:fldCharType="end"/>
      </w:r>
      <w:r w:rsidR="00BF5D46" w:rsidRPr="008F7DB0">
        <w:t>.</w:t>
      </w:r>
    </w:p>
    <w:p w14:paraId="516A863F" w14:textId="24538AB8" w:rsidR="00C92D5E" w:rsidRPr="008F7DB0" w:rsidRDefault="00764F26" w:rsidP="00625565">
      <w:r w:rsidRPr="008F7DB0">
        <w:rPr>
          <w:noProof/>
        </w:rPr>
        <w:drawing>
          <wp:anchor distT="0" distB="0" distL="114300" distR="114300" simplePos="0" relativeHeight="251663360" behindDoc="1" locked="0" layoutInCell="1" allowOverlap="1" wp14:anchorId="495CC4E1" wp14:editId="792B473D">
            <wp:simplePos x="0" y="0"/>
            <wp:positionH relativeFrom="margin">
              <wp:align>center</wp:align>
            </wp:positionH>
            <wp:positionV relativeFrom="paragraph">
              <wp:posOffset>1278255</wp:posOffset>
            </wp:positionV>
            <wp:extent cx="5306695" cy="1057275"/>
            <wp:effectExtent l="19050" t="19050" r="27305" b="28575"/>
            <wp:wrapTight wrapText="bothSides">
              <wp:wrapPolygon edited="0">
                <wp:start x="-78" y="-389"/>
                <wp:lineTo x="-78" y="21795"/>
                <wp:lineTo x="21634" y="21795"/>
                <wp:lineTo x="21634" y="-389"/>
                <wp:lineTo x="-78" y="-389"/>
              </wp:wrapPolygon>
            </wp:wrapTight>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6695" cy="105727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B43246" w:rsidRPr="008F7DB0">
        <w:t xml:space="preserve">Az eddigi eljáráshoz hasonlóan szükséges a szöveget egy </w:t>
      </w:r>
      <w:proofErr w:type="spellStart"/>
      <w:r w:rsidR="00B43246" w:rsidRPr="008F7DB0">
        <w:t>token</w:t>
      </w:r>
      <w:proofErr w:type="spellEnd"/>
      <w:r w:rsidR="00B43246" w:rsidRPr="008F7DB0">
        <w:t xml:space="preserve"> – egy sor formátumra hozni, ahol a </w:t>
      </w:r>
      <w:proofErr w:type="spellStart"/>
      <w:r w:rsidR="00B43246" w:rsidRPr="008F7DB0">
        <w:t>token</w:t>
      </w:r>
      <w:proofErr w:type="spellEnd"/>
      <w:r w:rsidR="00B43246" w:rsidRPr="008F7DB0">
        <w:t xml:space="preserve"> jelen esetben egy </w:t>
      </w:r>
      <w:proofErr w:type="spellStart"/>
      <w:r w:rsidR="00B43246" w:rsidRPr="008F7DB0">
        <w:t>bigram</w:t>
      </w:r>
      <w:proofErr w:type="spellEnd"/>
      <w:r w:rsidR="00B43246" w:rsidRPr="008F7DB0">
        <w:t xml:space="preserve"> lesz. </w:t>
      </w:r>
      <w:r w:rsidR="00673C30" w:rsidRPr="008F7DB0">
        <w:t xml:space="preserve">Erre nincs beépített Python függvény, </w:t>
      </w:r>
      <w:r w:rsidR="00354333" w:rsidRPr="008F7DB0">
        <w:t xml:space="preserve">ezért </w:t>
      </w:r>
      <w:r w:rsidR="00673C30" w:rsidRPr="008F7DB0">
        <w:t xml:space="preserve">az alábbi metódus segítségével fogunk egy szöveget </w:t>
      </w:r>
      <w:r w:rsidR="004F01C5" w:rsidRPr="008F7DB0">
        <w:t>tetszőleges számú n-grammá alakítani</w:t>
      </w:r>
      <w:r w:rsidR="0054387C" w:rsidRPr="008F7DB0">
        <w:t xml:space="preserve"> </w:t>
      </w:r>
      <w:r w:rsidR="0054387C" w:rsidRPr="008F7DB0">
        <w:fldChar w:fldCharType="begin"/>
      </w:r>
      <w:r w:rsidR="00E00789" w:rsidRPr="008F7DB0">
        <w:instrText xml:space="preserve"> ADDIN ZOTERO_ITEM CSL_CITATION {"citationID":"KF6rASSw","properties":{"formattedCitation":"(Nithyashree, 2021)","plainCitation":"(Nithyashree, 2021)","noteIndex":0},"citationItems":[{"id":43,"uris":["http://zotero.org/users/9143417/items/S9K7AC8C"],"itemData":{"id":43,"type":"post-weblog","abstract":"The objective of the blog is to analyze different types of n-grams on the given text data and decide which n-gram works best for our data.","container-title":"Analytics Vidhya","language":"en","title":"What Are n-grams and How to Implement Them in Python?","URL":"https://www.analyticsvidhya.com/blog/2021/09/what-are-n-grams-and-how-to-implement-them-in-python/","author":[{"family":"Nithyashree","given":"V"}],"issued":{"date-parts":[["2021"]]}}}],"schema":"https://github.com/citation-style-language/schema/raw/master/csl-citation.json"} </w:instrText>
      </w:r>
      <w:r w:rsidR="0054387C" w:rsidRPr="008F7DB0">
        <w:fldChar w:fldCharType="separate"/>
      </w:r>
      <w:r w:rsidR="00F3582B" w:rsidRPr="008F7DB0">
        <w:rPr>
          <w:rFonts w:cs="Times New Roman"/>
        </w:rPr>
        <w:t>(</w:t>
      </w:r>
      <w:proofErr w:type="spellStart"/>
      <w:r w:rsidR="00F3582B" w:rsidRPr="008F7DB0">
        <w:rPr>
          <w:rFonts w:cs="Times New Roman"/>
        </w:rPr>
        <w:t>Nithyashree</w:t>
      </w:r>
      <w:proofErr w:type="spellEnd"/>
      <w:r w:rsidR="00F3582B" w:rsidRPr="008F7DB0">
        <w:rPr>
          <w:rFonts w:cs="Times New Roman"/>
        </w:rPr>
        <w:t>, 2021)</w:t>
      </w:r>
      <w:r w:rsidR="0054387C" w:rsidRPr="008F7DB0">
        <w:fldChar w:fldCharType="end"/>
      </w:r>
      <w:r w:rsidR="004F01C5" w:rsidRPr="008F7DB0">
        <w:t>.</w:t>
      </w:r>
      <w:r w:rsidR="009A7268" w:rsidRPr="008F7DB0">
        <w:t xml:space="preserve"> A függvény előnye, hogy az első fejezetben összegyűjtött stop </w:t>
      </w:r>
      <w:proofErr w:type="spellStart"/>
      <w:r w:rsidR="009A7268" w:rsidRPr="008F7DB0">
        <w:t>word-öket</w:t>
      </w:r>
      <w:proofErr w:type="spellEnd"/>
      <w:r w:rsidR="009A7268" w:rsidRPr="008F7DB0">
        <w:t xml:space="preserve"> nem veszi figyelembe.</w:t>
      </w:r>
    </w:p>
    <w:p w14:paraId="46DEBE97" w14:textId="6F864563" w:rsidR="00BF5D46" w:rsidRPr="008F7DB0" w:rsidRDefault="002A0D1A" w:rsidP="00C92D5E">
      <w:pPr>
        <w:jc w:val="center"/>
        <w:rPr>
          <w:i/>
          <w:iCs/>
        </w:rPr>
      </w:pPr>
      <w:r w:rsidRPr="008F7DB0">
        <w:rPr>
          <w:i/>
          <w:iCs/>
        </w:rPr>
        <w:t xml:space="preserve">7. ábra: </w:t>
      </w:r>
      <w:proofErr w:type="spellStart"/>
      <w:r w:rsidRPr="008F7DB0">
        <w:rPr>
          <w:i/>
          <w:iCs/>
        </w:rPr>
        <w:t>Ngram</w:t>
      </w:r>
      <w:r w:rsidR="00EB1F12" w:rsidRPr="008F7DB0">
        <w:rPr>
          <w:i/>
          <w:iCs/>
        </w:rPr>
        <w:t>m</w:t>
      </w:r>
      <w:r w:rsidRPr="008F7DB0">
        <w:rPr>
          <w:i/>
          <w:iCs/>
        </w:rPr>
        <w:t>ok</w:t>
      </w:r>
      <w:r w:rsidR="00034703" w:rsidRPr="008F7DB0">
        <w:rPr>
          <w:i/>
          <w:iCs/>
        </w:rPr>
        <w:t>at</w:t>
      </w:r>
      <w:proofErr w:type="spellEnd"/>
      <w:r w:rsidRPr="008F7DB0">
        <w:rPr>
          <w:i/>
          <w:iCs/>
        </w:rPr>
        <w:t xml:space="preserve"> generál</w:t>
      </w:r>
      <w:r w:rsidR="00034703" w:rsidRPr="008F7DB0">
        <w:rPr>
          <w:i/>
          <w:iCs/>
        </w:rPr>
        <w:t>ó függvény</w:t>
      </w:r>
      <w:r w:rsidR="00AD4C60" w:rsidRPr="008F7DB0">
        <w:rPr>
          <w:i/>
          <w:iCs/>
        </w:rPr>
        <w:t xml:space="preserve"> (Forrás: saját </w:t>
      </w:r>
      <w:r w:rsidR="00683186" w:rsidRPr="008F7DB0">
        <w:rPr>
          <w:i/>
          <w:iCs/>
        </w:rPr>
        <w:t>szerkesztés</w:t>
      </w:r>
      <w:r w:rsidR="00AD4C60" w:rsidRPr="008F7DB0">
        <w:rPr>
          <w:i/>
          <w:iCs/>
        </w:rPr>
        <w:t>)</w:t>
      </w:r>
    </w:p>
    <w:p w14:paraId="33BDDC6A" w14:textId="06875EA1" w:rsidR="0001478A" w:rsidRPr="008F7DB0" w:rsidRDefault="00F2093A" w:rsidP="002A72DD">
      <w:r w:rsidRPr="008F7DB0">
        <w:t xml:space="preserve">Az eljárás lényege, hogy </w:t>
      </w:r>
      <w:r w:rsidR="00661C5F" w:rsidRPr="008F7DB0">
        <w:t xml:space="preserve">a bemeneti értéknek megadott </w:t>
      </w:r>
      <w:proofErr w:type="spellStart"/>
      <w:r w:rsidRPr="008F7DB0">
        <w:t>stringet</w:t>
      </w:r>
      <w:proofErr w:type="spellEnd"/>
      <w:r w:rsidR="00661C5F" w:rsidRPr="008F7DB0">
        <w:t xml:space="preserve"> </w:t>
      </w:r>
      <w:r w:rsidRPr="008F7DB0">
        <w:t>szóközök mentén feloszt és</w:t>
      </w:r>
      <w:r w:rsidR="00BF51B0" w:rsidRPr="008F7DB0">
        <w:t xml:space="preserve"> ha a szó nem stop </w:t>
      </w:r>
      <w:proofErr w:type="spellStart"/>
      <w:r w:rsidR="00BF51B0" w:rsidRPr="008F7DB0">
        <w:t>word</w:t>
      </w:r>
      <w:proofErr w:type="spellEnd"/>
      <w:r w:rsidR="00BF51B0" w:rsidRPr="008F7DB0">
        <w:t>, akkor</w:t>
      </w:r>
      <w:r w:rsidRPr="008F7DB0">
        <w:t xml:space="preserve"> egy változóban </w:t>
      </w:r>
      <w:r w:rsidR="00BF51B0" w:rsidRPr="008F7DB0">
        <w:t>el</w:t>
      </w:r>
      <w:r w:rsidRPr="008F7DB0">
        <w:t>tárol</w:t>
      </w:r>
      <w:r w:rsidR="00BF51B0" w:rsidRPr="008F7DB0">
        <w:t>ja</w:t>
      </w:r>
      <w:r w:rsidRPr="008F7DB0">
        <w:t xml:space="preserve">. Ezután </w:t>
      </w:r>
      <w:r w:rsidR="00661C5F" w:rsidRPr="008F7DB0">
        <w:t xml:space="preserve">ezt a változót olyan elemszámú </w:t>
      </w:r>
      <w:r w:rsidR="00EC1906" w:rsidRPr="008F7DB0">
        <w:t>tömbökbe</w:t>
      </w:r>
      <w:r w:rsidR="00A76ABA" w:rsidRPr="008F7DB0">
        <w:t xml:space="preserve"> rendezi, amit megadtunk a függvény </w:t>
      </w:r>
      <w:proofErr w:type="spellStart"/>
      <w:r w:rsidR="00A76ABA" w:rsidRPr="008F7DB0">
        <w:t>ngram</w:t>
      </w:r>
      <w:proofErr w:type="spellEnd"/>
      <w:r w:rsidR="00A76ABA" w:rsidRPr="008F7DB0">
        <w:t xml:space="preserve"> értékének.</w:t>
      </w:r>
      <w:r w:rsidR="0054387C" w:rsidRPr="008F7DB0">
        <w:t xml:space="preserve"> </w:t>
      </w:r>
      <w:proofErr w:type="spellStart"/>
      <w:r w:rsidR="0054387C" w:rsidRPr="008F7DB0">
        <w:t>Péládul</w:t>
      </w:r>
      <w:proofErr w:type="spellEnd"/>
      <w:r w:rsidR="0054387C" w:rsidRPr="008F7DB0">
        <w:t xml:space="preserve"> </w:t>
      </w:r>
      <w:proofErr w:type="spellStart"/>
      <w:r w:rsidR="0054387C" w:rsidRPr="008F7DB0">
        <w:t>bigram</w:t>
      </w:r>
      <w:proofErr w:type="spellEnd"/>
      <w:r w:rsidR="0054387C" w:rsidRPr="008F7DB0">
        <w:t xml:space="preserve"> esetén kettő elemszámú lesz a </w:t>
      </w:r>
      <w:r w:rsidR="00EC1906" w:rsidRPr="008F7DB0">
        <w:t>tömb</w:t>
      </w:r>
      <w:r w:rsidR="0054387C" w:rsidRPr="008F7DB0">
        <w:t>.</w:t>
      </w:r>
      <w:r w:rsidR="00A76ABA" w:rsidRPr="008F7DB0">
        <w:t xml:space="preserve"> Végezetül a </w:t>
      </w:r>
      <w:r w:rsidR="00EC1906" w:rsidRPr="008F7DB0">
        <w:t>tömbökben</w:t>
      </w:r>
      <w:r w:rsidR="00A76ABA" w:rsidRPr="008F7DB0">
        <w:t xml:space="preserve"> lévő szavakat összefűz</w:t>
      </w:r>
      <w:r w:rsidR="00BF4DCB" w:rsidRPr="008F7DB0">
        <w:t>i</w:t>
      </w:r>
      <w:r w:rsidR="00A76ABA" w:rsidRPr="008F7DB0">
        <w:t xml:space="preserve"> szóközökkel és visszaalakítj</w:t>
      </w:r>
      <w:r w:rsidR="00BF4DCB" w:rsidRPr="008F7DB0">
        <w:t>a</w:t>
      </w:r>
      <w:r w:rsidR="00A76ABA" w:rsidRPr="008F7DB0">
        <w:t xml:space="preserve"> </w:t>
      </w:r>
      <w:proofErr w:type="spellStart"/>
      <w:r w:rsidR="00A76ABA" w:rsidRPr="008F7DB0">
        <w:t>string</w:t>
      </w:r>
      <w:r w:rsidR="00E06A50" w:rsidRPr="008F7DB0">
        <w:t>g</w:t>
      </w:r>
      <w:r w:rsidR="00A76ABA" w:rsidRPr="008F7DB0">
        <w:t>é</w:t>
      </w:r>
      <w:proofErr w:type="spellEnd"/>
      <w:r w:rsidR="00244585" w:rsidRPr="008F7DB0">
        <w:t xml:space="preserve"> </w:t>
      </w:r>
      <w:r w:rsidR="00244585" w:rsidRPr="008F7DB0">
        <w:fldChar w:fldCharType="begin"/>
      </w:r>
      <w:r w:rsidR="00E00789" w:rsidRPr="008F7DB0">
        <w:instrText xml:space="preserve"> ADDIN ZOTERO_ITEM CSL_CITATION {"citationID":"F8k2OIBB","properties":{"formattedCitation":"(Nithyashree, 2021)","plainCitation":"(Nithyashree, 2021)","noteIndex":0},"citationItems":[{"id":43,"uris":["http://zotero.org/users/9143417/items/S9K7AC8C"],"itemData":{"id":43,"type":"post-weblog","abstract":"The objective of the blog is to analyze different types of n-grams on the given text data and decide which n-gram works best for our data.","container-title":"Analytics Vidhya","language":"en","title":"What Are n-grams and How to Implement Them in Python?","URL":"https://www.analyticsvidhya.com/blog/2021/09/what-are-n-grams-and-how-to-implement-them-in-python/","author":[{"family":"Nithyashree","given":"V"}],"issued":{"date-parts":[["2021"]]}}}],"schema":"https://github.com/citation-style-language/schema/raw/master/csl-citation.json"} </w:instrText>
      </w:r>
      <w:r w:rsidR="00244585" w:rsidRPr="008F7DB0">
        <w:fldChar w:fldCharType="separate"/>
      </w:r>
      <w:r w:rsidR="00F3582B" w:rsidRPr="008F7DB0">
        <w:rPr>
          <w:rFonts w:cs="Times New Roman"/>
        </w:rPr>
        <w:t>(</w:t>
      </w:r>
      <w:proofErr w:type="spellStart"/>
      <w:r w:rsidR="00F3582B" w:rsidRPr="008F7DB0">
        <w:rPr>
          <w:rFonts w:cs="Times New Roman"/>
        </w:rPr>
        <w:t>Nithyashree</w:t>
      </w:r>
      <w:proofErr w:type="spellEnd"/>
      <w:r w:rsidR="00F3582B" w:rsidRPr="008F7DB0">
        <w:rPr>
          <w:rFonts w:cs="Times New Roman"/>
        </w:rPr>
        <w:t>, 2021)</w:t>
      </w:r>
      <w:r w:rsidR="00244585" w:rsidRPr="008F7DB0">
        <w:fldChar w:fldCharType="end"/>
      </w:r>
      <w:r w:rsidR="00A76ABA" w:rsidRPr="008F7DB0">
        <w:t>.</w:t>
      </w:r>
    </w:p>
    <w:p w14:paraId="7D9C63F2" w14:textId="06EF2C7F" w:rsidR="0001007C" w:rsidRPr="008F7DB0" w:rsidRDefault="00244585" w:rsidP="002A72DD">
      <w:r w:rsidRPr="008F7DB0">
        <w:t xml:space="preserve">Érdemes lehet kiszűrni a mondatközi és mondatvégi írásjeleket is a </w:t>
      </w:r>
      <w:r w:rsidR="009845FB" w:rsidRPr="008F7DB0">
        <w:t>szövegből</w:t>
      </w:r>
      <w:r w:rsidR="00A14AA4" w:rsidRPr="008F7DB0">
        <w:t xml:space="preserve">. </w:t>
      </w:r>
      <w:r w:rsidR="00133054" w:rsidRPr="008F7DB0">
        <w:t>Ehhez</w:t>
      </w:r>
      <w:r w:rsidR="0038444B" w:rsidRPr="008F7DB0">
        <w:t xml:space="preserve"> </w:t>
      </w:r>
      <w:r w:rsidR="00133054" w:rsidRPr="008F7DB0">
        <w:t xml:space="preserve">egy </w:t>
      </w:r>
      <w:r w:rsidR="0038444B" w:rsidRPr="008F7DB0">
        <w:t xml:space="preserve">olyan </w:t>
      </w:r>
      <w:r w:rsidR="00133054" w:rsidRPr="008F7DB0">
        <w:t>függvényt használunk</w:t>
      </w:r>
      <w:r w:rsidR="0038444B" w:rsidRPr="008F7DB0">
        <w:t xml:space="preserve">, ami a </w:t>
      </w:r>
      <w:proofErr w:type="spellStart"/>
      <w:r w:rsidR="0038444B" w:rsidRPr="008F7DB0">
        <w:t>string</w:t>
      </w:r>
      <w:proofErr w:type="spellEnd"/>
      <w:r w:rsidR="0038444B" w:rsidRPr="008F7DB0">
        <w:t xml:space="preserve"> nevű Python könyvtárban található </w:t>
      </w:r>
      <w:proofErr w:type="spellStart"/>
      <w:r w:rsidR="0038444B" w:rsidRPr="008F7DB0">
        <w:t>punctuation</w:t>
      </w:r>
      <w:proofErr w:type="spellEnd"/>
      <w:r w:rsidR="0038444B" w:rsidRPr="008F7DB0">
        <w:t xml:space="preserve"> lista alapján eltávolítja az írásjeleket</w:t>
      </w:r>
      <w:r w:rsidR="0001007C" w:rsidRPr="008F7DB0">
        <w:t xml:space="preserve"> </w:t>
      </w:r>
      <w:r w:rsidR="0001007C" w:rsidRPr="008F7DB0">
        <w:fldChar w:fldCharType="begin"/>
      </w:r>
      <w:r w:rsidR="00E00789" w:rsidRPr="008F7DB0">
        <w:instrText xml:space="preserve"> ADDIN ZOTERO_ITEM CSL_CITATION {"citationID":"x6IKbqjf","properties":{"formattedCitation":"(Nithyashree, 2021)","plainCitation":"(Nithyashree, 2021)","noteIndex":0},"citationItems":[{"id":43,"uris":["http://zotero.org/users/9143417/items/S9K7AC8C"],"itemData":{"id":43,"type":"post-weblog","abstract":"The objective of the blog is to analyze different types of n-grams on the given text data and decide which n-gram works best for our data.","container-title":"Analytics Vidhya","language":"en","title":"What Are n-grams and How to Implement Them in Python?","URL":"https://www.analyticsvidhya.com/blog/2021/09/what-are-n-grams-and-how-to-implement-them-in-python/","author":[{"family":"Nithyashree","given":"V"}],"issued":{"date-parts":[["2021"]]}}}],"schema":"https://github.com/citation-style-language/schema/raw/master/csl-citation.json"} </w:instrText>
      </w:r>
      <w:r w:rsidR="0001007C" w:rsidRPr="008F7DB0">
        <w:fldChar w:fldCharType="separate"/>
      </w:r>
      <w:r w:rsidR="00F3582B" w:rsidRPr="008F7DB0">
        <w:rPr>
          <w:rFonts w:cs="Times New Roman"/>
        </w:rPr>
        <w:t>(</w:t>
      </w:r>
      <w:proofErr w:type="spellStart"/>
      <w:r w:rsidR="00F3582B" w:rsidRPr="008F7DB0">
        <w:rPr>
          <w:rFonts w:cs="Times New Roman"/>
        </w:rPr>
        <w:t>Nithyashree</w:t>
      </w:r>
      <w:proofErr w:type="spellEnd"/>
      <w:r w:rsidR="00F3582B" w:rsidRPr="008F7DB0">
        <w:rPr>
          <w:rFonts w:cs="Times New Roman"/>
        </w:rPr>
        <w:t>, 2021)</w:t>
      </w:r>
      <w:r w:rsidR="0001007C" w:rsidRPr="008F7DB0">
        <w:fldChar w:fldCharType="end"/>
      </w:r>
      <w:r w:rsidR="0038444B" w:rsidRPr="008F7DB0">
        <w:t>.</w:t>
      </w:r>
      <w:r w:rsidR="0001007C" w:rsidRPr="008F7DB0">
        <w:t xml:space="preserve"> </w:t>
      </w:r>
    </w:p>
    <w:p w14:paraId="0B0C1339" w14:textId="00F146E4" w:rsidR="00012F06" w:rsidRPr="008F7DB0" w:rsidRDefault="0001007C" w:rsidP="002A72DD">
      <w:r w:rsidRPr="008F7DB0">
        <w:t xml:space="preserve">Végül a két függvény meghívásával egy </w:t>
      </w:r>
      <w:proofErr w:type="spellStart"/>
      <w:r w:rsidRPr="008F7DB0">
        <w:t>dataframeben</w:t>
      </w:r>
      <w:proofErr w:type="spellEnd"/>
      <w:r w:rsidRPr="008F7DB0">
        <w:t xml:space="preserve"> tudjuk eltárolni az egy </w:t>
      </w:r>
      <w:proofErr w:type="spellStart"/>
      <w:r w:rsidRPr="008F7DB0">
        <w:t>bigram</w:t>
      </w:r>
      <w:proofErr w:type="spellEnd"/>
      <w:r w:rsidRPr="008F7DB0">
        <w:t xml:space="preserve"> – egy sor szerint rendezett szöveget.</w:t>
      </w:r>
      <w:r w:rsidR="003C7CE6" w:rsidRPr="008F7DB0">
        <w:t xml:space="preserve"> Ezután a kapott </w:t>
      </w:r>
      <w:r w:rsidR="00A52594" w:rsidRPr="008F7DB0">
        <w:t>adattáblát</w:t>
      </w:r>
      <w:r w:rsidR="003C7CE6" w:rsidRPr="008F7DB0">
        <w:t xml:space="preserve"> az előző fejezetben bemutatott módon lehet alkalmazni kifejezések gyakoriság</w:t>
      </w:r>
      <w:r w:rsidR="00A52594" w:rsidRPr="008F7DB0">
        <w:t>ának</w:t>
      </w:r>
      <w:r w:rsidR="003C7CE6" w:rsidRPr="008F7DB0">
        <w:t xml:space="preserve"> és </w:t>
      </w:r>
      <w:proofErr w:type="spellStart"/>
      <w:r w:rsidR="003C7CE6" w:rsidRPr="008F7DB0">
        <w:t>tf-idf</w:t>
      </w:r>
      <w:proofErr w:type="spellEnd"/>
      <w:r w:rsidR="003C7CE6" w:rsidRPr="008F7DB0">
        <w:t xml:space="preserve"> értékek </w:t>
      </w:r>
      <w:r w:rsidR="00A52594" w:rsidRPr="008F7DB0">
        <w:t>számolásához</w:t>
      </w:r>
      <w:r w:rsidR="003C7CE6" w:rsidRPr="008F7DB0">
        <w:t xml:space="preserve">. </w:t>
      </w:r>
      <w:r w:rsidR="00A52594" w:rsidRPr="008F7DB0">
        <w:t xml:space="preserve">Kifejezetten hosszú szövegek elemzésénél lehet hasznos </w:t>
      </w:r>
      <w:proofErr w:type="spellStart"/>
      <w:r w:rsidR="00A52594" w:rsidRPr="008F7DB0">
        <w:t>ngram</w:t>
      </w:r>
      <w:r w:rsidR="00903099" w:rsidRPr="008F7DB0">
        <w:t>m</w:t>
      </w:r>
      <w:r w:rsidR="00A52594" w:rsidRPr="008F7DB0">
        <w:t>ok</w:t>
      </w:r>
      <w:proofErr w:type="spellEnd"/>
      <w:r w:rsidR="00A52594" w:rsidRPr="008F7DB0">
        <w:t xml:space="preserve"> alkalmazása, olyankor ugyanis egy-egy szó nagyon sokszor előfordul a szövegekben, </w:t>
      </w:r>
      <w:r w:rsidR="00903099" w:rsidRPr="008F7DB0">
        <w:t xml:space="preserve">míg </w:t>
      </w:r>
      <w:proofErr w:type="spellStart"/>
      <w:r w:rsidR="00903099" w:rsidRPr="008F7DB0">
        <w:t>bigrammok</w:t>
      </w:r>
      <w:proofErr w:type="spellEnd"/>
      <w:r w:rsidR="00903099" w:rsidRPr="008F7DB0">
        <w:t xml:space="preserve"> alkalmazása több kontextust nyújthat </w:t>
      </w:r>
      <w:r w:rsidR="000B6482" w:rsidRPr="008F7DB0">
        <w:t>az analízishez</w:t>
      </w:r>
      <w:r w:rsidR="00127B2E" w:rsidRPr="008F7DB0">
        <w:t xml:space="preserve"> </w:t>
      </w:r>
      <w:r w:rsidR="00127B2E" w:rsidRPr="008F7DB0">
        <w:fldChar w:fldCharType="begin"/>
      </w:r>
      <w:r w:rsidR="009202C4" w:rsidRPr="008F7DB0">
        <w:instrText xml:space="preserve"> ADDIN ZOTERO_ITEM CSL_CITATION {"citationID":"xnIKSyt8","properties":{"formattedCitation":"(Silge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127B2E"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127B2E" w:rsidRPr="008F7DB0">
        <w:fldChar w:fldCharType="end"/>
      </w:r>
      <w:r w:rsidR="000B6482" w:rsidRPr="008F7DB0">
        <w:t>.</w:t>
      </w:r>
    </w:p>
    <w:p w14:paraId="79D95758" w14:textId="30C7C893" w:rsidR="00D24F97" w:rsidRPr="008F7DB0" w:rsidRDefault="00034703" w:rsidP="002A72DD">
      <w:r w:rsidRPr="008F7DB0">
        <w:rPr>
          <w:noProof/>
        </w:rPr>
        <w:lastRenderedPageBreak/>
        <w:drawing>
          <wp:anchor distT="0" distB="0" distL="114300" distR="114300" simplePos="0" relativeHeight="251664384" behindDoc="1" locked="0" layoutInCell="1" allowOverlap="1" wp14:anchorId="56824A3D" wp14:editId="6C5DA2C5">
            <wp:simplePos x="0" y="0"/>
            <wp:positionH relativeFrom="margin">
              <wp:align>center</wp:align>
            </wp:positionH>
            <wp:positionV relativeFrom="paragraph">
              <wp:posOffset>51543</wp:posOffset>
            </wp:positionV>
            <wp:extent cx="4257040" cy="1964690"/>
            <wp:effectExtent l="19050" t="19050" r="10160" b="16510"/>
            <wp:wrapTight wrapText="bothSides">
              <wp:wrapPolygon edited="0">
                <wp:start x="-97" y="-209"/>
                <wp:lineTo x="-97" y="21572"/>
                <wp:lineTo x="21555" y="21572"/>
                <wp:lineTo x="21555" y="-209"/>
                <wp:lineTo x="-97" y="-209"/>
              </wp:wrapPolygon>
            </wp:wrapTight>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4257040" cy="196469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14:paraId="27E1D0A7" w14:textId="21E03115" w:rsidR="0001478A" w:rsidRPr="008F7DB0" w:rsidRDefault="0001478A" w:rsidP="002A72DD"/>
    <w:p w14:paraId="4B447C53" w14:textId="1D625984" w:rsidR="0001478A" w:rsidRPr="008F7DB0" w:rsidRDefault="0001478A" w:rsidP="002A72DD"/>
    <w:p w14:paraId="6110DCDE" w14:textId="5EF6082A" w:rsidR="0001478A" w:rsidRPr="008F7DB0" w:rsidRDefault="0001478A" w:rsidP="002A72DD"/>
    <w:p w14:paraId="1FA41318" w14:textId="747D3F68" w:rsidR="0001478A" w:rsidRPr="008F7DB0" w:rsidRDefault="0001478A" w:rsidP="002A72DD"/>
    <w:p w14:paraId="03F661C3" w14:textId="1E111563" w:rsidR="0001478A" w:rsidRPr="008F7DB0" w:rsidRDefault="0001478A" w:rsidP="002A72DD"/>
    <w:p w14:paraId="27ACA895" w14:textId="25CC24BD" w:rsidR="0001478A" w:rsidRPr="008F7DB0" w:rsidRDefault="0001478A" w:rsidP="002A72DD"/>
    <w:p w14:paraId="23AA1A83" w14:textId="4FC7E1BD" w:rsidR="0001478A" w:rsidRPr="008F7DB0" w:rsidRDefault="0001478A" w:rsidP="002A72DD"/>
    <w:p w14:paraId="422BFACF" w14:textId="005D8CFB" w:rsidR="0001478A" w:rsidRPr="008F7DB0" w:rsidRDefault="00034703" w:rsidP="002C130E">
      <w:pPr>
        <w:jc w:val="center"/>
        <w:rPr>
          <w:i/>
          <w:iCs/>
        </w:rPr>
      </w:pPr>
      <w:r w:rsidRPr="008F7DB0">
        <w:rPr>
          <w:i/>
          <w:iCs/>
        </w:rPr>
        <w:t xml:space="preserve">8. ábra: </w:t>
      </w:r>
      <w:r w:rsidR="00EB1F12" w:rsidRPr="008F7DB0">
        <w:rPr>
          <w:i/>
          <w:iCs/>
        </w:rPr>
        <w:t xml:space="preserve">A szöveget </w:t>
      </w:r>
      <w:proofErr w:type="spellStart"/>
      <w:r w:rsidR="00EB1F12" w:rsidRPr="008F7DB0">
        <w:rPr>
          <w:i/>
          <w:iCs/>
        </w:rPr>
        <w:t>bigrammokká</w:t>
      </w:r>
      <w:proofErr w:type="spellEnd"/>
      <w:r w:rsidR="00EB1F12" w:rsidRPr="008F7DB0">
        <w:rPr>
          <w:i/>
          <w:iCs/>
        </w:rPr>
        <w:t xml:space="preserve"> felosztó kódsor</w:t>
      </w:r>
      <w:r w:rsidR="00AD4C60" w:rsidRPr="008F7DB0">
        <w:rPr>
          <w:i/>
          <w:iCs/>
        </w:rPr>
        <w:t xml:space="preserve"> (Forrás: saját </w:t>
      </w:r>
      <w:r w:rsidR="00683186" w:rsidRPr="008F7DB0">
        <w:rPr>
          <w:i/>
          <w:iCs/>
        </w:rPr>
        <w:t>szerkesztés</w:t>
      </w:r>
      <w:r w:rsidR="00AD4C60" w:rsidRPr="008F7DB0">
        <w:rPr>
          <w:i/>
          <w:iCs/>
        </w:rPr>
        <w:t>)</w:t>
      </w:r>
    </w:p>
    <w:p w14:paraId="409B93F2" w14:textId="63DFE3C1" w:rsidR="000045AE" w:rsidRPr="008F7DB0" w:rsidRDefault="00190BC2" w:rsidP="002A72DD">
      <w:r w:rsidRPr="008F7DB0">
        <w:rPr>
          <w:noProof/>
        </w:rPr>
        <w:drawing>
          <wp:anchor distT="0" distB="0" distL="114300" distR="114300" simplePos="0" relativeHeight="251672576" behindDoc="1" locked="0" layoutInCell="1" allowOverlap="1" wp14:anchorId="4B42E445" wp14:editId="069C7652">
            <wp:simplePos x="0" y="0"/>
            <wp:positionH relativeFrom="margin">
              <wp:align>right</wp:align>
            </wp:positionH>
            <wp:positionV relativeFrom="paragraph">
              <wp:posOffset>229259</wp:posOffset>
            </wp:positionV>
            <wp:extent cx="5725795" cy="1365885"/>
            <wp:effectExtent l="19050" t="19050" r="27305" b="24765"/>
            <wp:wrapTight wrapText="bothSides">
              <wp:wrapPolygon edited="0">
                <wp:start x="-72" y="-301"/>
                <wp:lineTo x="-72" y="21690"/>
                <wp:lineTo x="21631" y="21690"/>
                <wp:lineTo x="21631" y="-301"/>
                <wp:lineTo x="-72" y="-301"/>
              </wp:wrapPolygon>
            </wp:wrapTight>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725795" cy="1365885"/>
                    </a:xfrm>
                    <a:prstGeom prst="rect">
                      <a:avLst/>
                    </a:prstGeom>
                    <a:ln w="6350">
                      <a:solidFill>
                        <a:schemeClr val="tx1"/>
                      </a:solidFill>
                    </a:ln>
                  </pic:spPr>
                </pic:pic>
              </a:graphicData>
            </a:graphic>
            <wp14:sizeRelH relativeFrom="margin">
              <wp14:pctWidth>0</wp14:pctWidth>
            </wp14:sizeRelH>
          </wp:anchor>
        </w:drawing>
      </w:r>
    </w:p>
    <w:p w14:paraId="3BCC9893" w14:textId="6B4AEF1F" w:rsidR="002D1342" w:rsidRPr="008F7DB0" w:rsidRDefault="002D1E9A" w:rsidP="002D1E9A">
      <w:pPr>
        <w:jc w:val="center"/>
      </w:pPr>
      <w:r w:rsidRPr="008F7DB0">
        <w:rPr>
          <w:i/>
          <w:iCs/>
        </w:rPr>
        <w:t>9. ábra:</w:t>
      </w:r>
      <w:r w:rsidRPr="008F7DB0">
        <w:t xml:space="preserve"> </w:t>
      </w:r>
      <w:r w:rsidRPr="008F7DB0">
        <w:rPr>
          <w:i/>
          <w:iCs/>
        </w:rPr>
        <w:t xml:space="preserve">A példa adatbázisban szereplő </w:t>
      </w:r>
      <w:proofErr w:type="spellStart"/>
      <w:r w:rsidRPr="008F7DB0">
        <w:rPr>
          <w:i/>
          <w:iCs/>
        </w:rPr>
        <w:t>bigrammok</w:t>
      </w:r>
      <w:proofErr w:type="spellEnd"/>
      <w:r w:rsidRPr="008F7DB0">
        <w:rPr>
          <w:i/>
          <w:iCs/>
        </w:rPr>
        <w:t xml:space="preserve"> dokumentumonként</w:t>
      </w:r>
      <w:r w:rsidR="00AD4C60" w:rsidRPr="008F7DB0">
        <w:rPr>
          <w:i/>
          <w:iCs/>
        </w:rPr>
        <w:t xml:space="preserve"> (Forrás: saját </w:t>
      </w:r>
      <w:r w:rsidR="00683186" w:rsidRPr="008F7DB0">
        <w:rPr>
          <w:i/>
          <w:iCs/>
        </w:rPr>
        <w:t>szerkesztés</w:t>
      </w:r>
      <w:r w:rsidR="00AD4C60" w:rsidRPr="008F7DB0">
        <w:rPr>
          <w:i/>
          <w:iCs/>
        </w:rPr>
        <w:t>)</w:t>
      </w:r>
    </w:p>
    <w:p w14:paraId="0A4D5DC6" w14:textId="77777777" w:rsidR="002D1E9A" w:rsidRPr="008F7DB0" w:rsidRDefault="002D1E9A" w:rsidP="002A72DD"/>
    <w:p w14:paraId="19C35829" w14:textId="1E4C1010" w:rsidR="00D24F97" w:rsidRPr="008F7DB0" w:rsidRDefault="0023592C" w:rsidP="00172B3B">
      <w:pPr>
        <w:pStyle w:val="Cmsor1"/>
      </w:pPr>
      <w:bookmarkStart w:id="6" w:name="_Toc109389886"/>
      <w:r w:rsidRPr="008F7DB0">
        <w:t>Konvertálás adattárolási módok között</w:t>
      </w:r>
      <w:bookmarkEnd w:id="6"/>
    </w:p>
    <w:p w14:paraId="6710EF81" w14:textId="0FC122D3" w:rsidR="0023592C" w:rsidRPr="008F7DB0" w:rsidRDefault="0023592C" w:rsidP="0023592C"/>
    <w:p w14:paraId="59E820D3" w14:textId="2E157247" w:rsidR="00D24F97" w:rsidRPr="008F7DB0" w:rsidRDefault="002376DA" w:rsidP="002A72DD">
      <w:r w:rsidRPr="008F7DB0">
        <w:t xml:space="preserve">Az eddigi fejezetekben a szöveget mindig egy </w:t>
      </w:r>
      <w:proofErr w:type="spellStart"/>
      <w:r w:rsidRPr="008F7DB0">
        <w:t>token</w:t>
      </w:r>
      <w:proofErr w:type="spellEnd"/>
      <w:r w:rsidRPr="008F7DB0">
        <w:t xml:space="preserve"> – egy sor formátumban tároltuk és elemeztük</w:t>
      </w:r>
      <w:r w:rsidR="00E52C04" w:rsidRPr="008F7DB0">
        <w:t>. A</w:t>
      </w:r>
      <w:r w:rsidR="003D1D9F" w:rsidRPr="008F7DB0">
        <w:t xml:space="preserve">zonban a további vizsgálatokhoz szükség lesz </w:t>
      </w:r>
      <w:r w:rsidR="00E52C04" w:rsidRPr="008F7DB0">
        <w:t>dokumentum-kifejezés mátrixok</w:t>
      </w:r>
      <w:r w:rsidR="00422C01" w:rsidRPr="008F7DB0">
        <w:t xml:space="preserve"> (</w:t>
      </w:r>
      <w:proofErr w:type="spellStart"/>
      <w:r w:rsidR="00422C01" w:rsidRPr="008F7DB0">
        <w:t>document-term</w:t>
      </w:r>
      <w:proofErr w:type="spellEnd"/>
      <w:r w:rsidR="00422C01" w:rsidRPr="008F7DB0">
        <w:t xml:space="preserve"> </w:t>
      </w:r>
      <w:proofErr w:type="spellStart"/>
      <w:r w:rsidR="00422C01" w:rsidRPr="008F7DB0">
        <w:t>matri</w:t>
      </w:r>
      <w:r w:rsidR="008B7D51" w:rsidRPr="008F7DB0">
        <w:t>ces</w:t>
      </w:r>
      <w:proofErr w:type="spellEnd"/>
      <w:r w:rsidR="008B7D51" w:rsidRPr="008F7DB0">
        <w:t xml:space="preserve">, a továbbiakban </w:t>
      </w:r>
      <w:proofErr w:type="spellStart"/>
      <w:r w:rsidR="008B7D51" w:rsidRPr="008F7DB0">
        <w:t>dtm</w:t>
      </w:r>
      <w:proofErr w:type="spellEnd"/>
      <w:r w:rsidR="008B7D51" w:rsidRPr="008F7DB0">
        <w:t>)</w:t>
      </w:r>
      <w:r w:rsidR="00E52C04" w:rsidRPr="008F7DB0">
        <w:t xml:space="preserve"> és korpuszok alkalmazására</w:t>
      </w:r>
      <w:r w:rsidR="00422C01" w:rsidRPr="008F7DB0">
        <w:t xml:space="preserve"> is</w:t>
      </w:r>
      <w:r w:rsidR="00E52C04" w:rsidRPr="008F7DB0">
        <w:t>.</w:t>
      </w:r>
      <w:r w:rsidR="00422C01" w:rsidRPr="008F7DB0">
        <w:t xml:space="preserve"> Emiatt </w:t>
      </w:r>
      <w:r w:rsidR="005C614D" w:rsidRPr="008F7DB0">
        <w:t xml:space="preserve">a </w:t>
      </w:r>
      <w:r w:rsidR="008B3BE2" w:rsidRPr="008F7DB0">
        <w:t xml:space="preserve">szövegeket </w:t>
      </w:r>
      <w:proofErr w:type="spellStart"/>
      <w:r w:rsidR="008B7D51" w:rsidRPr="008F7DB0">
        <w:t>dtm-</w:t>
      </w:r>
      <w:r w:rsidR="000F084A" w:rsidRPr="008F7DB0">
        <w:t>m</w:t>
      </w:r>
      <w:r w:rsidR="008B7D51" w:rsidRPr="008F7DB0">
        <w:t>é</w:t>
      </w:r>
      <w:proofErr w:type="spellEnd"/>
      <w:r w:rsidR="000F084A" w:rsidRPr="008F7DB0">
        <w:t xml:space="preserve"> vagy korpusszá </w:t>
      </w:r>
      <w:r w:rsidR="005C614D" w:rsidRPr="008F7DB0">
        <w:t xml:space="preserve">kell </w:t>
      </w:r>
      <w:r w:rsidR="000F084A" w:rsidRPr="008F7DB0">
        <w:t>alakítani, majd azokat újra átkonvertálni egységes adat-formátumúvá</w:t>
      </w:r>
      <w:r w:rsidR="005B4AB9" w:rsidRPr="008F7DB0">
        <w:t xml:space="preserve"> </w:t>
      </w:r>
      <w:r w:rsidR="005B4AB9" w:rsidRPr="008F7DB0">
        <w:fldChar w:fldCharType="begin"/>
      </w:r>
      <w:r w:rsidR="009202C4" w:rsidRPr="008F7DB0">
        <w:instrText xml:space="preserve"> ADDIN ZOTERO_ITEM CSL_CITATION {"citationID":"IX33RbQo","properties":{"formattedCitation":"(Silge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5B4AB9"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5B4AB9" w:rsidRPr="008F7DB0">
        <w:fldChar w:fldCharType="end"/>
      </w:r>
      <w:r w:rsidR="000F084A" w:rsidRPr="008F7DB0">
        <w:t>.</w:t>
      </w:r>
    </w:p>
    <w:p w14:paraId="56054447" w14:textId="2F1C3D6B" w:rsidR="00190BC2" w:rsidRPr="008F7DB0" w:rsidRDefault="00C3384D" w:rsidP="00190BC2">
      <w:r w:rsidRPr="008F7DB0">
        <w:t xml:space="preserve">Az elemzésre kiválasztott szöveg dokumentum-kifejezés mátrixának a kiszámításához a </w:t>
      </w:r>
      <w:proofErr w:type="spellStart"/>
      <w:r w:rsidRPr="008F7DB0">
        <w:t>pandas</w:t>
      </w:r>
      <w:proofErr w:type="spellEnd"/>
      <w:r w:rsidRPr="008F7DB0">
        <w:t xml:space="preserve"> könyvtáron kívül </w:t>
      </w:r>
      <w:r w:rsidR="001351C2" w:rsidRPr="008F7DB0">
        <w:t xml:space="preserve">az </w:t>
      </w:r>
      <w:proofErr w:type="spellStart"/>
      <w:r w:rsidR="001351C2" w:rsidRPr="008F7DB0">
        <w:rPr>
          <w:i/>
          <w:iCs/>
        </w:rPr>
        <w:t>sklearn</w:t>
      </w:r>
      <w:proofErr w:type="spellEnd"/>
      <w:r w:rsidR="001351C2" w:rsidRPr="008F7DB0">
        <w:t xml:space="preserve"> csomagot lesz szükséges importálni. </w:t>
      </w:r>
      <w:r w:rsidR="00C50487" w:rsidRPr="008F7DB0">
        <w:t xml:space="preserve">Azon belül is a </w:t>
      </w:r>
      <w:proofErr w:type="spellStart"/>
      <w:r w:rsidR="00C50487" w:rsidRPr="008F7DB0">
        <w:rPr>
          <w:i/>
          <w:iCs/>
        </w:rPr>
        <w:t>CountVectorizer</w:t>
      </w:r>
      <w:proofErr w:type="spellEnd"/>
      <w:r w:rsidR="00C50487" w:rsidRPr="008F7DB0">
        <w:rPr>
          <w:i/>
          <w:iCs/>
        </w:rPr>
        <w:t xml:space="preserve"> </w:t>
      </w:r>
      <w:r w:rsidR="00C50487" w:rsidRPr="008F7DB0">
        <w:t xml:space="preserve">függvény </w:t>
      </w:r>
      <w:proofErr w:type="spellStart"/>
      <w:r w:rsidR="00C50487" w:rsidRPr="008F7DB0">
        <w:rPr>
          <w:i/>
          <w:iCs/>
        </w:rPr>
        <w:t>fit_transform</w:t>
      </w:r>
      <w:proofErr w:type="spellEnd"/>
      <w:r w:rsidR="00C50487" w:rsidRPr="008F7DB0">
        <w:rPr>
          <w:i/>
          <w:iCs/>
        </w:rPr>
        <w:t xml:space="preserve"> </w:t>
      </w:r>
      <w:r w:rsidR="00C50487" w:rsidRPr="008F7DB0">
        <w:t>metódus</w:t>
      </w:r>
      <w:r w:rsidR="00CA6CAF" w:rsidRPr="008F7DB0">
        <w:t>át kell használni</w:t>
      </w:r>
      <w:r w:rsidR="00C50487" w:rsidRPr="008F7DB0">
        <w:t>.</w:t>
      </w:r>
      <w:r w:rsidR="00C05AD7" w:rsidRPr="008F7DB0">
        <w:t xml:space="preserve"> </w:t>
      </w:r>
      <w:r w:rsidR="00B56BFC" w:rsidRPr="008F7DB0">
        <w:t>A</w:t>
      </w:r>
      <w:r w:rsidR="00C05AD7" w:rsidRPr="008F7DB0">
        <w:t xml:space="preserve"> kód </w:t>
      </w:r>
      <w:r w:rsidR="002D4816" w:rsidRPr="008F7DB0">
        <w:t>megvizsgája, hogy a bemeneti értékként megadott szöveg milyen szavakat tartalmaz</w:t>
      </w:r>
      <w:r w:rsidR="00C05AD7" w:rsidRPr="008F7DB0">
        <w:t xml:space="preserve">, majd </w:t>
      </w:r>
      <w:r w:rsidR="002D4816" w:rsidRPr="008F7DB0">
        <w:t>megszámo</w:t>
      </w:r>
      <w:r w:rsidR="00960F4D" w:rsidRPr="008F7DB0">
        <w:t>l</w:t>
      </w:r>
      <w:r w:rsidR="002D4816" w:rsidRPr="008F7DB0">
        <w:t>ja</w:t>
      </w:r>
      <w:r w:rsidR="00C05AD7" w:rsidRPr="008F7DB0">
        <w:t>, hogy ezek melyik dokumentumban</w:t>
      </w:r>
      <w:r w:rsidR="00B56BFC" w:rsidRPr="008F7DB0">
        <w:t xml:space="preserve"> milyen gyakorisággal</w:t>
      </w:r>
      <w:r w:rsidR="00C05AD7" w:rsidRPr="008F7DB0">
        <w:t xml:space="preserve"> fordulnak elő</w:t>
      </w:r>
      <w:r w:rsidR="00F20FFF" w:rsidRPr="008F7DB0">
        <w:t xml:space="preserve"> </w:t>
      </w:r>
      <w:r w:rsidR="00F20FFF" w:rsidRPr="008F7DB0">
        <w:fldChar w:fldCharType="begin"/>
      </w:r>
      <w:r w:rsidR="00F3582B" w:rsidRPr="008F7DB0">
        <w:instrText xml:space="preserve"> ADDIN ZOTERO_ITEM CSL_CITATION {"citationID":"qggK1h8F","properties":{"formattedCitation":"({\\i{}Sklearn.Feature_extraction.Text.CountVectorizer}, n.d.)","plainCitation":"(Sklearn.Feature_extraction.Text.CountVectorizer, n.d.)","noteIndex":0},"citationItems":[{"id":51,"uris":["http://zotero.org/users/9143417/items/ZJFUYAK5"],"itemData":{"id":51,"type":"webpage","abstract":"Examples using sklearn.feature_extraction.text.CountVectorizer: Topic extraction with Non-negative Matrix Factorization and Latent Dirichlet Allocation Topic extraction with Non-negative Matrix Fac...","container-title":"scikit-learn","language":"en","title":"sklearn.feature_extraction.text.CountVectorizer","URL":"https://scikit-learn.org/stable/modules/generated/sklearn.feature_extraction.text.CountVectorizer.html"}}],"schema":"https://github.com/citation-style-language/schema/raw/master/csl-citation.json"} </w:instrText>
      </w:r>
      <w:r w:rsidR="00F20FFF" w:rsidRPr="008F7DB0">
        <w:fldChar w:fldCharType="separate"/>
      </w:r>
      <w:r w:rsidR="00F3582B" w:rsidRPr="008F7DB0">
        <w:rPr>
          <w:rFonts w:cs="Times New Roman"/>
          <w:szCs w:val="24"/>
        </w:rPr>
        <w:t>(</w:t>
      </w:r>
      <w:proofErr w:type="spellStart"/>
      <w:r w:rsidR="00F3582B" w:rsidRPr="008F7DB0">
        <w:rPr>
          <w:rFonts w:cs="Times New Roman"/>
          <w:i/>
          <w:iCs/>
          <w:szCs w:val="24"/>
        </w:rPr>
        <w:t>Sklearn.Feature_extraction.Text.CountVectorizer</w:t>
      </w:r>
      <w:proofErr w:type="spellEnd"/>
      <w:r w:rsidR="00F3582B" w:rsidRPr="008F7DB0">
        <w:rPr>
          <w:rFonts w:cs="Times New Roman"/>
          <w:szCs w:val="24"/>
        </w:rPr>
        <w:t xml:space="preserve">, </w:t>
      </w:r>
      <w:proofErr w:type="spellStart"/>
      <w:r w:rsidR="00F3582B" w:rsidRPr="008F7DB0">
        <w:rPr>
          <w:rFonts w:cs="Times New Roman"/>
          <w:szCs w:val="24"/>
        </w:rPr>
        <w:t>n.d</w:t>
      </w:r>
      <w:proofErr w:type="spellEnd"/>
      <w:r w:rsidR="00F3582B" w:rsidRPr="008F7DB0">
        <w:rPr>
          <w:rFonts w:cs="Times New Roman"/>
          <w:szCs w:val="24"/>
        </w:rPr>
        <w:t>.)</w:t>
      </w:r>
      <w:r w:rsidR="00F20FFF" w:rsidRPr="008F7DB0">
        <w:fldChar w:fldCharType="end"/>
      </w:r>
      <w:r w:rsidR="00C05AD7" w:rsidRPr="008F7DB0">
        <w:t>.</w:t>
      </w:r>
      <w:r w:rsidR="00B56BFC" w:rsidRPr="008F7DB0">
        <w:t xml:space="preserve"> Az így kapott </w:t>
      </w:r>
      <w:r w:rsidR="00F20FFF" w:rsidRPr="008F7DB0">
        <w:t>számok</w:t>
      </w:r>
      <w:r w:rsidR="00B56BFC" w:rsidRPr="008F7DB0">
        <w:t xml:space="preserve"> lesznek a </w:t>
      </w:r>
      <w:proofErr w:type="spellStart"/>
      <w:r w:rsidR="00B56BFC" w:rsidRPr="008F7DB0">
        <w:t>dtm</w:t>
      </w:r>
      <w:proofErr w:type="spellEnd"/>
      <w:r w:rsidR="00B56BFC" w:rsidRPr="008F7DB0">
        <w:t xml:space="preserve"> </w:t>
      </w:r>
      <w:r w:rsidR="00F20FFF" w:rsidRPr="008F7DB0">
        <w:lastRenderedPageBreak/>
        <w:t xml:space="preserve">értékei, míg a sorai a dokumentumok címei, az oszlopai pedig a </w:t>
      </w:r>
      <w:r w:rsidR="00334570" w:rsidRPr="008F7DB0">
        <w:t>szövegek</w:t>
      </w:r>
      <w:r w:rsidR="001E2771" w:rsidRPr="008F7DB0">
        <w:t xml:space="preserve">et alkotó </w:t>
      </w:r>
      <w:r w:rsidR="00F20FFF" w:rsidRPr="008F7DB0">
        <w:t xml:space="preserve">szavak </w:t>
      </w:r>
      <w:r w:rsidR="00190BC2" w:rsidRPr="008F7DB0">
        <w:rPr>
          <w:noProof/>
        </w:rPr>
        <w:drawing>
          <wp:anchor distT="0" distB="0" distL="114300" distR="114300" simplePos="0" relativeHeight="251671552" behindDoc="1" locked="0" layoutInCell="1" allowOverlap="1" wp14:anchorId="15B91D89" wp14:editId="0D76ACF0">
            <wp:simplePos x="0" y="0"/>
            <wp:positionH relativeFrom="margin">
              <wp:align>right</wp:align>
            </wp:positionH>
            <wp:positionV relativeFrom="paragraph">
              <wp:posOffset>541655</wp:posOffset>
            </wp:positionV>
            <wp:extent cx="5734050" cy="598805"/>
            <wp:effectExtent l="19050" t="19050" r="19050" b="10795"/>
            <wp:wrapTight wrapText="bothSides">
              <wp:wrapPolygon edited="0">
                <wp:start x="-72" y="-687"/>
                <wp:lineTo x="-72" y="21302"/>
                <wp:lineTo x="21600" y="21302"/>
                <wp:lineTo x="21600" y="-687"/>
                <wp:lineTo x="-72" y="-687"/>
              </wp:wrapPolygon>
            </wp:wrapTight>
            <wp:docPr id="7" name="Kép 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5734050" cy="598805"/>
                    </a:xfrm>
                    <a:prstGeom prst="rect">
                      <a:avLst/>
                    </a:prstGeom>
                    <a:ln w="6350">
                      <a:solidFill>
                        <a:schemeClr val="tx1"/>
                      </a:solidFill>
                    </a:ln>
                  </pic:spPr>
                </pic:pic>
              </a:graphicData>
            </a:graphic>
            <wp14:sizeRelH relativeFrom="margin">
              <wp14:pctWidth>0</wp14:pctWidth>
            </wp14:sizeRelH>
          </wp:anchor>
        </w:drawing>
      </w:r>
      <w:r w:rsidR="00F20FFF" w:rsidRPr="008F7DB0">
        <w:t>lesznek.</w:t>
      </w:r>
    </w:p>
    <w:p w14:paraId="3999E5C7" w14:textId="3315C4CA" w:rsidR="00A21086" w:rsidRPr="008F7DB0" w:rsidRDefault="00063A43" w:rsidP="00190BC2">
      <w:pPr>
        <w:jc w:val="center"/>
        <w:rPr>
          <w:i/>
          <w:iCs/>
        </w:rPr>
      </w:pPr>
      <w:r w:rsidRPr="008F7DB0">
        <w:rPr>
          <w:i/>
          <w:iCs/>
        </w:rPr>
        <w:t>10. ábra: Dokumentum-kifejezés mátrix létrehozása</w:t>
      </w:r>
      <w:r w:rsidR="00AD4C60" w:rsidRPr="008F7DB0">
        <w:rPr>
          <w:i/>
          <w:iCs/>
        </w:rPr>
        <w:t xml:space="preserve"> (Forrás: saját </w:t>
      </w:r>
      <w:r w:rsidR="00683186" w:rsidRPr="008F7DB0">
        <w:rPr>
          <w:i/>
          <w:iCs/>
        </w:rPr>
        <w:t>szerkesztés</w:t>
      </w:r>
      <w:r w:rsidR="00AD4C60" w:rsidRPr="008F7DB0">
        <w:rPr>
          <w:i/>
          <w:iCs/>
        </w:rPr>
        <w:t>)</w:t>
      </w:r>
    </w:p>
    <w:p w14:paraId="1B18A86D" w14:textId="1344F899" w:rsidR="00190BC2" w:rsidRPr="008F7DB0" w:rsidRDefault="00190BC2" w:rsidP="00190BC2">
      <w:pPr>
        <w:jc w:val="center"/>
        <w:rPr>
          <w:i/>
          <w:iCs/>
        </w:rPr>
      </w:pPr>
      <w:r w:rsidRPr="008F7DB0">
        <w:rPr>
          <w:noProof/>
        </w:rPr>
        <w:drawing>
          <wp:anchor distT="0" distB="0" distL="114300" distR="114300" simplePos="0" relativeHeight="251670528" behindDoc="1" locked="0" layoutInCell="1" allowOverlap="1" wp14:anchorId="02DAA933" wp14:editId="798AD768">
            <wp:simplePos x="0" y="0"/>
            <wp:positionH relativeFrom="margin">
              <wp:align>left</wp:align>
            </wp:positionH>
            <wp:positionV relativeFrom="paragraph">
              <wp:posOffset>225425</wp:posOffset>
            </wp:positionV>
            <wp:extent cx="5742940" cy="645795"/>
            <wp:effectExtent l="19050" t="19050" r="10160" b="20955"/>
            <wp:wrapTight wrapText="bothSides">
              <wp:wrapPolygon edited="0">
                <wp:start x="-72" y="-637"/>
                <wp:lineTo x="-72" y="21664"/>
                <wp:lineTo x="21567" y="21664"/>
                <wp:lineTo x="21567" y="-637"/>
                <wp:lineTo x="-72" y="-637"/>
              </wp:wrapPolygon>
            </wp:wrapTight>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742940" cy="645795"/>
                    </a:xfrm>
                    <a:prstGeom prst="rect">
                      <a:avLst/>
                    </a:prstGeom>
                    <a:ln w="6350">
                      <a:solidFill>
                        <a:schemeClr val="tx1"/>
                      </a:solidFill>
                    </a:ln>
                  </pic:spPr>
                </pic:pic>
              </a:graphicData>
            </a:graphic>
            <wp14:sizeRelH relativeFrom="margin">
              <wp14:pctWidth>0</wp14:pctWidth>
            </wp14:sizeRelH>
          </wp:anchor>
        </w:drawing>
      </w:r>
    </w:p>
    <w:p w14:paraId="2C5D4F46" w14:textId="3667576C" w:rsidR="00D24F97" w:rsidRPr="008F7DB0" w:rsidRDefault="00063A43" w:rsidP="004E6A03">
      <w:pPr>
        <w:jc w:val="center"/>
        <w:rPr>
          <w:i/>
          <w:iCs/>
        </w:rPr>
      </w:pPr>
      <w:r w:rsidRPr="008F7DB0">
        <w:rPr>
          <w:i/>
          <w:iCs/>
        </w:rPr>
        <w:t xml:space="preserve">11. ábra: </w:t>
      </w:r>
      <w:r w:rsidR="004E6A03" w:rsidRPr="008F7DB0">
        <w:rPr>
          <w:i/>
          <w:iCs/>
        </w:rPr>
        <w:t>A példa adatbázis dokumentum-kifejezés mátrixának egy részlete</w:t>
      </w:r>
      <w:r w:rsidR="00AD4C60" w:rsidRPr="008F7DB0">
        <w:rPr>
          <w:i/>
          <w:iCs/>
        </w:rPr>
        <w:t xml:space="preserve"> (Forrás: saját </w:t>
      </w:r>
      <w:r w:rsidR="00683186" w:rsidRPr="008F7DB0">
        <w:rPr>
          <w:i/>
          <w:iCs/>
        </w:rPr>
        <w:t>szerkesztés</w:t>
      </w:r>
      <w:r w:rsidR="00AD4C60" w:rsidRPr="008F7DB0">
        <w:rPr>
          <w:i/>
          <w:iCs/>
        </w:rPr>
        <w:t>)</w:t>
      </w:r>
    </w:p>
    <w:p w14:paraId="6C1746DD" w14:textId="1595C42C" w:rsidR="00875C76" w:rsidRPr="008F7DB0" w:rsidRDefault="00190BC2" w:rsidP="00190BC2">
      <w:r w:rsidRPr="008F7DB0">
        <w:rPr>
          <w:noProof/>
        </w:rPr>
        <w:drawing>
          <wp:anchor distT="0" distB="0" distL="114300" distR="114300" simplePos="0" relativeHeight="251669504" behindDoc="1" locked="0" layoutInCell="1" allowOverlap="1" wp14:anchorId="7645F5E6" wp14:editId="39693EAA">
            <wp:simplePos x="0" y="0"/>
            <wp:positionH relativeFrom="margin">
              <wp:align>right</wp:align>
            </wp:positionH>
            <wp:positionV relativeFrom="paragraph">
              <wp:posOffset>1369275</wp:posOffset>
            </wp:positionV>
            <wp:extent cx="5725795" cy="556260"/>
            <wp:effectExtent l="19050" t="19050" r="27305" b="15240"/>
            <wp:wrapTight wrapText="bothSides">
              <wp:wrapPolygon edited="0">
                <wp:start x="-72" y="-740"/>
                <wp:lineTo x="-72" y="21452"/>
                <wp:lineTo x="21631" y="21452"/>
                <wp:lineTo x="21631" y="-740"/>
                <wp:lineTo x="-72" y="-740"/>
              </wp:wrapPolygon>
            </wp:wrapTight>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725795" cy="556260"/>
                    </a:xfrm>
                    <a:prstGeom prst="rect">
                      <a:avLst/>
                    </a:prstGeom>
                    <a:ln w="6350">
                      <a:solidFill>
                        <a:schemeClr val="tx1"/>
                      </a:solidFill>
                    </a:ln>
                  </pic:spPr>
                </pic:pic>
              </a:graphicData>
            </a:graphic>
            <wp14:sizeRelH relativeFrom="margin">
              <wp14:pctWidth>0</wp14:pctWidth>
            </wp14:sizeRelH>
          </wp:anchor>
        </w:drawing>
      </w:r>
      <w:r w:rsidR="001F446E" w:rsidRPr="008F7DB0">
        <w:t xml:space="preserve">Dokumentum-kifejezés mátrix készíthető </w:t>
      </w:r>
      <w:proofErr w:type="spellStart"/>
      <w:r w:rsidR="001F446E" w:rsidRPr="008F7DB0">
        <w:t>tf-idf</w:t>
      </w:r>
      <w:proofErr w:type="spellEnd"/>
      <w:r w:rsidR="001F446E" w:rsidRPr="008F7DB0">
        <w:t xml:space="preserve"> értékek felhasználásával is. </w:t>
      </w:r>
      <w:r w:rsidR="00373D40" w:rsidRPr="008F7DB0">
        <w:t>Ennek előnye a 2. fejezetben kifejtettek</w:t>
      </w:r>
      <w:r w:rsidR="00AA78FC" w:rsidRPr="008F7DB0">
        <w:t>kel</w:t>
      </w:r>
      <w:r w:rsidR="00373D40" w:rsidRPr="008F7DB0">
        <w:t xml:space="preserve"> megegyezik: a gyakran előforduló szavak nem feltétlenül lényegesek a téma meghatározásához, ezért a </w:t>
      </w:r>
      <w:proofErr w:type="spellStart"/>
      <w:r w:rsidR="00373D40" w:rsidRPr="008F7DB0">
        <w:t>tf-idf</w:t>
      </w:r>
      <w:proofErr w:type="spellEnd"/>
      <w:r w:rsidR="00373D40" w:rsidRPr="008F7DB0">
        <w:t xml:space="preserve"> használatával </w:t>
      </w:r>
      <w:r w:rsidR="00A1486B" w:rsidRPr="008F7DB0">
        <w:t>pontosabb eredmény kaphat</w:t>
      </w:r>
      <w:r w:rsidR="00AA78FC" w:rsidRPr="008F7DB0">
        <w:t>ó</w:t>
      </w:r>
      <w:r w:rsidR="00A1486B" w:rsidRPr="008F7DB0">
        <w:t>.</w:t>
      </w:r>
      <w:r w:rsidR="00721F40" w:rsidRPr="008F7DB0">
        <w:t xml:space="preserve"> Ez Pythonban a fentebb bemutatott módszerhez hasonlóan </w:t>
      </w:r>
      <w:r w:rsidR="00890291" w:rsidRPr="008F7DB0">
        <w:t>elvégezhető, annyi különbséggel, hogy ilyenkor a</w:t>
      </w:r>
      <w:r w:rsidR="00721F40" w:rsidRPr="008F7DB0">
        <w:t xml:space="preserve"> </w:t>
      </w:r>
      <w:proofErr w:type="spellStart"/>
      <w:r w:rsidR="00890291" w:rsidRPr="008F7DB0">
        <w:rPr>
          <w:i/>
          <w:iCs/>
        </w:rPr>
        <w:t>CountVectorizer</w:t>
      </w:r>
      <w:proofErr w:type="spellEnd"/>
      <w:r w:rsidR="00890291" w:rsidRPr="008F7DB0">
        <w:rPr>
          <w:i/>
          <w:iCs/>
        </w:rPr>
        <w:t xml:space="preserve"> </w:t>
      </w:r>
      <w:r w:rsidR="00890291" w:rsidRPr="008F7DB0">
        <w:t xml:space="preserve">függvény helyett a </w:t>
      </w:r>
      <w:proofErr w:type="spellStart"/>
      <w:r w:rsidR="00890291" w:rsidRPr="008F7DB0">
        <w:rPr>
          <w:i/>
          <w:iCs/>
        </w:rPr>
        <w:t>TfidfVectorizer</w:t>
      </w:r>
      <w:proofErr w:type="spellEnd"/>
      <w:r w:rsidR="00890291" w:rsidRPr="008F7DB0">
        <w:t xml:space="preserve"> használata szükséges.</w:t>
      </w:r>
    </w:p>
    <w:p w14:paraId="404FB676" w14:textId="0F5F3232" w:rsidR="00CF440B" w:rsidRPr="008F7DB0" w:rsidRDefault="00952877" w:rsidP="00952877">
      <w:pPr>
        <w:jc w:val="center"/>
        <w:rPr>
          <w:i/>
          <w:iCs/>
        </w:rPr>
      </w:pPr>
      <w:r w:rsidRPr="008F7DB0">
        <w:rPr>
          <w:i/>
          <w:iCs/>
        </w:rPr>
        <w:t xml:space="preserve">12. ábra: Dokumentum-kifejezés mátrix létrehozása </w:t>
      </w:r>
      <w:proofErr w:type="spellStart"/>
      <w:r w:rsidRPr="008F7DB0">
        <w:rPr>
          <w:i/>
          <w:iCs/>
        </w:rPr>
        <w:t>tf-idf</w:t>
      </w:r>
      <w:proofErr w:type="spellEnd"/>
      <w:r w:rsidRPr="008F7DB0">
        <w:rPr>
          <w:i/>
          <w:iCs/>
        </w:rPr>
        <w:t xml:space="preserve"> értékekkel</w:t>
      </w:r>
      <w:r w:rsidR="00AD4C60" w:rsidRPr="008F7DB0">
        <w:rPr>
          <w:i/>
          <w:iCs/>
        </w:rPr>
        <w:t xml:space="preserve"> (Forrás: saját </w:t>
      </w:r>
      <w:r w:rsidR="00683186" w:rsidRPr="008F7DB0">
        <w:rPr>
          <w:i/>
          <w:iCs/>
        </w:rPr>
        <w:t>szerkesztés</w:t>
      </w:r>
      <w:r w:rsidR="00AD4C60" w:rsidRPr="008F7DB0">
        <w:rPr>
          <w:i/>
          <w:iCs/>
        </w:rPr>
        <w:t>)</w:t>
      </w:r>
    </w:p>
    <w:p w14:paraId="3D2204D1" w14:textId="42911698" w:rsidR="00D47587" w:rsidRPr="008F7DB0" w:rsidRDefault="009D6EC9" w:rsidP="002A72DD">
      <w:r w:rsidRPr="008F7DB0">
        <w:t xml:space="preserve">Felmerülhet az igény arra, hogy egy </w:t>
      </w:r>
      <w:proofErr w:type="spellStart"/>
      <w:r w:rsidRPr="008F7DB0">
        <w:t>dtm-et</w:t>
      </w:r>
      <w:proofErr w:type="spellEnd"/>
      <w:r w:rsidRPr="008F7DB0">
        <w:t xml:space="preserve"> egy szó – egy sor adatstruktúrában tárolju</w:t>
      </w:r>
      <w:r w:rsidR="00EB6588" w:rsidRPr="008F7DB0">
        <w:t>n</w:t>
      </w:r>
      <w:r w:rsidRPr="008F7DB0">
        <w:t xml:space="preserve">k. Ilyenkor </w:t>
      </w:r>
      <w:r w:rsidR="00783F71" w:rsidRPr="008F7DB0">
        <w:t xml:space="preserve">a </w:t>
      </w:r>
      <w:proofErr w:type="spellStart"/>
      <w:r w:rsidR="00783F71" w:rsidRPr="008F7DB0">
        <w:rPr>
          <w:i/>
          <w:iCs/>
        </w:rPr>
        <w:t>stack</w:t>
      </w:r>
      <w:proofErr w:type="spellEnd"/>
      <w:r w:rsidR="00783F71" w:rsidRPr="008F7DB0">
        <w:rPr>
          <w:i/>
          <w:iCs/>
        </w:rPr>
        <w:t xml:space="preserve"> </w:t>
      </w:r>
      <w:r w:rsidR="00783F71" w:rsidRPr="008F7DB0">
        <w:t xml:space="preserve">metódus segítségével az oszlopon lévő tulajdonságot megfigyelési egységgé lehet változtatni (vagyis </w:t>
      </w:r>
      <w:r w:rsidR="00BD7E41" w:rsidRPr="008F7DB0">
        <w:t>áthelyezni</w:t>
      </w:r>
      <w:r w:rsidR="00783F71" w:rsidRPr="008F7DB0">
        <w:t xml:space="preserve"> a sorokra)</w:t>
      </w:r>
      <w:r w:rsidR="00A35E44" w:rsidRPr="008F7DB0">
        <w:t xml:space="preserve"> </w:t>
      </w:r>
      <w:r w:rsidR="00A35E44" w:rsidRPr="008F7DB0">
        <w:fldChar w:fldCharType="begin"/>
      </w:r>
      <w:r w:rsidR="00F3582B" w:rsidRPr="008F7DB0">
        <w:instrText xml:space="preserve"> ADDIN ZOTERO_ITEM CSL_CITATION {"citationID":"MNslyPW9","properties":{"formattedCitation":"({\\i{}User Guide \\uc0\\u8212{} Pandas 1.4.2 Documentation}, n.d.)","plainCitation":"(User Guide — Pandas 1.4.2 Documentation, n.d.)","noteIndex":0},"citationItems":[{"id":45,"uris":["http://zotero.org/users/9143417/items/ZJJ4B7PB"],"itemData":{"id":45,"type":"webpage","title":"User Guide — pandas 1.4.2 documentation","URL":"https://pandas.pydata.org/docs/user_guide/index.html#user-guide"}}],"schema":"https://github.com/citation-style-language/schema/raw/master/csl-citation.json"} </w:instrText>
      </w:r>
      <w:r w:rsidR="00A35E44" w:rsidRPr="008F7DB0">
        <w:fldChar w:fldCharType="separate"/>
      </w:r>
      <w:r w:rsidR="00F3582B" w:rsidRPr="008F7DB0">
        <w:rPr>
          <w:rFonts w:cs="Times New Roman"/>
          <w:szCs w:val="24"/>
        </w:rPr>
        <w:t>(</w:t>
      </w:r>
      <w:proofErr w:type="spellStart"/>
      <w:r w:rsidR="00F3582B" w:rsidRPr="008F7DB0">
        <w:rPr>
          <w:rFonts w:cs="Times New Roman"/>
          <w:i/>
          <w:iCs/>
          <w:szCs w:val="24"/>
        </w:rPr>
        <w:t>User</w:t>
      </w:r>
      <w:proofErr w:type="spellEnd"/>
      <w:r w:rsidR="00F3582B" w:rsidRPr="008F7DB0">
        <w:rPr>
          <w:rFonts w:cs="Times New Roman"/>
          <w:i/>
          <w:iCs/>
          <w:szCs w:val="24"/>
        </w:rPr>
        <w:t xml:space="preserve"> </w:t>
      </w:r>
      <w:proofErr w:type="spellStart"/>
      <w:r w:rsidR="00F3582B" w:rsidRPr="008F7DB0">
        <w:rPr>
          <w:rFonts w:cs="Times New Roman"/>
          <w:i/>
          <w:iCs/>
          <w:szCs w:val="24"/>
        </w:rPr>
        <w:t>Guide</w:t>
      </w:r>
      <w:proofErr w:type="spellEnd"/>
      <w:r w:rsidR="00F3582B" w:rsidRPr="008F7DB0">
        <w:rPr>
          <w:rFonts w:cs="Times New Roman"/>
          <w:i/>
          <w:iCs/>
          <w:szCs w:val="24"/>
        </w:rPr>
        <w:t xml:space="preserve"> — </w:t>
      </w:r>
      <w:proofErr w:type="spellStart"/>
      <w:r w:rsidR="00F3582B" w:rsidRPr="008F7DB0">
        <w:rPr>
          <w:rFonts w:cs="Times New Roman"/>
          <w:i/>
          <w:iCs/>
          <w:szCs w:val="24"/>
        </w:rPr>
        <w:t>Pandas</w:t>
      </w:r>
      <w:proofErr w:type="spellEnd"/>
      <w:r w:rsidR="00F3582B" w:rsidRPr="008F7DB0">
        <w:rPr>
          <w:rFonts w:cs="Times New Roman"/>
          <w:i/>
          <w:iCs/>
          <w:szCs w:val="24"/>
        </w:rPr>
        <w:t xml:space="preserve"> 1.4.2 </w:t>
      </w:r>
      <w:proofErr w:type="spellStart"/>
      <w:r w:rsidR="00F3582B" w:rsidRPr="008F7DB0">
        <w:rPr>
          <w:rFonts w:cs="Times New Roman"/>
          <w:i/>
          <w:iCs/>
          <w:szCs w:val="24"/>
        </w:rPr>
        <w:t>Documentation</w:t>
      </w:r>
      <w:proofErr w:type="spellEnd"/>
      <w:r w:rsidR="00F3582B" w:rsidRPr="008F7DB0">
        <w:rPr>
          <w:rFonts w:cs="Times New Roman"/>
          <w:szCs w:val="24"/>
        </w:rPr>
        <w:t xml:space="preserve">, </w:t>
      </w:r>
      <w:proofErr w:type="spellStart"/>
      <w:r w:rsidR="00F3582B" w:rsidRPr="008F7DB0">
        <w:rPr>
          <w:rFonts w:cs="Times New Roman"/>
          <w:szCs w:val="24"/>
        </w:rPr>
        <w:t>n.d</w:t>
      </w:r>
      <w:proofErr w:type="spellEnd"/>
      <w:r w:rsidR="00F3582B" w:rsidRPr="008F7DB0">
        <w:rPr>
          <w:rFonts w:cs="Times New Roman"/>
          <w:szCs w:val="24"/>
        </w:rPr>
        <w:t>.)</w:t>
      </w:r>
      <w:r w:rsidR="00A35E44" w:rsidRPr="008F7DB0">
        <w:fldChar w:fldCharType="end"/>
      </w:r>
      <w:r w:rsidR="00783F71" w:rsidRPr="008F7DB0">
        <w:t>.</w:t>
      </w:r>
      <w:r w:rsidR="00527222" w:rsidRPr="008F7DB0">
        <w:t xml:space="preserve"> Ezután a </w:t>
      </w:r>
      <w:proofErr w:type="spellStart"/>
      <w:r w:rsidR="00527222" w:rsidRPr="008F7DB0">
        <w:rPr>
          <w:i/>
          <w:iCs/>
        </w:rPr>
        <w:t>reset_index</w:t>
      </w:r>
      <w:proofErr w:type="spellEnd"/>
      <w:r w:rsidR="00527222" w:rsidRPr="008F7DB0">
        <w:t xml:space="preserve"> használatával a</w:t>
      </w:r>
      <w:r w:rsidR="009D4323" w:rsidRPr="008F7DB0">
        <w:t xml:space="preserve">z eddig indexként értelmezett tulajdonságokat oszlopokká lehet alakítani, illetve el lehet nevezni az értékeket. </w:t>
      </w:r>
      <w:r w:rsidR="00DC31AF" w:rsidRPr="008F7DB0">
        <w:t xml:space="preserve">Végül a </w:t>
      </w:r>
      <w:proofErr w:type="spellStart"/>
      <w:r w:rsidR="00DC31AF" w:rsidRPr="008F7DB0">
        <w:rPr>
          <w:i/>
          <w:iCs/>
        </w:rPr>
        <w:t>rename</w:t>
      </w:r>
      <w:proofErr w:type="spellEnd"/>
      <w:r w:rsidR="00DC31AF" w:rsidRPr="008F7DB0">
        <w:t xml:space="preserve"> függvénnyel átnevezzük az immáron megfigyelési egységként funkcionáló kifejezéseket</w:t>
      </w:r>
      <w:r w:rsidR="00A35E44" w:rsidRPr="008F7DB0">
        <w:t xml:space="preserve"> </w:t>
      </w:r>
      <w:r w:rsidR="00A35E44" w:rsidRPr="008F7DB0">
        <w:fldChar w:fldCharType="begin"/>
      </w:r>
      <w:r w:rsidR="00F3582B" w:rsidRPr="008F7DB0">
        <w:instrText xml:space="preserve"> ADDIN ZOTERO_ITEM CSL_CITATION {"citationID":"4cNyhyxy","properties":{"formattedCitation":"({\\i{}Convert Columns into Rows with Pandas}, 2019)","plainCitation":"(Convert Columns into Rows with Pandas, 2019)","noteIndex":0},"citationItems":[{"id":56,"uris":["http://zotero.org/users/9143417/items/U6W5VY74"],"itemData":{"id":56,"type":"post","container-title":"Stack Overflow","title":"Convert columns into rows with Pandas","URL":"https://stackoverflow.com/questions/28654047/convert-columns-into-rows-with-pandas","issued":{"date-parts":[["2019"]]}}}],"schema":"https://github.com/citation-style-language/schema/raw/master/csl-citation.json"} </w:instrText>
      </w:r>
      <w:r w:rsidR="00A35E44" w:rsidRPr="008F7DB0">
        <w:fldChar w:fldCharType="separate"/>
      </w:r>
      <w:r w:rsidR="00F3582B" w:rsidRPr="008F7DB0">
        <w:rPr>
          <w:rFonts w:cs="Times New Roman"/>
          <w:szCs w:val="24"/>
        </w:rPr>
        <w:t>(</w:t>
      </w:r>
      <w:r w:rsidR="00F3582B" w:rsidRPr="008F7DB0">
        <w:rPr>
          <w:rFonts w:cs="Times New Roman"/>
          <w:i/>
          <w:iCs/>
          <w:szCs w:val="24"/>
        </w:rPr>
        <w:t xml:space="preserve">Convert </w:t>
      </w:r>
      <w:proofErr w:type="spellStart"/>
      <w:r w:rsidR="00F3582B" w:rsidRPr="008F7DB0">
        <w:rPr>
          <w:rFonts w:cs="Times New Roman"/>
          <w:i/>
          <w:iCs/>
          <w:szCs w:val="24"/>
        </w:rPr>
        <w:t>Columns</w:t>
      </w:r>
      <w:proofErr w:type="spellEnd"/>
      <w:r w:rsidR="00F3582B" w:rsidRPr="008F7DB0">
        <w:rPr>
          <w:rFonts w:cs="Times New Roman"/>
          <w:i/>
          <w:iCs/>
          <w:szCs w:val="24"/>
        </w:rPr>
        <w:t xml:space="preserve"> </w:t>
      </w:r>
      <w:proofErr w:type="spellStart"/>
      <w:r w:rsidR="00F3582B" w:rsidRPr="008F7DB0">
        <w:rPr>
          <w:rFonts w:cs="Times New Roman"/>
          <w:i/>
          <w:iCs/>
          <w:szCs w:val="24"/>
        </w:rPr>
        <w:t>into</w:t>
      </w:r>
      <w:proofErr w:type="spellEnd"/>
      <w:r w:rsidR="00F3582B" w:rsidRPr="008F7DB0">
        <w:rPr>
          <w:rFonts w:cs="Times New Roman"/>
          <w:i/>
          <w:iCs/>
          <w:szCs w:val="24"/>
        </w:rPr>
        <w:t xml:space="preserve"> </w:t>
      </w:r>
      <w:proofErr w:type="spellStart"/>
      <w:r w:rsidR="00F3582B" w:rsidRPr="008F7DB0">
        <w:rPr>
          <w:rFonts w:cs="Times New Roman"/>
          <w:i/>
          <w:iCs/>
          <w:szCs w:val="24"/>
        </w:rPr>
        <w:t>Rows</w:t>
      </w:r>
      <w:proofErr w:type="spellEnd"/>
      <w:r w:rsidR="00F3582B" w:rsidRPr="008F7DB0">
        <w:rPr>
          <w:rFonts w:cs="Times New Roman"/>
          <w:i/>
          <w:iCs/>
          <w:szCs w:val="24"/>
        </w:rPr>
        <w:t xml:space="preserve"> </w:t>
      </w:r>
      <w:proofErr w:type="spellStart"/>
      <w:r w:rsidR="00F3582B" w:rsidRPr="008F7DB0">
        <w:rPr>
          <w:rFonts w:cs="Times New Roman"/>
          <w:i/>
          <w:iCs/>
          <w:szCs w:val="24"/>
        </w:rPr>
        <w:t>with</w:t>
      </w:r>
      <w:proofErr w:type="spellEnd"/>
      <w:r w:rsidR="00F3582B" w:rsidRPr="008F7DB0">
        <w:rPr>
          <w:rFonts w:cs="Times New Roman"/>
          <w:i/>
          <w:iCs/>
          <w:szCs w:val="24"/>
        </w:rPr>
        <w:t xml:space="preserve"> </w:t>
      </w:r>
      <w:proofErr w:type="spellStart"/>
      <w:r w:rsidR="00F3582B" w:rsidRPr="008F7DB0">
        <w:rPr>
          <w:rFonts w:cs="Times New Roman"/>
          <w:i/>
          <w:iCs/>
          <w:szCs w:val="24"/>
        </w:rPr>
        <w:t>Pandas</w:t>
      </w:r>
      <w:proofErr w:type="spellEnd"/>
      <w:r w:rsidR="00F3582B" w:rsidRPr="008F7DB0">
        <w:rPr>
          <w:rFonts w:cs="Times New Roman"/>
          <w:szCs w:val="24"/>
        </w:rPr>
        <w:t>, 2019)</w:t>
      </w:r>
      <w:r w:rsidR="00A35E44" w:rsidRPr="008F7DB0">
        <w:fldChar w:fldCharType="end"/>
      </w:r>
      <w:r w:rsidR="00DC31AF" w:rsidRPr="008F7DB0">
        <w:t>.</w:t>
      </w:r>
      <w:r w:rsidR="00E96771" w:rsidRPr="008F7DB0">
        <w:t xml:space="preserve"> </w:t>
      </w:r>
      <w:r w:rsidR="00E0342E" w:rsidRPr="008F7DB0">
        <w:t>Így</w:t>
      </w:r>
      <w:r w:rsidR="00E96771" w:rsidRPr="008F7DB0">
        <w:t xml:space="preserve"> </w:t>
      </w:r>
      <w:r w:rsidR="00E0342E" w:rsidRPr="008F7DB0">
        <w:t>elértük, hogy egy dokumentum-kifejezés mátrix, ahol a sorokon dokumentumok, az oszlopokon pedig szavak vannak, egy dokumentum – egy szó – egy sor struktúrájú legyen.</w:t>
      </w:r>
    </w:p>
    <w:p w14:paraId="3F25C0A2" w14:textId="71D7E707" w:rsidR="00D47587" w:rsidRPr="008F7DB0" w:rsidRDefault="00B62730" w:rsidP="002A72DD">
      <w:r w:rsidRPr="008F7DB0">
        <w:rPr>
          <w:noProof/>
        </w:rPr>
        <w:drawing>
          <wp:anchor distT="0" distB="0" distL="114300" distR="114300" simplePos="0" relativeHeight="251666432" behindDoc="1" locked="0" layoutInCell="1" allowOverlap="1" wp14:anchorId="4C9FDFBF" wp14:editId="28A537FD">
            <wp:simplePos x="0" y="0"/>
            <wp:positionH relativeFrom="margin">
              <wp:align>center</wp:align>
            </wp:positionH>
            <wp:positionV relativeFrom="paragraph">
              <wp:posOffset>32230</wp:posOffset>
            </wp:positionV>
            <wp:extent cx="4191585" cy="590632"/>
            <wp:effectExtent l="19050" t="19050" r="19050" b="19050"/>
            <wp:wrapTight wrapText="bothSides">
              <wp:wrapPolygon edited="0">
                <wp:start x="-98" y="-697"/>
                <wp:lineTo x="-98" y="21600"/>
                <wp:lineTo x="21600" y="21600"/>
                <wp:lineTo x="21600" y="-697"/>
                <wp:lineTo x="-98" y="-697"/>
              </wp:wrapPolygon>
            </wp:wrapTight>
            <wp:docPr id="9" name="Kép 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4191585" cy="590632"/>
                    </a:xfrm>
                    <a:prstGeom prst="rect">
                      <a:avLst/>
                    </a:prstGeom>
                    <a:ln w="6350">
                      <a:solidFill>
                        <a:schemeClr val="tx1"/>
                      </a:solidFill>
                    </a:ln>
                  </pic:spPr>
                </pic:pic>
              </a:graphicData>
            </a:graphic>
          </wp:anchor>
        </w:drawing>
      </w:r>
    </w:p>
    <w:p w14:paraId="4F5EFFF5" w14:textId="0A8E3D23" w:rsidR="00172B3B" w:rsidRPr="008F7DB0" w:rsidRDefault="00172B3B" w:rsidP="002A72DD"/>
    <w:p w14:paraId="0DCC271C" w14:textId="70598028" w:rsidR="00172B3B" w:rsidRPr="008F7DB0" w:rsidRDefault="00172B3B" w:rsidP="002A72DD"/>
    <w:p w14:paraId="34965F1D" w14:textId="59229388" w:rsidR="00A21086" w:rsidRPr="008F7DB0" w:rsidRDefault="00A21086" w:rsidP="00BA218C">
      <w:pPr>
        <w:rPr>
          <w:i/>
          <w:iCs/>
        </w:rPr>
      </w:pPr>
      <w:r w:rsidRPr="008F7DB0">
        <w:rPr>
          <w:i/>
          <w:iCs/>
        </w:rPr>
        <w:t>13. ábra:</w:t>
      </w:r>
      <w:r w:rsidRPr="008F7DB0">
        <w:t xml:space="preserve"> </w:t>
      </w:r>
      <w:r w:rsidRPr="008F7DB0">
        <w:rPr>
          <w:i/>
          <w:iCs/>
        </w:rPr>
        <w:t xml:space="preserve">Dokumentum-kifejezés mátrix </w:t>
      </w:r>
      <w:proofErr w:type="spellStart"/>
      <w:r w:rsidRPr="008F7DB0">
        <w:rPr>
          <w:i/>
          <w:iCs/>
        </w:rPr>
        <w:t>tokenizálása</w:t>
      </w:r>
      <w:proofErr w:type="spellEnd"/>
      <w:r w:rsidR="00AD4C60" w:rsidRPr="008F7DB0">
        <w:rPr>
          <w:i/>
          <w:iCs/>
        </w:rPr>
        <w:t xml:space="preserve"> (Forrás: saját </w:t>
      </w:r>
      <w:r w:rsidR="00683186" w:rsidRPr="008F7DB0">
        <w:rPr>
          <w:i/>
          <w:iCs/>
        </w:rPr>
        <w:t>szerkesztés</w:t>
      </w:r>
      <w:r w:rsidR="00AD4C60" w:rsidRPr="008F7DB0">
        <w:rPr>
          <w:i/>
          <w:iCs/>
        </w:rPr>
        <w:t>)</w:t>
      </w:r>
    </w:p>
    <w:p w14:paraId="3847C1DE" w14:textId="77777777" w:rsidR="00A21086" w:rsidRPr="008F7DB0" w:rsidRDefault="00A21086" w:rsidP="00A21086"/>
    <w:p w14:paraId="376CFC5F" w14:textId="296354B1" w:rsidR="00172B3B" w:rsidRPr="008F7DB0" w:rsidRDefault="00DB00BD" w:rsidP="00DB00BD">
      <w:pPr>
        <w:pStyle w:val="Cmsor1"/>
      </w:pPr>
      <w:bookmarkStart w:id="7" w:name="_Toc109389887"/>
      <w:r w:rsidRPr="008F7DB0">
        <w:t xml:space="preserve">Témamodellező </w:t>
      </w:r>
      <w:r w:rsidR="00146F60" w:rsidRPr="008F7DB0">
        <w:t>algoritmusok</w:t>
      </w:r>
      <w:bookmarkEnd w:id="7"/>
    </w:p>
    <w:p w14:paraId="11D7D985" w14:textId="27A0C38F" w:rsidR="00D47587" w:rsidRPr="008F7DB0" w:rsidRDefault="00D47587" w:rsidP="002A72DD"/>
    <w:p w14:paraId="146AD0DB" w14:textId="049AAEBF" w:rsidR="002C0477" w:rsidRPr="008F7DB0" w:rsidRDefault="007E56F3" w:rsidP="002A72DD">
      <w:r w:rsidRPr="008F7DB0">
        <w:t>Nagy mennyiségű, eltérő tartalmú dokumentumoknál felmerülhet az igény</w:t>
      </w:r>
      <w:r w:rsidR="00C724E5" w:rsidRPr="008F7DB0">
        <w:t xml:space="preserve"> </w:t>
      </w:r>
      <w:r w:rsidRPr="008F7DB0">
        <w:t>a tartalom szerinti különválasztásra</w:t>
      </w:r>
      <w:r w:rsidR="00C724E5" w:rsidRPr="008F7DB0">
        <w:t xml:space="preserve">, témák szerinti csoportosításra. </w:t>
      </w:r>
      <w:r w:rsidR="00320005" w:rsidRPr="008F7DB0">
        <w:t>Napjainkban ezeket a feladatokat téma modellező</w:t>
      </w:r>
      <w:r w:rsidR="00670A08" w:rsidRPr="008F7DB0">
        <w:t xml:space="preserve"> (topic modelling)</w:t>
      </w:r>
      <w:r w:rsidR="00320005" w:rsidRPr="008F7DB0">
        <w:t xml:space="preserve"> algoritmusok végzik, </w:t>
      </w:r>
      <w:r w:rsidR="008A4BFF" w:rsidRPr="008F7DB0">
        <w:t xml:space="preserve">amik más és más szempontok alapján különböző </w:t>
      </w:r>
      <w:r w:rsidR="00604EB9" w:rsidRPr="008F7DB0">
        <w:t xml:space="preserve">homogén </w:t>
      </w:r>
      <w:r w:rsidR="008A4BFF" w:rsidRPr="008F7DB0">
        <w:t>csoportokba rendezik a szöveges tartalmakat.</w:t>
      </w:r>
      <w:r w:rsidR="003E747D" w:rsidRPr="008F7DB0">
        <w:t xml:space="preserve"> Ezt</w:t>
      </w:r>
      <w:r w:rsidR="008D0F63" w:rsidRPr="008F7DB0">
        <w:t xml:space="preserve"> a műveletet</w:t>
      </w:r>
      <w:r w:rsidR="003E747D" w:rsidRPr="008F7DB0">
        <w:t xml:space="preserve"> klaszter</w:t>
      </w:r>
      <w:r w:rsidR="008D0F63" w:rsidRPr="008F7DB0">
        <w:t>elemzésnek</w:t>
      </w:r>
      <w:r w:rsidR="003E747D" w:rsidRPr="008F7DB0">
        <w:t xml:space="preserve"> (</w:t>
      </w:r>
      <w:proofErr w:type="spellStart"/>
      <w:r w:rsidR="003E747D" w:rsidRPr="008F7DB0">
        <w:t>clustering</w:t>
      </w:r>
      <w:proofErr w:type="spellEnd"/>
      <w:r w:rsidR="003E747D" w:rsidRPr="008F7DB0">
        <w:t>)</w:t>
      </w:r>
      <w:r w:rsidR="008A4BFF" w:rsidRPr="008F7DB0">
        <w:t xml:space="preserve"> </w:t>
      </w:r>
      <w:r w:rsidR="003E747D" w:rsidRPr="008F7DB0">
        <w:t>hívják, ami</w:t>
      </w:r>
      <w:r w:rsidR="00ED5D92" w:rsidRPr="008F7DB0">
        <w:t xml:space="preserve"> </w:t>
      </w:r>
      <w:r w:rsidR="00315FC7" w:rsidRPr="008F7DB0">
        <w:t xml:space="preserve">a nem felügyelt </w:t>
      </w:r>
      <w:r w:rsidR="00ED5D92" w:rsidRPr="008F7DB0">
        <w:t>gépi tanulás</w:t>
      </w:r>
      <w:r w:rsidR="004C3E1E" w:rsidRPr="008F7DB0">
        <w:t xml:space="preserve"> (</w:t>
      </w:r>
      <w:proofErr w:type="spellStart"/>
      <w:r w:rsidR="008D0F63" w:rsidRPr="008F7DB0">
        <w:t>unsupervised</w:t>
      </w:r>
      <w:proofErr w:type="spellEnd"/>
      <w:r w:rsidR="008D0F63" w:rsidRPr="008F7DB0">
        <w:t xml:space="preserve"> </w:t>
      </w:r>
      <w:proofErr w:type="spellStart"/>
      <w:r w:rsidR="004C3E1E" w:rsidRPr="008F7DB0">
        <w:t>machine</w:t>
      </w:r>
      <w:proofErr w:type="spellEnd"/>
      <w:r w:rsidR="004C3E1E" w:rsidRPr="008F7DB0">
        <w:t xml:space="preserve"> </w:t>
      </w:r>
      <w:proofErr w:type="spellStart"/>
      <w:r w:rsidR="004C3E1E" w:rsidRPr="008F7DB0">
        <w:t>learning</w:t>
      </w:r>
      <w:proofErr w:type="spellEnd"/>
      <w:r w:rsidR="004C3E1E" w:rsidRPr="008F7DB0">
        <w:t>, ML)</w:t>
      </w:r>
      <w:r w:rsidR="00ED5D92" w:rsidRPr="008F7DB0">
        <w:t xml:space="preserve"> csoportjába ta</w:t>
      </w:r>
      <w:r w:rsidR="003E747D" w:rsidRPr="008F7DB0">
        <w:t>rtozik</w:t>
      </w:r>
      <w:r w:rsidR="000D7061" w:rsidRPr="008F7DB0">
        <w:t xml:space="preserve"> </w:t>
      </w:r>
      <w:r w:rsidR="000D7061" w:rsidRPr="008F7DB0">
        <w:fldChar w:fldCharType="begin"/>
      </w:r>
      <w:r w:rsidR="000D7061" w:rsidRPr="008F7DB0">
        <w:instrText xml:space="preserve"> ADDIN ZOTERO_ITEM CSL_CITATION {"citationID":"dZjk7z1C","properties":{"formattedCitation":"(VanderPlas, 2017)","plainCitation":"(VanderPlas, 2017)","noteIndex":0},"citationItems":[{"id":49,"uris":["http://zotero.org/users/9143417/items/EFDQKJUP"],"itemData":{"id":49,"type":"book","publisher":"O'Reilly Media, Inc.","title":"Python Data Science Handbook","URL":"https://jakevdp.github.io/PythonDataScienceHandbook/","author":[{"family":"VanderPlas","given":"Jake"}],"issued":{"date-parts":[["2017"]]}}}],"schema":"https://github.com/citation-style-language/schema/raw/master/csl-citation.json"} </w:instrText>
      </w:r>
      <w:r w:rsidR="000D7061" w:rsidRPr="008F7DB0">
        <w:fldChar w:fldCharType="separate"/>
      </w:r>
      <w:r w:rsidR="000D7061" w:rsidRPr="008F7DB0">
        <w:rPr>
          <w:rFonts w:cs="Times New Roman"/>
        </w:rPr>
        <w:t>(</w:t>
      </w:r>
      <w:proofErr w:type="spellStart"/>
      <w:r w:rsidR="000D7061" w:rsidRPr="008F7DB0">
        <w:rPr>
          <w:rFonts w:cs="Times New Roman"/>
        </w:rPr>
        <w:t>VanderPlas</w:t>
      </w:r>
      <w:proofErr w:type="spellEnd"/>
      <w:r w:rsidR="000D7061" w:rsidRPr="008F7DB0">
        <w:rPr>
          <w:rFonts w:cs="Times New Roman"/>
        </w:rPr>
        <w:t>, 2017)</w:t>
      </w:r>
      <w:r w:rsidR="000D7061" w:rsidRPr="008F7DB0">
        <w:fldChar w:fldCharType="end"/>
      </w:r>
      <w:r w:rsidR="003E747D" w:rsidRPr="008F7DB0">
        <w:t>.</w:t>
      </w:r>
    </w:p>
    <w:p w14:paraId="0C240170" w14:textId="4ED7718A" w:rsidR="001223A4" w:rsidRPr="008F7DB0" w:rsidRDefault="006632FD" w:rsidP="002A72DD">
      <w:r w:rsidRPr="008F7DB0">
        <w:t>A gépi tanulás</w:t>
      </w:r>
      <w:r w:rsidR="00917E38" w:rsidRPr="008F7DB0">
        <w:t xml:space="preserve"> olyan függvényapproximáció, amely</w:t>
      </w:r>
      <w:r w:rsidRPr="008F7DB0">
        <w:t xml:space="preserve"> során matematikai modellek alkalmazásával „megértjük” az adatokat, majd a felhasznált adatok alapján fejlesztjük a modellt oly módon, hogy pontos elemzéseket, előrejelzéseket</w:t>
      </w:r>
      <w:r w:rsidR="00416601" w:rsidRPr="008F7DB0">
        <w:t xml:space="preserve"> </w:t>
      </w:r>
      <w:r w:rsidR="00456108" w:rsidRPr="008F7DB0">
        <w:t xml:space="preserve">tudjunk készíteni. </w:t>
      </w:r>
      <w:r w:rsidR="004C3E1E" w:rsidRPr="008F7DB0">
        <w:t>A gépi tanuló algoritmusokból létezik felügyelt (</w:t>
      </w:r>
      <w:proofErr w:type="spellStart"/>
      <w:r w:rsidR="004C3E1E" w:rsidRPr="008F7DB0">
        <w:t>supervised</w:t>
      </w:r>
      <w:proofErr w:type="spellEnd"/>
      <w:r w:rsidR="004C3E1E" w:rsidRPr="008F7DB0">
        <w:t>) és nem felügyelt (</w:t>
      </w:r>
      <w:proofErr w:type="spellStart"/>
      <w:r w:rsidR="004C3E1E" w:rsidRPr="008F7DB0">
        <w:t>unsupervised</w:t>
      </w:r>
      <w:proofErr w:type="spellEnd"/>
      <w:r w:rsidR="004C3E1E" w:rsidRPr="008F7DB0">
        <w:t>) is</w:t>
      </w:r>
      <w:r w:rsidR="008D0F63" w:rsidRPr="008F7DB0">
        <w:t>.</w:t>
      </w:r>
      <w:r w:rsidR="004C3E1E" w:rsidRPr="008F7DB0">
        <w:t xml:space="preserve"> </w:t>
      </w:r>
      <w:r w:rsidR="008D0F63" w:rsidRPr="008F7DB0">
        <w:t>L</w:t>
      </w:r>
      <w:r w:rsidR="004C3E1E" w:rsidRPr="008F7DB0">
        <w:t xml:space="preserve">étezik a kettő között egy átmeneti kategória is, a </w:t>
      </w:r>
      <w:r w:rsidR="000361BE" w:rsidRPr="008F7DB0">
        <w:t xml:space="preserve">megerősítéses </w:t>
      </w:r>
      <w:r w:rsidR="004C3E1E" w:rsidRPr="008F7DB0">
        <w:t>gépi tanulás, de ezzel most nem foglalkozunk</w:t>
      </w:r>
      <w:r w:rsidR="001223A4" w:rsidRPr="008F7DB0">
        <w:t xml:space="preserve"> </w:t>
      </w:r>
      <w:r w:rsidR="001223A4" w:rsidRPr="008F7DB0">
        <w:fldChar w:fldCharType="begin"/>
      </w:r>
      <w:r w:rsidR="00F11EDF" w:rsidRPr="008F7DB0">
        <w:instrText xml:space="preserve"> ADDIN ZOTERO_ITEM CSL_CITATION {"citationID":"uZKM5J4H","properties":{"formattedCitation":"(VanderPlas, 2017)","plainCitation":"(VanderPlas, 2017)","noteIndex":0},"citationItems":[{"id":49,"uris":["http://zotero.org/users/9143417/items/EFDQKJUP"],"itemData":{"id":49,"type":"book","publisher":"O'Reilly Media, Inc.","title":"Python Data Science Handbook","URL":"https://jakevdp.github.io/PythonDataScienceHandbook/","author":[{"family":"VanderPlas","given":"Jake"}],"issued":{"date-parts":[["2017"]]}}}],"schema":"https://github.com/citation-style-language/schema/raw/master/csl-citation.json"} </w:instrText>
      </w:r>
      <w:r w:rsidR="001223A4" w:rsidRPr="008F7DB0">
        <w:fldChar w:fldCharType="separate"/>
      </w:r>
      <w:r w:rsidR="001223A4" w:rsidRPr="008F7DB0">
        <w:rPr>
          <w:rFonts w:cs="Times New Roman"/>
        </w:rPr>
        <w:t>(</w:t>
      </w:r>
      <w:proofErr w:type="spellStart"/>
      <w:r w:rsidR="001223A4" w:rsidRPr="008F7DB0">
        <w:rPr>
          <w:rFonts w:cs="Times New Roman"/>
        </w:rPr>
        <w:t>VanderPlas</w:t>
      </w:r>
      <w:proofErr w:type="spellEnd"/>
      <w:r w:rsidR="001223A4" w:rsidRPr="008F7DB0">
        <w:rPr>
          <w:rFonts w:cs="Times New Roman"/>
        </w:rPr>
        <w:t>, 2017)</w:t>
      </w:r>
      <w:r w:rsidR="001223A4" w:rsidRPr="008F7DB0">
        <w:fldChar w:fldCharType="end"/>
      </w:r>
      <w:r w:rsidR="004C3E1E" w:rsidRPr="008F7DB0">
        <w:t>.</w:t>
      </w:r>
      <w:r w:rsidR="008A3DCC" w:rsidRPr="008F7DB0">
        <w:t xml:space="preserve"> </w:t>
      </w:r>
    </w:p>
    <w:p w14:paraId="0BDEEC9D" w14:textId="117356DB" w:rsidR="001223A4" w:rsidRPr="008F7DB0" w:rsidRDefault="00917E38" w:rsidP="002A72DD">
      <w:r w:rsidRPr="008F7DB0">
        <w:t xml:space="preserve">A felügyelt gépi tanulás során </w:t>
      </w:r>
      <w:r w:rsidR="005F551F" w:rsidRPr="008F7DB0">
        <w:t>magyarázó változók</w:t>
      </w:r>
      <w:r w:rsidR="00276F6D" w:rsidRPr="008F7DB0">
        <w:t xml:space="preserve"> (inputok</w:t>
      </w:r>
      <w:r w:rsidR="005F551F" w:rsidRPr="008F7DB0">
        <w:t xml:space="preserve"> vagy attribútumok</w:t>
      </w:r>
      <w:r w:rsidR="00276F6D" w:rsidRPr="008F7DB0">
        <w:t>) és eredményváltozó</w:t>
      </w:r>
      <w:r w:rsidR="00734E56" w:rsidRPr="008F7DB0">
        <w:t>k</w:t>
      </w:r>
      <w:r w:rsidR="00276F6D" w:rsidRPr="008F7DB0">
        <w:t xml:space="preserve"> (output</w:t>
      </w:r>
      <w:r w:rsidR="00734E56" w:rsidRPr="008F7DB0">
        <w:t>ok</w:t>
      </w:r>
      <w:r w:rsidR="00276F6D" w:rsidRPr="008F7DB0">
        <w:t>) alapján tanulja meg a gép, hogy</w:t>
      </w:r>
      <w:r w:rsidR="00734E56" w:rsidRPr="008F7DB0">
        <w:t>an tudja</w:t>
      </w:r>
      <w:r w:rsidR="00276F6D" w:rsidRPr="008F7DB0">
        <w:t xml:space="preserve"> különböző attribútumok esetén </w:t>
      </w:r>
      <w:r w:rsidR="00734E56" w:rsidRPr="008F7DB0">
        <w:t xml:space="preserve">megbecsülni </w:t>
      </w:r>
      <w:r w:rsidR="00276F6D" w:rsidRPr="008F7DB0">
        <w:t>az eredményváltozó</w:t>
      </w:r>
      <w:r w:rsidR="00734E56" w:rsidRPr="008F7DB0">
        <w:t>t</w:t>
      </w:r>
      <w:r w:rsidR="00276F6D" w:rsidRPr="008F7DB0">
        <w:t>.</w:t>
      </w:r>
      <w:r w:rsidR="00734E56" w:rsidRPr="008F7DB0">
        <w:t xml:space="preserve"> A tanulás folyamata abban rejlik, hogy megtanulja a gép</w:t>
      </w:r>
      <w:r w:rsidR="00B7029E" w:rsidRPr="008F7DB0">
        <w:t>, hogy</w:t>
      </w:r>
      <w:r w:rsidR="00734E56" w:rsidRPr="008F7DB0">
        <w:t xml:space="preserve"> </w:t>
      </w:r>
      <w:r w:rsidR="00B7029E" w:rsidRPr="008F7DB0">
        <w:t xml:space="preserve">miképpen tudja megtenni ezeket a becsléseket. </w:t>
      </w:r>
      <w:r w:rsidR="004A7681" w:rsidRPr="008F7DB0">
        <w:t>Például,</w:t>
      </w:r>
      <w:r w:rsidR="00240853" w:rsidRPr="008F7DB0">
        <w:t xml:space="preserve"> </w:t>
      </w:r>
      <w:r w:rsidR="004A7681" w:rsidRPr="008F7DB0">
        <w:t xml:space="preserve">van egy adatbázisunk, amiben lakásokra vonatkozó információk vannak (például méret, szobaszám, elhelyezkedés, </w:t>
      </w:r>
      <w:r w:rsidR="00240853" w:rsidRPr="008F7DB0">
        <w:t xml:space="preserve">vételi </w:t>
      </w:r>
      <w:r w:rsidR="004A7681" w:rsidRPr="008F7DB0">
        <w:t>ár stb.)</w:t>
      </w:r>
      <w:r w:rsidR="00240853" w:rsidRPr="008F7DB0">
        <w:t>. Hogyha arra lennénk kíváncsiak, hogy ezen adatok alapján mennyi lehet a piaci ára egy általunk kiválasztott lakásnak, akkor egy felügyelt gépi tanulás modellt érdemes használni. A modellben a lakás ára lenne az eredményváltozó, az összes többi attribútum pedig az input. Ezután a gép az adatbázisunk alapján összefüggéseket állít fel az in</w:t>
      </w:r>
      <w:r w:rsidR="00D050A3" w:rsidRPr="008F7DB0">
        <w:t xml:space="preserve">putok-outputok között. Ha elég nagy az adatbázisunk és megbízható modellt alkalmaztunk, akkor lakásvásárlásnál a lakás paraméterei alapján az algoritmus meg tudja határozni a </w:t>
      </w:r>
      <w:proofErr w:type="gramStart"/>
      <w:r w:rsidR="00D050A3" w:rsidRPr="008F7DB0">
        <w:t>lakás piaci</w:t>
      </w:r>
      <w:proofErr w:type="gramEnd"/>
      <w:r w:rsidR="00D050A3" w:rsidRPr="008F7DB0">
        <w:t xml:space="preserve"> árát.</w:t>
      </w:r>
      <w:r w:rsidR="00240853" w:rsidRPr="008F7DB0">
        <w:t xml:space="preserve"> </w:t>
      </w:r>
      <w:r w:rsidR="00D050A3" w:rsidRPr="008F7DB0">
        <w:t>Ez azonban nem feltétlenül lesz</w:t>
      </w:r>
      <w:r w:rsidR="005F551F" w:rsidRPr="008F7DB0">
        <w:t xml:space="preserve"> a</w:t>
      </w:r>
      <w:r w:rsidR="00D050A3" w:rsidRPr="008F7DB0">
        <w:t xml:space="preserve"> tényleges piaci ár, mivel az algoritmus </w:t>
      </w:r>
      <w:r w:rsidR="00CE269B" w:rsidRPr="008F7DB0">
        <w:t>a felhasznált adatok alapján adott becslést</w:t>
      </w:r>
      <w:r w:rsidR="001223A4" w:rsidRPr="008F7DB0">
        <w:t xml:space="preserve"> </w:t>
      </w:r>
      <w:r w:rsidR="001223A4" w:rsidRPr="008F7DB0">
        <w:fldChar w:fldCharType="begin"/>
      </w:r>
      <w:r w:rsidR="00F11EDF" w:rsidRPr="008F7DB0">
        <w:instrText xml:space="preserve"> ADDIN ZOTERO_ITEM CSL_CITATION {"citationID":"bnIGyxJM","properties":{"formattedCitation":"(VanderPlas, 2017)","plainCitation":"(VanderPlas, 2017)","noteIndex":0},"citationItems":[{"id":49,"uris":["http://zotero.org/users/9143417/items/EFDQKJUP"],"itemData":{"id":49,"type":"book","publisher":"O'Reilly Media, Inc.","title":"Python Data Science Handbook","URL":"https://jakevdp.github.io/PythonDataScienceHandbook/","author":[{"family":"VanderPlas","given":"Jake"}],"issued":{"date-parts":[["2017"]]}}}],"schema":"https://github.com/citation-style-language/schema/raw/master/csl-citation.json"} </w:instrText>
      </w:r>
      <w:r w:rsidR="001223A4" w:rsidRPr="008F7DB0">
        <w:fldChar w:fldCharType="separate"/>
      </w:r>
      <w:r w:rsidR="001223A4" w:rsidRPr="008F7DB0">
        <w:rPr>
          <w:rFonts w:cs="Times New Roman"/>
        </w:rPr>
        <w:t>(</w:t>
      </w:r>
      <w:proofErr w:type="spellStart"/>
      <w:r w:rsidR="001223A4" w:rsidRPr="008F7DB0">
        <w:rPr>
          <w:rFonts w:cs="Times New Roman"/>
        </w:rPr>
        <w:t>VanderPlas</w:t>
      </w:r>
      <w:proofErr w:type="spellEnd"/>
      <w:r w:rsidR="001223A4" w:rsidRPr="008F7DB0">
        <w:rPr>
          <w:rFonts w:cs="Times New Roman"/>
        </w:rPr>
        <w:t>, 2017)</w:t>
      </w:r>
      <w:r w:rsidR="001223A4" w:rsidRPr="008F7DB0">
        <w:fldChar w:fldCharType="end"/>
      </w:r>
      <w:r w:rsidR="000818F7" w:rsidRPr="008F7DB0">
        <w:t xml:space="preserve">. </w:t>
      </w:r>
    </w:p>
    <w:p w14:paraId="5D7B03F6" w14:textId="51CFF128" w:rsidR="00D47587" w:rsidRPr="008F7DB0" w:rsidRDefault="000818F7" w:rsidP="002A72DD">
      <w:r w:rsidRPr="008F7DB0">
        <w:t>A nem felügyelt gépi tanulás annyiban más, hogy</w:t>
      </w:r>
      <w:r w:rsidR="001223A4" w:rsidRPr="008F7DB0">
        <w:t xml:space="preserve"> ilyenkor nincsen kitüntetett eredményváltozó, az algoritmus mégis képes tudást kinyerni az adatokból.</w:t>
      </w:r>
      <w:r w:rsidR="005F551F" w:rsidRPr="008F7DB0">
        <w:t xml:space="preserve"> </w:t>
      </w:r>
      <w:r w:rsidR="004A3655" w:rsidRPr="008F7DB0">
        <w:t xml:space="preserve">A témamodellezés is ebbe a kategóriába tartozik, ugyanis dokumentumok alapján hoz létre a tanuló algoritmus témákat, nincsenek előre meghatározott dokumentum-téma párok, amin betanulna a modell </w:t>
      </w:r>
      <w:r w:rsidR="004A3655" w:rsidRPr="008F7DB0">
        <w:fldChar w:fldCharType="begin"/>
      </w:r>
      <w:r w:rsidR="004A3655" w:rsidRPr="008F7DB0">
        <w:instrText xml:space="preserve"> ADDIN ZOTERO_ITEM CSL_CITATION {"citationID":"kiVH9bBj","properties":{"formattedCitation":"(VanderPlas, 2017)","plainCitation":"(VanderPlas, 2017)","noteIndex":0},"citationItems":[{"id":49,"uris":["http://zotero.org/users/9143417/items/EFDQKJUP"],"itemData":{"id":49,"type":"book","publisher":"O'Reilly Media, Inc.","title":"Python Data Science Handbook","URL":"https://jakevdp.github.io/PythonDataScienceHandbook/","author":[{"family":"VanderPlas","given":"Jake"}],"issued":{"date-parts":[["2017"]]}}}],"schema":"https://github.com/citation-style-language/schema/raw/master/csl-citation.json"} </w:instrText>
      </w:r>
      <w:r w:rsidR="004A3655" w:rsidRPr="008F7DB0">
        <w:fldChar w:fldCharType="separate"/>
      </w:r>
      <w:r w:rsidR="004A3655" w:rsidRPr="008F7DB0">
        <w:rPr>
          <w:rFonts w:cs="Times New Roman"/>
        </w:rPr>
        <w:t>(</w:t>
      </w:r>
      <w:proofErr w:type="spellStart"/>
      <w:r w:rsidR="004A3655" w:rsidRPr="008F7DB0">
        <w:rPr>
          <w:rFonts w:cs="Times New Roman"/>
        </w:rPr>
        <w:t>VanderPlas</w:t>
      </w:r>
      <w:proofErr w:type="spellEnd"/>
      <w:r w:rsidR="004A3655" w:rsidRPr="008F7DB0">
        <w:rPr>
          <w:rFonts w:cs="Times New Roman"/>
        </w:rPr>
        <w:t>, 2017)</w:t>
      </w:r>
      <w:r w:rsidR="004A3655" w:rsidRPr="008F7DB0">
        <w:fldChar w:fldCharType="end"/>
      </w:r>
      <w:r w:rsidR="004A3655" w:rsidRPr="008F7DB0">
        <w:t>.</w:t>
      </w:r>
    </w:p>
    <w:p w14:paraId="252DF844" w14:textId="77777777" w:rsidR="00F95212" w:rsidRPr="008F7DB0" w:rsidRDefault="00F95212" w:rsidP="002A72DD"/>
    <w:p w14:paraId="3B6E0ED7" w14:textId="78083BAD" w:rsidR="004007E2" w:rsidRPr="008F7DB0" w:rsidRDefault="004007E2" w:rsidP="008F1211">
      <w:pPr>
        <w:pStyle w:val="Cmsor2"/>
      </w:pPr>
      <w:bookmarkStart w:id="8" w:name="_Toc109389888"/>
      <w:r w:rsidRPr="008F7DB0">
        <w:t>Látens Dirichlet</w:t>
      </w:r>
      <w:r w:rsidR="0000085C" w:rsidRPr="008F7DB0">
        <w:t>-a</w:t>
      </w:r>
      <w:r w:rsidRPr="008F7DB0">
        <w:t>llokáció</w:t>
      </w:r>
      <w:r w:rsidR="008756B1" w:rsidRPr="008F7DB0">
        <w:t xml:space="preserve"> (LDA)</w:t>
      </w:r>
      <w:bookmarkEnd w:id="8"/>
    </w:p>
    <w:p w14:paraId="50E332AF" w14:textId="2834173A" w:rsidR="0023220B" w:rsidRPr="008F7DB0" w:rsidRDefault="007611D1" w:rsidP="0023220B">
      <w:r w:rsidRPr="008F7DB0">
        <w:t>A téma modellező algoritmusok közül a legnépszerűbb a Látens Dirichlet</w:t>
      </w:r>
      <w:r w:rsidR="0000085C" w:rsidRPr="008F7DB0">
        <w:t>-a</w:t>
      </w:r>
      <w:r w:rsidR="001D20BB" w:rsidRPr="008F7DB0">
        <w:t xml:space="preserve">llokáció </w:t>
      </w:r>
      <w:r w:rsidRPr="008F7DB0">
        <w:t>(</w:t>
      </w:r>
      <w:proofErr w:type="spellStart"/>
      <w:r w:rsidRPr="008F7DB0">
        <w:t>Latent</w:t>
      </w:r>
      <w:proofErr w:type="spellEnd"/>
      <w:r w:rsidRPr="008F7DB0">
        <w:t xml:space="preserve"> Dirichlet </w:t>
      </w:r>
      <w:proofErr w:type="spellStart"/>
      <w:r w:rsidRPr="008F7DB0">
        <w:t>Allocation</w:t>
      </w:r>
      <w:proofErr w:type="spellEnd"/>
      <w:r w:rsidRPr="008F7DB0">
        <w:t>, a továbbiakban LDA)</w:t>
      </w:r>
      <w:r w:rsidR="002F20D5" w:rsidRPr="008F7DB0">
        <w:t xml:space="preserve">. </w:t>
      </w:r>
      <w:r w:rsidR="00656781" w:rsidRPr="008F7DB0">
        <w:t xml:space="preserve">Az LDA </w:t>
      </w:r>
      <w:r w:rsidR="001B3BBE" w:rsidRPr="008F7DB0">
        <w:t xml:space="preserve">egy olyan matematikai modell, aminek az </w:t>
      </w:r>
      <w:r w:rsidR="00DC4012" w:rsidRPr="008F7DB0">
        <w:t xml:space="preserve">egyik </w:t>
      </w:r>
      <w:r w:rsidR="00656781" w:rsidRPr="008F7DB0">
        <w:t xml:space="preserve">alapelve, hogy minden dokumentum több témából </w:t>
      </w:r>
      <w:r w:rsidR="00A04246" w:rsidRPr="008F7DB0">
        <w:t>tevődhet</w:t>
      </w:r>
      <w:r w:rsidR="00656781" w:rsidRPr="008F7DB0">
        <w:t xml:space="preserve"> össze és ezek a témák különböző </w:t>
      </w:r>
      <w:r w:rsidR="00DC4012" w:rsidRPr="008F7DB0">
        <w:t>arányban</w:t>
      </w:r>
      <w:r w:rsidR="00656781" w:rsidRPr="008F7DB0">
        <w:t xml:space="preserve"> jelennek meg az egyes dokumentumokban.</w:t>
      </w:r>
      <w:r w:rsidR="00DC4012" w:rsidRPr="008F7DB0">
        <w:t xml:space="preserve"> </w:t>
      </w:r>
      <w:r w:rsidR="00C54FE9" w:rsidRPr="008F7DB0">
        <w:t xml:space="preserve">A másik jelentős alapelv, hogy minden téma </w:t>
      </w:r>
      <w:r w:rsidR="00DA145A" w:rsidRPr="008F7DB0">
        <w:t>kulcs</w:t>
      </w:r>
      <w:r w:rsidR="00C54FE9" w:rsidRPr="008F7DB0">
        <w:t xml:space="preserve">szavak </w:t>
      </w:r>
      <w:r w:rsidR="00FC0B8A" w:rsidRPr="008F7DB0">
        <w:t>különböző kombinációját tartalmazza</w:t>
      </w:r>
      <w:r w:rsidR="00034C1B" w:rsidRPr="008F7DB0">
        <w:t xml:space="preserve">. </w:t>
      </w:r>
      <w:r w:rsidR="0053425C" w:rsidRPr="008F7DB0">
        <w:t xml:space="preserve">Minden témában vannak olyan szavak, amik máshol nem jelennek meg, azonban vannak olyanok is, amik más témákra is jellemzőek. </w:t>
      </w:r>
      <w:r w:rsidR="001B3BBE" w:rsidRPr="008F7DB0">
        <w:t>A Látens Dirichlet</w:t>
      </w:r>
      <w:r w:rsidR="0000085C" w:rsidRPr="008F7DB0">
        <w:t>-a</w:t>
      </w:r>
      <w:r w:rsidR="001B3BBE" w:rsidRPr="008F7DB0">
        <w:t>llokáció</w:t>
      </w:r>
      <w:r w:rsidR="00334CA9" w:rsidRPr="008F7DB0">
        <w:t xml:space="preserve"> működése során megbecsüli, hogy melyik szavaknak a kombinációi alkotnak elkülöníthető témákat, miközben </w:t>
      </w:r>
      <w:r w:rsidR="004569A3" w:rsidRPr="008F7DB0">
        <w:t>meghatározza</w:t>
      </w:r>
      <w:r w:rsidR="006E158A" w:rsidRPr="008F7DB0">
        <w:t xml:space="preserve">, hogy ezek a témák milyen arányban </w:t>
      </w:r>
      <w:r w:rsidR="004569A3" w:rsidRPr="008F7DB0">
        <w:t>írják le</w:t>
      </w:r>
      <w:r w:rsidR="006E158A" w:rsidRPr="008F7DB0">
        <w:t xml:space="preserve"> az egyes dokumentumok</w:t>
      </w:r>
      <w:r w:rsidR="004569A3" w:rsidRPr="008F7DB0">
        <w:t>at</w:t>
      </w:r>
      <w:r w:rsidR="006E158A" w:rsidRPr="008F7DB0">
        <w:t>.</w:t>
      </w:r>
      <w:r w:rsidR="0023220B" w:rsidRPr="008F7DB0">
        <w:t xml:space="preserve"> Fontos tulajdonsága az algoritmusnak, hogy előre meg kell adni a feltételezésünket arra, hogy hány téma </w:t>
      </w:r>
      <w:r w:rsidR="00DA145A" w:rsidRPr="008F7DB0">
        <w:t>különíthető el a vizsgált korpuszban</w:t>
      </w:r>
      <w:r w:rsidR="0023220B" w:rsidRPr="008F7DB0">
        <w:t xml:space="preserve">, mert az algoritmus mindig egy általunk megadott számú témát különít el </w:t>
      </w:r>
      <w:r w:rsidR="0023220B" w:rsidRPr="008F7DB0">
        <w:fldChar w:fldCharType="begin"/>
      </w:r>
      <w:r w:rsidR="009202C4" w:rsidRPr="008F7DB0">
        <w:instrText xml:space="preserve"> ADDIN ZOTERO_ITEM CSL_CITATION {"citationID":"VWxLcIZd","properties":{"formattedCitation":"(Silge &amp; Robinson, 2017)","plainCitation":"(Silge &amp; Robinson, 2017)","noteIndex":0},"citationItems":[{"id":9,"uris":["http://zotero.org/users/9143417/items/XW6Z3GS7"],"itemData":{"id":9,"type":"book","abstract":"Summary: Text mining with R Much of the data available today is unstructured and text-heavy, making it challenging for analysts to apply their usual data wrangling and visualization tools. With this practical book, you’ll explore text-mining techniques with tidytext, a package that authors Julia Silge and David Robinson developed using the tidy principles behind R packages like ggraph and dplyr. You’ll learn how tidytext and other tidy tools in R can make text analysis easier and more effective.  The authors demonstrate how treating text as data frames enables you to manipulate, summarize, and visualize characteristics of text. You’ll also learn how to integrate natural language processing (NLP) into effective workflows. Practical code examples and data explorations will help you generate real insights from literature, news, and social media.  - Learn how to apply the tidy text format to NLP  - Use sentiment analysis to mine the emotional content of text  - Identify a document’s most important terms with frequency measurements  - Explore relationships and connections between words with the ggraph and widyr packages  - Convert back and forth between R’s tidy and non-tidy text formats  - Use topic modeling to classify document collections into natural groups  - Examine case studies that compare Twitter archives, dig into NASA metadata, and analyze thousands of Usenet messages.","publisher":"O'Reilly","source":"EBSCOhost","title":"Text mining with R : A tidy approach.","title-short":"Text mining with R","URL":"https://search.ebscohost.com/login.aspx?direct=true&amp;db=cat04296a&amp;AN=bcek.837634&amp;site=eds-live","author":[{"family":"Silge","given":"Julia"},{"family":"Robinson","given":"David"}],"issued":{"date-parts":[["2017"]]}}}],"schema":"https://github.com/citation-style-language/schema/raw/master/csl-citation.json"} </w:instrText>
      </w:r>
      <w:r w:rsidR="0023220B" w:rsidRPr="008F7DB0">
        <w:fldChar w:fldCharType="separate"/>
      </w:r>
      <w:r w:rsidR="00F3582B" w:rsidRPr="008F7DB0">
        <w:rPr>
          <w:rFonts w:cs="Times New Roman"/>
        </w:rPr>
        <w:t>(</w:t>
      </w:r>
      <w:proofErr w:type="spellStart"/>
      <w:r w:rsidR="00F3582B" w:rsidRPr="008F7DB0">
        <w:rPr>
          <w:rFonts w:cs="Times New Roman"/>
        </w:rPr>
        <w:t>Silge</w:t>
      </w:r>
      <w:proofErr w:type="spellEnd"/>
      <w:r w:rsidR="00F3582B" w:rsidRPr="008F7DB0">
        <w:rPr>
          <w:rFonts w:cs="Times New Roman"/>
        </w:rPr>
        <w:t xml:space="preserve"> &amp; Robinson, 2017)</w:t>
      </w:r>
      <w:r w:rsidR="0023220B" w:rsidRPr="008F7DB0">
        <w:fldChar w:fldCharType="end"/>
      </w:r>
      <w:r w:rsidR="0023220B" w:rsidRPr="008F7DB0">
        <w:t>.</w:t>
      </w:r>
    </w:p>
    <w:p w14:paraId="364604F4" w14:textId="2567C83D" w:rsidR="00DD57F7" w:rsidRPr="008F7DB0" w:rsidRDefault="004C0C67" w:rsidP="004C0C67">
      <w:pPr>
        <w:ind w:firstLine="0"/>
      </w:pPr>
      <w:r w:rsidRPr="008F7DB0">
        <w:tab/>
        <w:t xml:space="preserve">A modell </w:t>
      </w:r>
      <w:r w:rsidR="0074209F" w:rsidRPr="008F7DB0">
        <w:t xml:space="preserve">gamma </w:t>
      </w:r>
      <w:r w:rsidRPr="008F7DB0">
        <w:t xml:space="preserve">változójának hívják azt, hogy </w:t>
      </w:r>
      <w:r w:rsidR="00C27C90" w:rsidRPr="008F7DB0">
        <w:t>milyen valószínűséggel rendelhető</w:t>
      </w:r>
      <w:r w:rsidR="000D7061" w:rsidRPr="008F7DB0">
        <w:t xml:space="preserve"> </w:t>
      </w:r>
      <m:oMath>
        <m:r>
          <w:rPr>
            <w:rFonts w:ascii="Cambria Math" w:hAnsi="Cambria Math"/>
          </w:rPr>
          <m:t>T</m:t>
        </m:r>
      </m:oMath>
      <w:r w:rsidR="00A43FA7" w:rsidRPr="008F7DB0">
        <w:t xml:space="preserve"> </w:t>
      </w:r>
      <w:r w:rsidR="00C27C90" w:rsidRPr="008F7DB0">
        <w:t xml:space="preserve">téma </w:t>
      </w:r>
      <m:oMath>
        <m:r>
          <w:rPr>
            <w:rFonts w:ascii="Cambria Math" w:hAnsi="Cambria Math"/>
          </w:rPr>
          <m:t>D</m:t>
        </m:r>
      </m:oMath>
      <w:r w:rsidR="008C5BCD" w:rsidRPr="008F7DB0">
        <w:rPr>
          <w:color w:val="000000" w:themeColor="text1"/>
        </w:rPr>
        <w:t xml:space="preserve"> </w:t>
      </w:r>
      <w:r w:rsidR="00C27C90" w:rsidRPr="008F7DB0">
        <w:t xml:space="preserve">dokumentumhoz. </w:t>
      </w:r>
      <w:r w:rsidR="00705B71" w:rsidRPr="008F7DB0">
        <w:t xml:space="preserve">Mivel egy dokumentumot nem csak egy téma jellemezhet, ezért </w:t>
      </w:r>
      <w:r w:rsidR="00F2677F" w:rsidRPr="008F7DB0">
        <w:t>a</w:t>
      </w:r>
      <w:r w:rsidR="0074209F" w:rsidRPr="008F7DB0">
        <w:t xml:space="preserve"> gamma </w:t>
      </w:r>
      <w:r w:rsidR="00705B71" w:rsidRPr="008F7DB0">
        <w:t xml:space="preserve">vizsgálatával </w:t>
      </w:r>
      <w:r w:rsidR="00F2677F" w:rsidRPr="008F7DB0">
        <w:t xml:space="preserve">megállapítható, hogy az egyes dokumentumokat mennyire jellemzi egy vagy több téma. </w:t>
      </w:r>
      <w:r w:rsidR="00AE6268" w:rsidRPr="008F7DB0">
        <w:t>Az LDA modell másik valószínűsége a béta</w:t>
      </w:r>
      <w:r w:rsidR="00BA0E60" w:rsidRPr="008F7DB0">
        <w:t xml:space="preserve">, ami megmutatja a témákhoz tartozó szavak </w:t>
      </w:r>
      <w:r w:rsidR="003A5C80" w:rsidRPr="008F7DB0">
        <w:t xml:space="preserve">valószínűségét. </w:t>
      </w:r>
      <w:r w:rsidR="00862245" w:rsidRPr="008F7DB0">
        <w:t xml:space="preserve">Minél magasabb egy szó-téma párnak a bétája, annál jobban írja le az adott szó a vizsgált témát </w:t>
      </w:r>
      <w:r w:rsidR="00AB2D01" w:rsidRPr="008F7DB0">
        <w:fldChar w:fldCharType="begin"/>
      </w:r>
      <w:r w:rsidR="00F3582B" w:rsidRPr="008F7DB0">
        <w:instrText xml:space="preserve"> ADDIN ZOTERO_ITEM CSL_CITATION {"citationID":"488BwHFM","properties":{"formattedCitation":"(Blei et al., 2003)","plainCitation":"(Blei et al., 2003)","noteIndex":0},"citationItems":[{"id":75,"uris":["http://zotero.org/users/9143417/items/L9GDR3LK"],"itemData":{"id":75,"type":"article-journal","container-title":"Journal of Machine Learning Research 3","page":"993-1022","title":"Latent dirichlet allocation","author":[{"family":"Blei","given":"David M."},{"family":"Ng","given":"Andrew Y."},{"family":"Jordan","given":"Michael I."}],"issued":{"date-parts":[["2003"]]}}}],"schema":"https://github.com/citation-style-language/schema/raw/master/csl-citation.json"} </w:instrText>
      </w:r>
      <w:r w:rsidR="00AB2D01" w:rsidRPr="008F7DB0">
        <w:fldChar w:fldCharType="separate"/>
      </w:r>
      <w:r w:rsidR="00F3582B" w:rsidRPr="008F7DB0">
        <w:rPr>
          <w:rFonts w:cs="Times New Roman"/>
        </w:rPr>
        <w:t>(</w:t>
      </w:r>
      <w:proofErr w:type="spellStart"/>
      <w:r w:rsidR="00F3582B" w:rsidRPr="008F7DB0">
        <w:rPr>
          <w:rFonts w:cs="Times New Roman"/>
        </w:rPr>
        <w:t>Blei</w:t>
      </w:r>
      <w:proofErr w:type="spellEnd"/>
      <w:r w:rsidR="00F3582B" w:rsidRPr="008F7DB0">
        <w:rPr>
          <w:rFonts w:cs="Times New Roman"/>
        </w:rPr>
        <w:t xml:space="preserve"> </w:t>
      </w:r>
      <w:proofErr w:type="spellStart"/>
      <w:r w:rsidR="00F3582B" w:rsidRPr="008F7DB0">
        <w:rPr>
          <w:rFonts w:cs="Times New Roman"/>
        </w:rPr>
        <w:t>et</w:t>
      </w:r>
      <w:proofErr w:type="spellEnd"/>
      <w:r w:rsidR="00F3582B" w:rsidRPr="008F7DB0">
        <w:rPr>
          <w:rFonts w:cs="Times New Roman"/>
        </w:rPr>
        <w:t xml:space="preserve"> </w:t>
      </w:r>
      <w:proofErr w:type="spellStart"/>
      <w:r w:rsidR="00F3582B" w:rsidRPr="008F7DB0">
        <w:rPr>
          <w:rFonts w:cs="Times New Roman"/>
        </w:rPr>
        <w:t>al</w:t>
      </w:r>
      <w:proofErr w:type="spellEnd"/>
      <w:r w:rsidR="00F3582B" w:rsidRPr="008F7DB0">
        <w:rPr>
          <w:rFonts w:cs="Times New Roman"/>
        </w:rPr>
        <w:t>., 2003)</w:t>
      </w:r>
      <w:r w:rsidR="00AB2D01" w:rsidRPr="008F7DB0">
        <w:fldChar w:fldCharType="end"/>
      </w:r>
      <w:r w:rsidR="00862245" w:rsidRPr="008F7DB0">
        <w:t>.</w:t>
      </w:r>
    </w:p>
    <w:p w14:paraId="1866AC61" w14:textId="39CB0C02" w:rsidR="003E388F" w:rsidRPr="008F7DB0" w:rsidRDefault="00892EED" w:rsidP="0023220B">
      <w:r w:rsidRPr="008F7DB0">
        <w:t xml:space="preserve">Az LDA a szavak témákba sorolásához feltételes valószínűségeket használ. </w:t>
      </w:r>
      <w:r w:rsidR="00E66603" w:rsidRPr="008F7DB0">
        <w:t xml:space="preserve">A feltételes valószínűség egyenletét akkor érdemes használni, ha van egy A esemény, aminek a bekövetkezési valószínűséget akarjuk megtudni, abban az esetben, ha B esemény </w:t>
      </w:r>
      <w:r w:rsidR="00A43FA7" w:rsidRPr="008F7DB0">
        <w:t>már</w:t>
      </w:r>
      <w:r w:rsidR="00E66603" w:rsidRPr="008F7DB0">
        <w:t xml:space="preserve"> bekövetkez</w:t>
      </w:r>
      <w:r w:rsidR="00A43FA7" w:rsidRPr="008F7DB0">
        <w:t>ett</w:t>
      </w:r>
      <w:r w:rsidR="00E66603" w:rsidRPr="008F7DB0">
        <w:t xml:space="preserve">. Ezt úgy lehet kiszámolni, hogy elosztjuk annak a valószínűségét, hogy </w:t>
      </w:r>
      <w:r w:rsidR="003E388F" w:rsidRPr="008F7DB0">
        <w:t xml:space="preserve">A és B esemény egyszerre bekövetkezik B esemény bekövetkezési valószínűségével </w:t>
      </w:r>
      <w:r w:rsidR="003E388F" w:rsidRPr="008F7DB0">
        <w:fldChar w:fldCharType="begin"/>
      </w:r>
      <w:r w:rsidR="003E388F" w:rsidRPr="008F7DB0">
        <w:instrText xml:space="preserve"> ADDIN ZOTERO_ITEM CSL_CITATION {"citationID":"6JUYk3gd","properties":{"formattedCitation":"(Shafer, 1985)","plainCitation":"(Shafer, 1985)","noteIndex":0},"citationItems":[{"id":76,"uris":["http://zotero.org/users/9143417/items/ZHTDU5NR"],"itemData":{"id":76,"type":"article-journal","abstract":"Expected values in a game of chance change with the step-by-step unfolding of the game. This unfolding is governed by a protocol, a set of rules that tell, at each step, what can happen next. This paper develops the idea of a protocol intuitively, historically and mathematically. Protocols are important in statistics and in subjective probability judgment because we can properly interpret new information only when we know the rules governing its acquisition. With a protocol, the rule of conditioning can be treated as a theorem. Without a protocol, the use of this rule is questionable. /// Les valeurs des espérances dans un jeu de hasard se transforment avec le déroulement du jeu. Ce déroulement est governé par un protocole, qui précise ce qui peut se passer à chaque pas. Ici on étudie l'idée d'un protocole des points de vue intuitifs, historiques, et mathématiques. Les protocoles sont d'importance dans la statistique et dans l'évaluation des probabilités subjectives parce que la signification d'un renseignement dépend des conditions qui gouvernent sa transmission. En présence d'un protocole, le conditionnement des probabilités est obligatoire; sans protocol, ce conditionnement est douteux.","container-title":"International Statistical Review / Revue Internationale de Statistique","DOI":"10.2307/1402890","ISSN":"0306-7734","issue":"3","note":"publisher: [Wiley, International Statistical Institute (ISI)]","page":"261-275","source":"JSTOR","title":"Conditional Probability","volume":"53","author":[{"family":"Shafer","given":"Glenn"}],"issued":{"date-parts":[["1985"]]}}}],"schema":"https://github.com/citation-style-language/schema/raw/master/csl-citation.json"} </w:instrText>
      </w:r>
      <w:r w:rsidR="003E388F" w:rsidRPr="008F7DB0">
        <w:fldChar w:fldCharType="separate"/>
      </w:r>
      <w:r w:rsidR="00F3582B" w:rsidRPr="008F7DB0">
        <w:rPr>
          <w:rFonts w:cs="Times New Roman"/>
        </w:rPr>
        <w:t>(</w:t>
      </w:r>
      <w:proofErr w:type="spellStart"/>
      <w:r w:rsidR="00F3582B" w:rsidRPr="008F7DB0">
        <w:rPr>
          <w:rFonts w:cs="Times New Roman"/>
        </w:rPr>
        <w:t>Shafer</w:t>
      </w:r>
      <w:proofErr w:type="spellEnd"/>
      <w:r w:rsidR="00F3582B" w:rsidRPr="008F7DB0">
        <w:rPr>
          <w:rFonts w:cs="Times New Roman"/>
        </w:rPr>
        <w:t>, 1985)</w:t>
      </w:r>
      <w:r w:rsidR="003E388F" w:rsidRPr="008F7DB0">
        <w:fldChar w:fldCharType="end"/>
      </w:r>
      <w:r w:rsidR="00E078B8" w:rsidRPr="008F7DB0">
        <w:t>.</w:t>
      </w:r>
      <w:r w:rsidR="003E388F" w:rsidRPr="008F7DB0">
        <w:t>:</w:t>
      </w:r>
    </w:p>
    <w:p w14:paraId="48A7F4FD" w14:textId="4DBB2681" w:rsidR="003E388F" w:rsidRPr="008F7DB0" w:rsidRDefault="003E388F" w:rsidP="0023220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P(A*B)</m:t>
              </m:r>
            </m:num>
            <m:den>
              <m:r>
                <w:rPr>
                  <w:rFonts w:ascii="Cambria Math" w:hAnsi="Cambria Math"/>
                </w:rPr>
                <m:t>P(B)</m:t>
              </m:r>
            </m:den>
          </m:f>
        </m:oMath>
      </m:oMathPara>
    </w:p>
    <w:p w14:paraId="1FC0FC68" w14:textId="30C170FD" w:rsidR="003E388F" w:rsidRPr="008F7DB0" w:rsidRDefault="005B7EB0" w:rsidP="00E078B8">
      <w:r w:rsidRPr="008F7DB0">
        <w:rPr>
          <w:rFonts w:eastAsiaTheme="minorEastAsia"/>
        </w:rPr>
        <w:t>Az LDA meghatározza, hogy milyen szavak alkotják az egyes témákat, majd az így kialakult témákat (vagyis szavak gyűjteményét) összeveti a dokumentumokat alkotó szavakkal</w:t>
      </w:r>
      <w:r w:rsidR="00133655" w:rsidRPr="008F7DB0">
        <w:rPr>
          <w:rFonts w:eastAsiaTheme="minorEastAsia"/>
        </w:rPr>
        <w:t xml:space="preserve"> és így dokumentum-téma valószínűségeket számol ki</w:t>
      </w:r>
      <w:r w:rsidRPr="008F7DB0">
        <w:rPr>
          <w:rFonts w:eastAsiaTheme="minorEastAsia"/>
        </w:rPr>
        <w:t>.</w:t>
      </w:r>
      <w:r w:rsidR="00133655" w:rsidRPr="008F7DB0">
        <w:rPr>
          <w:rFonts w:eastAsiaTheme="minorEastAsia"/>
        </w:rPr>
        <w:t xml:space="preserve"> </w:t>
      </w:r>
      <w:r w:rsidRPr="008F7DB0">
        <w:rPr>
          <w:rFonts w:eastAsiaTheme="minorEastAsia"/>
        </w:rPr>
        <w:t xml:space="preserve">Mivel </w:t>
      </w:r>
      <w:r w:rsidR="00133655" w:rsidRPr="008F7DB0">
        <w:rPr>
          <w:rFonts w:eastAsiaTheme="minorEastAsia"/>
        </w:rPr>
        <w:t>a dokumentumokat alkotó szavak gyűjteménye</w:t>
      </w:r>
      <w:r w:rsidRPr="008F7DB0">
        <w:rPr>
          <w:rFonts w:eastAsiaTheme="minorEastAsia"/>
        </w:rPr>
        <w:t xml:space="preserve"> a rendelkezésünkre áll, ezért az előbbit</w:t>
      </w:r>
      <w:r w:rsidR="00A43FA7" w:rsidRPr="008F7DB0">
        <w:rPr>
          <w:rFonts w:eastAsiaTheme="minorEastAsia"/>
        </w:rPr>
        <w:t>, azaz a béta valószínűségeket</w:t>
      </w:r>
      <w:r w:rsidRPr="008F7DB0">
        <w:rPr>
          <w:rFonts w:eastAsiaTheme="minorEastAsia"/>
        </w:rPr>
        <w:t xml:space="preserve"> kell az algoritmusnak meghatározni</w:t>
      </w:r>
      <w:r w:rsidR="00E078B8" w:rsidRPr="008F7DB0">
        <w:rPr>
          <w:rFonts w:eastAsiaTheme="minorEastAsia"/>
        </w:rPr>
        <w:t>a</w:t>
      </w:r>
      <w:r w:rsidR="00133655" w:rsidRPr="008F7DB0">
        <w:rPr>
          <w:rFonts w:eastAsiaTheme="minorEastAsia"/>
        </w:rPr>
        <w:t xml:space="preserve">. </w:t>
      </w:r>
      <w:r w:rsidR="00AB6DC5" w:rsidRPr="008F7DB0">
        <w:rPr>
          <w:rFonts w:eastAsiaTheme="minorEastAsia"/>
        </w:rPr>
        <w:t xml:space="preserve">Ehhez az </w:t>
      </w:r>
      <w:r w:rsidR="00013A17" w:rsidRPr="008F7DB0">
        <w:rPr>
          <w:rFonts w:eastAsiaTheme="minorEastAsia"/>
        </w:rPr>
        <w:t>LDA</w:t>
      </w:r>
      <w:r w:rsidR="00AB6DC5" w:rsidRPr="008F7DB0">
        <w:rPr>
          <w:rFonts w:eastAsiaTheme="minorEastAsia"/>
        </w:rPr>
        <w:t xml:space="preserve"> végigmegy a</w:t>
      </w:r>
      <w:r w:rsidR="00B50618" w:rsidRPr="008F7DB0">
        <w:rPr>
          <w:rFonts w:eastAsiaTheme="minorEastAsia"/>
        </w:rPr>
        <w:t>z összes</w:t>
      </w:r>
      <w:r w:rsidR="00AB6DC5" w:rsidRPr="008F7DB0">
        <w:rPr>
          <w:rFonts w:eastAsiaTheme="minorEastAsia"/>
        </w:rPr>
        <w:t xml:space="preserve"> </w:t>
      </w:r>
      <m:oMath>
        <m:r>
          <w:rPr>
            <w:rFonts w:ascii="Cambria Math" w:eastAsiaTheme="minorEastAsia" w:hAnsi="Cambria Math"/>
          </w:rPr>
          <m:t>D</m:t>
        </m:r>
      </m:oMath>
      <w:r w:rsidR="008C5BCD" w:rsidRPr="008F7DB0">
        <w:rPr>
          <w:rFonts w:eastAsiaTheme="minorEastAsia"/>
        </w:rPr>
        <w:t xml:space="preserve"> </w:t>
      </w:r>
      <w:r w:rsidR="00AB6DC5" w:rsidRPr="008F7DB0">
        <w:rPr>
          <w:rFonts w:eastAsiaTheme="minorEastAsia"/>
        </w:rPr>
        <w:t>dokumentum</w:t>
      </w:r>
      <w:r w:rsidR="00B50618" w:rsidRPr="008F7DB0">
        <w:rPr>
          <w:rFonts w:eastAsiaTheme="minorEastAsia"/>
        </w:rPr>
        <w:t>on</w:t>
      </w:r>
      <w:r w:rsidR="008C5BCD" w:rsidRPr="008F7DB0">
        <w:rPr>
          <w:rFonts w:eastAsiaTheme="minorEastAsia"/>
        </w:rPr>
        <w:t xml:space="preserve"> </w:t>
      </w:r>
      <w:r w:rsidR="00AB6DC5" w:rsidRPr="008F7DB0">
        <w:rPr>
          <w:rFonts w:eastAsiaTheme="minorEastAsia"/>
        </w:rPr>
        <w:t>és az ezeket alkotó</w:t>
      </w:r>
      <w:r w:rsidR="006779AB" w:rsidRPr="008F7DB0">
        <w:rPr>
          <w:rFonts w:eastAsiaTheme="minorEastAsia"/>
        </w:rPr>
        <w:t xml:space="preserve"> </w:t>
      </w:r>
      <m:oMath>
        <m:r>
          <w:rPr>
            <w:rFonts w:ascii="Cambria Math" w:eastAsiaTheme="minorEastAsia" w:hAnsi="Cambria Math"/>
          </w:rPr>
          <m:t>SZ</m:t>
        </m:r>
      </m:oMath>
      <w:r w:rsidR="006779AB" w:rsidRPr="008F7DB0">
        <w:rPr>
          <w:rFonts w:eastAsiaTheme="minorEastAsia"/>
        </w:rPr>
        <w:t xml:space="preserve"> </w:t>
      </w:r>
      <w:r w:rsidR="00AB6DC5" w:rsidRPr="008F7DB0">
        <w:rPr>
          <w:rFonts w:eastAsiaTheme="minorEastAsia"/>
        </w:rPr>
        <w:t xml:space="preserve">szavakat véletlenszerűen az előre meghatározott számú </w:t>
      </w:r>
      <m:oMath>
        <m:r>
          <w:rPr>
            <w:rFonts w:ascii="Cambria Math" w:eastAsiaTheme="minorEastAsia" w:hAnsi="Cambria Math"/>
          </w:rPr>
          <m:t>T</m:t>
        </m:r>
      </m:oMath>
      <w:r w:rsidR="00C37D3C" w:rsidRPr="008F7DB0">
        <w:rPr>
          <w:rFonts w:eastAsiaTheme="minorEastAsia"/>
        </w:rPr>
        <w:t xml:space="preserve"> </w:t>
      </w:r>
      <w:r w:rsidR="00AB6DC5" w:rsidRPr="008F7DB0">
        <w:rPr>
          <w:rFonts w:eastAsiaTheme="minorEastAsia"/>
        </w:rPr>
        <w:t>témába</w:t>
      </w:r>
      <w:r w:rsidR="00C37D3C" w:rsidRPr="008F7DB0">
        <w:rPr>
          <w:rFonts w:eastAsiaTheme="minorEastAsia"/>
        </w:rPr>
        <w:t xml:space="preserve"> </w:t>
      </w:r>
      <w:r w:rsidR="00AB6DC5" w:rsidRPr="008F7DB0">
        <w:rPr>
          <w:rFonts w:eastAsiaTheme="minorEastAsia"/>
        </w:rPr>
        <w:t>osztja</w:t>
      </w:r>
      <w:r w:rsidR="00E460BE" w:rsidRPr="008F7DB0">
        <w:rPr>
          <w:rFonts w:eastAsiaTheme="minorEastAsia"/>
        </w:rPr>
        <w:t>.</w:t>
      </w:r>
      <w:r w:rsidR="00B50618" w:rsidRPr="008F7DB0">
        <w:rPr>
          <w:rFonts w:eastAsiaTheme="minorEastAsia"/>
        </w:rPr>
        <w:t xml:space="preserve"> </w:t>
      </w:r>
      <w:r w:rsidR="00E078B8" w:rsidRPr="008F7DB0">
        <w:rPr>
          <w:rFonts w:eastAsiaTheme="minorEastAsia"/>
        </w:rPr>
        <w:t>Ezután</w:t>
      </w:r>
      <w:r w:rsidR="00084C65" w:rsidRPr="008F7DB0">
        <w:rPr>
          <w:rFonts w:eastAsiaTheme="minorEastAsia"/>
        </w:rPr>
        <w:t xml:space="preserve"> az algoritmus </w:t>
      </w:r>
      <w:r w:rsidR="00E078B8" w:rsidRPr="008F7DB0">
        <w:rPr>
          <w:rFonts w:eastAsiaTheme="minorEastAsia"/>
        </w:rPr>
        <w:t>újra végigmegy</w:t>
      </w:r>
      <w:r w:rsidR="003034A2" w:rsidRPr="008F7DB0">
        <w:rPr>
          <w:rFonts w:eastAsiaTheme="minorEastAsia"/>
        </w:rPr>
        <w:t xml:space="preserve"> minden </w:t>
      </w:r>
      <m:oMath>
        <m:r>
          <w:rPr>
            <w:rFonts w:ascii="Cambria Math" w:eastAsiaTheme="minorEastAsia" w:hAnsi="Cambria Math"/>
          </w:rPr>
          <m:t>D</m:t>
        </m:r>
      </m:oMath>
      <w:r w:rsidR="003034A2" w:rsidRPr="008F7DB0">
        <w:rPr>
          <w:rFonts w:eastAsiaTheme="minorEastAsia"/>
        </w:rPr>
        <w:t xml:space="preserve"> dokumentumon belül</w:t>
      </w:r>
      <w:r w:rsidR="00E078B8" w:rsidRPr="008F7DB0">
        <w:rPr>
          <w:rFonts w:eastAsiaTheme="minorEastAsia"/>
        </w:rPr>
        <w:t xml:space="preserve"> a</w:t>
      </w:r>
      <w:r w:rsidR="003034A2" w:rsidRPr="008F7DB0">
        <w:rPr>
          <w:rFonts w:eastAsiaTheme="minorEastAsia"/>
        </w:rPr>
        <w:t xml:space="preserve">z </w:t>
      </w:r>
      <m:oMath>
        <m:r>
          <w:rPr>
            <w:rFonts w:ascii="Cambria Math" w:eastAsiaTheme="minorEastAsia" w:hAnsi="Cambria Math"/>
          </w:rPr>
          <m:t>SZ</m:t>
        </m:r>
      </m:oMath>
      <w:r w:rsidR="00E078B8" w:rsidRPr="008F7DB0">
        <w:rPr>
          <w:rFonts w:eastAsiaTheme="minorEastAsia"/>
        </w:rPr>
        <w:t xml:space="preserve"> szavakon</w:t>
      </w:r>
      <w:r w:rsidR="00084C65" w:rsidRPr="008F7DB0">
        <w:rPr>
          <w:rFonts w:eastAsiaTheme="minorEastAsia"/>
        </w:rPr>
        <w:t xml:space="preserve"> és </w:t>
      </w:r>
      <w:r w:rsidR="00084C65" w:rsidRPr="008F7DB0">
        <w:rPr>
          <w:rFonts w:eastAsiaTheme="minorEastAsia"/>
        </w:rPr>
        <w:lastRenderedPageBreak/>
        <w:t xml:space="preserve">feltételezi, hogy a vizsgált SZ szó kivételével a téma-beosztások helyesek, majd az alábbi valószínűség </w:t>
      </w:r>
      <w:r w:rsidR="00540C35" w:rsidRPr="008F7DB0">
        <w:rPr>
          <w:rFonts w:eastAsiaTheme="minorEastAsia"/>
        </w:rPr>
        <w:t>kiszámításával</w:t>
      </w:r>
      <w:r w:rsidR="00084C65" w:rsidRPr="008F7DB0">
        <w:rPr>
          <w:rFonts w:eastAsiaTheme="minorEastAsia"/>
        </w:rPr>
        <w:t xml:space="preserve"> frissíti</w:t>
      </w:r>
      <w:r w:rsidR="00033D5D" w:rsidRPr="008F7DB0">
        <w:rPr>
          <w:rFonts w:eastAsiaTheme="minorEastAsia"/>
        </w:rPr>
        <w:t>, hogy</w:t>
      </w:r>
      <w:r w:rsidR="00084C65" w:rsidRPr="008F7DB0">
        <w:rPr>
          <w:rFonts w:eastAsiaTheme="minorEastAsia"/>
        </w:rPr>
        <w:t xml:space="preserve"> </w:t>
      </w:r>
      <m:oMath>
        <m:r>
          <w:rPr>
            <w:rFonts w:ascii="Cambria Math" w:eastAsiaTheme="minorEastAsia" w:hAnsi="Cambria Math"/>
          </w:rPr>
          <m:t>SZ</m:t>
        </m:r>
      </m:oMath>
      <w:r w:rsidR="00084C65" w:rsidRPr="008F7DB0">
        <w:rPr>
          <w:rFonts w:eastAsiaTheme="minorEastAsia"/>
        </w:rPr>
        <w:t xml:space="preserve"> </w:t>
      </w:r>
      <w:r w:rsidR="00033D5D" w:rsidRPr="008F7DB0">
        <w:rPr>
          <w:rFonts w:eastAsiaTheme="minorEastAsia"/>
        </w:rPr>
        <w:t xml:space="preserve">melyik témához tartozik </w:t>
      </w:r>
      <w:r w:rsidR="00E078B8" w:rsidRPr="008F7DB0">
        <w:fldChar w:fldCharType="begin"/>
      </w:r>
      <w:r w:rsidR="00F3582B" w:rsidRPr="008F7DB0">
        <w:instrText xml:space="preserve"> ADDIN ZOTERO_ITEM CSL_CITATION {"citationID":"xfLgBFZo","properties":{"formattedCitation":"(Blei et al., 2003)","plainCitation":"(Blei et al., 2003)","noteIndex":0},"citationItems":[{"id":75,"uris":["http://zotero.org/users/9143417/items/L9GDR3LK"],"itemData":{"id":75,"type":"article-journal","container-title":"Journal of Machine Learning Research 3","page":"993-1022","title":"Latent dirichlet allocation","author":[{"family":"Blei","given":"David M."},{"family":"Ng","given":"Andrew Y."},{"family":"Jordan","given":"Michael I."}],"issued":{"date-parts":[["2003"]]}}}],"schema":"https://github.com/citation-style-language/schema/raw/master/csl-citation.json"} </w:instrText>
      </w:r>
      <w:r w:rsidR="00E078B8" w:rsidRPr="008F7DB0">
        <w:fldChar w:fldCharType="separate"/>
      </w:r>
      <w:r w:rsidR="00F3582B" w:rsidRPr="008F7DB0">
        <w:rPr>
          <w:rFonts w:cs="Times New Roman"/>
        </w:rPr>
        <w:t>(</w:t>
      </w:r>
      <w:proofErr w:type="spellStart"/>
      <w:r w:rsidR="00F3582B" w:rsidRPr="008F7DB0">
        <w:rPr>
          <w:rFonts w:cs="Times New Roman"/>
        </w:rPr>
        <w:t>Blei</w:t>
      </w:r>
      <w:proofErr w:type="spellEnd"/>
      <w:r w:rsidR="00F3582B" w:rsidRPr="008F7DB0">
        <w:rPr>
          <w:rFonts w:cs="Times New Roman"/>
        </w:rPr>
        <w:t xml:space="preserve"> </w:t>
      </w:r>
      <w:proofErr w:type="spellStart"/>
      <w:r w:rsidR="00F3582B" w:rsidRPr="008F7DB0">
        <w:rPr>
          <w:rFonts w:cs="Times New Roman"/>
        </w:rPr>
        <w:t>et</w:t>
      </w:r>
      <w:proofErr w:type="spellEnd"/>
      <w:r w:rsidR="00F3582B" w:rsidRPr="008F7DB0">
        <w:rPr>
          <w:rFonts w:cs="Times New Roman"/>
        </w:rPr>
        <w:t xml:space="preserve"> </w:t>
      </w:r>
      <w:proofErr w:type="spellStart"/>
      <w:r w:rsidR="00F3582B" w:rsidRPr="008F7DB0">
        <w:rPr>
          <w:rFonts w:cs="Times New Roman"/>
        </w:rPr>
        <w:t>al</w:t>
      </w:r>
      <w:proofErr w:type="spellEnd"/>
      <w:r w:rsidR="00F3582B" w:rsidRPr="008F7DB0">
        <w:rPr>
          <w:rFonts w:cs="Times New Roman"/>
        </w:rPr>
        <w:t>., 2003)</w:t>
      </w:r>
      <w:r w:rsidR="00E078B8" w:rsidRPr="008F7DB0">
        <w:fldChar w:fldCharType="end"/>
      </w:r>
      <w:r w:rsidR="00E078B8" w:rsidRPr="008F7DB0">
        <w:t>.</w:t>
      </w:r>
      <w:r w:rsidR="00E078B8" w:rsidRPr="008F7DB0">
        <w:rPr>
          <w:rFonts w:eastAsiaTheme="minorEastAsia"/>
        </w:rPr>
        <w:t>:</w:t>
      </w:r>
    </w:p>
    <w:p w14:paraId="51674974" w14:textId="0A6AB0BE" w:rsidR="00E078B8" w:rsidRPr="008F7DB0" w:rsidRDefault="00C37D3C" w:rsidP="0023220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SZ szó T témába tartozása</m:t>
              </m:r>
            </m:e>
          </m:d>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D</m:t>
              </m:r>
            </m:e>
          </m:d>
          <m:r>
            <w:rPr>
              <w:rFonts w:ascii="Cambria Math" w:hAnsi="Cambria Math"/>
            </w:rPr>
            <m:t>*P(SZ|T)</m:t>
          </m:r>
        </m:oMath>
      </m:oMathPara>
    </w:p>
    <w:p w14:paraId="3A0B250B" w14:textId="122BB1B8" w:rsidR="00132B01" w:rsidRPr="008F7DB0" w:rsidRDefault="00132B01" w:rsidP="0023220B">
      <w:pPr>
        <w:rPr>
          <w:rFonts w:eastAsiaTheme="minorEastAsia"/>
        </w:rPr>
      </w:pPr>
      <w:r w:rsidRPr="008F7DB0">
        <w:rPr>
          <w:rFonts w:eastAsiaTheme="minorEastAsia"/>
        </w:rPr>
        <w:t>A frissítés során</w:t>
      </w:r>
      <w:r w:rsidR="00540C35" w:rsidRPr="008F7DB0">
        <w:rPr>
          <w:rFonts w:eastAsiaTheme="minorEastAsia"/>
        </w:rPr>
        <w:t>,</w:t>
      </w:r>
      <w:r w:rsidRPr="008F7DB0">
        <w:rPr>
          <w:rFonts w:eastAsiaTheme="minorEastAsia"/>
        </w:rPr>
        <w:t xml:space="preserve"> az első alkalomhoz hasonlóan</w:t>
      </w:r>
      <w:r w:rsidR="00540C35" w:rsidRPr="008F7DB0">
        <w:rPr>
          <w:rFonts w:eastAsiaTheme="minorEastAsia"/>
        </w:rPr>
        <w:t xml:space="preserve">, az algoritmus véletlenszerűen rendeli </w:t>
      </w:r>
      <m:oMath>
        <m:r>
          <w:rPr>
            <w:rFonts w:ascii="Cambria Math" w:eastAsiaTheme="minorEastAsia" w:hAnsi="Cambria Math"/>
          </w:rPr>
          <m:t>SZ</m:t>
        </m:r>
      </m:oMath>
      <w:r w:rsidR="00540C35" w:rsidRPr="008F7DB0">
        <w:rPr>
          <w:rFonts w:eastAsiaTheme="minorEastAsia"/>
        </w:rPr>
        <w:t xml:space="preserve"> szavakat </w:t>
      </w:r>
      <m:oMath>
        <m:r>
          <w:rPr>
            <w:rFonts w:ascii="Cambria Math" w:eastAsiaTheme="minorEastAsia" w:hAnsi="Cambria Math"/>
          </w:rPr>
          <m:t>T</m:t>
        </m:r>
      </m:oMath>
      <w:r w:rsidR="00540C35" w:rsidRPr="008F7DB0">
        <w:rPr>
          <w:rFonts w:eastAsiaTheme="minorEastAsia"/>
        </w:rPr>
        <w:t xml:space="preserve"> témába. Azonban, míg legelőször a hozzárendelés egyenletes eloszlású valószínűségek szerint történik, addig a második alkalomtól kezdve a fenti valószínűségek</w:t>
      </w:r>
      <w:r w:rsidR="001557E5" w:rsidRPr="008F7DB0">
        <w:rPr>
          <w:rFonts w:eastAsiaTheme="minorEastAsia"/>
        </w:rPr>
        <w:t xml:space="preserve"> felhasználásával fog megtörténni a témához rendelés </w:t>
      </w:r>
      <w:r w:rsidR="001557E5" w:rsidRPr="008F7DB0">
        <w:fldChar w:fldCharType="begin"/>
      </w:r>
      <w:r w:rsidR="00D44F72" w:rsidRPr="008F7DB0">
        <w:instrText xml:space="preserve"> ADDIN ZOTERO_ITEM CSL_CITATION {"citationID":"ep5WILsV","properties":{"formattedCitation":"(Blei et al., 2003)","plainCitation":"(Blei et al., 2003)","noteIndex":0},"citationItems":[{"id":75,"uris":["http://zotero.org/users/9143417/items/L9GDR3LK"],"itemData":{"id":75,"type":"article-journal","container-title":"Journal of Machine Learning Research 3","page":"993-1022","title":"Latent dirichlet allocation","author":[{"family":"Blei","given":"David M."},{"family":"Ng","given":"Andrew Y."},{"family":"Jordan","given":"Michael I."}],"issued":{"date-parts":[["2003"]]}}}],"schema":"https://github.com/citation-style-language/schema/raw/master/csl-citation.json"} </w:instrText>
      </w:r>
      <w:r w:rsidR="001557E5" w:rsidRPr="008F7DB0">
        <w:fldChar w:fldCharType="separate"/>
      </w:r>
      <w:r w:rsidR="001557E5" w:rsidRPr="008F7DB0">
        <w:rPr>
          <w:rFonts w:cs="Times New Roman"/>
        </w:rPr>
        <w:t>(</w:t>
      </w:r>
      <w:proofErr w:type="spellStart"/>
      <w:r w:rsidR="001557E5" w:rsidRPr="008F7DB0">
        <w:rPr>
          <w:rFonts w:cs="Times New Roman"/>
        </w:rPr>
        <w:t>Blei</w:t>
      </w:r>
      <w:proofErr w:type="spellEnd"/>
      <w:r w:rsidR="001557E5" w:rsidRPr="008F7DB0">
        <w:rPr>
          <w:rFonts w:cs="Times New Roman"/>
        </w:rPr>
        <w:t xml:space="preserve"> </w:t>
      </w:r>
      <w:proofErr w:type="spellStart"/>
      <w:r w:rsidR="001557E5" w:rsidRPr="008F7DB0">
        <w:rPr>
          <w:rFonts w:cs="Times New Roman"/>
        </w:rPr>
        <w:t>et</w:t>
      </w:r>
      <w:proofErr w:type="spellEnd"/>
      <w:r w:rsidR="001557E5" w:rsidRPr="008F7DB0">
        <w:rPr>
          <w:rFonts w:cs="Times New Roman"/>
        </w:rPr>
        <w:t xml:space="preserve"> </w:t>
      </w:r>
      <w:proofErr w:type="spellStart"/>
      <w:r w:rsidR="001557E5" w:rsidRPr="008F7DB0">
        <w:rPr>
          <w:rFonts w:cs="Times New Roman"/>
        </w:rPr>
        <w:t>al</w:t>
      </w:r>
      <w:proofErr w:type="spellEnd"/>
      <w:r w:rsidR="001557E5" w:rsidRPr="008F7DB0">
        <w:rPr>
          <w:rFonts w:cs="Times New Roman"/>
        </w:rPr>
        <w:t>., 2003)</w:t>
      </w:r>
      <w:r w:rsidR="001557E5" w:rsidRPr="008F7DB0">
        <w:fldChar w:fldCharType="end"/>
      </w:r>
      <w:r w:rsidR="001557E5" w:rsidRPr="008F7DB0">
        <w:rPr>
          <w:rFonts w:eastAsiaTheme="minorEastAsia"/>
        </w:rPr>
        <w:t>.</w:t>
      </w:r>
    </w:p>
    <w:p w14:paraId="2FF87709" w14:textId="68770AE7" w:rsidR="00991D9E" w:rsidRPr="008F7DB0" w:rsidRDefault="00F83A06" w:rsidP="00991D9E">
      <w:pPr>
        <w:rPr>
          <w:rFonts w:eastAsiaTheme="minorEastAsia"/>
        </w:rPr>
      </w:pPr>
      <w:r w:rsidRPr="008F7DB0">
        <w:t>A fenti egyenlet két részből tevődik össze. Az első része (</w:t>
      </w:r>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D</m:t>
            </m:r>
          </m:e>
        </m:d>
      </m:oMath>
      <w:r w:rsidRPr="008F7DB0">
        <w:rPr>
          <w:rFonts w:eastAsiaTheme="minorEastAsia"/>
        </w:rPr>
        <w:t xml:space="preserve">) </w:t>
      </w:r>
      <w:r w:rsidR="00701E90" w:rsidRPr="008F7DB0">
        <w:rPr>
          <w:rFonts w:eastAsiaTheme="minorEastAsia"/>
        </w:rPr>
        <w:t>meghatározza</w:t>
      </w:r>
      <w:r w:rsidRPr="008F7DB0">
        <w:rPr>
          <w:rFonts w:eastAsiaTheme="minorEastAsia"/>
        </w:rPr>
        <w:t xml:space="preserve">, </w:t>
      </w:r>
      <w:r w:rsidR="00F015D7" w:rsidRPr="008F7DB0">
        <w:rPr>
          <w:rFonts w:eastAsiaTheme="minorEastAsia"/>
        </w:rPr>
        <w:t xml:space="preserve">hogy </w:t>
      </w:r>
      <m:oMath>
        <m:r>
          <w:rPr>
            <w:rFonts w:ascii="Cambria Math" w:eastAsiaTheme="minorEastAsia" w:hAnsi="Cambria Math"/>
          </w:rPr>
          <m:t>D</m:t>
        </m:r>
      </m:oMath>
      <w:r w:rsidRPr="008F7DB0">
        <w:rPr>
          <w:rFonts w:eastAsiaTheme="minorEastAsia"/>
        </w:rPr>
        <w:t xml:space="preserve"> dokumentumból </w:t>
      </w:r>
      <w:r w:rsidR="00701E90" w:rsidRPr="008F7DB0">
        <w:rPr>
          <w:rFonts w:eastAsiaTheme="minorEastAsia"/>
        </w:rPr>
        <w:t xml:space="preserve">milyen arányban tartoznak szavak </w:t>
      </w:r>
      <m:oMath>
        <m:r>
          <w:rPr>
            <w:rFonts w:ascii="Cambria Math" w:eastAsiaTheme="minorEastAsia" w:hAnsi="Cambria Math"/>
          </w:rPr>
          <m:t>T</m:t>
        </m:r>
      </m:oMath>
      <w:r w:rsidRPr="008F7DB0">
        <w:rPr>
          <w:rFonts w:eastAsiaTheme="minorEastAsia"/>
        </w:rPr>
        <w:t xml:space="preserve"> témába</w:t>
      </w:r>
      <w:r w:rsidR="00701E90" w:rsidRPr="008F7DB0">
        <w:rPr>
          <w:rFonts w:eastAsiaTheme="minorEastAsia"/>
        </w:rPr>
        <w:t>, az éppen vizsgált szót leszámítva</w:t>
      </w:r>
      <w:r w:rsidRPr="008F7DB0">
        <w:rPr>
          <w:rFonts w:eastAsiaTheme="minorEastAsia"/>
        </w:rPr>
        <w:t xml:space="preserve">. </w:t>
      </w:r>
      <w:r w:rsidR="00CB4A10" w:rsidRPr="008F7DB0">
        <w:rPr>
          <w:rFonts w:eastAsiaTheme="minorEastAsia"/>
        </w:rPr>
        <w:t xml:space="preserve">Ilyenkor azzal a feltételezéssel élünk, hogy minél több szó tartozik </w:t>
      </w:r>
      <m:oMath>
        <m:r>
          <w:rPr>
            <w:rFonts w:ascii="Cambria Math" w:eastAsiaTheme="minorEastAsia" w:hAnsi="Cambria Math"/>
          </w:rPr>
          <m:t>T</m:t>
        </m:r>
      </m:oMath>
      <w:r w:rsidR="00CB4A10" w:rsidRPr="008F7DB0">
        <w:rPr>
          <w:rFonts w:eastAsiaTheme="minorEastAsia"/>
        </w:rPr>
        <w:t xml:space="preserve"> témába </w:t>
      </w:r>
      <m:oMath>
        <m:r>
          <w:rPr>
            <w:rFonts w:ascii="Cambria Math" w:eastAsiaTheme="minorEastAsia" w:hAnsi="Cambria Math"/>
          </w:rPr>
          <m:t>D</m:t>
        </m:r>
      </m:oMath>
      <w:r w:rsidR="00CB4A10" w:rsidRPr="008F7DB0">
        <w:rPr>
          <w:rFonts w:eastAsiaTheme="minorEastAsia"/>
        </w:rPr>
        <w:t xml:space="preserve"> dokumentumból</w:t>
      </w:r>
      <w:r w:rsidR="00881524" w:rsidRPr="008F7DB0">
        <w:rPr>
          <w:rFonts w:eastAsiaTheme="minorEastAsia"/>
        </w:rPr>
        <w:t xml:space="preserve"> (amiben </w:t>
      </w:r>
      <m:oMath>
        <m:r>
          <w:rPr>
            <w:rFonts w:ascii="Cambria Math" w:eastAsiaTheme="minorEastAsia" w:hAnsi="Cambria Math"/>
          </w:rPr>
          <m:t>SZ</m:t>
        </m:r>
      </m:oMath>
      <w:r w:rsidR="00881524" w:rsidRPr="008F7DB0">
        <w:rPr>
          <w:rFonts w:eastAsiaTheme="minorEastAsia"/>
        </w:rPr>
        <w:t xml:space="preserve"> is szerepel)</w:t>
      </w:r>
      <w:r w:rsidR="00CB4A10" w:rsidRPr="008F7DB0">
        <w:rPr>
          <w:rFonts w:eastAsiaTheme="minorEastAsia"/>
        </w:rPr>
        <w:t xml:space="preserve">, annál valószínűbb, hogy </w:t>
      </w:r>
      <m:oMath>
        <m:r>
          <w:rPr>
            <w:rFonts w:ascii="Cambria Math" w:eastAsiaTheme="minorEastAsia" w:hAnsi="Cambria Math"/>
          </w:rPr>
          <m:t>SZ</m:t>
        </m:r>
      </m:oMath>
      <w:r w:rsidR="00CB4A10" w:rsidRPr="008F7DB0">
        <w:rPr>
          <w:rFonts w:eastAsiaTheme="minorEastAsia"/>
        </w:rPr>
        <w:t xml:space="preserve"> szó is </w:t>
      </w:r>
      <m:oMath>
        <m:r>
          <w:rPr>
            <w:rFonts w:ascii="Cambria Math" w:eastAsiaTheme="minorEastAsia" w:hAnsi="Cambria Math"/>
          </w:rPr>
          <m:t>T</m:t>
        </m:r>
      </m:oMath>
      <w:r w:rsidR="00CB4A10" w:rsidRPr="008F7DB0">
        <w:rPr>
          <w:rFonts w:eastAsiaTheme="minorEastAsia"/>
        </w:rPr>
        <w:t xml:space="preserve"> témába fog tartozni.</w:t>
      </w:r>
      <w:r w:rsidR="00CF1000" w:rsidRPr="008F7DB0">
        <w:rPr>
          <w:rFonts w:eastAsiaTheme="minorEastAsia"/>
        </w:rPr>
        <w:t xml:space="preserve"> Az egyenlet második része (</w:t>
      </w:r>
      <m:oMath>
        <m:r>
          <w:rPr>
            <w:rFonts w:ascii="Cambria Math" w:hAnsi="Cambria Math"/>
          </w:rPr>
          <m:t>P(SZ|T)</m:t>
        </m:r>
      </m:oMath>
      <w:r w:rsidR="00CF1000" w:rsidRPr="008F7DB0">
        <w:rPr>
          <w:rFonts w:eastAsiaTheme="minorEastAsia"/>
        </w:rPr>
        <w:t>)</w:t>
      </w:r>
      <w:r w:rsidR="00991D9E" w:rsidRPr="008F7DB0">
        <w:rPr>
          <w:rFonts w:eastAsiaTheme="minorEastAsia"/>
        </w:rPr>
        <w:t xml:space="preserve"> azt számszerűsíti, hogy </w:t>
      </w:r>
      <w:r w:rsidR="007E74E2" w:rsidRPr="008F7DB0">
        <w:rPr>
          <w:rFonts w:eastAsiaTheme="minorEastAsia"/>
        </w:rPr>
        <w:t xml:space="preserve">a </w:t>
      </w:r>
      <w:r w:rsidR="00991D9E" w:rsidRPr="008F7DB0">
        <w:rPr>
          <w:rFonts w:eastAsiaTheme="minorEastAsia"/>
        </w:rPr>
        <w:t>dokumentum</w:t>
      </w:r>
      <w:r w:rsidR="007E74E2" w:rsidRPr="008F7DB0">
        <w:rPr>
          <w:rFonts w:eastAsiaTheme="minorEastAsia"/>
        </w:rPr>
        <w:t>ok hányad része</w:t>
      </w:r>
      <w:r w:rsidR="00991D9E" w:rsidRPr="008F7DB0">
        <w:rPr>
          <w:rFonts w:eastAsiaTheme="minorEastAsia"/>
        </w:rPr>
        <w:t xml:space="preserve"> tartozhat </w:t>
      </w:r>
      <m:oMath>
        <m:r>
          <w:rPr>
            <w:rFonts w:ascii="Cambria Math" w:eastAsiaTheme="minorEastAsia" w:hAnsi="Cambria Math"/>
          </w:rPr>
          <m:t>T</m:t>
        </m:r>
      </m:oMath>
      <w:r w:rsidR="00991D9E" w:rsidRPr="008F7DB0">
        <w:rPr>
          <w:rFonts w:eastAsiaTheme="minorEastAsia"/>
        </w:rPr>
        <w:t xml:space="preserve"> témába csupán </w:t>
      </w:r>
      <m:oMath>
        <m:r>
          <w:rPr>
            <w:rFonts w:ascii="Cambria Math" w:eastAsiaTheme="minorEastAsia" w:hAnsi="Cambria Math"/>
          </w:rPr>
          <m:t>SZ</m:t>
        </m:r>
      </m:oMath>
      <w:r w:rsidR="00991D9E" w:rsidRPr="008F7DB0">
        <w:rPr>
          <w:rFonts w:eastAsiaTheme="minorEastAsia"/>
        </w:rPr>
        <w:t xml:space="preserve"> szó miatt.</w:t>
      </w:r>
      <w:r w:rsidR="00DC0842" w:rsidRPr="008F7DB0">
        <w:rPr>
          <w:rFonts w:eastAsiaTheme="minorEastAsia"/>
        </w:rPr>
        <w:t xml:space="preserve"> Ha magas a valószínűsége, hogy SZ szó </w:t>
      </w:r>
      <m:oMath>
        <m:r>
          <w:rPr>
            <w:rFonts w:ascii="Cambria Math" w:eastAsiaTheme="minorEastAsia" w:hAnsi="Cambria Math"/>
          </w:rPr>
          <m:t>T</m:t>
        </m:r>
      </m:oMath>
      <w:r w:rsidR="00C37D3C" w:rsidRPr="008F7DB0">
        <w:rPr>
          <w:rFonts w:eastAsiaTheme="minorEastAsia"/>
        </w:rPr>
        <w:t xml:space="preserve"> </w:t>
      </w:r>
      <w:r w:rsidR="00DC0842" w:rsidRPr="008F7DB0">
        <w:rPr>
          <w:rFonts w:eastAsiaTheme="minorEastAsia"/>
        </w:rPr>
        <w:t>témába</w:t>
      </w:r>
      <w:r w:rsidR="002D1DAC" w:rsidRPr="008F7DB0">
        <w:rPr>
          <w:rFonts w:eastAsiaTheme="minorEastAsia"/>
        </w:rPr>
        <w:t>n</w:t>
      </w:r>
      <w:r w:rsidR="00DC0842" w:rsidRPr="008F7DB0">
        <w:rPr>
          <w:rFonts w:eastAsiaTheme="minorEastAsia"/>
        </w:rPr>
        <w:t xml:space="preserve"> </w:t>
      </w:r>
      <w:r w:rsidR="002D1DAC" w:rsidRPr="008F7DB0">
        <w:rPr>
          <w:rFonts w:eastAsiaTheme="minorEastAsia"/>
        </w:rPr>
        <w:t>megjelenik</w:t>
      </w:r>
      <w:r w:rsidR="00DC0842" w:rsidRPr="008F7DB0">
        <w:rPr>
          <w:rFonts w:eastAsiaTheme="minorEastAsia"/>
        </w:rPr>
        <w:t xml:space="preserve">, akkor minden dokumentum, ami tartalmazza </w:t>
      </w:r>
      <m:oMath>
        <m:r>
          <w:rPr>
            <w:rFonts w:ascii="Cambria Math" w:eastAsiaTheme="minorEastAsia" w:hAnsi="Cambria Math"/>
          </w:rPr>
          <m:t>SZ</m:t>
        </m:r>
      </m:oMath>
      <w:r w:rsidR="00DC0842" w:rsidRPr="008F7DB0">
        <w:rPr>
          <w:rFonts w:eastAsiaTheme="minorEastAsia"/>
        </w:rPr>
        <w:t xml:space="preserve">-t valószínűbb, hogy </w:t>
      </w:r>
      <m:oMath>
        <m:r>
          <w:rPr>
            <w:rFonts w:ascii="Cambria Math" w:eastAsiaTheme="minorEastAsia" w:hAnsi="Cambria Math"/>
          </w:rPr>
          <m:t>T</m:t>
        </m:r>
      </m:oMath>
      <w:r w:rsidR="00DC0842" w:rsidRPr="008F7DB0">
        <w:rPr>
          <w:rFonts w:eastAsiaTheme="minorEastAsia"/>
        </w:rPr>
        <w:t xml:space="preserve">-vel </w:t>
      </w:r>
      <w:r w:rsidR="007A00E2" w:rsidRPr="008F7DB0">
        <w:rPr>
          <w:rFonts w:eastAsiaTheme="minorEastAsia"/>
        </w:rPr>
        <w:t xml:space="preserve">is </w:t>
      </w:r>
      <w:r w:rsidR="00DC0842" w:rsidRPr="008F7DB0">
        <w:rPr>
          <w:rFonts w:eastAsiaTheme="minorEastAsia"/>
        </w:rPr>
        <w:t>társítható lesz.</w:t>
      </w:r>
      <w:r w:rsidR="005D166A" w:rsidRPr="008F7DB0">
        <w:rPr>
          <w:rFonts w:eastAsiaTheme="minorEastAsia"/>
        </w:rPr>
        <w:t xml:space="preserve"> Míg egy olyan szót, aminek a </w:t>
      </w:r>
      <m:oMath>
        <m:r>
          <w:rPr>
            <w:rFonts w:ascii="Cambria Math" w:eastAsiaTheme="minorEastAsia" w:hAnsi="Cambria Math"/>
          </w:rPr>
          <m:t>T</m:t>
        </m:r>
      </m:oMath>
      <w:r w:rsidR="005D166A" w:rsidRPr="008F7DB0">
        <w:rPr>
          <w:rFonts w:eastAsiaTheme="minorEastAsia"/>
        </w:rPr>
        <w:t xml:space="preserve"> témába tartozása alacsony</w:t>
      </w:r>
      <w:r w:rsidR="00691518" w:rsidRPr="008F7DB0">
        <w:rPr>
          <w:rFonts w:eastAsiaTheme="minorEastAsia"/>
        </w:rPr>
        <w:t xml:space="preserve"> valószínűségű</w:t>
      </w:r>
      <w:r w:rsidR="005D166A" w:rsidRPr="008F7DB0">
        <w:rPr>
          <w:rFonts w:eastAsiaTheme="minorEastAsia"/>
        </w:rPr>
        <w:t xml:space="preserve">, értelmetlen lenne hozzáadni </w:t>
      </w:r>
      <m:oMath>
        <m:r>
          <w:rPr>
            <w:rFonts w:ascii="Cambria Math" w:eastAsiaTheme="minorEastAsia" w:hAnsi="Cambria Math"/>
          </w:rPr>
          <m:t>T</m:t>
        </m:r>
      </m:oMath>
      <w:r w:rsidR="005D166A" w:rsidRPr="008F7DB0">
        <w:rPr>
          <w:rFonts w:eastAsiaTheme="minorEastAsia"/>
        </w:rPr>
        <w:t xml:space="preserve">-hez, mert ezáltal nem lenne több dokumentum </w:t>
      </w:r>
      <m:oMath>
        <m:r>
          <w:rPr>
            <w:rFonts w:ascii="Cambria Math" w:eastAsiaTheme="minorEastAsia" w:hAnsi="Cambria Math"/>
          </w:rPr>
          <m:t>T</m:t>
        </m:r>
      </m:oMath>
      <w:r w:rsidR="005D166A" w:rsidRPr="008F7DB0">
        <w:rPr>
          <w:rFonts w:eastAsiaTheme="minorEastAsia"/>
        </w:rPr>
        <w:t>-vel összekapcsolható.</w:t>
      </w:r>
      <w:r w:rsidR="00881524" w:rsidRPr="008F7DB0">
        <w:rPr>
          <w:rFonts w:eastAsiaTheme="minorEastAsia"/>
        </w:rPr>
        <w:t xml:space="preserve"> </w:t>
      </w:r>
      <w:r w:rsidR="008E01A5" w:rsidRPr="008F7DB0">
        <w:rPr>
          <w:rFonts w:eastAsiaTheme="minorEastAsia"/>
        </w:rPr>
        <w:t>E</w:t>
      </w:r>
      <w:r w:rsidR="00881524" w:rsidRPr="008F7DB0">
        <w:rPr>
          <w:rFonts w:eastAsiaTheme="minorEastAsia"/>
        </w:rPr>
        <w:t xml:space="preserve">z a </w:t>
      </w:r>
      <w:r w:rsidR="008E01A5" w:rsidRPr="008F7DB0">
        <w:rPr>
          <w:rFonts w:eastAsiaTheme="minorEastAsia"/>
        </w:rPr>
        <w:t>folyamat</w:t>
      </w:r>
      <w:r w:rsidR="00881524" w:rsidRPr="008F7DB0">
        <w:rPr>
          <w:rFonts w:eastAsiaTheme="minorEastAsia"/>
        </w:rPr>
        <w:t xml:space="preserve"> (</w:t>
      </w:r>
      <w:r w:rsidR="008E01A5" w:rsidRPr="008F7DB0">
        <w:rPr>
          <w:rFonts w:eastAsiaTheme="minorEastAsia"/>
        </w:rPr>
        <w:t xml:space="preserve">vagyis </w:t>
      </w:r>
      <w:r w:rsidR="00881524" w:rsidRPr="008F7DB0">
        <w:rPr>
          <w:rFonts w:eastAsiaTheme="minorEastAsia"/>
        </w:rPr>
        <w:t xml:space="preserve">annak </w:t>
      </w:r>
      <w:r w:rsidR="008E01A5" w:rsidRPr="008F7DB0">
        <w:rPr>
          <w:rFonts w:eastAsiaTheme="minorEastAsia"/>
        </w:rPr>
        <w:t xml:space="preserve">a </w:t>
      </w:r>
      <w:r w:rsidR="00881524" w:rsidRPr="008F7DB0">
        <w:rPr>
          <w:rFonts w:eastAsiaTheme="minorEastAsia"/>
        </w:rPr>
        <w:t xml:space="preserve">frissítése, hogy </w:t>
      </w:r>
      <m:oMath>
        <m:r>
          <w:rPr>
            <w:rFonts w:ascii="Cambria Math" w:eastAsiaTheme="minorEastAsia" w:hAnsi="Cambria Math"/>
          </w:rPr>
          <m:t>SZ</m:t>
        </m:r>
      </m:oMath>
      <w:r w:rsidR="00881524" w:rsidRPr="008F7DB0">
        <w:rPr>
          <w:rFonts w:eastAsiaTheme="minorEastAsia"/>
        </w:rPr>
        <w:t xml:space="preserve"> melyik</w:t>
      </w:r>
      <w:r w:rsidR="008E01A5" w:rsidRPr="008F7DB0">
        <w:rPr>
          <w:rFonts w:eastAsiaTheme="minorEastAsia"/>
        </w:rPr>
        <w:t xml:space="preserve"> </w:t>
      </w:r>
      <w:r w:rsidR="00881524" w:rsidRPr="008F7DB0">
        <w:rPr>
          <w:rFonts w:eastAsiaTheme="minorEastAsia"/>
        </w:rPr>
        <w:t xml:space="preserve"> </w:t>
      </w:r>
      <m:oMath>
        <m:r>
          <w:rPr>
            <w:rFonts w:ascii="Cambria Math" w:eastAsiaTheme="minorEastAsia" w:hAnsi="Cambria Math"/>
          </w:rPr>
          <m:t>T</m:t>
        </m:r>
      </m:oMath>
      <w:r w:rsidR="008E01A5" w:rsidRPr="008F7DB0">
        <w:rPr>
          <w:rFonts w:eastAsiaTheme="minorEastAsia"/>
        </w:rPr>
        <w:t xml:space="preserve"> </w:t>
      </w:r>
      <w:r w:rsidR="00881524" w:rsidRPr="008F7DB0">
        <w:rPr>
          <w:rFonts w:eastAsiaTheme="minorEastAsia"/>
        </w:rPr>
        <w:t>témához tartozik) addig folytatódik, amíg már</w:t>
      </w:r>
      <w:r w:rsidR="001270B8" w:rsidRPr="008F7DB0">
        <w:rPr>
          <w:rFonts w:eastAsiaTheme="minorEastAsia"/>
        </w:rPr>
        <w:t xml:space="preserve"> egyik szónál sem változik a témához rendelés, vagy</w:t>
      </w:r>
      <w:r w:rsidR="008E01A5" w:rsidRPr="008F7DB0">
        <w:rPr>
          <w:rFonts w:eastAsiaTheme="minorEastAsia"/>
        </w:rPr>
        <w:t xml:space="preserve"> a frissítési iterációk száma</w:t>
      </w:r>
      <w:r w:rsidR="001270B8" w:rsidRPr="008F7DB0">
        <w:rPr>
          <w:rFonts w:eastAsiaTheme="minorEastAsia"/>
        </w:rPr>
        <w:t xml:space="preserve"> el nem ér egy előre megadott felső korlátot</w:t>
      </w:r>
      <w:r w:rsidR="00AE44C9" w:rsidRPr="008F7DB0">
        <w:rPr>
          <w:rFonts w:eastAsiaTheme="minorEastAsia"/>
        </w:rPr>
        <w:t xml:space="preserve"> </w:t>
      </w:r>
      <w:r w:rsidR="00AE44C9" w:rsidRPr="008F7DB0">
        <w:fldChar w:fldCharType="begin"/>
      </w:r>
      <w:r w:rsidR="00D44F72" w:rsidRPr="008F7DB0">
        <w:instrText xml:space="preserve"> ADDIN ZOTERO_ITEM CSL_CITATION {"citationID":"PMMS6Ali","properties":{"formattedCitation":"(Blei et al., 2003)","plainCitation":"(Blei et al., 2003)","noteIndex":0},"citationItems":[{"id":75,"uris":["http://zotero.org/users/9143417/items/L9GDR3LK"],"itemData":{"id":75,"type":"article-journal","container-title":"Journal of Machine Learning Research 3","page":"993-1022","title":"Latent dirichlet allocation","author":[{"family":"Blei","given":"David M."},{"family":"Ng","given":"Andrew Y."},{"family":"Jordan","given":"Michael I."}],"issued":{"date-parts":[["2003"]]}}}],"schema":"https://github.com/citation-style-language/schema/raw/master/csl-citation.json"} </w:instrText>
      </w:r>
      <w:r w:rsidR="00AE44C9" w:rsidRPr="008F7DB0">
        <w:fldChar w:fldCharType="separate"/>
      </w:r>
      <w:r w:rsidR="00AE44C9" w:rsidRPr="008F7DB0">
        <w:rPr>
          <w:rFonts w:cs="Times New Roman"/>
        </w:rPr>
        <w:t>(</w:t>
      </w:r>
      <w:proofErr w:type="spellStart"/>
      <w:r w:rsidR="00AE44C9" w:rsidRPr="008F7DB0">
        <w:rPr>
          <w:rFonts w:cs="Times New Roman"/>
        </w:rPr>
        <w:t>Blei</w:t>
      </w:r>
      <w:proofErr w:type="spellEnd"/>
      <w:r w:rsidR="00AE44C9" w:rsidRPr="008F7DB0">
        <w:rPr>
          <w:rFonts w:cs="Times New Roman"/>
        </w:rPr>
        <w:t xml:space="preserve"> </w:t>
      </w:r>
      <w:proofErr w:type="spellStart"/>
      <w:r w:rsidR="00AE44C9" w:rsidRPr="008F7DB0">
        <w:rPr>
          <w:rFonts w:cs="Times New Roman"/>
        </w:rPr>
        <w:t>et</w:t>
      </w:r>
      <w:proofErr w:type="spellEnd"/>
      <w:r w:rsidR="00AE44C9" w:rsidRPr="008F7DB0">
        <w:rPr>
          <w:rFonts w:cs="Times New Roman"/>
        </w:rPr>
        <w:t xml:space="preserve"> </w:t>
      </w:r>
      <w:proofErr w:type="spellStart"/>
      <w:r w:rsidR="00AE44C9" w:rsidRPr="008F7DB0">
        <w:rPr>
          <w:rFonts w:cs="Times New Roman"/>
        </w:rPr>
        <w:t>al</w:t>
      </w:r>
      <w:proofErr w:type="spellEnd"/>
      <w:r w:rsidR="00AE44C9" w:rsidRPr="008F7DB0">
        <w:rPr>
          <w:rFonts w:cs="Times New Roman"/>
        </w:rPr>
        <w:t>., 2003)</w:t>
      </w:r>
      <w:r w:rsidR="00AE44C9" w:rsidRPr="008F7DB0">
        <w:fldChar w:fldCharType="end"/>
      </w:r>
      <w:r w:rsidR="001270B8" w:rsidRPr="008F7DB0">
        <w:rPr>
          <w:rFonts w:eastAsiaTheme="minorEastAsia"/>
        </w:rPr>
        <w:t>.</w:t>
      </w:r>
    </w:p>
    <w:p w14:paraId="32796906" w14:textId="1C21BA03" w:rsidR="00404DE5" w:rsidRPr="008F7DB0" w:rsidRDefault="00004744" w:rsidP="00960F4D">
      <w:r w:rsidRPr="008F7DB0">
        <w:t xml:space="preserve">Az LDA Pythonban való használatához először az </w:t>
      </w:r>
      <w:proofErr w:type="spellStart"/>
      <w:r w:rsidRPr="008F7DB0">
        <w:rPr>
          <w:i/>
          <w:iCs/>
        </w:rPr>
        <w:t>sklearn</w:t>
      </w:r>
      <w:proofErr w:type="spellEnd"/>
      <w:r w:rsidRPr="008F7DB0">
        <w:t xml:space="preserve"> csomagból kell importálni a</w:t>
      </w:r>
      <w:r w:rsidR="00D44F72" w:rsidRPr="008F7DB0">
        <w:t xml:space="preserve"> </w:t>
      </w:r>
      <w:proofErr w:type="spellStart"/>
      <w:r w:rsidRPr="008F7DB0">
        <w:rPr>
          <w:i/>
          <w:iCs/>
        </w:rPr>
        <w:t>LatentDirichletAllocation</w:t>
      </w:r>
      <w:proofErr w:type="spellEnd"/>
      <w:r w:rsidRPr="008F7DB0">
        <w:rPr>
          <w:i/>
          <w:iCs/>
        </w:rPr>
        <w:t xml:space="preserve"> </w:t>
      </w:r>
      <w:r w:rsidRPr="008F7DB0">
        <w:t>osztályt.</w:t>
      </w:r>
      <w:r w:rsidR="00960F4D" w:rsidRPr="008F7DB0">
        <w:t xml:space="preserve"> Ennek egyik nélkülözhetetlen bemeneti paramétere az 5. fejezetben előállított </w:t>
      </w:r>
      <w:proofErr w:type="spellStart"/>
      <w:r w:rsidR="00960F4D" w:rsidRPr="008F7DB0">
        <w:t>dtm</w:t>
      </w:r>
      <w:proofErr w:type="spellEnd"/>
      <w:r w:rsidR="00960F4D" w:rsidRPr="008F7DB0">
        <w:t xml:space="preserve"> lesz. </w:t>
      </w:r>
      <w:r w:rsidR="00B43470" w:rsidRPr="008F7DB0">
        <w:t>Az algoritmus matematikai számításaihoz ugyanis szükségesek azok az értékek, hogy a dokumentumokat alkotó szavak hányszor szerepelnek a szövegekben.</w:t>
      </w:r>
      <w:r w:rsidR="0061560F" w:rsidRPr="008F7DB0">
        <w:t xml:space="preserve"> A </w:t>
      </w:r>
      <w:proofErr w:type="spellStart"/>
      <w:r w:rsidR="0061560F" w:rsidRPr="008F7DB0">
        <w:t>dtm-ből</w:t>
      </w:r>
      <w:proofErr w:type="spellEnd"/>
      <w:r w:rsidR="0061560F" w:rsidRPr="008F7DB0">
        <w:t xml:space="preserve"> a </w:t>
      </w:r>
      <w:proofErr w:type="spellStart"/>
      <w:r w:rsidR="0061560F" w:rsidRPr="008F7DB0">
        <w:t>ft-idf</w:t>
      </w:r>
      <w:proofErr w:type="spellEnd"/>
      <w:r w:rsidR="0061560F" w:rsidRPr="008F7DB0">
        <w:t xml:space="preserve"> értékek alapján előállított verziót érdemes használni</w:t>
      </w:r>
      <w:r w:rsidR="00063CC0" w:rsidRPr="008F7DB0">
        <w:t>, mivel ezzel</w:t>
      </w:r>
      <w:r w:rsidR="00014817" w:rsidRPr="008F7DB0">
        <w:t xml:space="preserve"> a túl sűrűn előforduló – és ezáltal egy dokumentum témáját kevésbé meghatározó – szavakat ki lehet szűrni, ami által az algoritmus pontosabb eredményre vezet</w:t>
      </w:r>
      <w:r w:rsidR="00D44F72" w:rsidRPr="008F7DB0">
        <w:t xml:space="preserve"> </w:t>
      </w:r>
      <w:r w:rsidR="00D44F72" w:rsidRPr="008F7DB0">
        <w:rPr>
          <w:rFonts w:cs="Times New Roman"/>
          <w:szCs w:val="24"/>
        </w:rPr>
        <w:t>(</w:t>
      </w:r>
      <w:proofErr w:type="spellStart"/>
      <w:proofErr w:type="gramStart"/>
      <w:r w:rsidR="00D44F72" w:rsidRPr="008F7DB0">
        <w:rPr>
          <w:rFonts w:cs="Times New Roman"/>
          <w:i/>
          <w:iCs/>
          <w:szCs w:val="24"/>
        </w:rPr>
        <w:t>Sklearn.Decomposition.LatentDirichletAllocation</w:t>
      </w:r>
      <w:proofErr w:type="spellEnd"/>
      <w:proofErr w:type="gramEnd"/>
      <w:r w:rsidR="00D44F72" w:rsidRPr="008F7DB0">
        <w:rPr>
          <w:rFonts w:cs="Times New Roman"/>
          <w:szCs w:val="24"/>
        </w:rPr>
        <w:t xml:space="preserve">, </w:t>
      </w:r>
      <w:proofErr w:type="spellStart"/>
      <w:r w:rsidR="00D44F72" w:rsidRPr="008F7DB0">
        <w:rPr>
          <w:rFonts w:cs="Times New Roman"/>
          <w:szCs w:val="24"/>
        </w:rPr>
        <w:t>n.d</w:t>
      </w:r>
      <w:proofErr w:type="spellEnd"/>
      <w:r w:rsidR="00D44F72" w:rsidRPr="008F7DB0">
        <w:rPr>
          <w:rFonts w:cs="Times New Roman"/>
          <w:szCs w:val="24"/>
        </w:rPr>
        <w:t>.)</w:t>
      </w:r>
      <w:r w:rsidR="00014817" w:rsidRPr="008F7DB0">
        <w:t>.</w:t>
      </w:r>
      <w:r w:rsidR="00063CC0" w:rsidRPr="008F7DB0">
        <w:t xml:space="preserve"> </w:t>
      </w:r>
    </w:p>
    <w:p w14:paraId="3153F408" w14:textId="1899F77E" w:rsidR="00F17EA9" w:rsidRPr="008F7DB0" w:rsidRDefault="005420B7" w:rsidP="00960F4D">
      <w:r w:rsidRPr="008F7DB0">
        <w:t>Ezt meg is kell hívni és bemeneti paraméterének meg kell adni, hogy mennyi témát generáljon az algoritmus (</w:t>
      </w:r>
      <w:proofErr w:type="spellStart"/>
      <w:r w:rsidRPr="008F7DB0">
        <w:rPr>
          <w:i/>
          <w:iCs/>
        </w:rPr>
        <w:t>n_components</w:t>
      </w:r>
      <w:proofErr w:type="spellEnd"/>
      <w:r w:rsidRPr="008F7DB0">
        <w:t xml:space="preserve">), hogy hányszor fusson a </w:t>
      </w:r>
      <w:r w:rsidR="00BA218C" w:rsidRPr="008F7DB0">
        <w:t xml:space="preserve">tanító </w:t>
      </w:r>
      <w:r w:rsidRPr="008F7DB0">
        <w:t>halmazon (</w:t>
      </w:r>
      <w:proofErr w:type="spellStart"/>
      <w:r w:rsidRPr="008F7DB0">
        <w:rPr>
          <w:i/>
          <w:iCs/>
        </w:rPr>
        <w:t>max_iter</w:t>
      </w:r>
      <w:proofErr w:type="spellEnd"/>
      <w:r w:rsidRPr="008F7DB0">
        <w:t xml:space="preserve">) és a reprodukálhatóság érdekében </w:t>
      </w:r>
      <w:r w:rsidR="00AB6132" w:rsidRPr="008F7DB0">
        <w:t xml:space="preserve">kell egy egész értékű szám is, </w:t>
      </w:r>
      <w:r w:rsidR="00940630" w:rsidRPr="008F7DB0">
        <w:t>ami a random szám generátor kontrollálásához szükséges (</w:t>
      </w:r>
      <w:proofErr w:type="spellStart"/>
      <w:r w:rsidR="00940630" w:rsidRPr="008F7DB0">
        <w:rPr>
          <w:i/>
          <w:iCs/>
        </w:rPr>
        <w:t>random_state</w:t>
      </w:r>
      <w:proofErr w:type="spellEnd"/>
      <w:r w:rsidR="00940630" w:rsidRPr="008F7DB0">
        <w:t xml:space="preserve">) </w:t>
      </w:r>
      <w:r w:rsidR="00940630" w:rsidRPr="008F7DB0">
        <w:fldChar w:fldCharType="begin"/>
      </w:r>
      <w:r w:rsidR="00F3582B" w:rsidRPr="008F7DB0">
        <w:instrText xml:space="preserve"> ADDIN ZOTERO_ITEM CSL_CITATION {"citationID":"F9ng1bxf","properties":{"formattedCitation":"({\\i{}Glossary of Common Terms and API Elements}, n.d.)","plainCitation":"(Glossary of Common Terms and API Elements, n.d.)","noteIndex":0},"citationItems":[{"id":71,"uris":["http://zotero.org/users/9143417/items/PSBBGMM4"],"itemData":{"id":71,"type":"webpage","abstract":"This glossary hopes to definitively represent the tacit and explicit conventions applied in Scikit-learn and its API, while providing a reference for users and contributors. It aims to describe the...","container-title":"scikit-learn","language":"en","title":"Glossary of Common Terms and API Elements","URL":"https://scikit-learn/stable/glossary.html"}}],"schema":"https://github.com/citation-style-language/schema/raw/master/csl-citation.json"} </w:instrText>
      </w:r>
      <w:r w:rsidR="00940630" w:rsidRPr="008F7DB0">
        <w:fldChar w:fldCharType="separate"/>
      </w:r>
      <w:r w:rsidR="00F3582B" w:rsidRPr="008F7DB0">
        <w:rPr>
          <w:rFonts w:cs="Times New Roman"/>
          <w:szCs w:val="24"/>
        </w:rPr>
        <w:t>(</w:t>
      </w:r>
      <w:proofErr w:type="spellStart"/>
      <w:r w:rsidR="00F3582B" w:rsidRPr="008F7DB0">
        <w:rPr>
          <w:rFonts w:cs="Times New Roman"/>
          <w:i/>
          <w:iCs/>
          <w:szCs w:val="24"/>
        </w:rPr>
        <w:t>Glossary</w:t>
      </w:r>
      <w:proofErr w:type="spellEnd"/>
      <w:r w:rsidR="00F3582B" w:rsidRPr="008F7DB0">
        <w:rPr>
          <w:rFonts w:cs="Times New Roman"/>
          <w:i/>
          <w:iCs/>
          <w:szCs w:val="24"/>
        </w:rPr>
        <w:t xml:space="preserve"> of </w:t>
      </w:r>
      <w:proofErr w:type="spellStart"/>
      <w:r w:rsidR="00F3582B" w:rsidRPr="008F7DB0">
        <w:rPr>
          <w:rFonts w:cs="Times New Roman"/>
          <w:i/>
          <w:iCs/>
          <w:szCs w:val="24"/>
        </w:rPr>
        <w:t>Common</w:t>
      </w:r>
      <w:proofErr w:type="spellEnd"/>
      <w:r w:rsidR="00F3582B" w:rsidRPr="008F7DB0">
        <w:rPr>
          <w:rFonts w:cs="Times New Roman"/>
          <w:i/>
          <w:iCs/>
          <w:szCs w:val="24"/>
        </w:rPr>
        <w:t xml:space="preserve"> </w:t>
      </w:r>
      <w:proofErr w:type="spellStart"/>
      <w:r w:rsidR="00F3582B" w:rsidRPr="008F7DB0">
        <w:rPr>
          <w:rFonts w:cs="Times New Roman"/>
          <w:i/>
          <w:iCs/>
          <w:szCs w:val="24"/>
        </w:rPr>
        <w:t>Terms</w:t>
      </w:r>
      <w:proofErr w:type="spellEnd"/>
      <w:r w:rsidR="00F3582B" w:rsidRPr="008F7DB0">
        <w:rPr>
          <w:rFonts w:cs="Times New Roman"/>
          <w:i/>
          <w:iCs/>
          <w:szCs w:val="24"/>
        </w:rPr>
        <w:t xml:space="preserve"> and API </w:t>
      </w:r>
      <w:proofErr w:type="spellStart"/>
      <w:r w:rsidR="00F3582B" w:rsidRPr="008F7DB0">
        <w:rPr>
          <w:rFonts w:cs="Times New Roman"/>
          <w:i/>
          <w:iCs/>
          <w:szCs w:val="24"/>
        </w:rPr>
        <w:t>Elements</w:t>
      </w:r>
      <w:proofErr w:type="spellEnd"/>
      <w:r w:rsidR="00F3582B" w:rsidRPr="008F7DB0">
        <w:rPr>
          <w:rFonts w:cs="Times New Roman"/>
          <w:szCs w:val="24"/>
        </w:rPr>
        <w:t xml:space="preserve">, </w:t>
      </w:r>
      <w:proofErr w:type="spellStart"/>
      <w:r w:rsidR="00F3582B" w:rsidRPr="008F7DB0">
        <w:rPr>
          <w:rFonts w:cs="Times New Roman"/>
          <w:szCs w:val="24"/>
        </w:rPr>
        <w:t>n.d</w:t>
      </w:r>
      <w:proofErr w:type="spellEnd"/>
      <w:r w:rsidR="00F3582B" w:rsidRPr="008F7DB0">
        <w:rPr>
          <w:rFonts w:cs="Times New Roman"/>
          <w:szCs w:val="24"/>
        </w:rPr>
        <w:t>.)</w:t>
      </w:r>
      <w:r w:rsidR="00940630" w:rsidRPr="008F7DB0">
        <w:fldChar w:fldCharType="end"/>
      </w:r>
      <w:r w:rsidR="00A05B82" w:rsidRPr="008F7DB0">
        <w:t>, ami a kezdeti véletlenszerű témába sorolást határozza meg</w:t>
      </w:r>
      <w:r w:rsidR="00940630" w:rsidRPr="008F7DB0">
        <w:t>.</w:t>
      </w:r>
      <w:r w:rsidR="00C502B9" w:rsidRPr="008F7DB0">
        <w:t xml:space="preserve"> </w:t>
      </w:r>
      <w:r w:rsidR="0097210D" w:rsidRPr="008F7DB0">
        <w:t xml:space="preserve">Az így kapott </w:t>
      </w:r>
      <w:r w:rsidR="006C280E" w:rsidRPr="008F7DB0">
        <w:t>modellnek</w:t>
      </w:r>
      <w:r w:rsidR="0097210D" w:rsidRPr="008F7DB0">
        <w:t xml:space="preserve"> a </w:t>
      </w:r>
      <w:proofErr w:type="spellStart"/>
      <w:r w:rsidR="006C280E" w:rsidRPr="008F7DB0">
        <w:t>fit_transform</w:t>
      </w:r>
      <w:proofErr w:type="spellEnd"/>
      <w:r w:rsidR="006C280E" w:rsidRPr="008F7DB0">
        <w:t xml:space="preserve"> függvényének a bemeneti paraméterének a korábban már előállított (</w:t>
      </w:r>
      <w:proofErr w:type="spellStart"/>
      <w:r w:rsidR="006C280E" w:rsidRPr="008F7DB0">
        <w:t>tf-idf</w:t>
      </w:r>
      <w:proofErr w:type="spellEnd"/>
      <w:r w:rsidR="006C280E" w:rsidRPr="008F7DB0">
        <w:t xml:space="preserve">) </w:t>
      </w:r>
      <w:proofErr w:type="spellStart"/>
      <w:r w:rsidR="006C280E" w:rsidRPr="008F7DB0">
        <w:t>dtm-</w:t>
      </w:r>
      <w:r w:rsidR="006C280E" w:rsidRPr="008F7DB0">
        <w:lastRenderedPageBreak/>
        <w:t>et</w:t>
      </w:r>
      <w:proofErr w:type="spellEnd"/>
      <w:r w:rsidR="006C280E" w:rsidRPr="008F7DB0">
        <w:t xml:space="preserve"> kell megadni, </w:t>
      </w:r>
      <w:r w:rsidR="00E7498D" w:rsidRPr="008F7DB0">
        <w:t xml:space="preserve">ami legenerálja a dokumentumaink alapján a témákat. </w:t>
      </w:r>
      <w:r w:rsidR="00194689" w:rsidRPr="008F7DB0">
        <w:t>Az ezeket alkotó szavak</w:t>
      </w:r>
      <w:r w:rsidR="00DC001F" w:rsidRPr="008F7DB0">
        <w:t>nak a valószínűségét</w:t>
      </w:r>
      <w:r w:rsidR="00194689" w:rsidRPr="008F7DB0">
        <w:t xml:space="preserve"> pedig a modell </w:t>
      </w:r>
      <w:proofErr w:type="spellStart"/>
      <w:r w:rsidR="00194689" w:rsidRPr="008F7DB0">
        <w:rPr>
          <w:i/>
          <w:iCs/>
        </w:rPr>
        <w:t>components</w:t>
      </w:r>
      <w:proofErr w:type="spellEnd"/>
      <w:r w:rsidR="00194689" w:rsidRPr="008F7DB0">
        <w:rPr>
          <w:i/>
          <w:iCs/>
        </w:rPr>
        <w:t>_</w:t>
      </w:r>
      <w:r w:rsidR="00194689" w:rsidRPr="008F7DB0">
        <w:t xml:space="preserve"> attribútuma fogja visszaadni</w:t>
      </w:r>
      <w:r w:rsidR="00850A1A" w:rsidRPr="008F7DB0">
        <w:t xml:space="preserve">, amiket lementünk a </w:t>
      </w:r>
      <w:proofErr w:type="spellStart"/>
      <w:r w:rsidR="00850A1A" w:rsidRPr="008F7DB0">
        <w:rPr>
          <w:i/>
          <w:iCs/>
        </w:rPr>
        <w:t>topic_words</w:t>
      </w:r>
      <w:proofErr w:type="spellEnd"/>
      <w:r w:rsidR="00850A1A" w:rsidRPr="008F7DB0">
        <w:t xml:space="preserve"> változóba</w:t>
      </w:r>
      <w:r w:rsidR="00194689" w:rsidRPr="008F7DB0">
        <w:t>.</w:t>
      </w:r>
      <w:r w:rsidR="009C1833" w:rsidRPr="008F7DB0">
        <w:t xml:space="preserve"> A szavak kinyerése előtt szükség lesz a </w:t>
      </w:r>
      <w:proofErr w:type="spellStart"/>
      <w:r w:rsidR="009C1833" w:rsidRPr="008F7DB0">
        <w:t>dtm-et</w:t>
      </w:r>
      <w:proofErr w:type="spellEnd"/>
      <w:r w:rsidR="009C1833" w:rsidRPr="008F7DB0">
        <w:t xml:space="preserve"> alkotó szavak listájára, amit a </w:t>
      </w:r>
      <w:proofErr w:type="spellStart"/>
      <w:r w:rsidR="009C1833" w:rsidRPr="008F7DB0">
        <w:rPr>
          <w:i/>
          <w:iCs/>
        </w:rPr>
        <w:t>tf_idf_vectorizer</w:t>
      </w:r>
      <w:proofErr w:type="spellEnd"/>
      <w:r w:rsidR="009C1833" w:rsidRPr="008F7DB0">
        <w:rPr>
          <w:i/>
          <w:iCs/>
        </w:rPr>
        <w:t xml:space="preserve"> </w:t>
      </w:r>
      <w:proofErr w:type="spellStart"/>
      <w:r w:rsidR="009C1833" w:rsidRPr="008F7DB0">
        <w:rPr>
          <w:i/>
          <w:iCs/>
        </w:rPr>
        <w:t>get_feature_names</w:t>
      </w:r>
      <w:r w:rsidR="004177CC">
        <w:rPr>
          <w:i/>
          <w:iCs/>
        </w:rPr>
        <w:t>_out</w:t>
      </w:r>
      <w:proofErr w:type="spellEnd"/>
      <w:r w:rsidR="009C1833" w:rsidRPr="008F7DB0">
        <w:t xml:space="preserve"> függvényével tudunk megkapni </w:t>
      </w:r>
      <w:r w:rsidR="009C1833" w:rsidRPr="008F7DB0">
        <w:fldChar w:fldCharType="begin"/>
      </w:r>
      <w:r w:rsidR="00D44F72" w:rsidRPr="008F7DB0">
        <w:instrText xml:space="preserve"> ADDIN ZOTERO_ITEM CSL_CITATION {"citationID":"Qyjiwiu9","properties":{"formattedCitation":"(Seth, 2021)","plainCitation":"(Seth, 2021)","noteIndex":0},"citationItems":[{"id":61,"uris":["http://zotero.org/users/9143417/items/SFSLBUZM"],"itemData":{"id":61,"type":"post-weblog","abstract":"In this last leg of the Topic Modeling and LDA series, we shall see how to extract topics through the LDA method in Python using gensim and sklearn","container-title":"Analytics Vidhya","language":"en","title":"Part 3: Topic Modeling and Latent Dirichlet Allocation (LDA) using Gensim and Sklearn","URL":"https://www.analyticsvidhya.com/blog/2021/06/part-3-topic-modeling-and-latent-dirichlet-allocation-lda-using-gensim-and-sklearn/","author":[{"family":"Seth","given":"Neha"}],"issued":{"date-parts":[["2021"]]}}}],"schema":"https://github.com/citation-style-language/schema/raw/master/csl-citation.json"} </w:instrText>
      </w:r>
      <w:r w:rsidR="009C1833" w:rsidRPr="008F7DB0">
        <w:fldChar w:fldCharType="separate"/>
      </w:r>
      <w:r w:rsidR="00F3582B" w:rsidRPr="008F7DB0">
        <w:rPr>
          <w:rFonts w:cs="Times New Roman"/>
        </w:rPr>
        <w:t>(</w:t>
      </w:r>
      <w:proofErr w:type="spellStart"/>
      <w:r w:rsidR="00F3582B" w:rsidRPr="008F7DB0">
        <w:rPr>
          <w:rFonts w:cs="Times New Roman"/>
        </w:rPr>
        <w:t>Seth</w:t>
      </w:r>
      <w:proofErr w:type="spellEnd"/>
      <w:r w:rsidR="00F3582B" w:rsidRPr="008F7DB0">
        <w:rPr>
          <w:rFonts w:cs="Times New Roman"/>
        </w:rPr>
        <w:t>, 2021)</w:t>
      </w:r>
      <w:r w:rsidR="009C1833" w:rsidRPr="008F7DB0">
        <w:fldChar w:fldCharType="end"/>
      </w:r>
      <w:r w:rsidR="009C1833" w:rsidRPr="008F7DB0">
        <w:t>.</w:t>
      </w:r>
    </w:p>
    <w:p w14:paraId="3C2AAAC3" w14:textId="24F11D73" w:rsidR="004177CC" w:rsidRPr="004177CC" w:rsidRDefault="004177CC" w:rsidP="004177CC">
      <w:r w:rsidRPr="004177CC">
        <w:rPr>
          <w:lang w:val="en-US"/>
        </w:rPr>
        <w:drawing>
          <wp:anchor distT="0" distB="0" distL="114300" distR="114300" simplePos="0" relativeHeight="251677696" behindDoc="1" locked="0" layoutInCell="1" allowOverlap="1" wp14:anchorId="2E825657" wp14:editId="318ED671">
            <wp:simplePos x="0" y="0"/>
            <wp:positionH relativeFrom="margin">
              <wp:align>left</wp:align>
            </wp:positionH>
            <wp:positionV relativeFrom="paragraph">
              <wp:posOffset>2372940</wp:posOffset>
            </wp:positionV>
            <wp:extent cx="5759450" cy="2035175"/>
            <wp:effectExtent l="0" t="0" r="0" b="3175"/>
            <wp:wrapTight wrapText="bothSides">
              <wp:wrapPolygon edited="0">
                <wp:start x="0" y="0"/>
                <wp:lineTo x="0" y="21432"/>
                <wp:lineTo x="21505" y="21432"/>
                <wp:lineTo x="21505" y="0"/>
                <wp:lineTo x="0" y="0"/>
              </wp:wrapPolygon>
            </wp:wrapTight>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759450" cy="2035175"/>
                    </a:xfrm>
                    <a:prstGeom prst="rect">
                      <a:avLst/>
                    </a:prstGeom>
                  </pic:spPr>
                </pic:pic>
              </a:graphicData>
            </a:graphic>
            <wp14:sizeRelH relativeFrom="margin">
              <wp14:pctWidth>0</wp14:pctWidth>
            </wp14:sizeRelH>
          </wp:anchor>
        </w:drawing>
      </w:r>
      <w:r w:rsidR="005F7A88" w:rsidRPr="008F7DB0">
        <w:t xml:space="preserve">A következő lépésekkel egy </w:t>
      </w:r>
      <w:proofErr w:type="spellStart"/>
      <w:r w:rsidR="005F7A88" w:rsidRPr="008F7DB0">
        <w:t>dataframe</w:t>
      </w:r>
      <w:proofErr w:type="spellEnd"/>
      <w:r w:rsidR="005F7A88" w:rsidRPr="008F7DB0">
        <w:t xml:space="preserve">-ben fogjuk eltárolni az egyes témákhoz tartozó szavakat. Ehhez először megadjuk, hogy mennyi szót akarunk elmenteni, majd </w:t>
      </w:r>
      <w:r w:rsidR="00850A1A" w:rsidRPr="008F7DB0">
        <w:t xml:space="preserve">egy </w:t>
      </w:r>
      <w:proofErr w:type="spellStart"/>
      <w:r w:rsidR="00850A1A" w:rsidRPr="008F7DB0">
        <w:rPr>
          <w:i/>
          <w:iCs/>
        </w:rPr>
        <w:t>for</w:t>
      </w:r>
      <w:proofErr w:type="spellEnd"/>
      <w:r w:rsidR="00850A1A" w:rsidRPr="008F7DB0">
        <w:t xml:space="preserve"> ciklussal </w:t>
      </w:r>
      <w:proofErr w:type="spellStart"/>
      <w:r w:rsidR="00850A1A" w:rsidRPr="008F7DB0">
        <w:t>végigmegyünk</w:t>
      </w:r>
      <w:proofErr w:type="spellEnd"/>
      <w:r w:rsidR="00850A1A" w:rsidRPr="008F7DB0">
        <w:t xml:space="preserve"> a </w:t>
      </w:r>
      <w:proofErr w:type="spellStart"/>
      <w:r w:rsidR="00850A1A" w:rsidRPr="008F7DB0">
        <w:rPr>
          <w:i/>
          <w:iCs/>
        </w:rPr>
        <w:t>topic_words</w:t>
      </w:r>
      <w:proofErr w:type="spellEnd"/>
      <w:r w:rsidR="00850A1A" w:rsidRPr="008F7DB0">
        <w:rPr>
          <w:i/>
          <w:iCs/>
        </w:rPr>
        <w:t xml:space="preserve"> </w:t>
      </w:r>
      <w:r w:rsidR="00822E31" w:rsidRPr="008F7DB0">
        <w:t>minden egyes e</w:t>
      </w:r>
      <w:r w:rsidR="00850A1A" w:rsidRPr="008F7DB0">
        <w:t>lem</w:t>
      </w:r>
      <w:r w:rsidR="00822E31" w:rsidRPr="008F7DB0">
        <w:t>é</w:t>
      </w:r>
      <w:r w:rsidR="00850A1A" w:rsidRPr="008F7DB0">
        <w:t xml:space="preserve">n. </w:t>
      </w:r>
      <w:r w:rsidR="00DC001F" w:rsidRPr="008F7DB0">
        <w:t xml:space="preserve">Ezután a </w:t>
      </w:r>
      <w:proofErr w:type="spellStart"/>
      <w:r w:rsidR="00DC001F" w:rsidRPr="008F7DB0">
        <w:rPr>
          <w:i/>
          <w:iCs/>
        </w:rPr>
        <w:t>numpy</w:t>
      </w:r>
      <w:proofErr w:type="spellEnd"/>
      <w:r w:rsidR="00DC001F" w:rsidRPr="008F7DB0">
        <w:t xml:space="preserve"> csomag </w:t>
      </w:r>
      <w:proofErr w:type="spellStart"/>
      <w:r w:rsidR="00DC001F" w:rsidRPr="008F7DB0">
        <w:rPr>
          <w:i/>
          <w:iCs/>
        </w:rPr>
        <w:t>argsort</w:t>
      </w:r>
      <w:proofErr w:type="spellEnd"/>
      <w:r w:rsidR="00DC001F" w:rsidRPr="008F7DB0">
        <w:t xml:space="preserve"> függvényével kinyerjük a valószínűségek sorba rendezéséhez szükséges indexeket </w:t>
      </w:r>
      <w:r w:rsidR="00DC001F" w:rsidRPr="008F7DB0">
        <w:fldChar w:fldCharType="begin"/>
      </w:r>
      <w:r w:rsidR="00F3582B" w:rsidRPr="008F7DB0">
        <w:instrText xml:space="preserve"> ADDIN ZOTERO_ITEM CSL_CITATION {"citationID":"uQgRAXmB","properties":{"formattedCitation":"({\\i{}NumPy Documentation \\uc0\\u8212{} NumPy v1.22 Manual}, n.d.)","plainCitation":"(NumPy Documentation — NumPy v1.22 Manual, n.d.)","noteIndex":0},"citationItems":[{"id":73,"uris":["http://zotero.org/users/9143417/items/2ZVMAKCI"],"itemData":{"id":73,"type":"webpage","title":"NumPy documentation — NumPy v1.22 Manual","URL":"https://numpy.org/doc/stable/index.html"}}],"schema":"https://github.com/citation-style-language/schema/raw/master/csl-citation.json"} </w:instrText>
      </w:r>
      <w:r w:rsidR="00DC001F" w:rsidRPr="008F7DB0">
        <w:fldChar w:fldCharType="separate"/>
      </w:r>
      <w:r w:rsidR="00F3582B" w:rsidRPr="008F7DB0">
        <w:rPr>
          <w:rFonts w:cs="Times New Roman"/>
          <w:szCs w:val="24"/>
        </w:rPr>
        <w:t>(</w:t>
      </w:r>
      <w:proofErr w:type="spellStart"/>
      <w:r w:rsidR="00F3582B" w:rsidRPr="008F7DB0">
        <w:rPr>
          <w:rFonts w:cs="Times New Roman"/>
          <w:i/>
          <w:iCs/>
          <w:szCs w:val="24"/>
        </w:rPr>
        <w:t>NumPy</w:t>
      </w:r>
      <w:proofErr w:type="spellEnd"/>
      <w:r w:rsidR="00F3582B" w:rsidRPr="008F7DB0">
        <w:rPr>
          <w:rFonts w:cs="Times New Roman"/>
          <w:i/>
          <w:iCs/>
          <w:szCs w:val="24"/>
        </w:rPr>
        <w:t xml:space="preserve"> </w:t>
      </w:r>
      <w:proofErr w:type="spellStart"/>
      <w:r w:rsidR="00F3582B" w:rsidRPr="008F7DB0">
        <w:rPr>
          <w:rFonts w:cs="Times New Roman"/>
          <w:i/>
          <w:iCs/>
          <w:szCs w:val="24"/>
        </w:rPr>
        <w:t>Documentation</w:t>
      </w:r>
      <w:proofErr w:type="spellEnd"/>
      <w:r w:rsidR="00F3582B" w:rsidRPr="008F7DB0">
        <w:rPr>
          <w:rFonts w:cs="Times New Roman"/>
          <w:i/>
          <w:iCs/>
          <w:szCs w:val="24"/>
        </w:rPr>
        <w:t xml:space="preserve"> — </w:t>
      </w:r>
      <w:proofErr w:type="spellStart"/>
      <w:r w:rsidR="00F3582B" w:rsidRPr="008F7DB0">
        <w:rPr>
          <w:rFonts w:cs="Times New Roman"/>
          <w:i/>
          <w:iCs/>
          <w:szCs w:val="24"/>
        </w:rPr>
        <w:t>NumPy</w:t>
      </w:r>
      <w:proofErr w:type="spellEnd"/>
      <w:r w:rsidR="00F3582B" w:rsidRPr="008F7DB0">
        <w:rPr>
          <w:rFonts w:cs="Times New Roman"/>
          <w:i/>
          <w:iCs/>
          <w:szCs w:val="24"/>
        </w:rPr>
        <w:t xml:space="preserve"> v1.22 </w:t>
      </w:r>
      <w:proofErr w:type="spellStart"/>
      <w:r w:rsidR="00F3582B" w:rsidRPr="008F7DB0">
        <w:rPr>
          <w:rFonts w:cs="Times New Roman"/>
          <w:i/>
          <w:iCs/>
          <w:szCs w:val="24"/>
        </w:rPr>
        <w:t>Manual</w:t>
      </w:r>
      <w:proofErr w:type="spellEnd"/>
      <w:r w:rsidR="00F3582B" w:rsidRPr="008F7DB0">
        <w:rPr>
          <w:rFonts w:cs="Times New Roman"/>
          <w:szCs w:val="24"/>
        </w:rPr>
        <w:t xml:space="preserve">, </w:t>
      </w:r>
      <w:proofErr w:type="spellStart"/>
      <w:r w:rsidR="00F3582B" w:rsidRPr="008F7DB0">
        <w:rPr>
          <w:rFonts w:cs="Times New Roman"/>
          <w:szCs w:val="24"/>
        </w:rPr>
        <w:t>n.d</w:t>
      </w:r>
      <w:proofErr w:type="spellEnd"/>
      <w:r w:rsidR="00F3582B" w:rsidRPr="008F7DB0">
        <w:rPr>
          <w:rFonts w:cs="Times New Roman"/>
          <w:szCs w:val="24"/>
        </w:rPr>
        <w:t>.)</w:t>
      </w:r>
      <w:r w:rsidR="00DC001F" w:rsidRPr="008F7DB0">
        <w:fldChar w:fldCharType="end"/>
      </w:r>
      <w:r w:rsidR="00DC001F" w:rsidRPr="008F7DB0">
        <w:t xml:space="preserve">. </w:t>
      </w:r>
      <w:r w:rsidR="009C1833" w:rsidRPr="008F7DB0">
        <w:t xml:space="preserve">Ezen indexek felhasználásával </w:t>
      </w:r>
      <w:r w:rsidR="00000D96" w:rsidRPr="008F7DB0">
        <w:t xml:space="preserve">sorba rendezzük a </w:t>
      </w:r>
      <w:proofErr w:type="spellStart"/>
      <w:r w:rsidR="00000D96" w:rsidRPr="008F7DB0">
        <w:t>dtm-ből</w:t>
      </w:r>
      <w:proofErr w:type="spellEnd"/>
      <w:r w:rsidR="00000D96" w:rsidRPr="008F7DB0">
        <w:t xml:space="preserve"> kinyert szavak listáját és lementünk belőlük annyi darabot, amennyit a ciklus kezdése előtt megadtunk. Végül ezeket a szavakat egy </w:t>
      </w:r>
      <w:proofErr w:type="spellStart"/>
      <w:r w:rsidR="00000D96" w:rsidRPr="008F7DB0">
        <w:t>dataframe</w:t>
      </w:r>
      <w:proofErr w:type="spellEnd"/>
      <w:r w:rsidR="00000D96" w:rsidRPr="008F7DB0">
        <w:t xml:space="preserve">-be mentjük és </w:t>
      </w:r>
      <w:r w:rsidR="002D7263" w:rsidRPr="008F7DB0">
        <w:t>megjelöljük a hozzájuk tartozó témák sorszámával</w:t>
      </w:r>
      <w:r w:rsidR="00C82E7F" w:rsidRPr="008F7DB0">
        <w:t xml:space="preserve"> </w:t>
      </w:r>
      <w:r w:rsidR="00C82E7F" w:rsidRPr="008F7DB0">
        <w:fldChar w:fldCharType="begin"/>
      </w:r>
      <w:r w:rsidR="00B20CAB" w:rsidRPr="008F7DB0">
        <w:instrText xml:space="preserve"> ADDIN ZOTERO_ITEM CSL_CITATION {"citationID":"w4s2elZG","properties":{"formattedCitation":"(Seth, 2021)","plainCitation":"(Seth, 2021)","noteIndex":0},"citationItems":[{"id":61,"uris":["http://zotero.org/users/9143417/items/SFSLBUZM"],"itemData":{"id":61,"type":"post-weblog","abstract":"In this last leg of the Topic Modeling and LDA series, we shall see how to extract topics through the LDA method in Python using gensim and sklearn","container-title":"Analytics Vidhya","language":"en","title":"Part 3: Topic Modeling and Latent Dirichlet Allocation (LDA) using Gensim and Sklearn","URL":"https://www.analyticsvidhya.com/blog/2021/06/part-3-topic-modeling-and-latent-dirichlet-allocation-lda-using-gensim-and-sklearn/","author":[{"family":"Seth","given":"Neha"}],"issued":{"date-parts":[["2021"]]}}}],"schema":"https://github.com/citation-style-language/schema/raw/master/csl-citation.json"} </w:instrText>
      </w:r>
      <w:r w:rsidR="00C82E7F" w:rsidRPr="008F7DB0">
        <w:fldChar w:fldCharType="separate"/>
      </w:r>
      <w:r w:rsidR="00F3582B" w:rsidRPr="008F7DB0">
        <w:rPr>
          <w:rFonts w:cs="Times New Roman"/>
        </w:rPr>
        <w:t>(</w:t>
      </w:r>
      <w:proofErr w:type="spellStart"/>
      <w:r w:rsidR="00F3582B" w:rsidRPr="008F7DB0">
        <w:rPr>
          <w:rFonts w:cs="Times New Roman"/>
        </w:rPr>
        <w:t>Seth</w:t>
      </w:r>
      <w:proofErr w:type="spellEnd"/>
      <w:r w:rsidR="00F3582B" w:rsidRPr="008F7DB0">
        <w:rPr>
          <w:rFonts w:cs="Times New Roman"/>
        </w:rPr>
        <w:t>, 2021)</w:t>
      </w:r>
      <w:r w:rsidR="00C82E7F" w:rsidRPr="008F7DB0">
        <w:fldChar w:fldCharType="end"/>
      </w:r>
      <w:r w:rsidR="002D7263" w:rsidRPr="008F7DB0">
        <w:t>.</w:t>
      </w:r>
      <w:r w:rsidR="00A05B82" w:rsidRPr="008F7DB0">
        <w:t xml:space="preserve"> A műveletsort a 14. ábrán található kódrészlet illusztrálja.</w:t>
      </w:r>
    </w:p>
    <w:p w14:paraId="4C6F96A6" w14:textId="6ABBAE28" w:rsidR="00FD12BB" w:rsidRPr="008F7DB0" w:rsidRDefault="002C130E" w:rsidP="0026752C">
      <w:pPr>
        <w:rPr>
          <w:i/>
          <w:iCs/>
        </w:rPr>
      </w:pPr>
      <w:r w:rsidRPr="008F7DB0">
        <w:rPr>
          <w:i/>
          <w:iCs/>
        </w:rPr>
        <w:t>1</w:t>
      </w:r>
      <w:r w:rsidR="00FD12BB" w:rsidRPr="008F7DB0">
        <w:rPr>
          <w:i/>
          <w:iCs/>
        </w:rPr>
        <w:t>4</w:t>
      </w:r>
      <w:r w:rsidRPr="008F7DB0">
        <w:rPr>
          <w:i/>
          <w:iCs/>
        </w:rPr>
        <w:t>. ábra:</w:t>
      </w:r>
      <w:r w:rsidRPr="008F7DB0">
        <w:t xml:space="preserve"> </w:t>
      </w:r>
      <w:r w:rsidR="00DC2552" w:rsidRPr="008F7DB0">
        <w:rPr>
          <w:i/>
          <w:iCs/>
        </w:rPr>
        <w:t>Témákat alkotó szavak generálása és elmentése</w:t>
      </w:r>
      <w:r w:rsidRPr="008F7DB0">
        <w:rPr>
          <w:i/>
          <w:iCs/>
        </w:rPr>
        <w:t xml:space="preserve"> (Forrás: saját </w:t>
      </w:r>
      <w:r w:rsidR="00683186" w:rsidRPr="008F7DB0">
        <w:rPr>
          <w:i/>
          <w:iCs/>
        </w:rPr>
        <w:t>szerkesztés</w:t>
      </w:r>
      <w:r w:rsidRPr="008F7DB0">
        <w:rPr>
          <w:i/>
          <w:iCs/>
        </w:rPr>
        <w:t>)</w:t>
      </w:r>
    </w:p>
    <w:p w14:paraId="522F80EC" w14:textId="16CAF539" w:rsidR="004F7315" w:rsidRPr="008F7DB0" w:rsidRDefault="00C82E7F" w:rsidP="00FD12BB">
      <w:r w:rsidRPr="008F7DB0">
        <w:t>Ahhoz, hogy megtudjuk melyik téma</w:t>
      </w:r>
      <w:r w:rsidR="00FD12BB" w:rsidRPr="008F7DB0">
        <w:t xml:space="preserve"> milyen</w:t>
      </w:r>
      <w:r w:rsidRPr="008F7DB0">
        <w:t xml:space="preserve"> </w:t>
      </w:r>
      <w:r w:rsidR="00FD12BB" w:rsidRPr="008F7DB0">
        <w:t xml:space="preserve">valószínűséggel írja le az </w:t>
      </w:r>
      <w:r w:rsidRPr="008F7DB0">
        <w:t xml:space="preserve">egyes dokumentumokat a </w:t>
      </w:r>
      <w:proofErr w:type="spellStart"/>
      <w:r w:rsidRPr="008F7DB0">
        <w:rPr>
          <w:i/>
          <w:iCs/>
        </w:rPr>
        <w:t>LatentDirichletAllocation</w:t>
      </w:r>
      <w:proofErr w:type="spellEnd"/>
      <w:r w:rsidRPr="008F7DB0">
        <w:rPr>
          <w:i/>
          <w:iCs/>
        </w:rPr>
        <w:t xml:space="preserve"> </w:t>
      </w:r>
      <w:r w:rsidRPr="008F7DB0">
        <w:t xml:space="preserve">osztály </w:t>
      </w:r>
      <w:proofErr w:type="spellStart"/>
      <w:r w:rsidRPr="008F7DB0">
        <w:rPr>
          <w:i/>
          <w:iCs/>
        </w:rPr>
        <w:t>transform</w:t>
      </w:r>
      <w:proofErr w:type="spellEnd"/>
      <w:r w:rsidRPr="008F7DB0">
        <w:t xml:space="preserve"> függvényét kell meghívni</w:t>
      </w:r>
      <w:r w:rsidR="0075625E" w:rsidRPr="008F7DB0">
        <w:t xml:space="preserve"> és </w:t>
      </w:r>
      <w:r w:rsidR="00A05B82" w:rsidRPr="008F7DB0">
        <w:t xml:space="preserve">eredményét </w:t>
      </w:r>
      <w:r w:rsidR="0075625E" w:rsidRPr="008F7DB0">
        <w:t>egy változóba elmenteni (</w:t>
      </w:r>
      <w:r w:rsidR="00C26892" w:rsidRPr="008F7DB0">
        <w:t xml:space="preserve">ennek a neve legyen </w:t>
      </w:r>
      <w:proofErr w:type="spellStart"/>
      <w:r w:rsidR="00C26892" w:rsidRPr="008F7DB0">
        <w:rPr>
          <w:i/>
          <w:iCs/>
        </w:rPr>
        <w:t>topic_results</w:t>
      </w:r>
      <w:proofErr w:type="spellEnd"/>
      <w:r w:rsidR="00C26892" w:rsidRPr="008F7DB0">
        <w:t>)</w:t>
      </w:r>
      <w:r w:rsidRPr="008F7DB0">
        <w:t xml:space="preserve">. </w:t>
      </w:r>
      <w:r w:rsidR="00FD12BB" w:rsidRPr="008F7DB0">
        <w:t xml:space="preserve">Az így kapott tömbnek az </w:t>
      </w:r>
      <w:proofErr w:type="spellStart"/>
      <w:r w:rsidR="00FD12BB" w:rsidRPr="008F7DB0">
        <w:rPr>
          <w:i/>
          <w:iCs/>
        </w:rPr>
        <w:t>argmax</w:t>
      </w:r>
      <w:proofErr w:type="spellEnd"/>
      <w:r w:rsidR="00FD12BB" w:rsidRPr="008F7DB0">
        <w:t xml:space="preserve"> attribútumát meghívva megkapjuk a dokumentumokra legjobban jellemző témák sorszámát.</w:t>
      </w:r>
      <w:r w:rsidR="005C319C" w:rsidRPr="008F7DB0">
        <w:t xml:space="preserve"> </w:t>
      </w:r>
      <w:r w:rsidR="00C26892" w:rsidRPr="008F7DB0">
        <w:t>Ha a</w:t>
      </w:r>
      <w:r w:rsidR="00F66BA4" w:rsidRPr="008F7DB0">
        <w:t xml:space="preserve"> gamma</w:t>
      </w:r>
      <w:r w:rsidR="00C26892" w:rsidRPr="008F7DB0">
        <w:t xml:space="preserve"> változót </w:t>
      </w:r>
      <w:r w:rsidR="0007090E" w:rsidRPr="008F7DB0">
        <w:t xml:space="preserve">(vagyis hogy melyik téma milyen valószínűséggel jellemző egy dokumentumra) </w:t>
      </w:r>
      <w:r w:rsidR="00C26892" w:rsidRPr="008F7DB0">
        <w:t xml:space="preserve">akarjuk </w:t>
      </w:r>
      <w:r w:rsidR="0007090E" w:rsidRPr="008F7DB0">
        <w:t xml:space="preserve">strukturált formátumban </w:t>
      </w:r>
      <w:r w:rsidR="00C26892" w:rsidRPr="008F7DB0">
        <w:t xml:space="preserve">megkapni, akkor a </w:t>
      </w:r>
      <w:proofErr w:type="spellStart"/>
      <w:r w:rsidR="00C26892" w:rsidRPr="008F7DB0">
        <w:rPr>
          <w:i/>
          <w:iCs/>
        </w:rPr>
        <w:t>topic_results-</w:t>
      </w:r>
      <w:r w:rsidR="00C26892" w:rsidRPr="008F7DB0">
        <w:t>on</w:t>
      </w:r>
      <w:proofErr w:type="spellEnd"/>
      <w:r w:rsidR="00C26892" w:rsidRPr="008F7DB0">
        <w:t xml:space="preserve"> kell végig menni kettő </w:t>
      </w:r>
      <w:proofErr w:type="spellStart"/>
      <w:r w:rsidR="00C26892" w:rsidRPr="008F7DB0">
        <w:rPr>
          <w:i/>
          <w:iCs/>
        </w:rPr>
        <w:t>for</w:t>
      </w:r>
      <w:proofErr w:type="spellEnd"/>
      <w:r w:rsidR="00C26892" w:rsidRPr="008F7DB0">
        <w:t xml:space="preserve"> ciklussal és egy </w:t>
      </w:r>
      <w:proofErr w:type="spellStart"/>
      <w:r w:rsidR="0007090E" w:rsidRPr="008F7DB0">
        <w:t>dataframe</w:t>
      </w:r>
      <w:proofErr w:type="spellEnd"/>
      <w:r w:rsidR="0007090E" w:rsidRPr="008F7DB0">
        <w:t xml:space="preserve">-be kell eltárolni az </w:t>
      </w:r>
      <w:r w:rsidR="00447E1A" w:rsidRPr="008F7DB0">
        <w:t>értékeket</w:t>
      </w:r>
      <w:r w:rsidR="004F0534" w:rsidRPr="008F7DB0">
        <w:t xml:space="preserve"> </w:t>
      </w:r>
      <w:r w:rsidR="004F0534" w:rsidRPr="008F7DB0">
        <w:fldChar w:fldCharType="begin"/>
      </w:r>
      <w:r w:rsidR="00B20CAB" w:rsidRPr="008F7DB0">
        <w:instrText xml:space="preserve"> ADDIN ZOTERO_ITEM CSL_CITATION {"citationID":"fFgT8fWu","properties":{"formattedCitation":"(Seth, 2021)","plainCitation":"(Seth, 2021)","noteIndex":0},"citationItems":[{"id":61,"uris":["http://zotero.org/users/9143417/items/SFSLBUZM"],"itemData":{"id":61,"type":"post-weblog","abstract":"In this last leg of the Topic Modeling and LDA series, we shall see how to extract topics through the LDA method in Python using gensim and sklearn","container-title":"Analytics Vidhya","language":"en","title":"Part 3: Topic Modeling and Latent Dirichlet Allocation (LDA) using Gensim and Sklearn","URL":"https://www.analyticsvidhya.com/blog/2021/06/part-3-topic-modeling-and-latent-dirichlet-allocation-lda-using-gensim-and-sklearn/","author":[{"family":"Seth","given":"Neha"}],"issued":{"date-parts":[["2021"]]}}}],"schema":"https://github.com/citation-style-language/schema/raw/master/csl-citation.json"} </w:instrText>
      </w:r>
      <w:r w:rsidR="004F0534" w:rsidRPr="008F7DB0">
        <w:fldChar w:fldCharType="separate"/>
      </w:r>
      <w:r w:rsidR="00F3582B" w:rsidRPr="008F7DB0">
        <w:rPr>
          <w:rFonts w:cs="Times New Roman"/>
        </w:rPr>
        <w:t>(</w:t>
      </w:r>
      <w:proofErr w:type="spellStart"/>
      <w:r w:rsidR="00F3582B" w:rsidRPr="008F7DB0">
        <w:rPr>
          <w:rFonts w:cs="Times New Roman"/>
        </w:rPr>
        <w:t>Seth</w:t>
      </w:r>
      <w:proofErr w:type="spellEnd"/>
      <w:r w:rsidR="00F3582B" w:rsidRPr="008F7DB0">
        <w:rPr>
          <w:rFonts w:cs="Times New Roman"/>
        </w:rPr>
        <w:t>, 2021)</w:t>
      </w:r>
      <w:r w:rsidR="004F0534" w:rsidRPr="008F7DB0">
        <w:fldChar w:fldCharType="end"/>
      </w:r>
      <w:r w:rsidR="0007090E" w:rsidRPr="008F7DB0">
        <w:t>.</w:t>
      </w:r>
      <w:r w:rsidR="00CD72ED" w:rsidRPr="008F7DB0">
        <w:t xml:space="preserve"> </w:t>
      </w:r>
      <w:r w:rsidR="002E2C37" w:rsidRPr="008F7DB0">
        <w:t>A konkrét implementáció a 15. ábrán található.</w:t>
      </w:r>
    </w:p>
    <w:p w14:paraId="3CA925F4" w14:textId="208A5A1D" w:rsidR="005C319C" w:rsidRPr="008F7DB0" w:rsidRDefault="00C26892" w:rsidP="00C26892">
      <w:pPr>
        <w:ind w:firstLine="0"/>
        <w:jc w:val="center"/>
        <w:rPr>
          <w:i/>
          <w:iCs/>
        </w:rPr>
      </w:pPr>
      <w:r w:rsidRPr="008F7DB0">
        <w:rPr>
          <w:i/>
          <w:iCs/>
          <w:noProof/>
        </w:rPr>
        <w:lastRenderedPageBreak/>
        <w:drawing>
          <wp:anchor distT="0" distB="0" distL="114300" distR="114300" simplePos="0" relativeHeight="251668480" behindDoc="1" locked="0" layoutInCell="1" allowOverlap="1" wp14:anchorId="1C982473" wp14:editId="35CC085B">
            <wp:simplePos x="0" y="0"/>
            <wp:positionH relativeFrom="margin">
              <wp:align>center</wp:align>
            </wp:positionH>
            <wp:positionV relativeFrom="paragraph">
              <wp:posOffset>0</wp:posOffset>
            </wp:positionV>
            <wp:extent cx="5334744" cy="2010056"/>
            <wp:effectExtent l="0" t="0" r="0" b="9525"/>
            <wp:wrapTight wrapText="bothSides">
              <wp:wrapPolygon edited="0">
                <wp:start x="0" y="0"/>
                <wp:lineTo x="0" y="21498"/>
                <wp:lineTo x="21520" y="21498"/>
                <wp:lineTo x="21520" y="0"/>
                <wp:lineTo x="0" y="0"/>
              </wp:wrapPolygon>
            </wp:wrapTight>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334744" cy="2010056"/>
                    </a:xfrm>
                    <a:prstGeom prst="rect">
                      <a:avLst/>
                    </a:prstGeom>
                  </pic:spPr>
                </pic:pic>
              </a:graphicData>
            </a:graphic>
          </wp:anchor>
        </w:drawing>
      </w:r>
      <w:r w:rsidR="00FD12BB" w:rsidRPr="008F7DB0">
        <w:rPr>
          <w:i/>
          <w:iCs/>
        </w:rPr>
        <w:t>15. ábra:</w:t>
      </w:r>
      <w:r w:rsidR="00FD12BB" w:rsidRPr="008F7DB0">
        <w:t xml:space="preserve"> </w:t>
      </w:r>
      <w:r w:rsidR="00FD12BB" w:rsidRPr="008F7DB0">
        <w:rPr>
          <w:i/>
          <w:iCs/>
        </w:rPr>
        <w:t xml:space="preserve">A dokumentumokat leíró témák és azok valószínűségének </w:t>
      </w:r>
      <w:r w:rsidR="005C319C" w:rsidRPr="008F7DB0">
        <w:rPr>
          <w:i/>
          <w:iCs/>
        </w:rPr>
        <w:t>a meghatározása</w:t>
      </w:r>
      <w:r w:rsidR="00FD12BB" w:rsidRPr="008F7DB0">
        <w:rPr>
          <w:i/>
          <w:iCs/>
        </w:rPr>
        <w:t xml:space="preserve"> (Forrás: saját </w:t>
      </w:r>
      <w:r w:rsidR="00683186" w:rsidRPr="008F7DB0">
        <w:rPr>
          <w:i/>
          <w:iCs/>
        </w:rPr>
        <w:t>szerkesztés</w:t>
      </w:r>
      <w:r w:rsidR="00FD12BB" w:rsidRPr="008F7DB0">
        <w:rPr>
          <w:i/>
          <w:iCs/>
        </w:rPr>
        <w:t>)</w:t>
      </w:r>
    </w:p>
    <w:p w14:paraId="52355B6D" w14:textId="4069F222" w:rsidR="002131D1" w:rsidRPr="008F7DB0" w:rsidRDefault="002131D1" w:rsidP="00FD12BB">
      <w:pPr>
        <w:jc w:val="center"/>
        <w:rPr>
          <w:i/>
          <w:iCs/>
        </w:rPr>
      </w:pPr>
    </w:p>
    <w:p w14:paraId="3B7AE63B" w14:textId="23BF5D64" w:rsidR="008F1211" w:rsidRPr="008F7DB0" w:rsidRDefault="008F1211" w:rsidP="005B3F2B">
      <w:pPr>
        <w:pStyle w:val="Cmsor2"/>
      </w:pPr>
      <w:bookmarkStart w:id="9" w:name="_Toc109389890"/>
      <w:r w:rsidRPr="008F7DB0">
        <w:t>Korrelált témamodell (CTM)</w:t>
      </w:r>
      <w:bookmarkEnd w:id="9"/>
    </w:p>
    <w:p w14:paraId="384A5047" w14:textId="62E5A4BD" w:rsidR="0011026D" w:rsidRPr="008F7DB0" w:rsidRDefault="004E695C" w:rsidP="008F1211">
      <w:r w:rsidRPr="008F7DB0">
        <w:t>A Korrelált témamodell</w:t>
      </w:r>
      <w:r w:rsidR="007823C6" w:rsidRPr="008F7DB0">
        <w:t xml:space="preserve"> (Correlated topic modell, CTM)</w:t>
      </w:r>
      <w:r w:rsidRPr="008F7DB0">
        <w:t xml:space="preserve"> </w:t>
      </w:r>
      <w:r w:rsidR="0011026D" w:rsidRPr="008F7DB0">
        <w:t xml:space="preserve">a </w:t>
      </w:r>
      <w:r w:rsidRPr="008F7DB0">
        <w:t>Látens Dirichlet-allokáció</w:t>
      </w:r>
      <w:r w:rsidR="0011026D" w:rsidRPr="008F7DB0">
        <w:t xml:space="preserve"> egy </w:t>
      </w:r>
      <w:r w:rsidR="003616A7" w:rsidRPr="008F7DB0">
        <w:t xml:space="preserve">olyan </w:t>
      </w:r>
      <w:r w:rsidR="0011026D" w:rsidRPr="008F7DB0">
        <w:t>továbbfejlesztése</w:t>
      </w:r>
      <w:r w:rsidRPr="008F7DB0">
        <w:t xml:space="preserve">, </w:t>
      </w:r>
      <w:r w:rsidR="003616A7" w:rsidRPr="008F7DB0">
        <w:t>ami az LDA-</w:t>
      </w:r>
      <w:proofErr w:type="spellStart"/>
      <w:r w:rsidR="003616A7" w:rsidRPr="008F7DB0">
        <w:t>nak</w:t>
      </w:r>
      <w:proofErr w:type="spellEnd"/>
      <w:r w:rsidR="003616A7" w:rsidRPr="008F7DB0">
        <w:t xml:space="preserve"> azt a hátrányát próbálja kijavítani, hogy </w:t>
      </w:r>
      <w:r w:rsidR="003429F6" w:rsidRPr="008F7DB0">
        <w:t>nincs figyelembe véve a</w:t>
      </w:r>
      <w:r w:rsidR="00056CB6" w:rsidRPr="008F7DB0">
        <w:t xml:space="preserve"> dokumentumokat leíró </w:t>
      </w:r>
      <w:r w:rsidR="003429F6" w:rsidRPr="008F7DB0">
        <w:t xml:space="preserve">témák </w:t>
      </w:r>
      <w:r w:rsidR="0088100E" w:rsidRPr="008F7DB0">
        <w:t xml:space="preserve">közötti kapcsolat, vagyis azok </w:t>
      </w:r>
      <w:r w:rsidR="003429F6" w:rsidRPr="008F7DB0">
        <w:t>egymással való korrelálásának a valószínűsége.</w:t>
      </w:r>
      <w:r w:rsidR="00056CB6" w:rsidRPr="008F7DB0">
        <w:t xml:space="preserve"> </w:t>
      </w:r>
      <w:r w:rsidR="004E3552" w:rsidRPr="008F7DB0">
        <w:t xml:space="preserve">Például előfordulhat, hogy egy szöveg </w:t>
      </w:r>
      <w:r w:rsidR="00B20359" w:rsidRPr="008F7DB0">
        <w:t>a sportolásról szól, kiemelten részletezve a futás előnyeit. Ebben az esetben az algoritmus létrehozhat egy témát, amiben futásra jellemző szavak vannak, míg egy másikat, ami általánosságban</w:t>
      </w:r>
      <w:r w:rsidR="00D75C0E" w:rsidRPr="008F7DB0">
        <w:t xml:space="preserve"> a </w:t>
      </w:r>
      <w:r w:rsidR="00B20359" w:rsidRPr="008F7DB0">
        <w:t>sport</w:t>
      </w:r>
      <w:r w:rsidR="00D75C0E" w:rsidRPr="008F7DB0">
        <w:t>olást írja le</w:t>
      </w:r>
      <w:r w:rsidR="00B20359" w:rsidRPr="008F7DB0">
        <w:t>.</w:t>
      </w:r>
      <w:r w:rsidR="00810FA2" w:rsidRPr="008F7DB0">
        <w:t xml:space="preserve"> Ezután </w:t>
      </w:r>
      <w:r w:rsidR="004D0C46" w:rsidRPr="008F7DB0">
        <w:t>a gamma változó úgy kerül meghatározásra, hogy a két téma tartalma nincsen vizsgálva, ezért az algoritmus nem veszi figyelembe, hogy a témák hasonlóak is lehetnek, vagy, hogy az egyik téma a másiknak egy altémája</w:t>
      </w:r>
      <w:r w:rsidR="00726D80" w:rsidRPr="008F7DB0">
        <w:t>. Emiatt viszont pontatlanabb téma-dokumentum valószínűségeket eredményez az LDA. A korreláció</w:t>
      </w:r>
      <w:r w:rsidR="000C14EA" w:rsidRPr="008F7DB0">
        <w:t xml:space="preserve">k felhasználásával </w:t>
      </w:r>
      <w:r w:rsidR="00726D80" w:rsidRPr="008F7DB0">
        <w:t xml:space="preserve">elkerülhető, </w:t>
      </w:r>
      <w:r w:rsidR="00367082" w:rsidRPr="008F7DB0">
        <w:t>hogy részben duplikált témák jellemezzenek egy dokumentumot</w:t>
      </w:r>
      <w:r w:rsidR="00023464" w:rsidRPr="008F7DB0">
        <w:t xml:space="preserve">, ezáltal pontosabb </w:t>
      </w:r>
      <w:r w:rsidR="002C59BA" w:rsidRPr="008F7DB0">
        <w:t>leírás kapható azok tartalmáról</w:t>
      </w:r>
      <w:r w:rsidR="00367082" w:rsidRPr="008F7DB0">
        <w:t xml:space="preserve"> </w:t>
      </w:r>
      <w:r w:rsidR="00F11EDF" w:rsidRPr="008F7DB0">
        <w:fldChar w:fldCharType="begin"/>
      </w:r>
      <w:r w:rsidR="00F11EDF" w:rsidRPr="008F7DB0">
        <w:instrText xml:space="preserve"> ADDIN ZOTERO_ITEM CSL_CITATION {"citationID":"E755Ijfb","properties":{"formattedCitation":"(Blei &amp; Lafferty, 2007)","plainCitation":"(Blei &amp; Lafferty, 2007)","noteIndex":0},"citationItems":[{"id":80,"uris":["http://zotero.org/users/9143417/items/2EQ44KED"],"itemData":{"id":80,"type":"article-journal","abstract":"Topic models, such as latent Dirichlet allocation (LDA), can be useful tools for the statistical analysis of document collections and other discrete data. The LDA model assumes that the words of each document arise from a mixture of topics, each of which is a distribution over the vocabulary. A limitation of LDA is the inability to model topic correlation even though, for example, a document about genetics is more likely to also be about disease than X-ray astronomy. This limitation stems from the use of the Dirichlet distribution to model the variability among the topic proportions. In this paper we develop the correlated topic model (CTM), where the topic proportions exhibit correlation via the logistic normal distribution [J. Roy. Statist. Soc. Ser. B 44 (1982) 139–177]. We derive a fast variational inference algorithm for approximate posterior inference in this model, which is complicated by the fact that the logistic normal is not conjugate to the multinomial. We apply the CTM to the articles from Science published from 1990–1999, a data set that comprises 57M words. The CTM gives a better fit of the data than LDA, and we demonstrate its use as an exploratory tool of large document collections.","container-title":"The Annals of Applied Statistics","DOI":"10.1214/07-AOAS114","ISSN":"1932-6157, 1941-7330","issue":"1","note":"publisher: Institute of Mathematical Statistics","page":"17-35","source":"Project Euclid","title":"A correlated topic model of Science","volume":"1","author":[{"family":"Blei","given":"David M."},{"family":"Lafferty","given":"John D."}],"issued":{"date-parts":[["2007",6]]}}}],"schema":"https://github.com/citation-style-language/schema/raw/master/csl-citation.json"} </w:instrText>
      </w:r>
      <w:r w:rsidR="00F11EDF" w:rsidRPr="008F7DB0">
        <w:fldChar w:fldCharType="separate"/>
      </w:r>
      <w:r w:rsidR="00F11EDF" w:rsidRPr="008F7DB0">
        <w:rPr>
          <w:rFonts w:cs="Times New Roman"/>
        </w:rPr>
        <w:t>(</w:t>
      </w:r>
      <w:proofErr w:type="spellStart"/>
      <w:r w:rsidR="00F11EDF" w:rsidRPr="008F7DB0">
        <w:rPr>
          <w:rFonts w:cs="Times New Roman"/>
        </w:rPr>
        <w:t>Blei</w:t>
      </w:r>
      <w:proofErr w:type="spellEnd"/>
      <w:r w:rsidR="00F11EDF" w:rsidRPr="008F7DB0">
        <w:rPr>
          <w:rFonts w:cs="Times New Roman"/>
        </w:rPr>
        <w:t xml:space="preserve"> &amp; </w:t>
      </w:r>
      <w:proofErr w:type="spellStart"/>
      <w:r w:rsidR="00F11EDF" w:rsidRPr="008F7DB0">
        <w:rPr>
          <w:rFonts w:cs="Times New Roman"/>
        </w:rPr>
        <w:t>Lafferty</w:t>
      </w:r>
      <w:proofErr w:type="spellEnd"/>
      <w:r w:rsidR="00F11EDF" w:rsidRPr="008F7DB0">
        <w:rPr>
          <w:rFonts w:cs="Times New Roman"/>
        </w:rPr>
        <w:t>, 2007)</w:t>
      </w:r>
      <w:r w:rsidR="00F11EDF" w:rsidRPr="008F7DB0">
        <w:fldChar w:fldCharType="end"/>
      </w:r>
      <w:r w:rsidR="004D0C46" w:rsidRPr="008F7DB0">
        <w:t>.</w:t>
      </w:r>
    </w:p>
    <w:p w14:paraId="7BDEFA46" w14:textId="54C1A8AD" w:rsidR="008F1211" w:rsidRPr="008F7DB0" w:rsidRDefault="00403F7D" w:rsidP="008F1211">
      <w:pPr>
        <w:rPr>
          <w:rFonts w:eastAsiaTheme="minorEastAsia"/>
        </w:rPr>
      </w:pPr>
      <w:r w:rsidRPr="008F7DB0">
        <w:t xml:space="preserve"> </w:t>
      </w:r>
      <w:r w:rsidR="00DA3E9E" w:rsidRPr="008F7DB0">
        <w:t>Ezen fenti hátrányon igyekszik javítani a Korrelált témamodell</w:t>
      </w:r>
      <w:r w:rsidR="003A79AA" w:rsidRPr="008F7DB0">
        <w:t>, ami alapjaiban teljesen megegyezik a</w:t>
      </w:r>
      <w:r w:rsidR="00637763" w:rsidRPr="008F7DB0">
        <w:t xml:space="preserve"> Látens Dirichlet-allokáció</w:t>
      </w:r>
      <w:r w:rsidR="00E05FA7" w:rsidRPr="008F7DB0">
        <w:t>val</w:t>
      </w:r>
      <w:r w:rsidR="003A79AA" w:rsidRPr="008F7DB0">
        <w:t xml:space="preserve">. </w:t>
      </w:r>
      <w:r w:rsidR="00CE3007" w:rsidRPr="008F7DB0">
        <w:t xml:space="preserve">Ugyanúgy előre </w:t>
      </w:r>
      <w:r w:rsidR="00637763" w:rsidRPr="008F7DB0">
        <w:t>meghatározott számú témát hoz létre, majdnem ugyanazokkal a lépésekkel, mint az LDA.</w:t>
      </w:r>
      <w:r w:rsidR="00DA3E9E" w:rsidRPr="008F7DB0">
        <w:t xml:space="preserve"> </w:t>
      </w:r>
      <w:r w:rsidR="00E3295C" w:rsidRPr="008F7DB0">
        <w:t xml:space="preserve">Az egyetlen eltérés, hogy a </w:t>
      </w:r>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D</m:t>
            </m:r>
          </m:e>
        </m:d>
      </m:oMath>
      <w:r w:rsidR="00E3295C" w:rsidRPr="008F7DB0">
        <w:rPr>
          <w:rFonts w:eastAsiaTheme="minorEastAsia"/>
        </w:rPr>
        <w:t xml:space="preserve"> valószínűség számításánál a modell kiszámolja és </w:t>
      </w:r>
      <w:r w:rsidR="00902C8D" w:rsidRPr="008F7DB0">
        <w:rPr>
          <w:rFonts w:eastAsiaTheme="minorEastAsia"/>
        </w:rPr>
        <w:t>felhasználja</w:t>
      </w:r>
      <w:r w:rsidR="00E3295C" w:rsidRPr="008F7DB0">
        <w:rPr>
          <w:rFonts w:eastAsiaTheme="minorEastAsia"/>
        </w:rPr>
        <w:t xml:space="preserve"> a témák közötti</w:t>
      </w:r>
      <w:r w:rsidR="00D7333F" w:rsidRPr="008F7DB0">
        <w:rPr>
          <w:rFonts w:eastAsiaTheme="minorEastAsia"/>
        </w:rPr>
        <w:t xml:space="preserve"> </w:t>
      </w:r>
      <w:r w:rsidR="00E3295C" w:rsidRPr="008F7DB0">
        <w:rPr>
          <w:rFonts w:eastAsiaTheme="minorEastAsia"/>
        </w:rPr>
        <w:t>korrelációt is</w:t>
      </w:r>
      <w:r w:rsidR="00AE1678" w:rsidRPr="008F7DB0">
        <w:rPr>
          <w:rFonts w:eastAsiaTheme="minorEastAsia"/>
        </w:rPr>
        <w:t xml:space="preserve"> </w:t>
      </w:r>
      <w:r w:rsidR="00AE1678" w:rsidRPr="008F7DB0">
        <w:fldChar w:fldCharType="begin"/>
      </w:r>
      <w:r w:rsidR="00644E85" w:rsidRPr="008F7DB0">
        <w:instrText xml:space="preserve"> ADDIN ZOTERO_ITEM CSL_CITATION {"citationID":"JSKNXebi","properties":{"formattedCitation":"(Blei &amp; Lafferty, 2007)","plainCitation":"(Blei &amp; Lafferty, 2007)","noteIndex":0},"citationItems":[{"id":80,"uris":["http://zotero.org/users/9143417/items/2EQ44KED"],"itemData":{"id":80,"type":"article-journal","abstract":"Topic models, such as latent Dirichlet allocation (LDA), can be useful tools for the statistical analysis of document collections and other discrete data. The LDA model assumes that the words of each document arise from a mixture of topics, each of which is a distribution over the vocabulary. A limitation of LDA is the inability to model topic correlation even though, for example, a document about genetics is more likely to also be about disease than X-ray astronomy. This limitation stems from the use of the Dirichlet distribution to model the variability among the topic proportions. In this paper we develop the correlated topic model (CTM), where the topic proportions exhibit correlation via the logistic normal distribution [J. Roy. Statist. Soc. Ser. B 44 (1982) 139–177]. We derive a fast variational inference algorithm for approximate posterior inference in this model, which is complicated by the fact that the logistic normal is not conjugate to the multinomial. We apply the CTM to the articles from Science published from 1990–1999, a data set that comprises 57M words. The CTM gives a better fit of the data than LDA, and we demonstrate its use as an exploratory tool of large document collections.","container-title":"The Annals of Applied Statistics","DOI":"10.1214/07-AOAS114","ISSN":"1932-6157, 1941-7330","issue":"1","note":"publisher: Institute of Mathematical Statistics","page":"17-35","source":"Project Euclid","title":"A correlated topic model of Science","volume":"1","author":[{"family":"Blei","given":"David M."},{"family":"Lafferty","given":"John D."}],"issued":{"date-parts":[["2007",6]]}}}],"schema":"https://github.com/citation-style-language/schema/raw/master/csl-citation.json"} </w:instrText>
      </w:r>
      <w:r w:rsidR="00AE1678" w:rsidRPr="008F7DB0">
        <w:fldChar w:fldCharType="separate"/>
      </w:r>
      <w:r w:rsidR="00AE1678" w:rsidRPr="008F7DB0">
        <w:rPr>
          <w:rFonts w:cs="Times New Roman"/>
        </w:rPr>
        <w:t>(</w:t>
      </w:r>
      <w:proofErr w:type="spellStart"/>
      <w:r w:rsidR="00AE1678" w:rsidRPr="008F7DB0">
        <w:rPr>
          <w:rFonts w:cs="Times New Roman"/>
        </w:rPr>
        <w:t>Blei</w:t>
      </w:r>
      <w:proofErr w:type="spellEnd"/>
      <w:r w:rsidR="00AE1678" w:rsidRPr="008F7DB0">
        <w:rPr>
          <w:rFonts w:cs="Times New Roman"/>
        </w:rPr>
        <w:t xml:space="preserve"> &amp; </w:t>
      </w:r>
      <w:proofErr w:type="spellStart"/>
      <w:r w:rsidR="00AE1678" w:rsidRPr="008F7DB0">
        <w:rPr>
          <w:rFonts w:cs="Times New Roman"/>
        </w:rPr>
        <w:t>Lafferty</w:t>
      </w:r>
      <w:proofErr w:type="spellEnd"/>
      <w:r w:rsidR="00AE1678" w:rsidRPr="008F7DB0">
        <w:rPr>
          <w:rFonts w:cs="Times New Roman"/>
        </w:rPr>
        <w:t>, 2007)</w:t>
      </w:r>
      <w:r w:rsidR="00AE1678" w:rsidRPr="008F7DB0">
        <w:fldChar w:fldCharType="end"/>
      </w:r>
      <w:r w:rsidR="00E3295C" w:rsidRPr="008F7DB0">
        <w:rPr>
          <w:rFonts w:eastAsiaTheme="minorEastAsia"/>
        </w:rPr>
        <w:t>.</w:t>
      </w:r>
    </w:p>
    <w:p w14:paraId="707C86A8" w14:textId="41EF59EE" w:rsidR="00AE1678" w:rsidRPr="008F7DB0" w:rsidRDefault="00F552E2" w:rsidP="008F1211">
      <w:pPr>
        <w:rPr>
          <w:rFonts w:eastAsiaTheme="minorEastAsia"/>
        </w:rPr>
      </w:pPr>
      <w:r w:rsidRPr="008F7DB0">
        <w:rPr>
          <w:rFonts w:eastAsiaTheme="minorEastAsia"/>
        </w:rPr>
        <w:t xml:space="preserve">Az algoritmus a </w:t>
      </w:r>
      <w:proofErr w:type="spellStart"/>
      <w:r w:rsidRPr="008F7DB0">
        <w:rPr>
          <w:rFonts w:eastAsiaTheme="minorEastAsia"/>
          <w:i/>
          <w:iCs/>
        </w:rPr>
        <w:t>tomotopy</w:t>
      </w:r>
      <w:proofErr w:type="spellEnd"/>
      <w:r w:rsidRPr="008F7DB0">
        <w:rPr>
          <w:rFonts w:eastAsiaTheme="minorEastAsia"/>
        </w:rPr>
        <w:t xml:space="preserve"> csomag segítségével futtatható Python környezetben</w:t>
      </w:r>
      <w:r w:rsidR="005A5450" w:rsidRPr="008F7DB0">
        <w:rPr>
          <w:rFonts w:eastAsiaTheme="minorEastAsia"/>
        </w:rPr>
        <w:t>, amit</w:t>
      </w:r>
      <w:r w:rsidRPr="008F7DB0">
        <w:rPr>
          <w:rFonts w:eastAsiaTheme="minorEastAsia"/>
        </w:rPr>
        <w:t xml:space="preserve"> az eddigiekhez hasonlóan</w:t>
      </w:r>
      <w:r w:rsidR="005A5450" w:rsidRPr="008F7DB0">
        <w:rPr>
          <w:rFonts w:eastAsiaTheme="minorEastAsia"/>
        </w:rPr>
        <w:t xml:space="preserve"> először a</w:t>
      </w:r>
      <w:r w:rsidRPr="008F7DB0">
        <w:rPr>
          <w:rFonts w:eastAsiaTheme="minorEastAsia"/>
        </w:rPr>
        <w:t xml:space="preserve"> </w:t>
      </w:r>
      <w:proofErr w:type="spellStart"/>
      <w:r w:rsidRPr="008F7DB0">
        <w:rPr>
          <w:rFonts w:eastAsiaTheme="minorEastAsia"/>
          <w:i/>
          <w:iCs/>
        </w:rPr>
        <w:t>pip</w:t>
      </w:r>
      <w:proofErr w:type="spellEnd"/>
      <w:r w:rsidRPr="008F7DB0">
        <w:rPr>
          <w:rFonts w:eastAsiaTheme="minorEastAsia"/>
        </w:rPr>
        <w:t xml:space="preserve"> utasítással importálni kell. </w:t>
      </w:r>
      <w:r w:rsidR="007823C6" w:rsidRPr="008F7DB0">
        <w:rPr>
          <w:rFonts w:eastAsiaTheme="minorEastAsia"/>
        </w:rPr>
        <w:t>Az LDA-</w:t>
      </w:r>
      <w:proofErr w:type="spellStart"/>
      <w:r w:rsidR="007823C6" w:rsidRPr="008F7DB0">
        <w:rPr>
          <w:rFonts w:eastAsiaTheme="minorEastAsia"/>
        </w:rPr>
        <w:t>val</w:t>
      </w:r>
      <w:proofErr w:type="spellEnd"/>
      <w:r w:rsidR="007823C6" w:rsidRPr="008F7DB0">
        <w:rPr>
          <w:rFonts w:eastAsiaTheme="minorEastAsia"/>
        </w:rPr>
        <w:t xml:space="preserve"> ellentétben </w:t>
      </w:r>
      <w:r w:rsidR="009A6D12" w:rsidRPr="008F7DB0">
        <w:rPr>
          <w:rFonts w:eastAsiaTheme="minorEastAsia"/>
        </w:rPr>
        <w:t xml:space="preserve">ez a modell nem </w:t>
      </w:r>
      <w:proofErr w:type="spellStart"/>
      <w:r w:rsidR="009A6D12" w:rsidRPr="008F7DB0">
        <w:rPr>
          <w:rFonts w:eastAsiaTheme="minorEastAsia"/>
        </w:rPr>
        <w:t>dtm-et</w:t>
      </w:r>
      <w:proofErr w:type="spellEnd"/>
      <w:r w:rsidR="009A6D12" w:rsidRPr="008F7DB0">
        <w:rPr>
          <w:rFonts w:eastAsiaTheme="minorEastAsia"/>
        </w:rPr>
        <w:t xml:space="preserve"> használ fel az elemzéshez, hanem </w:t>
      </w:r>
      <w:r w:rsidR="00093DD7" w:rsidRPr="008F7DB0">
        <w:rPr>
          <w:rFonts w:eastAsiaTheme="minorEastAsia"/>
        </w:rPr>
        <w:t xml:space="preserve">korpusz típusú dokumentumot. </w:t>
      </w:r>
      <w:r w:rsidR="005E71A4" w:rsidRPr="008F7DB0">
        <w:rPr>
          <w:rFonts w:eastAsiaTheme="minorEastAsia"/>
        </w:rPr>
        <w:t xml:space="preserve">Ez azzal a hátránnyal jár, hogy nem tudjuk a stop szavaktól már megtisztított </w:t>
      </w:r>
      <w:proofErr w:type="spellStart"/>
      <w:r w:rsidR="005E71A4" w:rsidRPr="008F7DB0">
        <w:rPr>
          <w:rFonts w:eastAsiaTheme="minorEastAsia"/>
        </w:rPr>
        <w:t>dtm-et</w:t>
      </w:r>
      <w:proofErr w:type="spellEnd"/>
      <w:r w:rsidR="005E71A4" w:rsidRPr="008F7DB0">
        <w:rPr>
          <w:rFonts w:eastAsiaTheme="minorEastAsia"/>
        </w:rPr>
        <w:t xml:space="preserve"> vagy </w:t>
      </w:r>
      <w:proofErr w:type="spellStart"/>
      <w:r w:rsidR="005E71A4" w:rsidRPr="008F7DB0">
        <w:rPr>
          <w:rFonts w:eastAsiaTheme="minorEastAsia"/>
        </w:rPr>
        <w:t>dataframe-et</w:t>
      </w:r>
      <w:proofErr w:type="spellEnd"/>
      <w:r w:rsidR="005E71A4" w:rsidRPr="008F7DB0">
        <w:rPr>
          <w:rFonts w:eastAsiaTheme="minorEastAsia"/>
        </w:rPr>
        <w:t xml:space="preserve"> felhasználni, hanem a korpusz létrehozása közben kell ezt </w:t>
      </w:r>
      <w:r w:rsidR="00B509B7">
        <w:rPr>
          <w:rFonts w:eastAsiaTheme="minorEastAsia"/>
        </w:rPr>
        <w:t xml:space="preserve">a </w:t>
      </w:r>
      <w:r w:rsidR="005E71A4" w:rsidRPr="008F7DB0">
        <w:rPr>
          <w:rFonts w:eastAsiaTheme="minorEastAsia"/>
        </w:rPr>
        <w:t xml:space="preserve">lépést újra megtenni. </w:t>
      </w:r>
      <w:r w:rsidR="005C1740" w:rsidRPr="008F7DB0">
        <w:rPr>
          <w:rFonts w:eastAsiaTheme="minorEastAsia"/>
        </w:rPr>
        <w:t xml:space="preserve">Ehhez az </w:t>
      </w:r>
      <w:proofErr w:type="spellStart"/>
      <w:r w:rsidR="005C1740" w:rsidRPr="008F7DB0">
        <w:rPr>
          <w:rFonts w:eastAsiaTheme="minorEastAsia"/>
          <w:i/>
          <w:iCs/>
        </w:rPr>
        <w:t>nltk</w:t>
      </w:r>
      <w:proofErr w:type="spellEnd"/>
      <w:r w:rsidR="005C1740" w:rsidRPr="008F7DB0">
        <w:rPr>
          <w:rFonts w:eastAsiaTheme="minorEastAsia"/>
          <w:i/>
          <w:iCs/>
        </w:rPr>
        <w:t xml:space="preserve"> </w:t>
      </w:r>
      <w:r w:rsidR="005C1740" w:rsidRPr="008F7DB0">
        <w:rPr>
          <w:rFonts w:eastAsiaTheme="minorEastAsia"/>
        </w:rPr>
        <w:lastRenderedPageBreak/>
        <w:t xml:space="preserve">csomagból a </w:t>
      </w:r>
      <w:proofErr w:type="spellStart"/>
      <w:r w:rsidR="005C1740" w:rsidRPr="008F7DB0">
        <w:rPr>
          <w:rFonts w:eastAsiaTheme="minorEastAsia"/>
          <w:i/>
          <w:iCs/>
        </w:rPr>
        <w:t>PorterStemmer</w:t>
      </w:r>
      <w:proofErr w:type="spellEnd"/>
      <w:r w:rsidR="005C1740" w:rsidRPr="008F7DB0">
        <w:rPr>
          <w:rFonts w:eastAsiaTheme="minorEastAsia"/>
        </w:rPr>
        <w:t xml:space="preserve"> modulra</w:t>
      </w:r>
      <w:r w:rsidR="00EA7BFB" w:rsidRPr="008F7DB0">
        <w:rPr>
          <w:rFonts w:eastAsiaTheme="minorEastAsia"/>
        </w:rPr>
        <w:t xml:space="preserve"> </w:t>
      </w:r>
      <w:r w:rsidR="00B509B7">
        <w:rPr>
          <w:rFonts w:eastAsiaTheme="minorEastAsia"/>
        </w:rPr>
        <w:t xml:space="preserve">is </w:t>
      </w:r>
      <w:r w:rsidR="005C1740" w:rsidRPr="008F7DB0">
        <w:rPr>
          <w:rFonts w:eastAsiaTheme="minorEastAsia"/>
        </w:rPr>
        <w:t xml:space="preserve">lesz szükség. </w:t>
      </w:r>
      <w:r w:rsidR="00EA7BFB" w:rsidRPr="008F7DB0">
        <w:rPr>
          <w:rFonts w:eastAsiaTheme="minorEastAsia"/>
        </w:rPr>
        <w:t>Ennek</w:t>
      </w:r>
      <w:r w:rsidR="00644E85" w:rsidRPr="008F7DB0">
        <w:rPr>
          <w:rFonts w:eastAsiaTheme="minorEastAsia"/>
        </w:rPr>
        <w:t xml:space="preserve"> segítségével a szavakat ragozatlan formátumúvá lehet alakítani </w:t>
      </w:r>
      <w:r w:rsidR="00644E85" w:rsidRPr="008F7DB0">
        <w:rPr>
          <w:rFonts w:eastAsiaTheme="minorEastAsia"/>
        </w:rPr>
        <w:fldChar w:fldCharType="begin"/>
      </w:r>
      <w:r w:rsidR="001544B5" w:rsidRPr="008F7DB0">
        <w:rPr>
          <w:rFonts w:eastAsiaTheme="minorEastAsia"/>
        </w:rPr>
        <w:instrText xml:space="preserve"> ADDIN ZOTERO_ITEM CSL_CITATION {"citationID":"vg9ZAxCk","properties":{"formattedCitation":"({\\i{}NLTK\\uc0\\u8239{}:: Nltk.Stem.Porter Module}, n.d.)","plainCitation":"(NLTK :: Nltk.Stem.Porter Module, n.d.)","noteIndex":0},"citationItems":[{"id":83,"uris":["http://zotero.org/users/9143417/items/UWBDS37G"],"itemData":{"id":83,"type":"webpage","title":"NLTK :: nltk.stem.porter module","URL":"https://www.nltk.org/api/nltk.stem.porter.html"}}],"schema":"https://github.com/citation-style-language/schema/raw/master/csl-citation.json"} </w:instrText>
      </w:r>
      <w:r w:rsidR="00644E85" w:rsidRPr="008F7DB0">
        <w:rPr>
          <w:rFonts w:eastAsiaTheme="minorEastAsia"/>
        </w:rPr>
        <w:fldChar w:fldCharType="separate"/>
      </w:r>
      <w:r w:rsidR="00644E85" w:rsidRPr="008F7DB0">
        <w:rPr>
          <w:rFonts w:cs="Times New Roman"/>
          <w:szCs w:val="24"/>
        </w:rPr>
        <w:t>(</w:t>
      </w:r>
      <w:r w:rsidR="00644E85" w:rsidRPr="008F7DB0">
        <w:rPr>
          <w:rFonts w:cs="Times New Roman"/>
          <w:i/>
          <w:iCs/>
          <w:szCs w:val="24"/>
        </w:rPr>
        <w:t xml:space="preserve">NLTK :: </w:t>
      </w:r>
      <w:proofErr w:type="spellStart"/>
      <w:r w:rsidR="00644E85" w:rsidRPr="008F7DB0">
        <w:rPr>
          <w:rFonts w:cs="Times New Roman"/>
          <w:i/>
          <w:iCs/>
          <w:szCs w:val="24"/>
        </w:rPr>
        <w:t>Nltk.Stem.Porter</w:t>
      </w:r>
      <w:proofErr w:type="spellEnd"/>
      <w:r w:rsidR="00644E85" w:rsidRPr="008F7DB0">
        <w:rPr>
          <w:rFonts w:cs="Times New Roman"/>
          <w:i/>
          <w:iCs/>
          <w:szCs w:val="24"/>
        </w:rPr>
        <w:t xml:space="preserve"> </w:t>
      </w:r>
      <w:proofErr w:type="spellStart"/>
      <w:r w:rsidR="00644E85" w:rsidRPr="008F7DB0">
        <w:rPr>
          <w:rFonts w:cs="Times New Roman"/>
          <w:i/>
          <w:iCs/>
          <w:szCs w:val="24"/>
        </w:rPr>
        <w:t>Module</w:t>
      </w:r>
      <w:proofErr w:type="spellEnd"/>
      <w:r w:rsidR="00644E85" w:rsidRPr="008F7DB0">
        <w:rPr>
          <w:rFonts w:cs="Times New Roman"/>
          <w:szCs w:val="24"/>
        </w:rPr>
        <w:t xml:space="preserve">, </w:t>
      </w:r>
      <w:proofErr w:type="spellStart"/>
      <w:r w:rsidR="00644E85" w:rsidRPr="008F7DB0">
        <w:rPr>
          <w:rFonts w:cs="Times New Roman"/>
          <w:szCs w:val="24"/>
        </w:rPr>
        <w:t>n.d</w:t>
      </w:r>
      <w:proofErr w:type="spellEnd"/>
      <w:r w:rsidR="00644E85" w:rsidRPr="008F7DB0">
        <w:rPr>
          <w:rFonts w:cs="Times New Roman"/>
          <w:szCs w:val="24"/>
        </w:rPr>
        <w:t>.)</w:t>
      </w:r>
      <w:r w:rsidR="00644E85" w:rsidRPr="008F7DB0">
        <w:rPr>
          <w:rFonts w:eastAsiaTheme="minorEastAsia"/>
        </w:rPr>
        <w:fldChar w:fldCharType="end"/>
      </w:r>
      <w:r w:rsidR="00644E85" w:rsidRPr="008F7DB0">
        <w:rPr>
          <w:rFonts w:eastAsiaTheme="minorEastAsia"/>
        </w:rPr>
        <w:t>, hogy az így kapott kifejezésekből el tudjuk távolítani a stop szavakat.</w:t>
      </w:r>
      <w:r w:rsidR="008A5D29" w:rsidRPr="008F7DB0">
        <w:rPr>
          <w:rFonts w:eastAsiaTheme="minorEastAsia"/>
        </w:rPr>
        <w:t xml:space="preserve"> </w:t>
      </w:r>
    </w:p>
    <w:p w14:paraId="6D475D59" w14:textId="7825D47C" w:rsidR="001544B5" w:rsidRPr="008F7DB0" w:rsidRDefault="00F85ECF" w:rsidP="008F1211">
      <w:pPr>
        <w:rPr>
          <w:rFonts w:eastAsiaTheme="minorEastAsia"/>
        </w:rPr>
      </w:pPr>
      <w:r w:rsidRPr="008F7DB0">
        <w:rPr>
          <w:rFonts w:eastAsiaTheme="minorEastAsia"/>
        </w:rPr>
        <w:drawing>
          <wp:anchor distT="0" distB="0" distL="114300" distR="114300" simplePos="0" relativeHeight="251676672" behindDoc="1" locked="0" layoutInCell="1" allowOverlap="1" wp14:anchorId="4474E7B0" wp14:editId="0FAFD07F">
            <wp:simplePos x="0" y="0"/>
            <wp:positionH relativeFrom="margin">
              <wp:align>right</wp:align>
            </wp:positionH>
            <wp:positionV relativeFrom="paragraph">
              <wp:posOffset>2159000</wp:posOffset>
            </wp:positionV>
            <wp:extent cx="5755640" cy="1390650"/>
            <wp:effectExtent l="0" t="0" r="0" b="0"/>
            <wp:wrapTight wrapText="bothSides">
              <wp:wrapPolygon edited="0">
                <wp:start x="0" y="0"/>
                <wp:lineTo x="0" y="21304"/>
                <wp:lineTo x="21519" y="21304"/>
                <wp:lineTo x="21519" y="0"/>
                <wp:lineTo x="0" y="0"/>
              </wp:wrapPolygon>
            </wp:wrapTight>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755640" cy="1390650"/>
                    </a:xfrm>
                    <a:prstGeom prst="rect">
                      <a:avLst/>
                    </a:prstGeom>
                  </pic:spPr>
                </pic:pic>
              </a:graphicData>
            </a:graphic>
            <wp14:sizeRelH relativeFrom="margin">
              <wp14:pctWidth>0</wp14:pctWidth>
            </wp14:sizeRelH>
          </wp:anchor>
        </w:drawing>
      </w:r>
      <w:r w:rsidR="001544B5" w:rsidRPr="008F7DB0">
        <w:rPr>
          <w:rFonts w:eastAsiaTheme="minorEastAsia"/>
        </w:rPr>
        <w:t xml:space="preserve">A korpusz létrehozásához a </w:t>
      </w:r>
      <w:proofErr w:type="spellStart"/>
      <w:r w:rsidR="001544B5" w:rsidRPr="008F7DB0">
        <w:rPr>
          <w:rFonts w:eastAsiaTheme="minorEastAsia"/>
          <w:i/>
          <w:iCs/>
        </w:rPr>
        <w:t>tomotopy</w:t>
      </w:r>
      <w:proofErr w:type="spellEnd"/>
      <w:r w:rsidR="001544B5" w:rsidRPr="008F7DB0">
        <w:rPr>
          <w:rFonts w:eastAsiaTheme="minorEastAsia"/>
        </w:rPr>
        <w:t xml:space="preserve"> könyvtár </w:t>
      </w:r>
      <w:r w:rsidR="001544B5" w:rsidRPr="008F7DB0">
        <w:rPr>
          <w:rFonts w:eastAsiaTheme="minorEastAsia"/>
          <w:i/>
          <w:iCs/>
        </w:rPr>
        <w:t>Corpus</w:t>
      </w:r>
      <w:r w:rsidR="001544B5" w:rsidRPr="008F7DB0">
        <w:rPr>
          <w:rFonts w:eastAsiaTheme="minorEastAsia"/>
        </w:rPr>
        <w:t xml:space="preserve"> osztályát kell meghívni, ami</w:t>
      </w:r>
      <w:r w:rsidR="00551F71" w:rsidRPr="008F7DB0">
        <w:rPr>
          <w:rFonts w:eastAsiaTheme="minorEastAsia"/>
        </w:rPr>
        <w:t xml:space="preserve">vel </w:t>
      </w:r>
      <w:proofErr w:type="spellStart"/>
      <w:r w:rsidR="00551F71" w:rsidRPr="008F7DB0">
        <w:rPr>
          <w:rFonts w:eastAsiaTheme="minorEastAsia"/>
        </w:rPr>
        <w:t>tokenizálni</w:t>
      </w:r>
      <w:proofErr w:type="spellEnd"/>
      <w:r w:rsidR="00551F71" w:rsidRPr="008F7DB0">
        <w:rPr>
          <w:rFonts w:eastAsiaTheme="minorEastAsia"/>
        </w:rPr>
        <w:t xml:space="preserve">, majd stop szavaktól mentesíteni is lehet a beolvasni kívánt dokumentumokat. </w:t>
      </w:r>
      <w:r w:rsidR="00EA7BFB" w:rsidRPr="008F7DB0">
        <w:rPr>
          <w:rFonts w:eastAsiaTheme="minorEastAsia"/>
        </w:rPr>
        <w:t xml:space="preserve"> Az előbbihez a </w:t>
      </w:r>
      <w:proofErr w:type="spellStart"/>
      <w:r w:rsidR="00EA7BFB" w:rsidRPr="008F7DB0">
        <w:rPr>
          <w:rFonts w:eastAsiaTheme="minorEastAsia"/>
          <w:i/>
          <w:iCs/>
        </w:rPr>
        <w:t>SimpleTokenizer</w:t>
      </w:r>
      <w:proofErr w:type="spellEnd"/>
      <w:r w:rsidR="00EA7BFB" w:rsidRPr="008F7DB0">
        <w:rPr>
          <w:rFonts w:eastAsiaTheme="minorEastAsia"/>
          <w:i/>
          <w:iCs/>
        </w:rPr>
        <w:t xml:space="preserve"> </w:t>
      </w:r>
      <w:r w:rsidR="00EA7BFB" w:rsidRPr="008F7DB0">
        <w:rPr>
          <w:rFonts w:eastAsiaTheme="minorEastAsia"/>
        </w:rPr>
        <w:t xml:space="preserve">osztályt kell meghívni, bemeneti paraméternek pedig a </w:t>
      </w:r>
      <w:proofErr w:type="spellStart"/>
      <w:r w:rsidR="00EA7BFB" w:rsidRPr="008F7DB0">
        <w:rPr>
          <w:rFonts w:eastAsiaTheme="minorEastAsia"/>
          <w:i/>
          <w:iCs/>
        </w:rPr>
        <w:t>PorterStemmer</w:t>
      </w:r>
      <w:proofErr w:type="spellEnd"/>
      <w:r w:rsidR="00EA7BFB" w:rsidRPr="008F7DB0">
        <w:rPr>
          <w:rFonts w:eastAsiaTheme="minorEastAsia"/>
          <w:i/>
          <w:iCs/>
        </w:rPr>
        <w:t xml:space="preserve"> </w:t>
      </w:r>
      <w:r w:rsidR="00EA7BFB" w:rsidRPr="008F7DB0">
        <w:rPr>
          <w:rFonts w:eastAsiaTheme="minorEastAsia"/>
        </w:rPr>
        <w:t xml:space="preserve">modul </w:t>
      </w:r>
      <w:proofErr w:type="spellStart"/>
      <w:r w:rsidR="00EA7BFB" w:rsidRPr="008F7DB0">
        <w:rPr>
          <w:rFonts w:eastAsiaTheme="minorEastAsia"/>
          <w:i/>
          <w:iCs/>
        </w:rPr>
        <w:t>stem</w:t>
      </w:r>
      <w:proofErr w:type="spellEnd"/>
      <w:r w:rsidR="00EA7BFB" w:rsidRPr="008F7DB0">
        <w:rPr>
          <w:rFonts w:eastAsiaTheme="minorEastAsia"/>
          <w:i/>
          <w:iCs/>
        </w:rPr>
        <w:t xml:space="preserve"> </w:t>
      </w:r>
      <w:r w:rsidR="00EA7BFB" w:rsidRPr="008F7DB0">
        <w:rPr>
          <w:rFonts w:eastAsiaTheme="minorEastAsia"/>
        </w:rPr>
        <w:t>függvényét kell megadni.</w:t>
      </w:r>
      <w:r w:rsidR="00BF4484" w:rsidRPr="008F7DB0">
        <w:rPr>
          <w:rFonts w:eastAsiaTheme="minorEastAsia"/>
        </w:rPr>
        <w:t xml:space="preserve"> A stop szó listának a korábban is használt </w:t>
      </w:r>
      <w:proofErr w:type="spellStart"/>
      <w:proofErr w:type="gramStart"/>
      <w:r w:rsidR="00BF4484" w:rsidRPr="008F7DB0">
        <w:rPr>
          <w:rFonts w:eastAsiaTheme="minorEastAsia"/>
          <w:i/>
          <w:iCs/>
        </w:rPr>
        <w:t>nltk.corpus</w:t>
      </w:r>
      <w:proofErr w:type="gramEnd"/>
      <w:r w:rsidR="00BF4484" w:rsidRPr="008F7DB0">
        <w:rPr>
          <w:rFonts w:eastAsiaTheme="minorEastAsia"/>
          <w:i/>
          <w:iCs/>
        </w:rPr>
        <w:t>.stopwords</w:t>
      </w:r>
      <w:proofErr w:type="spellEnd"/>
      <w:r w:rsidR="00BF4484" w:rsidRPr="008F7DB0">
        <w:rPr>
          <w:rFonts w:eastAsiaTheme="minorEastAsia"/>
        </w:rPr>
        <w:t xml:space="preserve"> modult lehet használni. </w:t>
      </w:r>
      <w:r w:rsidR="00F31DCA" w:rsidRPr="008F7DB0">
        <w:rPr>
          <w:rFonts w:eastAsiaTheme="minorEastAsia"/>
        </w:rPr>
        <w:t xml:space="preserve">Ezt érdemes kiegészíteni azzal a feltétellel, hogy a szavak legyenek legalább kettő karakter hosszúak, így a mondatközi és </w:t>
      </w:r>
      <w:r w:rsidR="00F13CC2" w:rsidRPr="008F7DB0">
        <w:rPr>
          <w:rFonts w:eastAsiaTheme="minorEastAsia"/>
        </w:rPr>
        <w:t>mondat</w:t>
      </w:r>
      <w:r w:rsidR="00F31DCA" w:rsidRPr="008F7DB0">
        <w:rPr>
          <w:rFonts w:eastAsiaTheme="minorEastAsia"/>
        </w:rPr>
        <w:t xml:space="preserve">végi írásjelek is eltávolíthatóak. </w:t>
      </w:r>
      <w:r w:rsidRPr="008F7DB0">
        <w:rPr>
          <w:rFonts w:eastAsiaTheme="minorEastAsia"/>
        </w:rPr>
        <w:t xml:space="preserve">Ezután a </w:t>
      </w:r>
      <w:proofErr w:type="spellStart"/>
      <w:r w:rsidRPr="008F7DB0">
        <w:rPr>
          <w:rFonts w:eastAsiaTheme="minorEastAsia"/>
          <w:i/>
          <w:iCs/>
        </w:rPr>
        <w:t>process</w:t>
      </w:r>
      <w:proofErr w:type="spellEnd"/>
      <w:r w:rsidRPr="008F7DB0">
        <w:rPr>
          <w:rFonts w:eastAsiaTheme="minorEastAsia"/>
        </w:rPr>
        <w:t xml:space="preserve"> függvény az előbb megadott paraméterek szerint feldolgozza a bemeneti értéknek megadott fájlt, ahogyan azt a 16. ábra illusztrálja</w:t>
      </w:r>
      <w:r w:rsidR="001774A2" w:rsidRPr="008F7DB0">
        <w:rPr>
          <w:rFonts w:eastAsiaTheme="minorEastAsia"/>
        </w:rPr>
        <w:t xml:space="preserve"> </w:t>
      </w:r>
      <w:r w:rsidR="001774A2" w:rsidRPr="008F7DB0">
        <w:rPr>
          <w:rFonts w:eastAsiaTheme="minorEastAsia"/>
        </w:rPr>
        <w:fldChar w:fldCharType="begin"/>
      </w:r>
      <w:r w:rsidR="001774A2" w:rsidRPr="008F7DB0">
        <w:rPr>
          <w:rFonts w:eastAsiaTheme="minorEastAsia"/>
        </w:rPr>
        <w:instrText xml:space="preserve"> ADDIN ZOTERO_ITEM CSL_CITATION {"citationID":"QzEgW6jN","properties":{"formattedCitation":"(Lee, 2021)","plainCitation":"(Lee, 2021)","noteIndex":0},"citationItems":[{"id":87,"uris":["http://zotero.org/users/9143417/items/SKLIF5NN"],"itemData":{"id":87,"type":"software","abstract":"Python package of Tomoto, the Topic Modeling Tool","license":"MIT","source":"GitHub","title":"tomotopy","URL":"https://github.com/bab2min/tomotopy/blob/073c44334a0141e4831ede575ad66b26343ff81d/examples/lda_visualization.py","author":[{"family":"Lee","given":"Minchul"}],"issued":{"date-parts":[["2021"]]}}}],"schema":"https://github.com/citation-style-language/schema/raw/master/csl-citation.json"} </w:instrText>
      </w:r>
      <w:r w:rsidR="001774A2" w:rsidRPr="008F7DB0">
        <w:rPr>
          <w:rFonts w:eastAsiaTheme="minorEastAsia"/>
        </w:rPr>
        <w:fldChar w:fldCharType="separate"/>
      </w:r>
      <w:r w:rsidR="001774A2" w:rsidRPr="008F7DB0">
        <w:rPr>
          <w:rFonts w:cs="Times New Roman"/>
        </w:rPr>
        <w:t>(Lee, 2021)</w:t>
      </w:r>
      <w:r w:rsidR="001774A2" w:rsidRPr="008F7DB0">
        <w:rPr>
          <w:rFonts w:eastAsiaTheme="minorEastAsia"/>
        </w:rPr>
        <w:fldChar w:fldCharType="end"/>
      </w:r>
      <w:r w:rsidRPr="008F7DB0">
        <w:rPr>
          <w:rFonts w:eastAsiaTheme="minorEastAsia"/>
        </w:rPr>
        <w:t>.</w:t>
      </w:r>
    </w:p>
    <w:p w14:paraId="2327714D" w14:textId="6FF1FDCF" w:rsidR="00F85ECF" w:rsidRPr="008F7DB0" w:rsidRDefault="00F85ECF" w:rsidP="00F85ECF">
      <w:pPr>
        <w:ind w:firstLine="0"/>
        <w:jc w:val="center"/>
        <w:rPr>
          <w:rFonts w:eastAsiaTheme="minorEastAsia"/>
        </w:rPr>
      </w:pPr>
      <w:r w:rsidRPr="008F7DB0">
        <w:rPr>
          <w:i/>
          <w:iCs/>
        </w:rPr>
        <w:t>1</w:t>
      </w:r>
      <w:r w:rsidRPr="008F7DB0">
        <w:rPr>
          <w:i/>
          <w:iCs/>
        </w:rPr>
        <w:t>6</w:t>
      </w:r>
      <w:r w:rsidRPr="008F7DB0">
        <w:rPr>
          <w:i/>
          <w:iCs/>
        </w:rPr>
        <w:t>. ábra:</w:t>
      </w:r>
      <w:r w:rsidRPr="008F7DB0">
        <w:t xml:space="preserve"> </w:t>
      </w:r>
      <w:r w:rsidR="001774A2" w:rsidRPr="008F7DB0">
        <w:rPr>
          <w:i/>
          <w:iCs/>
        </w:rPr>
        <w:t xml:space="preserve">A dokumentumok beolvasása és </w:t>
      </w:r>
      <w:r w:rsidR="00C3575F" w:rsidRPr="008F7DB0">
        <w:rPr>
          <w:i/>
          <w:iCs/>
        </w:rPr>
        <w:t>„</w:t>
      </w:r>
      <w:r w:rsidR="001774A2" w:rsidRPr="008F7DB0">
        <w:rPr>
          <w:i/>
          <w:iCs/>
        </w:rPr>
        <w:t>megtisztítása</w:t>
      </w:r>
      <w:r w:rsidR="00C3575F" w:rsidRPr="008F7DB0">
        <w:rPr>
          <w:i/>
          <w:iCs/>
        </w:rPr>
        <w:t>”</w:t>
      </w:r>
      <w:r w:rsidRPr="008F7DB0">
        <w:rPr>
          <w:i/>
          <w:iCs/>
        </w:rPr>
        <w:t xml:space="preserve"> (Forrás: saját szerkesztés</w:t>
      </w:r>
      <w:r w:rsidRPr="008F7DB0">
        <w:rPr>
          <w:i/>
          <w:iCs/>
        </w:rPr>
        <w:t>)</w:t>
      </w:r>
    </w:p>
    <w:p w14:paraId="70F0A7D8" w14:textId="1A8E3010" w:rsidR="00F552E2" w:rsidRPr="00BB4D33" w:rsidRDefault="008F7DB0" w:rsidP="008F1211">
      <w:r w:rsidRPr="008F7DB0">
        <w:t xml:space="preserve">Ezek után már meg lehet hívni a </w:t>
      </w:r>
      <w:proofErr w:type="spellStart"/>
      <w:r w:rsidRPr="008F7DB0">
        <w:rPr>
          <w:i/>
          <w:iCs/>
        </w:rPr>
        <w:t>CTModel</w:t>
      </w:r>
      <w:proofErr w:type="spellEnd"/>
      <w:r w:rsidRPr="008F7DB0">
        <w:t xml:space="preserve"> osztály</w:t>
      </w:r>
      <w:r w:rsidR="00B509B7">
        <w:t>t</w:t>
      </w:r>
      <w:r w:rsidRPr="008F7DB0">
        <w:t>, hogy az algoritmust futtatni tudjuk a korpuszon. Ennek a bemeneti paraméterei az LDA-</w:t>
      </w:r>
      <w:proofErr w:type="spellStart"/>
      <w:r w:rsidRPr="008F7DB0">
        <w:t>val</w:t>
      </w:r>
      <w:proofErr w:type="spellEnd"/>
      <w:r w:rsidRPr="008F7DB0">
        <w:t xml:space="preserve"> szinte teljesen megegy</w:t>
      </w:r>
      <w:r>
        <w:t>e</w:t>
      </w:r>
      <w:r w:rsidRPr="008F7DB0">
        <w:t>zne</w:t>
      </w:r>
      <w:r w:rsidR="00A7338E">
        <w:t>k. Így meg kell adni</w:t>
      </w:r>
      <w:r w:rsidR="008A3692">
        <w:t xml:space="preserve"> </w:t>
      </w:r>
      <w:r w:rsidR="00A7338E">
        <w:t>a randomszám generátor kontrollálásához szükséges egész értékű számot (</w:t>
      </w:r>
      <w:proofErr w:type="spellStart"/>
      <w:r w:rsidR="00A7338E" w:rsidRPr="00A7338E">
        <w:rPr>
          <w:i/>
          <w:iCs/>
        </w:rPr>
        <w:t>seed</w:t>
      </w:r>
      <w:proofErr w:type="spellEnd"/>
      <w:r w:rsidR="00A7338E">
        <w:t>)</w:t>
      </w:r>
      <w:r w:rsidR="008A3692">
        <w:t xml:space="preserve">, </w:t>
      </w:r>
      <w:r w:rsidR="00A7338E">
        <w:t>a tanuláshoz felhasználni kívánt korpuszt (</w:t>
      </w:r>
      <w:r w:rsidR="00A7338E" w:rsidRPr="00A7338E">
        <w:rPr>
          <w:i/>
          <w:iCs/>
        </w:rPr>
        <w:t>corpus</w:t>
      </w:r>
      <w:r w:rsidR="00A7338E">
        <w:t>)</w:t>
      </w:r>
      <w:r w:rsidR="008A3692">
        <w:t xml:space="preserve"> és </w:t>
      </w:r>
      <w:r w:rsidR="008A3692">
        <w:t>hogy mennyi témát generáljon a CTM modell (</w:t>
      </w:r>
      <w:r w:rsidR="008A3692" w:rsidRPr="00A7338E">
        <w:rPr>
          <w:i/>
          <w:iCs/>
        </w:rPr>
        <w:t>k</w:t>
      </w:r>
      <w:r w:rsidR="008A3692">
        <w:t>)</w:t>
      </w:r>
      <w:r w:rsidR="00A7338E">
        <w:t>.</w:t>
      </w:r>
      <w:r w:rsidR="005966E0">
        <w:t xml:space="preserve"> Az LDA-hoz képest eltérést, hogy itt meg lehet adni egy </w:t>
      </w:r>
      <w:proofErr w:type="spellStart"/>
      <w:r w:rsidR="005966E0" w:rsidRPr="005966E0">
        <w:rPr>
          <w:i/>
          <w:iCs/>
        </w:rPr>
        <w:t>tw</w:t>
      </w:r>
      <w:proofErr w:type="spellEnd"/>
      <w:r w:rsidR="005966E0">
        <w:t xml:space="preserve"> (</w:t>
      </w:r>
      <w:proofErr w:type="spellStart"/>
      <w:r w:rsidR="005966E0" w:rsidRPr="005966E0">
        <w:rPr>
          <w:i/>
          <w:iCs/>
        </w:rPr>
        <w:t>term</w:t>
      </w:r>
      <w:proofErr w:type="spellEnd"/>
      <w:r w:rsidR="005966E0" w:rsidRPr="005966E0">
        <w:rPr>
          <w:i/>
          <w:iCs/>
        </w:rPr>
        <w:t xml:space="preserve"> </w:t>
      </w:r>
      <w:proofErr w:type="spellStart"/>
      <w:r w:rsidR="005966E0" w:rsidRPr="005966E0">
        <w:rPr>
          <w:i/>
          <w:iCs/>
        </w:rPr>
        <w:t>weight</w:t>
      </w:r>
      <w:proofErr w:type="spellEnd"/>
      <w:r w:rsidR="005966E0">
        <w:t xml:space="preserve">) nevű paramétert is, ami a szavak súlyozását szabályozza. </w:t>
      </w:r>
      <w:r w:rsidR="000031C8">
        <w:t>Itt</w:t>
      </w:r>
      <w:r w:rsidR="000031C8">
        <w:t xml:space="preserve"> alapbeállításként a szógyakoriság</w:t>
      </w:r>
      <w:r w:rsidR="00CB2E1A">
        <w:t>okkal kalkuláló</w:t>
      </w:r>
      <w:r w:rsidR="000031C8">
        <w:t xml:space="preserve"> téma modellezés</w:t>
      </w:r>
      <w:r w:rsidR="000031C8">
        <w:t xml:space="preserve"> </w:t>
      </w:r>
      <w:r w:rsidR="000031C8">
        <w:t>érhető</w:t>
      </w:r>
      <w:r w:rsidR="000031C8">
        <w:t xml:space="preserve"> el</w:t>
      </w:r>
      <w:r w:rsidR="00BC6C90">
        <w:t xml:space="preserve">, de </w:t>
      </w:r>
      <w:r w:rsidR="001E67D5">
        <w:t>esetünkben</w:t>
      </w:r>
      <w:r w:rsidR="00B509B7">
        <w:t xml:space="preserve"> ezt</w:t>
      </w:r>
      <w:r w:rsidR="001E67D5">
        <w:t xml:space="preserve"> IDF-re kell állítani, mivel </w:t>
      </w:r>
      <w:r w:rsidR="00C663AB">
        <w:t xml:space="preserve">így a szavak </w:t>
      </w:r>
      <w:commentRangeStart w:id="10"/>
      <w:proofErr w:type="spellStart"/>
      <w:r w:rsidR="00C663AB">
        <w:t>tf-idf</w:t>
      </w:r>
      <w:proofErr w:type="spellEnd"/>
      <w:r w:rsidR="00310551">
        <w:t xml:space="preserve"> </w:t>
      </w:r>
      <w:commentRangeEnd w:id="10"/>
      <w:r w:rsidR="00310551">
        <w:rPr>
          <w:rStyle w:val="Jegyzethivatkozs"/>
        </w:rPr>
        <w:commentReference w:id="10"/>
      </w:r>
      <w:r w:rsidR="00C663AB">
        <w:t xml:space="preserve">értékének a kiszámításával fog az algoritmus tanulni. </w:t>
      </w:r>
      <w:r w:rsidR="00BB4D33">
        <w:t xml:space="preserve">Ezek után tudjuk a modellt tanítani, ami a </w:t>
      </w:r>
      <w:proofErr w:type="spellStart"/>
      <w:r w:rsidR="00BB4D33" w:rsidRPr="008F7DB0">
        <w:rPr>
          <w:i/>
          <w:iCs/>
        </w:rPr>
        <w:t>CTModel</w:t>
      </w:r>
      <w:proofErr w:type="spellEnd"/>
      <w:r w:rsidR="00BB4D33">
        <w:rPr>
          <w:i/>
          <w:iCs/>
        </w:rPr>
        <w:t xml:space="preserve"> </w:t>
      </w:r>
      <w:proofErr w:type="spellStart"/>
      <w:r w:rsidR="00BB4D33">
        <w:rPr>
          <w:i/>
          <w:iCs/>
        </w:rPr>
        <w:t>train</w:t>
      </w:r>
      <w:proofErr w:type="spellEnd"/>
      <w:r w:rsidR="00BB4D33">
        <w:rPr>
          <w:i/>
          <w:iCs/>
        </w:rPr>
        <w:t xml:space="preserve"> </w:t>
      </w:r>
      <w:r w:rsidR="00BB4D33">
        <w:t>metódusával lehetséges</w:t>
      </w:r>
      <w:r w:rsidR="00EB47E7">
        <w:t>, aminél még meg kell adni, hogy hányszor fusson az algoritmus a tanítóhalmazon</w:t>
      </w:r>
      <w:r w:rsidR="00E70D6D">
        <w:t xml:space="preserve"> </w:t>
      </w:r>
      <w:r w:rsidR="00E70D6D">
        <w:fldChar w:fldCharType="begin"/>
      </w:r>
      <w:r w:rsidR="00E70D6D">
        <w:instrText xml:space="preserve"> ADDIN ZOTERO_ITEM CSL_CITATION {"citationID":"7QNXgtPt","properties":{"formattedCitation":"({\\i{}Tomotopy API Documentation (v0.12.3)}, n.d.)","plainCitation":"(Tomotopy API Documentation (v0.12.3), n.d.)","noteIndex":0},"citationItems":[{"id":88,"uris":["http://zotero.org/users/9143417/items/EMX5UKHR"],"itemData":{"id":88,"type":"webpage","title":"tomotopy API documentation (v0.12.3)","URL":"https://bab2min.github.io/tomotopy/v0.12.3/en/","accessed":{"date-parts":[["2022",8,22]]}}}],"schema":"https://github.com/citation-style-language/schema/raw/master/csl-citation.json"} </w:instrText>
      </w:r>
      <w:r w:rsidR="00E70D6D">
        <w:fldChar w:fldCharType="separate"/>
      </w:r>
      <w:r w:rsidR="00E70D6D" w:rsidRPr="00E70D6D">
        <w:rPr>
          <w:rFonts w:cs="Times New Roman"/>
          <w:szCs w:val="24"/>
        </w:rPr>
        <w:t>(</w:t>
      </w:r>
      <w:proofErr w:type="spellStart"/>
      <w:r w:rsidR="00E70D6D" w:rsidRPr="00E70D6D">
        <w:rPr>
          <w:rFonts w:cs="Times New Roman"/>
          <w:i/>
          <w:iCs/>
          <w:szCs w:val="24"/>
        </w:rPr>
        <w:t>Tomotopy</w:t>
      </w:r>
      <w:proofErr w:type="spellEnd"/>
      <w:r w:rsidR="00E70D6D" w:rsidRPr="00E70D6D">
        <w:rPr>
          <w:rFonts w:cs="Times New Roman"/>
          <w:i/>
          <w:iCs/>
          <w:szCs w:val="24"/>
        </w:rPr>
        <w:t xml:space="preserve"> API </w:t>
      </w:r>
      <w:proofErr w:type="spellStart"/>
      <w:r w:rsidR="00E70D6D" w:rsidRPr="00E70D6D">
        <w:rPr>
          <w:rFonts w:cs="Times New Roman"/>
          <w:i/>
          <w:iCs/>
          <w:szCs w:val="24"/>
        </w:rPr>
        <w:t>Documentation</w:t>
      </w:r>
      <w:proofErr w:type="spellEnd"/>
      <w:r w:rsidR="00E70D6D" w:rsidRPr="00E70D6D">
        <w:rPr>
          <w:rFonts w:cs="Times New Roman"/>
          <w:i/>
          <w:iCs/>
          <w:szCs w:val="24"/>
        </w:rPr>
        <w:t xml:space="preserve"> (v0.12.3)</w:t>
      </w:r>
      <w:r w:rsidR="00E70D6D" w:rsidRPr="00E70D6D">
        <w:rPr>
          <w:rFonts w:cs="Times New Roman"/>
          <w:szCs w:val="24"/>
        </w:rPr>
        <w:t xml:space="preserve">, </w:t>
      </w:r>
      <w:proofErr w:type="spellStart"/>
      <w:r w:rsidR="00E70D6D" w:rsidRPr="00E70D6D">
        <w:rPr>
          <w:rFonts w:cs="Times New Roman"/>
          <w:szCs w:val="24"/>
        </w:rPr>
        <w:t>n.d</w:t>
      </w:r>
      <w:proofErr w:type="spellEnd"/>
      <w:r w:rsidR="00E70D6D" w:rsidRPr="00E70D6D">
        <w:rPr>
          <w:rFonts w:cs="Times New Roman"/>
          <w:szCs w:val="24"/>
        </w:rPr>
        <w:t>.)</w:t>
      </w:r>
      <w:r w:rsidR="00E70D6D">
        <w:fldChar w:fldCharType="end"/>
      </w:r>
      <w:r w:rsidR="00EB47E7">
        <w:t>.</w:t>
      </w:r>
    </w:p>
    <w:p w14:paraId="79245669" w14:textId="7AAEB57C" w:rsidR="00EE2C87" w:rsidRDefault="00E70D6D" w:rsidP="008F1211">
      <w:r>
        <w:t xml:space="preserve">A következő lépésben </w:t>
      </w:r>
      <w:r w:rsidR="00495270">
        <w:t xml:space="preserve">a CTM gamma változóit fogjuk egy </w:t>
      </w:r>
      <w:proofErr w:type="spellStart"/>
      <w:r w:rsidR="00495270">
        <w:t>dataframe</w:t>
      </w:r>
      <w:proofErr w:type="spellEnd"/>
      <w:r w:rsidR="00495270">
        <w:t xml:space="preserve">-be elmenteni. Ehhez a </w:t>
      </w:r>
      <w:proofErr w:type="spellStart"/>
      <w:r w:rsidR="00495270" w:rsidRPr="008F7DB0">
        <w:rPr>
          <w:i/>
          <w:iCs/>
        </w:rPr>
        <w:t>CTModel</w:t>
      </w:r>
      <w:proofErr w:type="spellEnd"/>
      <w:r w:rsidR="00495270">
        <w:rPr>
          <w:i/>
          <w:iCs/>
        </w:rPr>
        <w:t xml:space="preserve"> </w:t>
      </w:r>
      <w:r w:rsidR="00495270">
        <w:t xml:space="preserve">osztály </w:t>
      </w:r>
      <w:proofErr w:type="spellStart"/>
      <w:r w:rsidR="00495270" w:rsidRPr="00495270">
        <w:rPr>
          <w:i/>
          <w:iCs/>
        </w:rPr>
        <w:t>docs</w:t>
      </w:r>
      <w:proofErr w:type="spellEnd"/>
      <w:r w:rsidR="00495270">
        <w:rPr>
          <w:i/>
          <w:iCs/>
        </w:rPr>
        <w:t xml:space="preserve"> </w:t>
      </w:r>
      <w:r w:rsidR="00495270">
        <w:t>változóját kell meghívni, ami</w:t>
      </w:r>
      <w:r w:rsidR="00FE3E2A">
        <w:t xml:space="preserve"> </w:t>
      </w:r>
      <w:r w:rsidR="00495270">
        <w:t xml:space="preserve">egy listában adja vissza </w:t>
      </w:r>
      <w:r w:rsidR="00FE3E2A">
        <w:t xml:space="preserve">a tanításhoz felhasznált dokumentumokat. </w:t>
      </w:r>
      <w:r w:rsidR="001F37F5">
        <w:t>Az így kapott dokumentumok</w:t>
      </w:r>
      <w:r w:rsidR="00A21311">
        <w:t xml:space="preserve">nak a </w:t>
      </w:r>
      <w:proofErr w:type="spellStart"/>
      <w:r w:rsidR="00A21311" w:rsidRPr="00A21311">
        <w:rPr>
          <w:i/>
          <w:iCs/>
        </w:rPr>
        <w:t>get_topics</w:t>
      </w:r>
      <w:proofErr w:type="spellEnd"/>
      <w:r w:rsidR="00A21311">
        <w:t xml:space="preserve"> metódusával kinyerhető, hogy melyik számú téma, milyen valószínűséggel rendelhető hozzájuk. </w:t>
      </w:r>
      <w:r w:rsidR="00F220FC">
        <w:t xml:space="preserve">Ennek a </w:t>
      </w:r>
      <w:proofErr w:type="spellStart"/>
      <w:r w:rsidR="00F220FC" w:rsidRPr="00F220FC">
        <w:rPr>
          <w:i/>
          <w:iCs/>
        </w:rPr>
        <w:t>top_n</w:t>
      </w:r>
      <w:proofErr w:type="spellEnd"/>
      <w:r w:rsidR="00F220FC" w:rsidRPr="00F220FC">
        <w:rPr>
          <w:i/>
          <w:iCs/>
        </w:rPr>
        <w:t xml:space="preserve"> </w:t>
      </w:r>
      <w:r w:rsidR="00F220FC">
        <w:t xml:space="preserve">tulajdonságát egyre állítva pedig csak az a téma marad a listában, ami a leginkább jellemző az adott dokumentumra. </w:t>
      </w:r>
      <w:r w:rsidR="00512250">
        <w:t>Legvégül</w:t>
      </w:r>
      <w:r w:rsidR="00257BDB">
        <w:t xml:space="preserve"> az így kinyert listák sorozatán</w:t>
      </w:r>
      <w:r w:rsidR="00512250">
        <w:t xml:space="preserve"> kell </w:t>
      </w:r>
      <w:r w:rsidR="00512250">
        <w:lastRenderedPageBreak/>
        <w:t xml:space="preserve">végig menni és megfelelő struktúrában egy </w:t>
      </w:r>
      <w:proofErr w:type="spellStart"/>
      <w:r w:rsidR="00512250">
        <w:t>dataframe</w:t>
      </w:r>
      <w:proofErr w:type="spellEnd"/>
      <w:r w:rsidR="00512250">
        <w:t>-be lementeni</w:t>
      </w:r>
      <w:r w:rsidR="00263D50">
        <w:t xml:space="preserve"> </w:t>
      </w:r>
      <w:r w:rsidR="00263D50">
        <w:fldChar w:fldCharType="begin"/>
      </w:r>
      <w:r w:rsidR="00263D50">
        <w:instrText xml:space="preserve"> ADDIN ZOTERO_ITEM CSL_CITATION {"citationID":"7QNXgtPt","properties":{"formattedCitation":"({\\i{}Tomotopy API Documentation (v0.12.3)}, n.d.)","plainCitation":"(Tomotopy API Documentation (v0.12.3), n.d.)","noteIndex":0},"citationItems":[{"id":88,"uris":["http://zotero.org/users/9143417/items/EMX5UKHR"],"itemData":{"id":88,"type":"webpage","title":"tomotopy API documentation (v0.12.3)","URL":"https://bab2min.github.io/tomotopy/v0.12.3/en/","accessed":{"date-parts":[["2022",8,22]]}}}],"schema":"https://github.com/citation-style-language/schema/raw/master/csl-citation.json"} </w:instrText>
      </w:r>
      <w:r w:rsidR="00263D50">
        <w:fldChar w:fldCharType="separate"/>
      </w:r>
      <w:r w:rsidR="00263D50" w:rsidRPr="00E70D6D">
        <w:rPr>
          <w:rFonts w:cs="Times New Roman"/>
          <w:szCs w:val="24"/>
        </w:rPr>
        <w:t>(</w:t>
      </w:r>
      <w:proofErr w:type="spellStart"/>
      <w:r w:rsidR="00263D50" w:rsidRPr="00E70D6D">
        <w:rPr>
          <w:rFonts w:cs="Times New Roman"/>
          <w:i/>
          <w:iCs/>
          <w:szCs w:val="24"/>
        </w:rPr>
        <w:t>Tomotopy</w:t>
      </w:r>
      <w:proofErr w:type="spellEnd"/>
      <w:r w:rsidR="00263D50" w:rsidRPr="00E70D6D">
        <w:rPr>
          <w:rFonts w:cs="Times New Roman"/>
          <w:i/>
          <w:iCs/>
          <w:szCs w:val="24"/>
        </w:rPr>
        <w:t xml:space="preserve"> API </w:t>
      </w:r>
      <w:proofErr w:type="spellStart"/>
      <w:r w:rsidR="00263D50" w:rsidRPr="00E70D6D">
        <w:rPr>
          <w:rFonts w:cs="Times New Roman"/>
          <w:i/>
          <w:iCs/>
          <w:szCs w:val="24"/>
        </w:rPr>
        <w:t>Documentation</w:t>
      </w:r>
      <w:proofErr w:type="spellEnd"/>
      <w:r w:rsidR="00263D50" w:rsidRPr="00E70D6D">
        <w:rPr>
          <w:rFonts w:cs="Times New Roman"/>
          <w:i/>
          <w:iCs/>
          <w:szCs w:val="24"/>
        </w:rPr>
        <w:t xml:space="preserve"> (v0.12.3)</w:t>
      </w:r>
      <w:r w:rsidR="00263D50" w:rsidRPr="00E70D6D">
        <w:rPr>
          <w:rFonts w:cs="Times New Roman"/>
          <w:szCs w:val="24"/>
        </w:rPr>
        <w:t xml:space="preserve">, </w:t>
      </w:r>
      <w:proofErr w:type="spellStart"/>
      <w:r w:rsidR="00263D50" w:rsidRPr="00E70D6D">
        <w:rPr>
          <w:rFonts w:cs="Times New Roman"/>
          <w:szCs w:val="24"/>
        </w:rPr>
        <w:t>n.d</w:t>
      </w:r>
      <w:proofErr w:type="spellEnd"/>
      <w:r w:rsidR="00263D50" w:rsidRPr="00E70D6D">
        <w:rPr>
          <w:rFonts w:cs="Times New Roman"/>
          <w:szCs w:val="24"/>
        </w:rPr>
        <w:t>.)</w:t>
      </w:r>
      <w:r w:rsidR="00263D50">
        <w:fldChar w:fldCharType="end"/>
      </w:r>
      <w:r w:rsidR="00512250">
        <w:t>.</w:t>
      </w:r>
    </w:p>
    <w:p w14:paraId="031D14A4" w14:textId="1CB8653E" w:rsidR="006A74E2" w:rsidRPr="00097D33" w:rsidRDefault="006A74E2" w:rsidP="006A74E2">
      <w:r w:rsidRPr="006A74E2">
        <w:drawing>
          <wp:anchor distT="0" distB="0" distL="114300" distR="114300" simplePos="0" relativeHeight="251678720" behindDoc="1" locked="0" layoutInCell="1" allowOverlap="1" wp14:anchorId="60478C97" wp14:editId="08E0E3D0">
            <wp:simplePos x="0" y="0"/>
            <wp:positionH relativeFrom="margin">
              <wp:align>center</wp:align>
            </wp:positionH>
            <wp:positionV relativeFrom="paragraph">
              <wp:posOffset>1602436</wp:posOffset>
            </wp:positionV>
            <wp:extent cx="5249008" cy="2715004"/>
            <wp:effectExtent l="0" t="0" r="8890" b="9525"/>
            <wp:wrapTight wrapText="bothSides">
              <wp:wrapPolygon edited="0">
                <wp:start x="0" y="0"/>
                <wp:lineTo x="0" y="21524"/>
                <wp:lineTo x="21558" y="21524"/>
                <wp:lineTo x="21558" y="0"/>
                <wp:lineTo x="0" y="0"/>
              </wp:wrapPolygon>
            </wp:wrapTight>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249008" cy="2715004"/>
                    </a:xfrm>
                    <a:prstGeom prst="rect">
                      <a:avLst/>
                    </a:prstGeom>
                  </pic:spPr>
                </pic:pic>
              </a:graphicData>
            </a:graphic>
          </wp:anchor>
        </w:drawing>
      </w:r>
      <w:r w:rsidR="00A47A69">
        <w:t xml:space="preserve">A másik lényeges adat, amit elmentünk az </w:t>
      </w:r>
      <w:r w:rsidR="00A8234B">
        <w:t xml:space="preserve">a </w:t>
      </w:r>
      <w:r w:rsidR="00D16971">
        <w:t>témákra legjellemző</w:t>
      </w:r>
      <w:r w:rsidR="00310551">
        <w:t>bb</w:t>
      </w:r>
      <w:r w:rsidR="00D16971">
        <w:t xml:space="preserve"> szavaknak a listája. </w:t>
      </w:r>
      <w:r w:rsidR="00A8234B">
        <w:t xml:space="preserve">Ehhez a modell </w:t>
      </w:r>
      <w:proofErr w:type="spellStart"/>
      <w:r w:rsidR="00A8234B" w:rsidRPr="00A8234B">
        <w:rPr>
          <w:i/>
          <w:iCs/>
        </w:rPr>
        <w:t>get_topic_words</w:t>
      </w:r>
      <w:proofErr w:type="spellEnd"/>
      <w:r w:rsidR="00A8234B">
        <w:t xml:space="preserve"> metódusát kell felhasználni, bemeneti paraméterként megadva, hogy hányadik témából (</w:t>
      </w:r>
      <w:r w:rsidR="00A8234B" w:rsidRPr="00A8234B">
        <w:rPr>
          <w:i/>
          <w:iCs/>
        </w:rPr>
        <w:t>k</w:t>
      </w:r>
      <w:r w:rsidR="00A8234B">
        <w:t>) mennyi szóra van szükségünk (</w:t>
      </w:r>
      <w:proofErr w:type="spellStart"/>
      <w:r w:rsidR="00A8234B" w:rsidRPr="00A8234B">
        <w:rPr>
          <w:i/>
          <w:iCs/>
        </w:rPr>
        <w:t>top_n</w:t>
      </w:r>
      <w:proofErr w:type="spellEnd"/>
      <w:r w:rsidR="00A8234B">
        <w:t xml:space="preserve">). </w:t>
      </w:r>
      <w:r w:rsidR="00097D33">
        <w:t xml:space="preserve">A témáknak a sorszámát pedig előzőlegesen a </w:t>
      </w:r>
      <w:proofErr w:type="spellStart"/>
      <w:r w:rsidR="00097D33" w:rsidRPr="008F7DB0">
        <w:rPr>
          <w:i/>
          <w:iCs/>
        </w:rPr>
        <w:t>CTModel</w:t>
      </w:r>
      <w:proofErr w:type="spellEnd"/>
      <w:r w:rsidR="00097D33">
        <w:rPr>
          <w:i/>
          <w:iCs/>
        </w:rPr>
        <w:t xml:space="preserve"> </w:t>
      </w:r>
      <w:r w:rsidR="00097D33" w:rsidRPr="00310551">
        <w:rPr>
          <w:i/>
          <w:iCs/>
        </w:rPr>
        <w:t>k</w:t>
      </w:r>
      <w:r w:rsidR="00097D33">
        <w:t xml:space="preserve"> paraméteréből tudjuk kinyerni</w:t>
      </w:r>
      <w:r>
        <w:t>. Ezután a szükséges információkat strukturáltan tudjuk eltárolni, ahogyan azt a 17. ábra illusztrálja</w:t>
      </w:r>
      <w:r w:rsidR="00263D50">
        <w:t xml:space="preserve"> </w:t>
      </w:r>
      <w:r w:rsidR="00263D50">
        <w:fldChar w:fldCharType="begin"/>
      </w:r>
      <w:r w:rsidR="00263D50">
        <w:instrText xml:space="preserve"> ADDIN ZOTERO_ITEM CSL_CITATION {"citationID":"7QNXgtPt","properties":{"formattedCitation":"({\\i{}Tomotopy API Documentation (v0.12.3)}, n.d.)","plainCitation":"(Tomotopy API Documentation (v0.12.3), n.d.)","noteIndex":0},"citationItems":[{"id":88,"uris":["http://zotero.org/users/9143417/items/EMX5UKHR"],"itemData":{"id":88,"type":"webpage","title":"tomotopy API documentation (v0.12.3)","URL":"https://bab2min.github.io/tomotopy/v0.12.3/en/","accessed":{"date-parts":[["2022",8,22]]}}}],"schema":"https://github.com/citation-style-language/schema/raw/master/csl-citation.json"} </w:instrText>
      </w:r>
      <w:r w:rsidR="00263D50">
        <w:fldChar w:fldCharType="separate"/>
      </w:r>
      <w:r w:rsidR="00263D50" w:rsidRPr="00E70D6D">
        <w:rPr>
          <w:rFonts w:cs="Times New Roman"/>
          <w:szCs w:val="24"/>
        </w:rPr>
        <w:t>(</w:t>
      </w:r>
      <w:proofErr w:type="spellStart"/>
      <w:r w:rsidR="00263D50" w:rsidRPr="00E70D6D">
        <w:rPr>
          <w:rFonts w:cs="Times New Roman"/>
          <w:i/>
          <w:iCs/>
          <w:szCs w:val="24"/>
        </w:rPr>
        <w:t>Tomotopy</w:t>
      </w:r>
      <w:proofErr w:type="spellEnd"/>
      <w:r w:rsidR="00263D50" w:rsidRPr="00E70D6D">
        <w:rPr>
          <w:rFonts w:cs="Times New Roman"/>
          <w:i/>
          <w:iCs/>
          <w:szCs w:val="24"/>
        </w:rPr>
        <w:t xml:space="preserve"> API </w:t>
      </w:r>
      <w:proofErr w:type="spellStart"/>
      <w:r w:rsidR="00263D50" w:rsidRPr="00E70D6D">
        <w:rPr>
          <w:rFonts w:cs="Times New Roman"/>
          <w:i/>
          <w:iCs/>
          <w:szCs w:val="24"/>
        </w:rPr>
        <w:t>Documentation</w:t>
      </w:r>
      <w:proofErr w:type="spellEnd"/>
      <w:r w:rsidR="00263D50" w:rsidRPr="00E70D6D">
        <w:rPr>
          <w:rFonts w:cs="Times New Roman"/>
          <w:i/>
          <w:iCs/>
          <w:szCs w:val="24"/>
        </w:rPr>
        <w:t xml:space="preserve"> (v0.12.3)</w:t>
      </w:r>
      <w:r w:rsidR="00263D50" w:rsidRPr="00E70D6D">
        <w:rPr>
          <w:rFonts w:cs="Times New Roman"/>
          <w:szCs w:val="24"/>
        </w:rPr>
        <w:t xml:space="preserve">, </w:t>
      </w:r>
      <w:proofErr w:type="spellStart"/>
      <w:r w:rsidR="00263D50" w:rsidRPr="00E70D6D">
        <w:rPr>
          <w:rFonts w:cs="Times New Roman"/>
          <w:szCs w:val="24"/>
        </w:rPr>
        <w:t>n.d</w:t>
      </w:r>
      <w:proofErr w:type="spellEnd"/>
      <w:r w:rsidR="00263D50" w:rsidRPr="00E70D6D">
        <w:rPr>
          <w:rFonts w:cs="Times New Roman"/>
          <w:szCs w:val="24"/>
        </w:rPr>
        <w:t>.)</w:t>
      </w:r>
      <w:r w:rsidR="00263D50">
        <w:fldChar w:fldCharType="end"/>
      </w:r>
      <w:r>
        <w:t>.</w:t>
      </w:r>
    </w:p>
    <w:p w14:paraId="0D713FDD" w14:textId="3577AAC5" w:rsidR="00512250" w:rsidRPr="00D522D3" w:rsidRDefault="00D522D3" w:rsidP="00D522D3">
      <w:pPr>
        <w:ind w:firstLine="0"/>
        <w:jc w:val="center"/>
        <w:rPr>
          <w:rFonts w:eastAsiaTheme="minorEastAsia"/>
        </w:rPr>
      </w:pPr>
      <w:r w:rsidRPr="008F7DB0">
        <w:rPr>
          <w:i/>
          <w:iCs/>
        </w:rPr>
        <w:t>1</w:t>
      </w:r>
      <w:r w:rsidR="00834C30">
        <w:rPr>
          <w:i/>
          <w:iCs/>
        </w:rPr>
        <w:t>7</w:t>
      </w:r>
      <w:r w:rsidRPr="008F7DB0">
        <w:rPr>
          <w:i/>
          <w:iCs/>
        </w:rPr>
        <w:t>. ábra:</w:t>
      </w:r>
      <w:r w:rsidRPr="008F7DB0">
        <w:t xml:space="preserve"> </w:t>
      </w:r>
      <w:r>
        <w:rPr>
          <w:i/>
          <w:iCs/>
        </w:rPr>
        <w:t>A CTM tanítása</w:t>
      </w:r>
      <w:r w:rsidR="006A74E2">
        <w:rPr>
          <w:i/>
          <w:iCs/>
        </w:rPr>
        <w:t>;</w:t>
      </w:r>
      <w:r>
        <w:rPr>
          <w:i/>
          <w:iCs/>
        </w:rPr>
        <w:t xml:space="preserve"> a gamma</w:t>
      </w:r>
      <w:r w:rsidRPr="008F7DB0">
        <w:rPr>
          <w:i/>
          <w:iCs/>
        </w:rPr>
        <w:t xml:space="preserve"> </w:t>
      </w:r>
      <w:r>
        <w:rPr>
          <w:i/>
          <w:iCs/>
        </w:rPr>
        <w:t>változók</w:t>
      </w:r>
      <w:r w:rsidR="006A74E2">
        <w:rPr>
          <w:i/>
          <w:iCs/>
        </w:rPr>
        <w:t xml:space="preserve"> és a témákra legjellemzőbb szavak</w:t>
      </w:r>
      <w:r>
        <w:rPr>
          <w:i/>
          <w:iCs/>
        </w:rPr>
        <w:t xml:space="preserve"> elmentése</w:t>
      </w:r>
      <w:r w:rsidR="003F4ADF">
        <w:rPr>
          <w:i/>
          <w:iCs/>
        </w:rPr>
        <w:t xml:space="preserve"> </w:t>
      </w:r>
      <w:r w:rsidRPr="008F7DB0">
        <w:rPr>
          <w:i/>
          <w:iCs/>
        </w:rPr>
        <w:t>(Forrás: saját szerkesztés)</w:t>
      </w:r>
    </w:p>
    <w:p w14:paraId="105CB005" w14:textId="5373E9B6" w:rsidR="006417B9" w:rsidRPr="008F7DB0" w:rsidRDefault="006417B9" w:rsidP="008F1211"/>
    <w:p w14:paraId="1179F8A8" w14:textId="009ED580" w:rsidR="0000085C" w:rsidRPr="008F7DB0" w:rsidRDefault="008756B1" w:rsidP="008F1211">
      <w:pPr>
        <w:pStyle w:val="Cmsor2"/>
      </w:pPr>
      <w:bookmarkStart w:id="11" w:name="_Toc109389889"/>
      <w:r w:rsidRPr="008F7DB0">
        <w:t>Látens szemantikai elemzés (LSA)</w:t>
      </w:r>
      <w:bookmarkEnd w:id="11"/>
    </w:p>
    <w:p w14:paraId="080B9F92" w14:textId="77777777" w:rsidR="001748BB" w:rsidRPr="008F7DB0" w:rsidRDefault="001748BB" w:rsidP="001748BB"/>
    <w:p w14:paraId="7A6E02B5" w14:textId="1CBF3607" w:rsidR="006878F4" w:rsidRPr="008F7DB0" w:rsidRDefault="008C5BE9" w:rsidP="008C5BE9">
      <w:pPr>
        <w:pStyle w:val="Cmsor1"/>
      </w:pPr>
      <w:bookmarkStart w:id="12" w:name="_Toc109389891"/>
      <w:r w:rsidRPr="008F7DB0">
        <w:t>Használt adatbázis bemutatása</w:t>
      </w:r>
      <w:bookmarkEnd w:id="12"/>
    </w:p>
    <w:p w14:paraId="6E88717F" w14:textId="7F044EE3" w:rsidR="008C5BE9" w:rsidRPr="008F7DB0" w:rsidRDefault="008C5BE9" w:rsidP="008C5BE9">
      <w:pPr>
        <w:pStyle w:val="Cmsor1"/>
      </w:pPr>
      <w:bookmarkStart w:id="13" w:name="_Toc109389892"/>
      <w:r w:rsidRPr="008F7DB0">
        <w:t xml:space="preserve">Népszerű témamodellező algoritmusok </w:t>
      </w:r>
      <w:r w:rsidR="00B07615" w:rsidRPr="008F7DB0">
        <w:t>empirikus összehasonlítása</w:t>
      </w:r>
      <w:bookmarkEnd w:id="13"/>
    </w:p>
    <w:p w14:paraId="6E7E317D" w14:textId="01A764FE" w:rsidR="00D47587" w:rsidRPr="008F7DB0" w:rsidRDefault="00B07615" w:rsidP="002A72DD">
      <w:pPr>
        <w:pStyle w:val="Cmsor1"/>
      </w:pPr>
      <w:bookmarkStart w:id="14" w:name="_Toc109389893"/>
      <w:r w:rsidRPr="008F7DB0">
        <w:t>Összefoglalá</w:t>
      </w:r>
      <w:r w:rsidR="00D336C0" w:rsidRPr="008F7DB0">
        <w:t>s</w:t>
      </w:r>
      <w:bookmarkEnd w:id="14"/>
    </w:p>
    <w:p w14:paraId="4081EF1E" w14:textId="77777777" w:rsidR="00D336C0" w:rsidRPr="008F7DB0" w:rsidRDefault="00D336C0" w:rsidP="00D336C0"/>
    <w:p w14:paraId="64B38939" w14:textId="77777777" w:rsidR="00D336C0" w:rsidRPr="008F7DB0" w:rsidRDefault="00D336C0" w:rsidP="00D336C0"/>
    <w:p w14:paraId="7583F2E1" w14:textId="77777777" w:rsidR="00D336C0" w:rsidRPr="008F7DB0" w:rsidRDefault="00D336C0" w:rsidP="00D336C0"/>
    <w:p w14:paraId="23E1AB8B" w14:textId="77777777" w:rsidR="00D336C0" w:rsidRPr="008F7DB0" w:rsidRDefault="00D336C0" w:rsidP="00D336C0"/>
    <w:p w14:paraId="4E3A0039" w14:textId="77777777" w:rsidR="00D336C0" w:rsidRPr="008F7DB0" w:rsidRDefault="00D336C0" w:rsidP="00D336C0"/>
    <w:p w14:paraId="27672EE4" w14:textId="4387D601" w:rsidR="00D336C0" w:rsidRPr="008F7DB0" w:rsidRDefault="00D336C0" w:rsidP="00D336C0"/>
    <w:p w14:paraId="4D29B4FC" w14:textId="54111278" w:rsidR="00F33C01" w:rsidRPr="008F7DB0" w:rsidRDefault="00F33C01" w:rsidP="00D336C0"/>
    <w:p w14:paraId="2DFE6727" w14:textId="13C809AE" w:rsidR="00F33C01" w:rsidRPr="008F7DB0" w:rsidRDefault="00F33C01" w:rsidP="00D336C0"/>
    <w:p w14:paraId="7C2808C3" w14:textId="1015351C" w:rsidR="00F33C01" w:rsidRPr="008F7DB0" w:rsidRDefault="00F33C01" w:rsidP="00D336C0"/>
    <w:p w14:paraId="18A32274" w14:textId="26A4898F" w:rsidR="00764F26" w:rsidRPr="008F7DB0" w:rsidRDefault="00764F26" w:rsidP="00D336C0"/>
    <w:p w14:paraId="113E01ED" w14:textId="12DCA5CF" w:rsidR="00764F26" w:rsidRPr="008F7DB0" w:rsidRDefault="00764F26" w:rsidP="00D336C0"/>
    <w:p w14:paraId="35D1BF55" w14:textId="4AA5DE25" w:rsidR="00764F26" w:rsidRPr="008F7DB0" w:rsidRDefault="00764F26" w:rsidP="00D336C0"/>
    <w:p w14:paraId="5848091B" w14:textId="5E923E94" w:rsidR="00764F26" w:rsidRPr="008F7DB0" w:rsidRDefault="00764F26" w:rsidP="00D336C0"/>
    <w:p w14:paraId="2B779194" w14:textId="25189E21" w:rsidR="00764F26" w:rsidRPr="008F7DB0" w:rsidRDefault="00764F26" w:rsidP="00D336C0"/>
    <w:p w14:paraId="3C7716C7" w14:textId="3FB1B260" w:rsidR="00764F26" w:rsidRPr="008F7DB0" w:rsidRDefault="00764F26" w:rsidP="00D336C0"/>
    <w:p w14:paraId="1F14DDCD" w14:textId="7E8DBB8A" w:rsidR="00764F26" w:rsidRPr="008F7DB0" w:rsidRDefault="00764F26" w:rsidP="00D336C0"/>
    <w:p w14:paraId="1E609492" w14:textId="7A306D31" w:rsidR="00764F26" w:rsidRPr="008F7DB0" w:rsidRDefault="00764F26" w:rsidP="00D336C0"/>
    <w:p w14:paraId="2ED9EDEF" w14:textId="7989AA7C" w:rsidR="00764F26" w:rsidRPr="008F7DB0" w:rsidRDefault="00764F26" w:rsidP="00D336C0"/>
    <w:p w14:paraId="315E4DE2" w14:textId="09DEB43E" w:rsidR="00764F26" w:rsidRPr="008F7DB0" w:rsidRDefault="00764F26" w:rsidP="00D336C0"/>
    <w:p w14:paraId="3FB55988" w14:textId="2B389A4A" w:rsidR="00764F26" w:rsidRPr="008F7DB0" w:rsidRDefault="00764F26" w:rsidP="00D336C0"/>
    <w:p w14:paraId="3583C13B" w14:textId="77777777" w:rsidR="00764F26" w:rsidRPr="008F7DB0" w:rsidRDefault="00764F26" w:rsidP="00D336C0"/>
    <w:p w14:paraId="620EA359" w14:textId="77777777" w:rsidR="00D336C0" w:rsidRPr="008F7DB0" w:rsidRDefault="00D336C0" w:rsidP="00D336C0"/>
    <w:p w14:paraId="0A8F1FAF" w14:textId="4256FFCD" w:rsidR="000045AE" w:rsidRPr="008F7DB0" w:rsidRDefault="00D336C0" w:rsidP="003F1BA3">
      <w:pPr>
        <w:pStyle w:val="Cmsor1"/>
        <w:numPr>
          <w:ilvl w:val="0"/>
          <w:numId w:val="0"/>
        </w:numPr>
        <w:ind w:left="720"/>
      </w:pPr>
      <w:bookmarkStart w:id="15" w:name="_Toc109389894"/>
      <w:r w:rsidRPr="008F7DB0">
        <w:t>I</w:t>
      </w:r>
      <w:r w:rsidR="000045AE" w:rsidRPr="008F7DB0">
        <w:t>rodalomjegyzék</w:t>
      </w:r>
      <w:bookmarkEnd w:id="15"/>
    </w:p>
    <w:p w14:paraId="47325E19" w14:textId="7250B9AC" w:rsidR="000045AE" w:rsidRPr="008F7DB0" w:rsidRDefault="000045AE" w:rsidP="000045AE"/>
    <w:p w14:paraId="70D8B521" w14:textId="77777777" w:rsidR="00E70D6D" w:rsidRPr="00E70D6D" w:rsidRDefault="000045AE" w:rsidP="00E70D6D">
      <w:pPr>
        <w:pStyle w:val="Irodalomjegyzk"/>
        <w:rPr>
          <w:rFonts w:cs="Times New Roman"/>
        </w:rPr>
      </w:pPr>
      <w:r w:rsidRPr="008F7DB0">
        <w:fldChar w:fldCharType="begin"/>
      </w:r>
      <w:r w:rsidR="001774A2" w:rsidRPr="008F7DB0">
        <w:instrText xml:space="preserve"> ADDIN ZOTERO_BIBL {"uncited":[],"omitted":[],"custom":[]} CSL_BIBLIOGRAPHY </w:instrText>
      </w:r>
      <w:r w:rsidRPr="008F7DB0">
        <w:fldChar w:fldCharType="separate"/>
      </w:r>
      <w:proofErr w:type="spellStart"/>
      <w:r w:rsidR="00E70D6D" w:rsidRPr="00E70D6D">
        <w:rPr>
          <w:rFonts w:cs="Times New Roman"/>
        </w:rPr>
        <w:t>Blei</w:t>
      </w:r>
      <w:proofErr w:type="spellEnd"/>
      <w:r w:rsidR="00E70D6D" w:rsidRPr="00E70D6D">
        <w:rPr>
          <w:rFonts w:cs="Times New Roman"/>
        </w:rPr>
        <w:t xml:space="preserve">, D. M., &amp; </w:t>
      </w:r>
      <w:proofErr w:type="spellStart"/>
      <w:r w:rsidR="00E70D6D" w:rsidRPr="00E70D6D">
        <w:rPr>
          <w:rFonts w:cs="Times New Roman"/>
        </w:rPr>
        <w:t>Lafferty</w:t>
      </w:r>
      <w:proofErr w:type="spellEnd"/>
      <w:r w:rsidR="00E70D6D" w:rsidRPr="00E70D6D">
        <w:rPr>
          <w:rFonts w:cs="Times New Roman"/>
        </w:rPr>
        <w:t xml:space="preserve">, J. D. (2007). A </w:t>
      </w:r>
      <w:proofErr w:type="spellStart"/>
      <w:r w:rsidR="00E70D6D" w:rsidRPr="00E70D6D">
        <w:rPr>
          <w:rFonts w:cs="Times New Roman"/>
        </w:rPr>
        <w:t>correlated</w:t>
      </w:r>
      <w:proofErr w:type="spellEnd"/>
      <w:r w:rsidR="00E70D6D" w:rsidRPr="00E70D6D">
        <w:rPr>
          <w:rFonts w:cs="Times New Roman"/>
        </w:rPr>
        <w:t xml:space="preserve"> topic </w:t>
      </w:r>
      <w:proofErr w:type="spellStart"/>
      <w:r w:rsidR="00E70D6D" w:rsidRPr="00E70D6D">
        <w:rPr>
          <w:rFonts w:cs="Times New Roman"/>
        </w:rPr>
        <w:t>model</w:t>
      </w:r>
      <w:proofErr w:type="spellEnd"/>
      <w:r w:rsidR="00E70D6D" w:rsidRPr="00E70D6D">
        <w:rPr>
          <w:rFonts w:cs="Times New Roman"/>
        </w:rPr>
        <w:t xml:space="preserve"> of Science. </w:t>
      </w:r>
      <w:r w:rsidR="00E70D6D" w:rsidRPr="00E70D6D">
        <w:rPr>
          <w:rFonts w:cs="Times New Roman"/>
          <w:i/>
          <w:iCs/>
        </w:rPr>
        <w:t xml:space="preserve">The </w:t>
      </w:r>
      <w:proofErr w:type="spellStart"/>
      <w:r w:rsidR="00E70D6D" w:rsidRPr="00E70D6D">
        <w:rPr>
          <w:rFonts w:cs="Times New Roman"/>
          <w:i/>
          <w:iCs/>
        </w:rPr>
        <w:t>Annals</w:t>
      </w:r>
      <w:proofErr w:type="spellEnd"/>
      <w:r w:rsidR="00E70D6D" w:rsidRPr="00E70D6D">
        <w:rPr>
          <w:rFonts w:cs="Times New Roman"/>
          <w:i/>
          <w:iCs/>
        </w:rPr>
        <w:t xml:space="preserve"> of </w:t>
      </w:r>
      <w:proofErr w:type="spellStart"/>
      <w:r w:rsidR="00E70D6D" w:rsidRPr="00E70D6D">
        <w:rPr>
          <w:rFonts w:cs="Times New Roman"/>
          <w:i/>
          <w:iCs/>
        </w:rPr>
        <w:t>Applied</w:t>
      </w:r>
      <w:proofErr w:type="spellEnd"/>
      <w:r w:rsidR="00E70D6D" w:rsidRPr="00E70D6D">
        <w:rPr>
          <w:rFonts w:cs="Times New Roman"/>
          <w:i/>
          <w:iCs/>
        </w:rPr>
        <w:t xml:space="preserve"> </w:t>
      </w:r>
      <w:proofErr w:type="spellStart"/>
      <w:r w:rsidR="00E70D6D" w:rsidRPr="00E70D6D">
        <w:rPr>
          <w:rFonts w:cs="Times New Roman"/>
          <w:i/>
          <w:iCs/>
        </w:rPr>
        <w:t>Statistics</w:t>
      </w:r>
      <w:proofErr w:type="spellEnd"/>
      <w:r w:rsidR="00E70D6D" w:rsidRPr="00E70D6D">
        <w:rPr>
          <w:rFonts w:cs="Times New Roman"/>
        </w:rPr>
        <w:t xml:space="preserve">, </w:t>
      </w:r>
      <w:r w:rsidR="00E70D6D" w:rsidRPr="00E70D6D">
        <w:rPr>
          <w:rFonts w:cs="Times New Roman"/>
          <w:i/>
          <w:iCs/>
        </w:rPr>
        <w:t>1</w:t>
      </w:r>
      <w:r w:rsidR="00E70D6D" w:rsidRPr="00E70D6D">
        <w:rPr>
          <w:rFonts w:cs="Times New Roman"/>
        </w:rPr>
        <w:t>(1), 17–35. https://doi.org/10.1214/07-AOAS114</w:t>
      </w:r>
    </w:p>
    <w:p w14:paraId="44A9B0B8" w14:textId="77777777" w:rsidR="00E70D6D" w:rsidRPr="00E70D6D" w:rsidRDefault="00E70D6D" w:rsidP="00E70D6D">
      <w:pPr>
        <w:pStyle w:val="Irodalomjegyzk"/>
        <w:rPr>
          <w:rFonts w:cs="Times New Roman"/>
        </w:rPr>
      </w:pPr>
      <w:proofErr w:type="spellStart"/>
      <w:r w:rsidRPr="00E70D6D">
        <w:rPr>
          <w:rFonts w:cs="Times New Roman"/>
        </w:rPr>
        <w:t>Blei</w:t>
      </w:r>
      <w:proofErr w:type="spellEnd"/>
      <w:r w:rsidRPr="00E70D6D">
        <w:rPr>
          <w:rFonts w:cs="Times New Roman"/>
        </w:rPr>
        <w:t xml:space="preserve">, D. M., </w:t>
      </w:r>
      <w:proofErr w:type="spellStart"/>
      <w:r w:rsidRPr="00E70D6D">
        <w:rPr>
          <w:rFonts w:cs="Times New Roman"/>
        </w:rPr>
        <w:t>Ng</w:t>
      </w:r>
      <w:proofErr w:type="spellEnd"/>
      <w:r w:rsidRPr="00E70D6D">
        <w:rPr>
          <w:rFonts w:cs="Times New Roman"/>
        </w:rPr>
        <w:t xml:space="preserve">, A. Y., &amp; Jordan, M. I. (2003). </w:t>
      </w:r>
      <w:proofErr w:type="spellStart"/>
      <w:r w:rsidRPr="00E70D6D">
        <w:rPr>
          <w:rFonts w:cs="Times New Roman"/>
        </w:rPr>
        <w:t>Latent</w:t>
      </w:r>
      <w:proofErr w:type="spellEnd"/>
      <w:r w:rsidRPr="00E70D6D">
        <w:rPr>
          <w:rFonts w:cs="Times New Roman"/>
        </w:rPr>
        <w:t xml:space="preserve"> </w:t>
      </w:r>
      <w:proofErr w:type="spellStart"/>
      <w:r w:rsidRPr="00E70D6D">
        <w:rPr>
          <w:rFonts w:cs="Times New Roman"/>
        </w:rPr>
        <w:t>dirichlet</w:t>
      </w:r>
      <w:proofErr w:type="spellEnd"/>
      <w:r w:rsidRPr="00E70D6D">
        <w:rPr>
          <w:rFonts w:cs="Times New Roman"/>
        </w:rPr>
        <w:t xml:space="preserve"> </w:t>
      </w:r>
      <w:proofErr w:type="spellStart"/>
      <w:r w:rsidRPr="00E70D6D">
        <w:rPr>
          <w:rFonts w:cs="Times New Roman"/>
        </w:rPr>
        <w:t>allocation</w:t>
      </w:r>
      <w:proofErr w:type="spellEnd"/>
      <w:r w:rsidRPr="00E70D6D">
        <w:rPr>
          <w:rFonts w:cs="Times New Roman"/>
        </w:rPr>
        <w:t xml:space="preserve">. </w:t>
      </w:r>
      <w:r w:rsidRPr="00E70D6D">
        <w:rPr>
          <w:rFonts w:cs="Times New Roman"/>
          <w:i/>
          <w:iCs/>
        </w:rPr>
        <w:t xml:space="preserve">Journal of </w:t>
      </w:r>
      <w:proofErr w:type="spellStart"/>
      <w:r w:rsidRPr="00E70D6D">
        <w:rPr>
          <w:rFonts w:cs="Times New Roman"/>
          <w:i/>
          <w:iCs/>
        </w:rPr>
        <w:t>Machine</w:t>
      </w:r>
      <w:proofErr w:type="spellEnd"/>
      <w:r w:rsidRPr="00E70D6D">
        <w:rPr>
          <w:rFonts w:cs="Times New Roman"/>
          <w:i/>
          <w:iCs/>
        </w:rPr>
        <w:t xml:space="preserve"> </w:t>
      </w:r>
      <w:proofErr w:type="spellStart"/>
      <w:r w:rsidRPr="00E70D6D">
        <w:rPr>
          <w:rFonts w:cs="Times New Roman"/>
          <w:i/>
          <w:iCs/>
        </w:rPr>
        <w:t>Learning</w:t>
      </w:r>
      <w:proofErr w:type="spellEnd"/>
      <w:r w:rsidRPr="00E70D6D">
        <w:rPr>
          <w:rFonts w:cs="Times New Roman"/>
          <w:i/>
          <w:iCs/>
        </w:rPr>
        <w:t xml:space="preserve"> Research 3</w:t>
      </w:r>
      <w:r w:rsidRPr="00E70D6D">
        <w:rPr>
          <w:rFonts w:cs="Times New Roman"/>
        </w:rPr>
        <w:t>, 993–1022.</w:t>
      </w:r>
    </w:p>
    <w:p w14:paraId="3CED54E4" w14:textId="77777777" w:rsidR="00E70D6D" w:rsidRPr="00E70D6D" w:rsidRDefault="00E70D6D" w:rsidP="00E70D6D">
      <w:pPr>
        <w:pStyle w:val="Irodalomjegyzk"/>
        <w:rPr>
          <w:rFonts w:cs="Times New Roman"/>
        </w:rPr>
      </w:pPr>
      <w:proofErr w:type="spellStart"/>
      <w:r w:rsidRPr="00E70D6D">
        <w:rPr>
          <w:rFonts w:cs="Times New Roman"/>
        </w:rPr>
        <w:t>Chow</w:t>
      </w:r>
      <w:proofErr w:type="spellEnd"/>
      <w:r w:rsidRPr="00E70D6D">
        <w:rPr>
          <w:rFonts w:cs="Times New Roman"/>
        </w:rPr>
        <w:t xml:space="preserve">, M. (2020). </w:t>
      </w:r>
      <w:proofErr w:type="spellStart"/>
      <w:r w:rsidRPr="00E70D6D">
        <w:rPr>
          <w:rFonts w:cs="Times New Roman"/>
          <w:i/>
          <w:iCs/>
        </w:rPr>
        <w:t>tidytext</w:t>
      </w:r>
      <w:proofErr w:type="spellEnd"/>
      <w:r w:rsidRPr="00E70D6D">
        <w:rPr>
          <w:rFonts w:cs="Times New Roman"/>
          <w:i/>
          <w:iCs/>
        </w:rPr>
        <w:t xml:space="preserve">: Text </w:t>
      </w:r>
      <w:proofErr w:type="spellStart"/>
      <w:r w:rsidRPr="00E70D6D">
        <w:rPr>
          <w:rFonts w:cs="Times New Roman"/>
          <w:i/>
          <w:iCs/>
        </w:rPr>
        <w:t>processing</w:t>
      </w:r>
      <w:proofErr w:type="spellEnd"/>
      <w:r w:rsidRPr="00E70D6D">
        <w:rPr>
          <w:rFonts w:cs="Times New Roman"/>
          <w:i/>
          <w:iCs/>
        </w:rPr>
        <w:t xml:space="preserve"> </w:t>
      </w:r>
      <w:proofErr w:type="spellStart"/>
      <w:r w:rsidRPr="00E70D6D">
        <w:rPr>
          <w:rFonts w:cs="Times New Roman"/>
          <w:i/>
          <w:iCs/>
        </w:rPr>
        <w:t>with</w:t>
      </w:r>
      <w:proofErr w:type="spellEnd"/>
      <w:r w:rsidRPr="00E70D6D">
        <w:rPr>
          <w:rFonts w:cs="Times New Roman"/>
          <w:i/>
          <w:iCs/>
        </w:rPr>
        <w:t xml:space="preserve"> </w:t>
      </w:r>
      <w:proofErr w:type="spellStart"/>
      <w:r w:rsidRPr="00E70D6D">
        <w:rPr>
          <w:rFonts w:cs="Times New Roman"/>
          <w:i/>
          <w:iCs/>
        </w:rPr>
        <w:t>pandas</w:t>
      </w:r>
      <w:proofErr w:type="spellEnd"/>
      <w:r w:rsidRPr="00E70D6D">
        <w:rPr>
          <w:rFonts w:cs="Times New Roman"/>
          <w:i/>
          <w:iCs/>
        </w:rPr>
        <w:t xml:space="preserve"> </w:t>
      </w:r>
      <w:proofErr w:type="spellStart"/>
      <w:r w:rsidRPr="00E70D6D">
        <w:rPr>
          <w:rFonts w:cs="Times New Roman"/>
          <w:i/>
          <w:iCs/>
        </w:rPr>
        <w:t>DataFrames</w:t>
      </w:r>
      <w:proofErr w:type="spellEnd"/>
      <w:r w:rsidRPr="00E70D6D">
        <w:rPr>
          <w:rFonts w:cs="Times New Roman"/>
          <w:i/>
          <w:iCs/>
        </w:rPr>
        <w:t>.</w:t>
      </w:r>
      <w:r w:rsidRPr="00E70D6D">
        <w:rPr>
          <w:rFonts w:cs="Times New Roman"/>
        </w:rPr>
        <w:t xml:space="preserve"> https://pypi.org/project/tidytext/</w:t>
      </w:r>
    </w:p>
    <w:p w14:paraId="77DE84B1" w14:textId="77777777" w:rsidR="00E70D6D" w:rsidRPr="00E70D6D" w:rsidRDefault="00E70D6D" w:rsidP="00E70D6D">
      <w:pPr>
        <w:pStyle w:val="Irodalomjegyzk"/>
        <w:rPr>
          <w:rFonts w:cs="Times New Roman"/>
        </w:rPr>
      </w:pPr>
      <w:r w:rsidRPr="00E70D6D">
        <w:rPr>
          <w:rFonts w:cs="Times New Roman"/>
          <w:i/>
          <w:iCs/>
        </w:rPr>
        <w:t xml:space="preserve">Convert </w:t>
      </w:r>
      <w:proofErr w:type="spellStart"/>
      <w:r w:rsidRPr="00E70D6D">
        <w:rPr>
          <w:rFonts w:cs="Times New Roman"/>
          <w:i/>
          <w:iCs/>
        </w:rPr>
        <w:t>columns</w:t>
      </w:r>
      <w:proofErr w:type="spellEnd"/>
      <w:r w:rsidRPr="00E70D6D">
        <w:rPr>
          <w:rFonts w:cs="Times New Roman"/>
          <w:i/>
          <w:iCs/>
        </w:rPr>
        <w:t xml:space="preserve"> </w:t>
      </w:r>
      <w:proofErr w:type="spellStart"/>
      <w:r w:rsidRPr="00E70D6D">
        <w:rPr>
          <w:rFonts w:cs="Times New Roman"/>
          <w:i/>
          <w:iCs/>
        </w:rPr>
        <w:t>into</w:t>
      </w:r>
      <w:proofErr w:type="spellEnd"/>
      <w:r w:rsidRPr="00E70D6D">
        <w:rPr>
          <w:rFonts w:cs="Times New Roman"/>
          <w:i/>
          <w:iCs/>
        </w:rPr>
        <w:t xml:space="preserve"> </w:t>
      </w:r>
      <w:proofErr w:type="spellStart"/>
      <w:r w:rsidRPr="00E70D6D">
        <w:rPr>
          <w:rFonts w:cs="Times New Roman"/>
          <w:i/>
          <w:iCs/>
        </w:rPr>
        <w:t>rows</w:t>
      </w:r>
      <w:proofErr w:type="spellEnd"/>
      <w:r w:rsidRPr="00E70D6D">
        <w:rPr>
          <w:rFonts w:cs="Times New Roman"/>
          <w:i/>
          <w:iCs/>
        </w:rPr>
        <w:t xml:space="preserve"> </w:t>
      </w:r>
      <w:proofErr w:type="spellStart"/>
      <w:r w:rsidRPr="00E70D6D">
        <w:rPr>
          <w:rFonts w:cs="Times New Roman"/>
          <w:i/>
          <w:iCs/>
        </w:rPr>
        <w:t>with</w:t>
      </w:r>
      <w:proofErr w:type="spellEnd"/>
      <w:r w:rsidRPr="00E70D6D">
        <w:rPr>
          <w:rFonts w:cs="Times New Roman"/>
          <w:i/>
          <w:iCs/>
        </w:rPr>
        <w:t xml:space="preserve"> Pandas</w:t>
      </w:r>
      <w:r w:rsidRPr="00E70D6D">
        <w:rPr>
          <w:rFonts w:cs="Times New Roman"/>
        </w:rPr>
        <w:t xml:space="preserve">. (2019). </w:t>
      </w:r>
      <w:proofErr w:type="spellStart"/>
      <w:r w:rsidRPr="00E70D6D">
        <w:rPr>
          <w:rFonts w:cs="Times New Roman"/>
        </w:rPr>
        <w:t>Stack</w:t>
      </w:r>
      <w:proofErr w:type="spellEnd"/>
      <w:r w:rsidRPr="00E70D6D">
        <w:rPr>
          <w:rFonts w:cs="Times New Roman"/>
        </w:rPr>
        <w:t xml:space="preserve"> Overflow. https://stackoverflow.com/questions/28654047/convert-columns-into-rows-with-pandas</w:t>
      </w:r>
    </w:p>
    <w:p w14:paraId="2E9580A6" w14:textId="77777777" w:rsidR="00E70D6D" w:rsidRPr="00E70D6D" w:rsidRDefault="00E70D6D" w:rsidP="00E70D6D">
      <w:pPr>
        <w:pStyle w:val="Irodalomjegyzk"/>
        <w:rPr>
          <w:rFonts w:cs="Times New Roman"/>
        </w:rPr>
      </w:pPr>
      <w:proofErr w:type="spellStart"/>
      <w:r w:rsidRPr="00E70D6D">
        <w:rPr>
          <w:rFonts w:cs="Times New Roman"/>
          <w:i/>
          <w:iCs/>
        </w:rPr>
        <w:t>Glossary</w:t>
      </w:r>
      <w:proofErr w:type="spellEnd"/>
      <w:r w:rsidRPr="00E70D6D">
        <w:rPr>
          <w:rFonts w:cs="Times New Roman"/>
          <w:i/>
          <w:iCs/>
        </w:rPr>
        <w:t xml:space="preserve"> of </w:t>
      </w:r>
      <w:proofErr w:type="spellStart"/>
      <w:r w:rsidRPr="00E70D6D">
        <w:rPr>
          <w:rFonts w:cs="Times New Roman"/>
          <w:i/>
          <w:iCs/>
        </w:rPr>
        <w:t>Common</w:t>
      </w:r>
      <w:proofErr w:type="spellEnd"/>
      <w:r w:rsidRPr="00E70D6D">
        <w:rPr>
          <w:rFonts w:cs="Times New Roman"/>
          <w:i/>
          <w:iCs/>
        </w:rPr>
        <w:t xml:space="preserve"> </w:t>
      </w:r>
      <w:proofErr w:type="spellStart"/>
      <w:r w:rsidRPr="00E70D6D">
        <w:rPr>
          <w:rFonts w:cs="Times New Roman"/>
          <w:i/>
          <w:iCs/>
        </w:rPr>
        <w:t>Terms</w:t>
      </w:r>
      <w:proofErr w:type="spellEnd"/>
      <w:r w:rsidRPr="00E70D6D">
        <w:rPr>
          <w:rFonts w:cs="Times New Roman"/>
          <w:i/>
          <w:iCs/>
        </w:rPr>
        <w:t xml:space="preserve"> and API </w:t>
      </w:r>
      <w:proofErr w:type="spellStart"/>
      <w:r w:rsidRPr="00E70D6D">
        <w:rPr>
          <w:rFonts w:cs="Times New Roman"/>
          <w:i/>
          <w:iCs/>
        </w:rPr>
        <w:t>Elements</w:t>
      </w:r>
      <w:proofErr w:type="spellEnd"/>
      <w:r w:rsidRPr="00E70D6D">
        <w:rPr>
          <w:rFonts w:cs="Times New Roman"/>
        </w:rPr>
        <w:t>. (</w:t>
      </w:r>
      <w:proofErr w:type="spellStart"/>
      <w:r w:rsidRPr="00E70D6D">
        <w:rPr>
          <w:rFonts w:cs="Times New Roman"/>
        </w:rPr>
        <w:t>n.d</w:t>
      </w:r>
      <w:proofErr w:type="spellEnd"/>
      <w:r w:rsidRPr="00E70D6D">
        <w:rPr>
          <w:rFonts w:cs="Times New Roman"/>
        </w:rPr>
        <w:t xml:space="preserve">.). </w:t>
      </w:r>
      <w:proofErr w:type="spellStart"/>
      <w:r w:rsidRPr="00E70D6D">
        <w:rPr>
          <w:rFonts w:cs="Times New Roman"/>
        </w:rPr>
        <w:t>Scikit-Learn</w:t>
      </w:r>
      <w:proofErr w:type="spellEnd"/>
      <w:r w:rsidRPr="00E70D6D">
        <w:rPr>
          <w:rFonts w:cs="Times New Roman"/>
        </w:rPr>
        <w:t>. https://scikit-learn/stable/glossary.html</w:t>
      </w:r>
    </w:p>
    <w:p w14:paraId="38752E02" w14:textId="77777777" w:rsidR="00E70D6D" w:rsidRPr="00E70D6D" w:rsidRDefault="00E70D6D" w:rsidP="00E70D6D">
      <w:pPr>
        <w:pStyle w:val="Irodalomjegyzk"/>
        <w:rPr>
          <w:rFonts w:cs="Times New Roman"/>
        </w:rPr>
      </w:pPr>
      <w:r w:rsidRPr="00E70D6D">
        <w:rPr>
          <w:rFonts w:cs="Times New Roman"/>
        </w:rPr>
        <w:lastRenderedPageBreak/>
        <w:t xml:space="preserve">Lee, M. (2021). </w:t>
      </w:r>
      <w:proofErr w:type="spellStart"/>
      <w:r w:rsidRPr="00E70D6D">
        <w:rPr>
          <w:rFonts w:cs="Times New Roman"/>
          <w:i/>
          <w:iCs/>
        </w:rPr>
        <w:t>Tomotopy</w:t>
      </w:r>
      <w:proofErr w:type="spellEnd"/>
      <w:r w:rsidRPr="00E70D6D">
        <w:rPr>
          <w:rFonts w:cs="Times New Roman"/>
        </w:rPr>
        <w:t>. https://github.com/bab2min/tomotopy/blob/073c44334a0141e4831ede575ad66b26343ff81d/examples/lda_visualization.py</w:t>
      </w:r>
    </w:p>
    <w:p w14:paraId="0272C411" w14:textId="77777777" w:rsidR="00E70D6D" w:rsidRPr="00E70D6D" w:rsidRDefault="00E70D6D" w:rsidP="00E70D6D">
      <w:pPr>
        <w:pStyle w:val="Irodalomjegyzk"/>
        <w:rPr>
          <w:rFonts w:cs="Times New Roman"/>
        </w:rPr>
      </w:pPr>
      <w:proofErr w:type="spellStart"/>
      <w:r w:rsidRPr="00E70D6D">
        <w:rPr>
          <w:rFonts w:cs="Times New Roman"/>
        </w:rPr>
        <w:t>Nithyashree</w:t>
      </w:r>
      <w:proofErr w:type="spellEnd"/>
      <w:r w:rsidRPr="00E70D6D">
        <w:rPr>
          <w:rFonts w:cs="Times New Roman"/>
        </w:rPr>
        <w:t xml:space="preserve">, V. (2021). </w:t>
      </w:r>
      <w:proofErr w:type="spellStart"/>
      <w:r w:rsidRPr="00E70D6D">
        <w:rPr>
          <w:rFonts w:cs="Times New Roman"/>
        </w:rPr>
        <w:t>What</w:t>
      </w:r>
      <w:proofErr w:type="spellEnd"/>
      <w:r w:rsidRPr="00E70D6D">
        <w:rPr>
          <w:rFonts w:cs="Times New Roman"/>
        </w:rPr>
        <w:t xml:space="preserve"> </w:t>
      </w:r>
      <w:proofErr w:type="spellStart"/>
      <w:r w:rsidRPr="00E70D6D">
        <w:rPr>
          <w:rFonts w:cs="Times New Roman"/>
        </w:rPr>
        <w:t>Are</w:t>
      </w:r>
      <w:proofErr w:type="spellEnd"/>
      <w:r w:rsidRPr="00E70D6D">
        <w:rPr>
          <w:rFonts w:cs="Times New Roman"/>
        </w:rPr>
        <w:t xml:space="preserve"> n-</w:t>
      </w:r>
      <w:proofErr w:type="spellStart"/>
      <w:r w:rsidRPr="00E70D6D">
        <w:rPr>
          <w:rFonts w:cs="Times New Roman"/>
        </w:rPr>
        <w:t>grams</w:t>
      </w:r>
      <w:proofErr w:type="spellEnd"/>
      <w:r w:rsidRPr="00E70D6D">
        <w:rPr>
          <w:rFonts w:cs="Times New Roman"/>
        </w:rPr>
        <w:t xml:space="preserve"> and </w:t>
      </w:r>
      <w:proofErr w:type="spellStart"/>
      <w:r w:rsidRPr="00E70D6D">
        <w:rPr>
          <w:rFonts w:cs="Times New Roman"/>
        </w:rPr>
        <w:t>How</w:t>
      </w:r>
      <w:proofErr w:type="spellEnd"/>
      <w:r w:rsidRPr="00E70D6D">
        <w:rPr>
          <w:rFonts w:cs="Times New Roman"/>
        </w:rPr>
        <w:t xml:space="preserve"> </w:t>
      </w:r>
      <w:proofErr w:type="spellStart"/>
      <w:r w:rsidRPr="00E70D6D">
        <w:rPr>
          <w:rFonts w:cs="Times New Roman"/>
        </w:rPr>
        <w:t>to</w:t>
      </w:r>
      <w:proofErr w:type="spellEnd"/>
      <w:r w:rsidRPr="00E70D6D">
        <w:rPr>
          <w:rFonts w:cs="Times New Roman"/>
        </w:rPr>
        <w:t xml:space="preserve"> </w:t>
      </w:r>
      <w:proofErr w:type="spellStart"/>
      <w:r w:rsidRPr="00E70D6D">
        <w:rPr>
          <w:rFonts w:cs="Times New Roman"/>
        </w:rPr>
        <w:t>Implement</w:t>
      </w:r>
      <w:proofErr w:type="spellEnd"/>
      <w:r w:rsidRPr="00E70D6D">
        <w:rPr>
          <w:rFonts w:cs="Times New Roman"/>
        </w:rPr>
        <w:t xml:space="preserve"> </w:t>
      </w:r>
      <w:proofErr w:type="spellStart"/>
      <w:r w:rsidRPr="00E70D6D">
        <w:rPr>
          <w:rFonts w:cs="Times New Roman"/>
        </w:rPr>
        <w:t>Them</w:t>
      </w:r>
      <w:proofErr w:type="spellEnd"/>
      <w:r w:rsidRPr="00E70D6D">
        <w:rPr>
          <w:rFonts w:cs="Times New Roman"/>
        </w:rPr>
        <w:t xml:space="preserve"> in Python? </w:t>
      </w:r>
      <w:proofErr w:type="spellStart"/>
      <w:r w:rsidRPr="00E70D6D">
        <w:rPr>
          <w:rFonts w:cs="Times New Roman"/>
          <w:i/>
          <w:iCs/>
        </w:rPr>
        <w:t>Analytics</w:t>
      </w:r>
      <w:proofErr w:type="spellEnd"/>
      <w:r w:rsidRPr="00E70D6D">
        <w:rPr>
          <w:rFonts w:cs="Times New Roman"/>
          <w:i/>
          <w:iCs/>
        </w:rPr>
        <w:t xml:space="preserve"> </w:t>
      </w:r>
      <w:proofErr w:type="spellStart"/>
      <w:r w:rsidRPr="00E70D6D">
        <w:rPr>
          <w:rFonts w:cs="Times New Roman"/>
          <w:i/>
          <w:iCs/>
        </w:rPr>
        <w:t>Vidhya</w:t>
      </w:r>
      <w:proofErr w:type="spellEnd"/>
      <w:r w:rsidRPr="00E70D6D">
        <w:rPr>
          <w:rFonts w:cs="Times New Roman"/>
        </w:rPr>
        <w:t>. https://www.analyticsvidhya.com/blog/2021/09/what-are-n-grams-and-how-to-implement-them-in-python/</w:t>
      </w:r>
    </w:p>
    <w:p w14:paraId="07D882A4" w14:textId="77777777" w:rsidR="00E70D6D" w:rsidRPr="00E70D6D" w:rsidRDefault="00E70D6D" w:rsidP="00E70D6D">
      <w:pPr>
        <w:pStyle w:val="Irodalomjegyzk"/>
        <w:rPr>
          <w:rFonts w:cs="Times New Roman"/>
        </w:rPr>
      </w:pPr>
      <w:r w:rsidRPr="00E70D6D">
        <w:rPr>
          <w:rFonts w:cs="Times New Roman"/>
          <w:i/>
          <w:iCs/>
        </w:rPr>
        <w:t xml:space="preserve">NLTK: </w:t>
      </w:r>
      <w:proofErr w:type="spellStart"/>
      <w:r w:rsidRPr="00E70D6D">
        <w:rPr>
          <w:rFonts w:cs="Times New Roman"/>
          <w:i/>
          <w:iCs/>
        </w:rPr>
        <w:t>Installing</w:t>
      </w:r>
      <w:proofErr w:type="spellEnd"/>
      <w:r w:rsidRPr="00E70D6D">
        <w:rPr>
          <w:rFonts w:cs="Times New Roman"/>
          <w:i/>
          <w:iCs/>
        </w:rPr>
        <w:t xml:space="preserve"> NLTK</w:t>
      </w:r>
      <w:r w:rsidRPr="00E70D6D">
        <w:rPr>
          <w:rFonts w:cs="Times New Roman"/>
        </w:rPr>
        <w:t>. (2022). https://www.nltk.org/install.html</w:t>
      </w:r>
    </w:p>
    <w:p w14:paraId="1818857B" w14:textId="77777777" w:rsidR="00E70D6D" w:rsidRPr="00E70D6D" w:rsidRDefault="00E70D6D" w:rsidP="00E70D6D">
      <w:pPr>
        <w:pStyle w:val="Irodalomjegyzk"/>
        <w:rPr>
          <w:rFonts w:cs="Times New Roman"/>
        </w:rPr>
      </w:pPr>
      <w:proofErr w:type="gramStart"/>
      <w:r w:rsidRPr="00E70D6D">
        <w:rPr>
          <w:rFonts w:cs="Times New Roman"/>
          <w:i/>
          <w:iCs/>
        </w:rPr>
        <w:t>NLTK :</w:t>
      </w:r>
      <w:proofErr w:type="gramEnd"/>
      <w:r w:rsidRPr="00E70D6D">
        <w:rPr>
          <w:rFonts w:cs="Times New Roman"/>
          <w:i/>
          <w:iCs/>
        </w:rPr>
        <w:t xml:space="preserve">: </w:t>
      </w:r>
      <w:proofErr w:type="spellStart"/>
      <w:r w:rsidRPr="00E70D6D">
        <w:rPr>
          <w:rFonts w:cs="Times New Roman"/>
          <w:i/>
          <w:iCs/>
        </w:rPr>
        <w:t>nltk.stem.porter</w:t>
      </w:r>
      <w:proofErr w:type="spellEnd"/>
      <w:r w:rsidRPr="00E70D6D">
        <w:rPr>
          <w:rFonts w:cs="Times New Roman"/>
          <w:i/>
          <w:iCs/>
        </w:rPr>
        <w:t xml:space="preserve"> module</w:t>
      </w:r>
      <w:r w:rsidRPr="00E70D6D">
        <w:rPr>
          <w:rFonts w:cs="Times New Roman"/>
        </w:rPr>
        <w:t>. (</w:t>
      </w:r>
      <w:proofErr w:type="spellStart"/>
      <w:r w:rsidRPr="00E70D6D">
        <w:rPr>
          <w:rFonts w:cs="Times New Roman"/>
        </w:rPr>
        <w:t>n.d</w:t>
      </w:r>
      <w:proofErr w:type="spellEnd"/>
      <w:r w:rsidRPr="00E70D6D">
        <w:rPr>
          <w:rFonts w:cs="Times New Roman"/>
        </w:rPr>
        <w:t>.). https://www.nltk.org/api/nltk.stem.porter.html</w:t>
      </w:r>
    </w:p>
    <w:p w14:paraId="7FC5771E" w14:textId="77777777" w:rsidR="00E70D6D" w:rsidRPr="00E70D6D" w:rsidRDefault="00E70D6D" w:rsidP="00E70D6D">
      <w:pPr>
        <w:pStyle w:val="Irodalomjegyzk"/>
        <w:rPr>
          <w:rFonts w:cs="Times New Roman"/>
        </w:rPr>
      </w:pPr>
      <w:proofErr w:type="spellStart"/>
      <w:r w:rsidRPr="00E70D6D">
        <w:rPr>
          <w:rFonts w:cs="Times New Roman"/>
          <w:i/>
          <w:iCs/>
        </w:rPr>
        <w:t>NumPy</w:t>
      </w:r>
      <w:proofErr w:type="spellEnd"/>
      <w:r w:rsidRPr="00E70D6D">
        <w:rPr>
          <w:rFonts w:cs="Times New Roman"/>
          <w:i/>
          <w:iCs/>
        </w:rPr>
        <w:t xml:space="preserve"> </w:t>
      </w:r>
      <w:proofErr w:type="spellStart"/>
      <w:r w:rsidRPr="00E70D6D">
        <w:rPr>
          <w:rFonts w:cs="Times New Roman"/>
          <w:i/>
          <w:iCs/>
        </w:rPr>
        <w:t>documentation</w:t>
      </w:r>
      <w:proofErr w:type="spellEnd"/>
      <w:r w:rsidRPr="00E70D6D">
        <w:rPr>
          <w:rFonts w:cs="Times New Roman"/>
          <w:i/>
          <w:iCs/>
        </w:rPr>
        <w:t>—</w:t>
      </w:r>
      <w:proofErr w:type="spellStart"/>
      <w:r w:rsidRPr="00E70D6D">
        <w:rPr>
          <w:rFonts w:cs="Times New Roman"/>
          <w:i/>
          <w:iCs/>
        </w:rPr>
        <w:t>NumPy</w:t>
      </w:r>
      <w:proofErr w:type="spellEnd"/>
      <w:r w:rsidRPr="00E70D6D">
        <w:rPr>
          <w:rFonts w:cs="Times New Roman"/>
          <w:i/>
          <w:iCs/>
        </w:rPr>
        <w:t xml:space="preserve"> v1.22 </w:t>
      </w:r>
      <w:proofErr w:type="spellStart"/>
      <w:r w:rsidRPr="00E70D6D">
        <w:rPr>
          <w:rFonts w:cs="Times New Roman"/>
          <w:i/>
          <w:iCs/>
        </w:rPr>
        <w:t>Manual</w:t>
      </w:r>
      <w:proofErr w:type="spellEnd"/>
      <w:r w:rsidRPr="00E70D6D">
        <w:rPr>
          <w:rFonts w:cs="Times New Roman"/>
        </w:rPr>
        <w:t>. (</w:t>
      </w:r>
      <w:proofErr w:type="spellStart"/>
      <w:r w:rsidRPr="00E70D6D">
        <w:rPr>
          <w:rFonts w:cs="Times New Roman"/>
        </w:rPr>
        <w:t>n.d</w:t>
      </w:r>
      <w:proofErr w:type="spellEnd"/>
      <w:r w:rsidRPr="00E70D6D">
        <w:rPr>
          <w:rFonts w:cs="Times New Roman"/>
        </w:rPr>
        <w:t>.). https://numpy.org/doc/stable/index.html</w:t>
      </w:r>
    </w:p>
    <w:p w14:paraId="5577BABD" w14:textId="77777777" w:rsidR="00E70D6D" w:rsidRPr="00E70D6D" w:rsidRDefault="00E70D6D" w:rsidP="00E70D6D">
      <w:pPr>
        <w:pStyle w:val="Irodalomjegyzk"/>
        <w:rPr>
          <w:rFonts w:cs="Times New Roman"/>
        </w:rPr>
      </w:pPr>
      <w:proofErr w:type="spellStart"/>
      <w:r w:rsidRPr="00E70D6D">
        <w:rPr>
          <w:rFonts w:cs="Times New Roman"/>
        </w:rPr>
        <w:t>Pomerantz</w:t>
      </w:r>
      <w:proofErr w:type="spellEnd"/>
      <w:r w:rsidRPr="00E70D6D">
        <w:rPr>
          <w:rFonts w:cs="Times New Roman"/>
        </w:rPr>
        <w:t xml:space="preserve">, J. (2015). </w:t>
      </w:r>
      <w:proofErr w:type="spellStart"/>
      <w:r w:rsidRPr="00E70D6D">
        <w:rPr>
          <w:rFonts w:cs="Times New Roman"/>
          <w:i/>
          <w:iCs/>
        </w:rPr>
        <w:t>Metadata</w:t>
      </w:r>
      <w:proofErr w:type="spellEnd"/>
      <w:r w:rsidRPr="00E70D6D">
        <w:rPr>
          <w:rFonts w:cs="Times New Roman"/>
        </w:rPr>
        <w:t>. MIT Press.</w:t>
      </w:r>
    </w:p>
    <w:p w14:paraId="6D43B80E" w14:textId="77777777" w:rsidR="00E70D6D" w:rsidRPr="00E70D6D" w:rsidRDefault="00E70D6D" w:rsidP="00E70D6D">
      <w:pPr>
        <w:pStyle w:val="Irodalomjegyzk"/>
        <w:rPr>
          <w:rFonts w:cs="Times New Roman"/>
        </w:rPr>
      </w:pPr>
      <w:proofErr w:type="spellStart"/>
      <w:r w:rsidRPr="00E70D6D">
        <w:rPr>
          <w:rFonts w:cs="Times New Roman"/>
        </w:rPr>
        <w:t>Seth</w:t>
      </w:r>
      <w:proofErr w:type="spellEnd"/>
      <w:r w:rsidRPr="00E70D6D">
        <w:rPr>
          <w:rFonts w:cs="Times New Roman"/>
        </w:rPr>
        <w:t xml:space="preserve">, N. (2021). Part 3: Topic </w:t>
      </w:r>
      <w:proofErr w:type="spellStart"/>
      <w:r w:rsidRPr="00E70D6D">
        <w:rPr>
          <w:rFonts w:cs="Times New Roman"/>
        </w:rPr>
        <w:t>Modeling</w:t>
      </w:r>
      <w:proofErr w:type="spellEnd"/>
      <w:r w:rsidRPr="00E70D6D">
        <w:rPr>
          <w:rFonts w:cs="Times New Roman"/>
        </w:rPr>
        <w:t xml:space="preserve"> and </w:t>
      </w:r>
      <w:proofErr w:type="spellStart"/>
      <w:r w:rsidRPr="00E70D6D">
        <w:rPr>
          <w:rFonts w:cs="Times New Roman"/>
        </w:rPr>
        <w:t>Latent</w:t>
      </w:r>
      <w:proofErr w:type="spellEnd"/>
      <w:r w:rsidRPr="00E70D6D">
        <w:rPr>
          <w:rFonts w:cs="Times New Roman"/>
        </w:rPr>
        <w:t xml:space="preserve"> Dirichlet </w:t>
      </w:r>
      <w:proofErr w:type="spellStart"/>
      <w:r w:rsidRPr="00E70D6D">
        <w:rPr>
          <w:rFonts w:cs="Times New Roman"/>
        </w:rPr>
        <w:t>Allocation</w:t>
      </w:r>
      <w:proofErr w:type="spellEnd"/>
      <w:r w:rsidRPr="00E70D6D">
        <w:rPr>
          <w:rFonts w:cs="Times New Roman"/>
        </w:rPr>
        <w:t xml:space="preserve"> (LDA) </w:t>
      </w:r>
      <w:proofErr w:type="spellStart"/>
      <w:r w:rsidRPr="00E70D6D">
        <w:rPr>
          <w:rFonts w:cs="Times New Roman"/>
        </w:rPr>
        <w:t>using</w:t>
      </w:r>
      <w:proofErr w:type="spellEnd"/>
      <w:r w:rsidRPr="00E70D6D">
        <w:rPr>
          <w:rFonts w:cs="Times New Roman"/>
        </w:rPr>
        <w:t xml:space="preserve"> </w:t>
      </w:r>
      <w:proofErr w:type="spellStart"/>
      <w:r w:rsidRPr="00E70D6D">
        <w:rPr>
          <w:rFonts w:cs="Times New Roman"/>
        </w:rPr>
        <w:t>Gensim</w:t>
      </w:r>
      <w:proofErr w:type="spellEnd"/>
      <w:r w:rsidRPr="00E70D6D">
        <w:rPr>
          <w:rFonts w:cs="Times New Roman"/>
        </w:rPr>
        <w:t xml:space="preserve"> and </w:t>
      </w:r>
      <w:proofErr w:type="spellStart"/>
      <w:r w:rsidRPr="00E70D6D">
        <w:rPr>
          <w:rFonts w:cs="Times New Roman"/>
        </w:rPr>
        <w:t>Sklearn</w:t>
      </w:r>
      <w:proofErr w:type="spellEnd"/>
      <w:r w:rsidRPr="00E70D6D">
        <w:rPr>
          <w:rFonts w:cs="Times New Roman"/>
        </w:rPr>
        <w:t xml:space="preserve">. </w:t>
      </w:r>
      <w:proofErr w:type="spellStart"/>
      <w:r w:rsidRPr="00E70D6D">
        <w:rPr>
          <w:rFonts w:cs="Times New Roman"/>
          <w:i/>
          <w:iCs/>
        </w:rPr>
        <w:t>Analytics</w:t>
      </w:r>
      <w:proofErr w:type="spellEnd"/>
      <w:r w:rsidRPr="00E70D6D">
        <w:rPr>
          <w:rFonts w:cs="Times New Roman"/>
          <w:i/>
          <w:iCs/>
        </w:rPr>
        <w:t xml:space="preserve"> </w:t>
      </w:r>
      <w:proofErr w:type="spellStart"/>
      <w:r w:rsidRPr="00E70D6D">
        <w:rPr>
          <w:rFonts w:cs="Times New Roman"/>
          <w:i/>
          <w:iCs/>
        </w:rPr>
        <w:t>Vidhya</w:t>
      </w:r>
      <w:proofErr w:type="spellEnd"/>
      <w:r w:rsidRPr="00E70D6D">
        <w:rPr>
          <w:rFonts w:cs="Times New Roman"/>
        </w:rPr>
        <w:t>. https://www.analyticsvidhya.com/blog/2021/06/part-3-topic-modeling-and-latent-dirichlet-allocation-lda-using-gensim-and-sklearn/</w:t>
      </w:r>
    </w:p>
    <w:p w14:paraId="59F8D14B" w14:textId="77777777" w:rsidR="00E70D6D" w:rsidRPr="00E70D6D" w:rsidRDefault="00E70D6D" w:rsidP="00E70D6D">
      <w:pPr>
        <w:pStyle w:val="Irodalomjegyzk"/>
        <w:rPr>
          <w:rFonts w:cs="Times New Roman"/>
        </w:rPr>
      </w:pPr>
      <w:proofErr w:type="spellStart"/>
      <w:r w:rsidRPr="00E70D6D">
        <w:rPr>
          <w:rFonts w:cs="Times New Roman"/>
        </w:rPr>
        <w:t>Shafer</w:t>
      </w:r>
      <w:proofErr w:type="spellEnd"/>
      <w:r w:rsidRPr="00E70D6D">
        <w:rPr>
          <w:rFonts w:cs="Times New Roman"/>
        </w:rPr>
        <w:t xml:space="preserve">, G. (1985). </w:t>
      </w:r>
      <w:proofErr w:type="spellStart"/>
      <w:r w:rsidRPr="00E70D6D">
        <w:rPr>
          <w:rFonts w:cs="Times New Roman"/>
        </w:rPr>
        <w:t>Conditional</w:t>
      </w:r>
      <w:proofErr w:type="spellEnd"/>
      <w:r w:rsidRPr="00E70D6D">
        <w:rPr>
          <w:rFonts w:cs="Times New Roman"/>
        </w:rPr>
        <w:t xml:space="preserve"> </w:t>
      </w:r>
      <w:proofErr w:type="spellStart"/>
      <w:r w:rsidRPr="00E70D6D">
        <w:rPr>
          <w:rFonts w:cs="Times New Roman"/>
        </w:rPr>
        <w:t>Probability</w:t>
      </w:r>
      <w:proofErr w:type="spellEnd"/>
      <w:r w:rsidRPr="00E70D6D">
        <w:rPr>
          <w:rFonts w:cs="Times New Roman"/>
        </w:rPr>
        <w:t xml:space="preserve">. </w:t>
      </w:r>
      <w:r w:rsidRPr="00E70D6D">
        <w:rPr>
          <w:rFonts w:cs="Times New Roman"/>
          <w:i/>
          <w:iCs/>
        </w:rPr>
        <w:t xml:space="preserve">International </w:t>
      </w:r>
      <w:proofErr w:type="spellStart"/>
      <w:r w:rsidRPr="00E70D6D">
        <w:rPr>
          <w:rFonts w:cs="Times New Roman"/>
          <w:i/>
          <w:iCs/>
        </w:rPr>
        <w:t>Statistical</w:t>
      </w:r>
      <w:proofErr w:type="spellEnd"/>
      <w:r w:rsidRPr="00E70D6D">
        <w:rPr>
          <w:rFonts w:cs="Times New Roman"/>
          <w:i/>
          <w:iCs/>
        </w:rPr>
        <w:t xml:space="preserve"> </w:t>
      </w:r>
      <w:proofErr w:type="spellStart"/>
      <w:r w:rsidRPr="00E70D6D">
        <w:rPr>
          <w:rFonts w:cs="Times New Roman"/>
          <w:i/>
          <w:iCs/>
        </w:rPr>
        <w:t>Review</w:t>
      </w:r>
      <w:proofErr w:type="spellEnd"/>
      <w:r w:rsidRPr="00E70D6D">
        <w:rPr>
          <w:rFonts w:cs="Times New Roman"/>
          <w:i/>
          <w:iCs/>
        </w:rPr>
        <w:t xml:space="preserve"> / </w:t>
      </w:r>
      <w:proofErr w:type="spellStart"/>
      <w:r w:rsidRPr="00E70D6D">
        <w:rPr>
          <w:rFonts w:cs="Times New Roman"/>
          <w:i/>
          <w:iCs/>
        </w:rPr>
        <w:t>Revue</w:t>
      </w:r>
      <w:proofErr w:type="spellEnd"/>
      <w:r w:rsidRPr="00E70D6D">
        <w:rPr>
          <w:rFonts w:cs="Times New Roman"/>
          <w:i/>
          <w:iCs/>
        </w:rPr>
        <w:t xml:space="preserve"> </w:t>
      </w:r>
      <w:proofErr w:type="spellStart"/>
      <w:r w:rsidRPr="00E70D6D">
        <w:rPr>
          <w:rFonts w:cs="Times New Roman"/>
          <w:i/>
          <w:iCs/>
        </w:rPr>
        <w:t>Internationale</w:t>
      </w:r>
      <w:proofErr w:type="spellEnd"/>
      <w:r w:rsidRPr="00E70D6D">
        <w:rPr>
          <w:rFonts w:cs="Times New Roman"/>
          <w:i/>
          <w:iCs/>
        </w:rPr>
        <w:t xml:space="preserve"> de </w:t>
      </w:r>
      <w:proofErr w:type="spellStart"/>
      <w:r w:rsidRPr="00E70D6D">
        <w:rPr>
          <w:rFonts w:cs="Times New Roman"/>
          <w:i/>
          <w:iCs/>
        </w:rPr>
        <w:t>Statistique</w:t>
      </w:r>
      <w:proofErr w:type="spellEnd"/>
      <w:r w:rsidRPr="00E70D6D">
        <w:rPr>
          <w:rFonts w:cs="Times New Roman"/>
        </w:rPr>
        <w:t xml:space="preserve">, </w:t>
      </w:r>
      <w:r w:rsidRPr="00E70D6D">
        <w:rPr>
          <w:rFonts w:cs="Times New Roman"/>
          <w:i/>
          <w:iCs/>
        </w:rPr>
        <w:t>53</w:t>
      </w:r>
      <w:r w:rsidRPr="00E70D6D">
        <w:rPr>
          <w:rFonts w:cs="Times New Roman"/>
        </w:rPr>
        <w:t>(3), 261–275. https://doi.org/10.2307/1402890</w:t>
      </w:r>
    </w:p>
    <w:p w14:paraId="39820CC7" w14:textId="77777777" w:rsidR="00E70D6D" w:rsidRPr="00E70D6D" w:rsidRDefault="00E70D6D" w:rsidP="00E70D6D">
      <w:pPr>
        <w:pStyle w:val="Irodalomjegyzk"/>
        <w:rPr>
          <w:rFonts w:cs="Times New Roman"/>
        </w:rPr>
      </w:pPr>
      <w:proofErr w:type="spellStart"/>
      <w:r w:rsidRPr="00E70D6D">
        <w:rPr>
          <w:rFonts w:cs="Times New Roman"/>
        </w:rPr>
        <w:t>Silge</w:t>
      </w:r>
      <w:proofErr w:type="spellEnd"/>
      <w:r w:rsidRPr="00E70D6D">
        <w:rPr>
          <w:rFonts w:cs="Times New Roman"/>
        </w:rPr>
        <w:t xml:space="preserve">, J., &amp; Robinson, D. (2017). </w:t>
      </w:r>
      <w:r w:rsidRPr="00E70D6D">
        <w:rPr>
          <w:rFonts w:cs="Times New Roman"/>
          <w:i/>
          <w:iCs/>
        </w:rPr>
        <w:t xml:space="preserve">Text mining </w:t>
      </w:r>
      <w:proofErr w:type="spellStart"/>
      <w:r w:rsidRPr="00E70D6D">
        <w:rPr>
          <w:rFonts w:cs="Times New Roman"/>
          <w:i/>
          <w:iCs/>
        </w:rPr>
        <w:t>with</w:t>
      </w:r>
      <w:proofErr w:type="spellEnd"/>
      <w:r w:rsidRPr="00E70D6D">
        <w:rPr>
          <w:rFonts w:cs="Times New Roman"/>
          <w:i/>
          <w:iCs/>
        </w:rPr>
        <w:t xml:space="preserve"> R: A </w:t>
      </w:r>
      <w:proofErr w:type="spellStart"/>
      <w:r w:rsidRPr="00E70D6D">
        <w:rPr>
          <w:rFonts w:cs="Times New Roman"/>
          <w:i/>
          <w:iCs/>
        </w:rPr>
        <w:t>tidy</w:t>
      </w:r>
      <w:proofErr w:type="spellEnd"/>
      <w:r w:rsidRPr="00E70D6D">
        <w:rPr>
          <w:rFonts w:cs="Times New Roman"/>
          <w:i/>
          <w:iCs/>
        </w:rPr>
        <w:t xml:space="preserve"> </w:t>
      </w:r>
      <w:proofErr w:type="spellStart"/>
      <w:r w:rsidRPr="00E70D6D">
        <w:rPr>
          <w:rFonts w:cs="Times New Roman"/>
          <w:i/>
          <w:iCs/>
        </w:rPr>
        <w:t>approach</w:t>
      </w:r>
      <w:proofErr w:type="spellEnd"/>
      <w:r w:rsidRPr="00E70D6D">
        <w:rPr>
          <w:rFonts w:cs="Times New Roman"/>
          <w:i/>
          <w:iCs/>
        </w:rPr>
        <w:t>.</w:t>
      </w:r>
      <w:r w:rsidRPr="00E70D6D">
        <w:rPr>
          <w:rFonts w:cs="Times New Roman"/>
        </w:rPr>
        <w:t xml:space="preserve"> </w:t>
      </w:r>
      <w:proofErr w:type="spellStart"/>
      <w:r w:rsidRPr="00E70D6D">
        <w:rPr>
          <w:rFonts w:cs="Times New Roman"/>
        </w:rPr>
        <w:t>O’Reilly</w:t>
      </w:r>
      <w:proofErr w:type="spellEnd"/>
      <w:r w:rsidRPr="00E70D6D">
        <w:rPr>
          <w:rFonts w:cs="Times New Roman"/>
        </w:rPr>
        <w:t>. https://search.ebscohost.com/login.aspx?direct=true&amp;db=cat04296a&amp;AN=bcek.837634&amp;site=eds-live</w:t>
      </w:r>
    </w:p>
    <w:p w14:paraId="4D3102A9" w14:textId="77777777" w:rsidR="00E70D6D" w:rsidRPr="00E70D6D" w:rsidRDefault="00E70D6D" w:rsidP="00E70D6D">
      <w:pPr>
        <w:pStyle w:val="Irodalomjegyzk"/>
        <w:rPr>
          <w:rFonts w:cs="Times New Roman"/>
        </w:rPr>
      </w:pPr>
      <w:proofErr w:type="spellStart"/>
      <w:r w:rsidRPr="00E70D6D">
        <w:rPr>
          <w:rFonts w:cs="Times New Roman"/>
          <w:i/>
          <w:iCs/>
        </w:rPr>
        <w:t>Sklearn.feature_extraction.</w:t>
      </w:r>
      <w:proofErr w:type="gramStart"/>
      <w:r w:rsidRPr="00E70D6D">
        <w:rPr>
          <w:rFonts w:cs="Times New Roman"/>
          <w:i/>
          <w:iCs/>
        </w:rPr>
        <w:t>text.CountVectorizer</w:t>
      </w:r>
      <w:proofErr w:type="spellEnd"/>
      <w:proofErr w:type="gramEnd"/>
      <w:r w:rsidRPr="00E70D6D">
        <w:rPr>
          <w:rFonts w:cs="Times New Roman"/>
        </w:rPr>
        <w:t>. (</w:t>
      </w:r>
      <w:proofErr w:type="spellStart"/>
      <w:r w:rsidRPr="00E70D6D">
        <w:rPr>
          <w:rFonts w:cs="Times New Roman"/>
        </w:rPr>
        <w:t>n.d</w:t>
      </w:r>
      <w:proofErr w:type="spellEnd"/>
      <w:r w:rsidRPr="00E70D6D">
        <w:rPr>
          <w:rFonts w:cs="Times New Roman"/>
        </w:rPr>
        <w:t xml:space="preserve">.). </w:t>
      </w:r>
      <w:proofErr w:type="spellStart"/>
      <w:r w:rsidRPr="00E70D6D">
        <w:rPr>
          <w:rFonts w:cs="Times New Roman"/>
        </w:rPr>
        <w:t>Scikit-Learn</w:t>
      </w:r>
      <w:proofErr w:type="spellEnd"/>
      <w:r w:rsidRPr="00E70D6D">
        <w:rPr>
          <w:rFonts w:cs="Times New Roman"/>
        </w:rPr>
        <w:t>. https://scikit-learn.org/stable/modules/generated/sklearn.feature_extraction.text.CountVectorizer.html</w:t>
      </w:r>
    </w:p>
    <w:p w14:paraId="6C3FFB76" w14:textId="77777777" w:rsidR="00E70D6D" w:rsidRPr="00E70D6D" w:rsidRDefault="00E70D6D" w:rsidP="00E70D6D">
      <w:pPr>
        <w:pStyle w:val="Irodalomjegyzk"/>
        <w:rPr>
          <w:rFonts w:cs="Times New Roman"/>
        </w:rPr>
      </w:pPr>
      <w:r w:rsidRPr="00E70D6D">
        <w:rPr>
          <w:rFonts w:cs="Times New Roman"/>
          <w:i/>
          <w:iCs/>
        </w:rPr>
        <w:t>SQL OUTER JOIN</w:t>
      </w:r>
      <w:r w:rsidRPr="00E70D6D">
        <w:rPr>
          <w:rFonts w:cs="Times New Roman"/>
        </w:rPr>
        <w:t>. (</w:t>
      </w:r>
      <w:proofErr w:type="spellStart"/>
      <w:r w:rsidRPr="00E70D6D">
        <w:rPr>
          <w:rFonts w:cs="Times New Roman"/>
        </w:rPr>
        <w:t>n.d</w:t>
      </w:r>
      <w:proofErr w:type="spellEnd"/>
      <w:r w:rsidRPr="00E70D6D">
        <w:rPr>
          <w:rFonts w:cs="Times New Roman"/>
        </w:rPr>
        <w:t xml:space="preserve">.). IONOS </w:t>
      </w:r>
      <w:proofErr w:type="spellStart"/>
      <w:r w:rsidRPr="00E70D6D">
        <w:rPr>
          <w:rFonts w:cs="Times New Roman"/>
        </w:rPr>
        <w:t>Digitalguide</w:t>
      </w:r>
      <w:proofErr w:type="spellEnd"/>
      <w:r w:rsidRPr="00E70D6D">
        <w:rPr>
          <w:rFonts w:cs="Times New Roman"/>
        </w:rPr>
        <w:t>. https://www.ionos.com/digitalguide/hosting/technical-matters/sql-outer-join/</w:t>
      </w:r>
    </w:p>
    <w:p w14:paraId="6D9ED78C" w14:textId="77777777" w:rsidR="00E70D6D" w:rsidRPr="00E70D6D" w:rsidRDefault="00E70D6D" w:rsidP="00E70D6D">
      <w:pPr>
        <w:pStyle w:val="Irodalomjegyzk"/>
        <w:rPr>
          <w:rFonts w:cs="Times New Roman"/>
        </w:rPr>
      </w:pPr>
      <w:proofErr w:type="spellStart"/>
      <w:r w:rsidRPr="00E70D6D">
        <w:rPr>
          <w:rFonts w:cs="Times New Roman"/>
          <w:i/>
          <w:iCs/>
        </w:rPr>
        <w:t>Tomotopy</w:t>
      </w:r>
      <w:proofErr w:type="spellEnd"/>
      <w:r w:rsidRPr="00E70D6D">
        <w:rPr>
          <w:rFonts w:cs="Times New Roman"/>
          <w:i/>
          <w:iCs/>
        </w:rPr>
        <w:t xml:space="preserve"> API </w:t>
      </w:r>
      <w:proofErr w:type="spellStart"/>
      <w:r w:rsidRPr="00E70D6D">
        <w:rPr>
          <w:rFonts w:cs="Times New Roman"/>
          <w:i/>
          <w:iCs/>
        </w:rPr>
        <w:t>documentation</w:t>
      </w:r>
      <w:proofErr w:type="spellEnd"/>
      <w:r w:rsidRPr="00E70D6D">
        <w:rPr>
          <w:rFonts w:cs="Times New Roman"/>
          <w:i/>
          <w:iCs/>
        </w:rPr>
        <w:t xml:space="preserve"> (v0.12.3)</w:t>
      </w:r>
      <w:r w:rsidRPr="00E70D6D">
        <w:rPr>
          <w:rFonts w:cs="Times New Roman"/>
        </w:rPr>
        <w:t>. (</w:t>
      </w:r>
      <w:proofErr w:type="spellStart"/>
      <w:r w:rsidRPr="00E70D6D">
        <w:rPr>
          <w:rFonts w:cs="Times New Roman"/>
        </w:rPr>
        <w:t>n.d</w:t>
      </w:r>
      <w:proofErr w:type="spellEnd"/>
      <w:r w:rsidRPr="00E70D6D">
        <w:rPr>
          <w:rFonts w:cs="Times New Roman"/>
        </w:rPr>
        <w:t xml:space="preserve">.). </w:t>
      </w:r>
      <w:proofErr w:type="spellStart"/>
      <w:r w:rsidRPr="00E70D6D">
        <w:rPr>
          <w:rFonts w:cs="Times New Roman"/>
        </w:rPr>
        <w:t>Retrieved</w:t>
      </w:r>
      <w:proofErr w:type="spellEnd"/>
      <w:r w:rsidRPr="00E70D6D">
        <w:rPr>
          <w:rFonts w:cs="Times New Roman"/>
        </w:rPr>
        <w:t xml:space="preserve"> 22 August 2022, </w:t>
      </w:r>
      <w:proofErr w:type="spellStart"/>
      <w:r w:rsidRPr="00E70D6D">
        <w:rPr>
          <w:rFonts w:cs="Times New Roman"/>
        </w:rPr>
        <w:t>from</w:t>
      </w:r>
      <w:proofErr w:type="spellEnd"/>
      <w:r w:rsidRPr="00E70D6D">
        <w:rPr>
          <w:rFonts w:cs="Times New Roman"/>
        </w:rPr>
        <w:t xml:space="preserve"> https://bab2min.github.io/tomotopy/v0.12.3/en/</w:t>
      </w:r>
    </w:p>
    <w:p w14:paraId="01C01577" w14:textId="77777777" w:rsidR="00E70D6D" w:rsidRPr="00E70D6D" w:rsidRDefault="00E70D6D" w:rsidP="00E70D6D">
      <w:pPr>
        <w:pStyle w:val="Irodalomjegyzk"/>
        <w:rPr>
          <w:rFonts w:cs="Times New Roman"/>
        </w:rPr>
      </w:pPr>
      <w:proofErr w:type="spellStart"/>
      <w:r w:rsidRPr="00E70D6D">
        <w:rPr>
          <w:rFonts w:cs="Times New Roman"/>
          <w:i/>
          <w:iCs/>
        </w:rPr>
        <w:lastRenderedPageBreak/>
        <w:t>User</w:t>
      </w:r>
      <w:proofErr w:type="spellEnd"/>
      <w:r w:rsidRPr="00E70D6D">
        <w:rPr>
          <w:rFonts w:cs="Times New Roman"/>
          <w:i/>
          <w:iCs/>
        </w:rPr>
        <w:t xml:space="preserve"> </w:t>
      </w:r>
      <w:proofErr w:type="spellStart"/>
      <w:r w:rsidRPr="00E70D6D">
        <w:rPr>
          <w:rFonts w:cs="Times New Roman"/>
          <w:i/>
          <w:iCs/>
        </w:rPr>
        <w:t>Guide</w:t>
      </w:r>
      <w:proofErr w:type="spellEnd"/>
      <w:r w:rsidRPr="00E70D6D">
        <w:rPr>
          <w:rFonts w:cs="Times New Roman"/>
          <w:i/>
          <w:iCs/>
        </w:rPr>
        <w:t>—</w:t>
      </w:r>
      <w:proofErr w:type="spellStart"/>
      <w:r w:rsidRPr="00E70D6D">
        <w:rPr>
          <w:rFonts w:cs="Times New Roman"/>
          <w:i/>
          <w:iCs/>
        </w:rPr>
        <w:t>Pandas</w:t>
      </w:r>
      <w:proofErr w:type="spellEnd"/>
      <w:r w:rsidRPr="00E70D6D">
        <w:rPr>
          <w:rFonts w:cs="Times New Roman"/>
          <w:i/>
          <w:iCs/>
        </w:rPr>
        <w:t xml:space="preserve"> 1.4.2 </w:t>
      </w:r>
      <w:proofErr w:type="spellStart"/>
      <w:r w:rsidRPr="00E70D6D">
        <w:rPr>
          <w:rFonts w:cs="Times New Roman"/>
          <w:i/>
          <w:iCs/>
        </w:rPr>
        <w:t>documentation</w:t>
      </w:r>
      <w:proofErr w:type="spellEnd"/>
      <w:r w:rsidRPr="00E70D6D">
        <w:rPr>
          <w:rFonts w:cs="Times New Roman"/>
        </w:rPr>
        <w:t>. (</w:t>
      </w:r>
      <w:proofErr w:type="spellStart"/>
      <w:r w:rsidRPr="00E70D6D">
        <w:rPr>
          <w:rFonts w:cs="Times New Roman"/>
        </w:rPr>
        <w:t>n.d</w:t>
      </w:r>
      <w:proofErr w:type="spellEnd"/>
      <w:r w:rsidRPr="00E70D6D">
        <w:rPr>
          <w:rFonts w:cs="Times New Roman"/>
        </w:rPr>
        <w:t>.). https://pandas.pydata.org/docs/user_guide/index.html#user-guide</w:t>
      </w:r>
    </w:p>
    <w:p w14:paraId="41043698" w14:textId="77777777" w:rsidR="00E70D6D" w:rsidRPr="00E70D6D" w:rsidRDefault="00E70D6D" w:rsidP="00E70D6D">
      <w:pPr>
        <w:pStyle w:val="Irodalomjegyzk"/>
        <w:rPr>
          <w:rFonts w:cs="Times New Roman"/>
        </w:rPr>
      </w:pPr>
      <w:proofErr w:type="spellStart"/>
      <w:r w:rsidRPr="00E70D6D">
        <w:rPr>
          <w:rFonts w:cs="Times New Roman"/>
        </w:rPr>
        <w:t>VanderPlas</w:t>
      </w:r>
      <w:proofErr w:type="spellEnd"/>
      <w:r w:rsidRPr="00E70D6D">
        <w:rPr>
          <w:rFonts w:cs="Times New Roman"/>
        </w:rPr>
        <w:t xml:space="preserve">, J. (2017). </w:t>
      </w:r>
      <w:r w:rsidRPr="00E70D6D">
        <w:rPr>
          <w:rFonts w:cs="Times New Roman"/>
          <w:i/>
          <w:iCs/>
        </w:rPr>
        <w:t xml:space="preserve">Python Data Science </w:t>
      </w:r>
      <w:proofErr w:type="spellStart"/>
      <w:r w:rsidRPr="00E70D6D">
        <w:rPr>
          <w:rFonts w:cs="Times New Roman"/>
          <w:i/>
          <w:iCs/>
        </w:rPr>
        <w:t>Handbook</w:t>
      </w:r>
      <w:proofErr w:type="spellEnd"/>
      <w:r w:rsidRPr="00E70D6D">
        <w:rPr>
          <w:rFonts w:cs="Times New Roman"/>
        </w:rPr>
        <w:t xml:space="preserve">. </w:t>
      </w:r>
      <w:proofErr w:type="spellStart"/>
      <w:r w:rsidRPr="00E70D6D">
        <w:rPr>
          <w:rFonts w:cs="Times New Roman"/>
        </w:rPr>
        <w:t>O’Reilly</w:t>
      </w:r>
      <w:proofErr w:type="spellEnd"/>
      <w:r w:rsidRPr="00E70D6D">
        <w:rPr>
          <w:rFonts w:cs="Times New Roman"/>
        </w:rPr>
        <w:t xml:space="preserve"> Media, Inc. https://jakevdp.github.io/PythonDataScienceHandbook/</w:t>
      </w:r>
    </w:p>
    <w:p w14:paraId="59AF402F" w14:textId="77777777" w:rsidR="00E70D6D" w:rsidRPr="00E70D6D" w:rsidRDefault="00E70D6D" w:rsidP="00E70D6D">
      <w:pPr>
        <w:pStyle w:val="Irodalomjegyzk"/>
        <w:rPr>
          <w:rFonts w:cs="Times New Roman"/>
        </w:rPr>
      </w:pPr>
      <w:proofErr w:type="spellStart"/>
      <w:r w:rsidRPr="00E70D6D">
        <w:rPr>
          <w:rFonts w:cs="Times New Roman"/>
        </w:rPr>
        <w:t>Wickham</w:t>
      </w:r>
      <w:proofErr w:type="spellEnd"/>
      <w:r w:rsidRPr="00E70D6D">
        <w:rPr>
          <w:rFonts w:cs="Times New Roman"/>
        </w:rPr>
        <w:t xml:space="preserve">, H. (2014). </w:t>
      </w:r>
      <w:proofErr w:type="spellStart"/>
      <w:r w:rsidRPr="00E70D6D">
        <w:rPr>
          <w:rFonts w:cs="Times New Roman"/>
        </w:rPr>
        <w:t>Tidy</w:t>
      </w:r>
      <w:proofErr w:type="spellEnd"/>
      <w:r w:rsidRPr="00E70D6D">
        <w:rPr>
          <w:rFonts w:cs="Times New Roman"/>
        </w:rPr>
        <w:t xml:space="preserve"> Data. </w:t>
      </w:r>
      <w:r w:rsidRPr="00E70D6D">
        <w:rPr>
          <w:rFonts w:cs="Times New Roman"/>
          <w:i/>
          <w:iCs/>
        </w:rPr>
        <w:t xml:space="preserve">Journal of </w:t>
      </w:r>
      <w:proofErr w:type="spellStart"/>
      <w:r w:rsidRPr="00E70D6D">
        <w:rPr>
          <w:rFonts w:cs="Times New Roman"/>
          <w:i/>
          <w:iCs/>
        </w:rPr>
        <w:t>Statistical</w:t>
      </w:r>
      <w:proofErr w:type="spellEnd"/>
      <w:r w:rsidRPr="00E70D6D">
        <w:rPr>
          <w:rFonts w:cs="Times New Roman"/>
          <w:i/>
          <w:iCs/>
        </w:rPr>
        <w:t xml:space="preserve"> Software</w:t>
      </w:r>
      <w:r w:rsidRPr="00E70D6D">
        <w:rPr>
          <w:rFonts w:cs="Times New Roman"/>
        </w:rPr>
        <w:t xml:space="preserve">, </w:t>
      </w:r>
      <w:r w:rsidRPr="00E70D6D">
        <w:rPr>
          <w:rFonts w:cs="Times New Roman"/>
          <w:i/>
          <w:iCs/>
        </w:rPr>
        <w:t>59</w:t>
      </w:r>
      <w:r w:rsidRPr="00E70D6D">
        <w:rPr>
          <w:rFonts w:cs="Times New Roman"/>
        </w:rPr>
        <w:t>, 1–23. https://doi.org/10.18637/jss.v059.i10</w:t>
      </w:r>
    </w:p>
    <w:p w14:paraId="1DEFFE76" w14:textId="72BECF4E" w:rsidR="000045AE" w:rsidRPr="008F7DB0" w:rsidRDefault="000045AE" w:rsidP="00113650">
      <w:pPr>
        <w:pStyle w:val="Irodalomjegyzk"/>
      </w:pPr>
      <w:r w:rsidRPr="008F7DB0">
        <w:fldChar w:fldCharType="end"/>
      </w:r>
    </w:p>
    <w:sectPr w:rsidR="000045AE" w:rsidRPr="008F7DB0" w:rsidSect="002975B3">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Zsolt Egyedi" w:date="2022-04-14T10:31:00Z" w:initials="ZE">
    <w:p w14:paraId="575F7E58" w14:textId="439EFC87" w:rsidR="00796E7A" w:rsidRDefault="00796E7A" w:rsidP="00796E7A">
      <w:r>
        <w:rPr>
          <w:rStyle w:val="Jegyzethivatkozs"/>
        </w:rPr>
        <w:annotationRef/>
      </w:r>
      <w:r>
        <w:t xml:space="preserve">Esetleg érdemes lehet ezt a példát lefuttatni úgy, hogy tf-idf számítás előtt egy magyar stopszótár segítségével futtatsz egy szűrést. Itt van pl. egy elég jó magyar stopszótár: </w:t>
      </w:r>
      <w:r w:rsidRPr="009F6A0C">
        <w:t>https://github.com/stopwords-iso/stopwords-hu</w:t>
      </w:r>
    </w:p>
  </w:comment>
  <w:comment w:id="10" w:author="Zsolt Egyedi" w:date="2022-08-22T20:15:00Z" w:initials="ZE">
    <w:p w14:paraId="61AB7A9F" w14:textId="77777777" w:rsidR="00310551" w:rsidRDefault="00310551">
      <w:pPr>
        <w:pStyle w:val="Jegyzetszveg"/>
        <w:jc w:val="left"/>
      </w:pPr>
      <w:r>
        <w:rPr>
          <w:rStyle w:val="Jegyzethivatkozs"/>
        </w:rPr>
        <w:annotationRef/>
      </w:r>
      <w:r>
        <w:t>ebben bizonytalan vagyok, a dokumentum csak simán idf-et említ.</w:t>
      </w:r>
    </w:p>
    <w:p w14:paraId="54CD1A78" w14:textId="77777777" w:rsidR="00310551" w:rsidRDefault="00310551" w:rsidP="00E027CE">
      <w:pPr>
        <w:pStyle w:val="Jegyzetszveg"/>
        <w:jc w:val="left"/>
      </w:pPr>
      <w:hyperlink r:id="rId1" w:history="1">
        <w:r w:rsidRPr="00E027CE">
          <w:rPr>
            <w:rStyle w:val="Hiperhivatkozs"/>
          </w:rPr>
          <w:t>https://bab2min.github.io/tomotopy/v0.12.3/en/#tomotopy.TermWeight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5F7E58" w15:done="0"/>
  <w15:commentEx w15:paraId="54CD1A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7683" w16cex:dateUtc="2022-04-14T08:31:00Z"/>
  <w16cex:commentExtensible w16cex:durableId="26AE6278" w16cex:dateUtc="2022-08-22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5F7E58" w16cid:durableId="26027683"/>
  <w16cid:commentId w16cid:paraId="54CD1A78" w16cid:durableId="26AE62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55A60" w14:textId="77777777" w:rsidR="00C9384C" w:rsidRDefault="00C9384C" w:rsidP="00AC4CEB">
      <w:pPr>
        <w:spacing w:line="240" w:lineRule="auto"/>
      </w:pPr>
      <w:r>
        <w:separator/>
      </w:r>
    </w:p>
  </w:endnote>
  <w:endnote w:type="continuationSeparator" w:id="0">
    <w:p w14:paraId="53F48B54" w14:textId="77777777" w:rsidR="00C9384C" w:rsidRDefault="00C9384C" w:rsidP="00AC4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7E7B" w14:textId="77777777" w:rsidR="00AC4CEB" w:rsidRDefault="00AC4C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421758"/>
      <w:docPartObj>
        <w:docPartGallery w:val="Page Numbers (Bottom of Page)"/>
        <w:docPartUnique/>
      </w:docPartObj>
    </w:sdtPr>
    <w:sdtContent>
      <w:p w14:paraId="71EAF946" w14:textId="1DEE348D" w:rsidR="00AC4CEB" w:rsidRDefault="00AC4CEB">
        <w:pPr>
          <w:pStyle w:val="llb"/>
          <w:jc w:val="center"/>
        </w:pPr>
        <w:r>
          <w:fldChar w:fldCharType="begin"/>
        </w:r>
        <w:r>
          <w:instrText>PAGE   \* MERGEFORMAT</w:instrText>
        </w:r>
        <w:r>
          <w:fldChar w:fldCharType="separate"/>
        </w:r>
        <w:r>
          <w:t>2</w:t>
        </w:r>
        <w:r>
          <w:fldChar w:fldCharType="end"/>
        </w:r>
      </w:p>
    </w:sdtContent>
  </w:sdt>
  <w:p w14:paraId="1FE114EC" w14:textId="798CC260" w:rsidR="00AC4CEB" w:rsidRDefault="00AC4CEB">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0862" w14:textId="77777777" w:rsidR="00AC4CEB" w:rsidRDefault="00AC4CE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2D3E" w14:textId="77777777" w:rsidR="00C9384C" w:rsidRDefault="00C9384C" w:rsidP="00AC4CEB">
      <w:pPr>
        <w:spacing w:line="240" w:lineRule="auto"/>
      </w:pPr>
      <w:r>
        <w:separator/>
      </w:r>
    </w:p>
  </w:footnote>
  <w:footnote w:type="continuationSeparator" w:id="0">
    <w:p w14:paraId="00B39CAF" w14:textId="77777777" w:rsidR="00C9384C" w:rsidRDefault="00C9384C" w:rsidP="00AC4C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3EAC" w14:textId="77777777" w:rsidR="00AC4CEB" w:rsidRDefault="00AC4CEB">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6D1D" w14:textId="77777777" w:rsidR="00AC4CEB" w:rsidRDefault="00AC4CEB">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ECB9" w14:textId="77777777" w:rsidR="00AC4CEB" w:rsidRDefault="00AC4CE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FA6"/>
    <w:multiLevelType w:val="hybridMultilevel"/>
    <w:tmpl w:val="047455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83E6336"/>
    <w:multiLevelType w:val="hybridMultilevel"/>
    <w:tmpl w:val="A1560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247C29"/>
    <w:multiLevelType w:val="hybridMultilevel"/>
    <w:tmpl w:val="091CBB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38A41C1"/>
    <w:multiLevelType w:val="hybridMultilevel"/>
    <w:tmpl w:val="7E7857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8621495"/>
    <w:multiLevelType w:val="hybridMultilevel"/>
    <w:tmpl w:val="A15608F4"/>
    <w:lvl w:ilvl="0" w:tplc="DDCA1C4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3441E5D"/>
    <w:multiLevelType w:val="hybridMultilevel"/>
    <w:tmpl w:val="DF56764C"/>
    <w:lvl w:ilvl="0" w:tplc="B674F670">
      <w:start w:val="3"/>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6" w15:restartNumberingAfterBreak="0">
    <w:nsid w:val="6EF203C5"/>
    <w:multiLevelType w:val="multilevel"/>
    <w:tmpl w:val="7138D812"/>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1896747">
    <w:abstractNumId w:val="6"/>
  </w:num>
  <w:num w:numId="2" w16cid:durableId="2085906806">
    <w:abstractNumId w:val="0"/>
  </w:num>
  <w:num w:numId="3" w16cid:durableId="2094620472">
    <w:abstractNumId w:val="2"/>
  </w:num>
  <w:num w:numId="4" w16cid:durableId="234320778">
    <w:abstractNumId w:val="3"/>
  </w:num>
  <w:num w:numId="5" w16cid:durableId="1843664723">
    <w:abstractNumId w:val="4"/>
  </w:num>
  <w:num w:numId="6" w16cid:durableId="1720590679">
    <w:abstractNumId w:val="1"/>
  </w:num>
  <w:num w:numId="7" w16cid:durableId="229080313">
    <w:abstractNumId w:val="5"/>
  </w:num>
  <w:num w:numId="8" w16cid:durableId="1777096811">
    <w:abstractNumId w:val="6"/>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solt Egyedi">
    <w15:presenceInfo w15:providerId="Windows Live" w15:userId="780414a1d57bfe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D9"/>
    <w:rsid w:val="0000027F"/>
    <w:rsid w:val="0000085C"/>
    <w:rsid w:val="00000D96"/>
    <w:rsid w:val="0000140D"/>
    <w:rsid w:val="000031C8"/>
    <w:rsid w:val="000045AE"/>
    <w:rsid w:val="00004744"/>
    <w:rsid w:val="000078A8"/>
    <w:rsid w:val="00007E6D"/>
    <w:rsid w:val="0001007C"/>
    <w:rsid w:val="00010F19"/>
    <w:rsid w:val="00012F06"/>
    <w:rsid w:val="00013A17"/>
    <w:rsid w:val="0001478A"/>
    <w:rsid w:val="00014817"/>
    <w:rsid w:val="00023464"/>
    <w:rsid w:val="000259A2"/>
    <w:rsid w:val="00033D5D"/>
    <w:rsid w:val="00034703"/>
    <w:rsid w:val="00034C1B"/>
    <w:rsid w:val="000361BE"/>
    <w:rsid w:val="00041288"/>
    <w:rsid w:val="0004166B"/>
    <w:rsid w:val="00043590"/>
    <w:rsid w:val="00051330"/>
    <w:rsid w:val="00053273"/>
    <w:rsid w:val="00056CB6"/>
    <w:rsid w:val="000634D2"/>
    <w:rsid w:val="00063A43"/>
    <w:rsid w:val="00063CC0"/>
    <w:rsid w:val="0007090E"/>
    <w:rsid w:val="00076EFA"/>
    <w:rsid w:val="000816E7"/>
    <w:rsid w:val="000818F7"/>
    <w:rsid w:val="00084C65"/>
    <w:rsid w:val="00092F64"/>
    <w:rsid w:val="00093DD7"/>
    <w:rsid w:val="00095613"/>
    <w:rsid w:val="00097D33"/>
    <w:rsid w:val="000A3588"/>
    <w:rsid w:val="000A5097"/>
    <w:rsid w:val="000B517E"/>
    <w:rsid w:val="000B6482"/>
    <w:rsid w:val="000C14EA"/>
    <w:rsid w:val="000D2FFE"/>
    <w:rsid w:val="000D7061"/>
    <w:rsid w:val="000D7E3D"/>
    <w:rsid w:val="000E79BA"/>
    <w:rsid w:val="000F084A"/>
    <w:rsid w:val="000F2864"/>
    <w:rsid w:val="000F28F0"/>
    <w:rsid w:val="000F4082"/>
    <w:rsid w:val="000F6168"/>
    <w:rsid w:val="000F6296"/>
    <w:rsid w:val="0011026D"/>
    <w:rsid w:val="00110430"/>
    <w:rsid w:val="00111752"/>
    <w:rsid w:val="00111E75"/>
    <w:rsid w:val="00113650"/>
    <w:rsid w:val="00113BF3"/>
    <w:rsid w:val="00114E29"/>
    <w:rsid w:val="001223A4"/>
    <w:rsid w:val="00123496"/>
    <w:rsid w:val="00123E08"/>
    <w:rsid w:val="001241C0"/>
    <w:rsid w:val="00125056"/>
    <w:rsid w:val="001270B8"/>
    <w:rsid w:val="00127B2E"/>
    <w:rsid w:val="00132B01"/>
    <w:rsid w:val="00133054"/>
    <w:rsid w:val="00133655"/>
    <w:rsid w:val="001351C2"/>
    <w:rsid w:val="00137F6C"/>
    <w:rsid w:val="00146F60"/>
    <w:rsid w:val="00153D88"/>
    <w:rsid w:val="001544B5"/>
    <w:rsid w:val="001557E5"/>
    <w:rsid w:val="00172B3B"/>
    <w:rsid w:val="001748BB"/>
    <w:rsid w:val="001774A2"/>
    <w:rsid w:val="00187AE2"/>
    <w:rsid w:val="00190BC2"/>
    <w:rsid w:val="001932D9"/>
    <w:rsid w:val="00194689"/>
    <w:rsid w:val="0019477F"/>
    <w:rsid w:val="00195661"/>
    <w:rsid w:val="001A1601"/>
    <w:rsid w:val="001A19E6"/>
    <w:rsid w:val="001A30D6"/>
    <w:rsid w:val="001A4AFD"/>
    <w:rsid w:val="001B0F86"/>
    <w:rsid w:val="001B2ECB"/>
    <w:rsid w:val="001B3015"/>
    <w:rsid w:val="001B3BBE"/>
    <w:rsid w:val="001C0B9D"/>
    <w:rsid w:val="001C68EC"/>
    <w:rsid w:val="001D0EEB"/>
    <w:rsid w:val="001D20BB"/>
    <w:rsid w:val="001D305D"/>
    <w:rsid w:val="001E2771"/>
    <w:rsid w:val="001E67D5"/>
    <w:rsid w:val="001F37F5"/>
    <w:rsid w:val="001F446E"/>
    <w:rsid w:val="00212FD4"/>
    <w:rsid w:val="002131D1"/>
    <w:rsid w:val="00213692"/>
    <w:rsid w:val="00215304"/>
    <w:rsid w:val="0023220B"/>
    <w:rsid w:val="0023592C"/>
    <w:rsid w:val="002376DA"/>
    <w:rsid w:val="00240853"/>
    <w:rsid w:val="00244585"/>
    <w:rsid w:val="00244D6F"/>
    <w:rsid w:val="00257BDB"/>
    <w:rsid w:val="00261983"/>
    <w:rsid w:val="0026266A"/>
    <w:rsid w:val="00263D50"/>
    <w:rsid w:val="0026752C"/>
    <w:rsid w:val="00275CF1"/>
    <w:rsid w:val="00276F6D"/>
    <w:rsid w:val="002908AE"/>
    <w:rsid w:val="00292BA6"/>
    <w:rsid w:val="002975B3"/>
    <w:rsid w:val="002A0D1A"/>
    <w:rsid w:val="002A72DD"/>
    <w:rsid w:val="002B1E98"/>
    <w:rsid w:val="002B3BFB"/>
    <w:rsid w:val="002B5F0D"/>
    <w:rsid w:val="002C0477"/>
    <w:rsid w:val="002C130E"/>
    <w:rsid w:val="002C22BB"/>
    <w:rsid w:val="002C59BA"/>
    <w:rsid w:val="002D1342"/>
    <w:rsid w:val="002D1DAC"/>
    <w:rsid w:val="002D1E9A"/>
    <w:rsid w:val="002D4816"/>
    <w:rsid w:val="002D5E96"/>
    <w:rsid w:val="002D7263"/>
    <w:rsid w:val="002E2C37"/>
    <w:rsid w:val="002F20D5"/>
    <w:rsid w:val="002F75D3"/>
    <w:rsid w:val="003034A2"/>
    <w:rsid w:val="00310551"/>
    <w:rsid w:val="003139FC"/>
    <w:rsid w:val="00315FC7"/>
    <w:rsid w:val="00320005"/>
    <w:rsid w:val="00327E1B"/>
    <w:rsid w:val="003301AF"/>
    <w:rsid w:val="00334570"/>
    <w:rsid w:val="00334CA9"/>
    <w:rsid w:val="00341729"/>
    <w:rsid w:val="003429F6"/>
    <w:rsid w:val="00346DC9"/>
    <w:rsid w:val="00354333"/>
    <w:rsid w:val="003616A7"/>
    <w:rsid w:val="00367082"/>
    <w:rsid w:val="00373D40"/>
    <w:rsid w:val="00374F3C"/>
    <w:rsid w:val="00380A85"/>
    <w:rsid w:val="0038339C"/>
    <w:rsid w:val="003836C7"/>
    <w:rsid w:val="0038444B"/>
    <w:rsid w:val="00387E96"/>
    <w:rsid w:val="00396C29"/>
    <w:rsid w:val="003A109F"/>
    <w:rsid w:val="003A1BB4"/>
    <w:rsid w:val="003A3A23"/>
    <w:rsid w:val="003A3BB6"/>
    <w:rsid w:val="003A4466"/>
    <w:rsid w:val="003A5C80"/>
    <w:rsid w:val="003A79AA"/>
    <w:rsid w:val="003B7EBB"/>
    <w:rsid w:val="003C01AE"/>
    <w:rsid w:val="003C1AFA"/>
    <w:rsid w:val="003C5948"/>
    <w:rsid w:val="003C7CE6"/>
    <w:rsid w:val="003D0FA3"/>
    <w:rsid w:val="003D1D9F"/>
    <w:rsid w:val="003D66F8"/>
    <w:rsid w:val="003D7C46"/>
    <w:rsid w:val="003E0D44"/>
    <w:rsid w:val="003E388F"/>
    <w:rsid w:val="003E56DD"/>
    <w:rsid w:val="003E747D"/>
    <w:rsid w:val="003F1BA3"/>
    <w:rsid w:val="003F4ADF"/>
    <w:rsid w:val="004007E2"/>
    <w:rsid w:val="00403BB2"/>
    <w:rsid w:val="00403DAE"/>
    <w:rsid w:val="00403F7D"/>
    <w:rsid w:val="00404DE5"/>
    <w:rsid w:val="00416601"/>
    <w:rsid w:val="004177CC"/>
    <w:rsid w:val="00417C65"/>
    <w:rsid w:val="00422C01"/>
    <w:rsid w:val="00430E47"/>
    <w:rsid w:val="004424B2"/>
    <w:rsid w:val="004455B5"/>
    <w:rsid w:val="00447E1A"/>
    <w:rsid w:val="00452114"/>
    <w:rsid w:val="0045303B"/>
    <w:rsid w:val="00456108"/>
    <w:rsid w:val="004569A3"/>
    <w:rsid w:val="004621C6"/>
    <w:rsid w:val="00467D04"/>
    <w:rsid w:val="0047546E"/>
    <w:rsid w:val="00480084"/>
    <w:rsid w:val="004934A0"/>
    <w:rsid w:val="00495270"/>
    <w:rsid w:val="00496459"/>
    <w:rsid w:val="00496D5E"/>
    <w:rsid w:val="004A1D6D"/>
    <w:rsid w:val="004A3655"/>
    <w:rsid w:val="004A3A32"/>
    <w:rsid w:val="004A46A8"/>
    <w:rsid w:val="004A7681"/>
    <w:rsid w:val="004B0D7C"/>
    <w:rsid w:val="004B50B4"/>
    <w:rsid w:val="004B6BF6"/>
    <w:rsid w:val="004C0C67"/>
    <w:rsid w:val="004C3362"/>
    <w:rsid w:val="004C3E1E"/>
    <w:rsid w:val="004D0C46"/>
    <w:rsid w:val="004D763F"/>
    <w:rsid w:val="004E1DC2"/>
    <w:rsid w:val="004E3552"/>
    <w:rsid w:val="004E5237"/>
    <w:rsid w:val="004E695C"/>
    <w:rsid w:val="004E6A03"/>
    <w:rsid w:val="004F01C5"/>
    <w:rsid w:val="004F0534"/>
    <w:rsid w:val="004F5736"/>
    <w:rsid w:val="004F58E5"/>
    <w:rsid w:val="004F619E"/>
    <w:rsid w:val="004F7315"/>
    <w:rsid w:val="00500D2D"/>
    <w:rsid w:val="005059B3"/>
    <w:rsid w:val="00506AAA"/>
    <w:rsid w:val="00506DC0"/>
    <w:rsid w:val="005102A8"/>
    <w:rsid w:val="00512250"/>
    <w:rsid w:val="00516121"/>
    <w:rsid w:val="005258D2"/>
    <w:rsid w:val="00527222"/>
    <w:rsid w:val="0053425C"/>
    <w:rsid w:val="0053514B"/>
    <w:rsid w:val="00540C35"/>
    <w:rsid w:val="005420B7"/>
    <w:rsid w:val="0054387C"/>
    <w:rsid w:val="00551F71"/>
    <w:rsid w:val="005560DE"/>
    <w:rsid w:val="00560512"/>
    <w:rsid w:val="00564892"/>
    <w:rsid w:val="00567E95"/>
    <w:rsid w:val="00574610"/>
    <w:rsid w:val="00580F28"/>
    <w:rsid w:val="005867AB"/>
    <w:rsid w:val="005966E0"/>
    <w:rsid w:val="005A5450"/>
    <w:rsid w:val="005B36D9"/>
    <w:rsid w:val="005B3EF5"/>
    <w:rsid w:val="005B3F2B"/>
    <w:rsid w:val="005B4AB9"/>
    <w:rsid w:val="005B7EB0"/>
    <w:rsid w:val="005C1740"/>
    <w:rsid w:val="005C319C"/>
    <w:rsid w:val="005C614D"/>
    <w:rsid w:val="005C746C"/>
    <w:rsid w:val="005D166A"/>
    <w:rsid w:val="005D3A0A"/>
    <w:rsid w:val="005E1C27"/>
    <w:rsid w:val="005E71A4"/>
    <w:rsid w:val="005E7A67"/>
    <w:rsid w:val="005E7E98"/>
    <w:rsid w:val="005F01F8"/>
    <w:rsid w:val="005F551F"/>
    <w:rsid w:val="005F5B10"/>
    <w:rsid w:val="005F7109"/>
    <w:rsid w:val="005F7A88"/>
    <w:rsid w:val="00602909"/>
    <w:rsid w:val="00602DCF"/>
    <w:rsid w:val="006033E8"/>
    <w:rsid w:val="00604EB9"/>
    <w:rsid w:val="006114E0"/>
    <w:rsid w:val="0061560F"/>
    <w:rsid w:val="00623B65"/>
    <w:rsid w:val="00624239"/>
    <w:rsid w:val="00625565"/>
    <w:rsid w:val="00625A16"/>
    <w:rsid w:val="00626911"/>
    <w:rsid w:val="0063137D"/>
    <w:rsid w:val="00637763"/>
    <w:rsid w:val="006377F8"/>
    <w:rsid w:val="00641136"/>
    <w:rsid w:val="006417B9"/>
    <w:rsid w:val="00641ECE"/>
    <w:rsid w:val="00644E85"/>
    <w:rsid w:val="00654793"/>
    <w:rsid w:val="00656781"/>
    <w:rsid w:val="00661C5F"/>
    <w:rsid w:val="006632FD"/>
    <w:rsid w:val="00670A08"/>
    <w:rsid w:val="00673C30"/>
    <w:rsid w:val="006768B4"/>
    <w:rsid w:val="006779AB"/>
    <w:rsid w:val="00683186"/>
    <w:rsid w:val="00685A2A"/>
    <w:rsid w:val="00686C95"/>
    <w:rsid w:val="006878F4"/>
    <w:rsid w:val="00691518"/>
    <w:rsid w:val="00695397"/>
    <w:rsid w:val="006A74E2"/>
    <w:rsid w:val="006B1F1D"/>
    <w:rsid w:val="006B2D8C"/>
    <w:rsid w:val="006B5B5E"/>
    <w:rsid w:val="006B60E9"/>
    <w:rsid w:val="006B6A34"/>
    <w:rsid w:val="006C280E"/>
    <w:rsid w:val="006C3531"/>
    <w:rsid w:val="006E158A"/>
    <w:rsid w:val="006E1B2A"/>
    <w:rsid w:val="006F2571"/>
    <w:rsid w:val="006F601E"/>
    <w:rsid w:val="00701058"/>
    <w:rsid w:val="00701E90"/>
    <w:rsid w:val="00703905"/>
    <w:rsid w:val="00703EA7"/>
    <w:rsid w:val="00705B71"/>
    <w:rsid w:val="00707510"/>
    <w:rsid w:val="007117BB"/>
    <w:rsid w:val="007143F3"/>
    <w:rsid w:val="00717325"/>
    <w:rsid w:val="007218F3"/>
    <w:rsid w:val="00721F40"/>
    <w:rsid w:val="0072606F"/>
    <w:rsid w:val="00726D80"/>
    <w:rsid w:val="007333EF"/>
    <w:rsid w:val="00734E56"/>
    <w:rsid w:val="00737747"/>
    <w:rsid w:val="0074065A"/>
    <w:rsid w:val="0074209F"/>
    <w:rsid w:val="0075153D"/>
    <w:rsid w:val="00753376"/>
    <w:rsid w:val="0075625E"/>
    <w:rsid w:val="007611D1"/>
    <w:rsid w:val="00764F26"/>
    <w:rsid w:val="00771FFF"/>
    <w:rsid w:val="0077202A"/>
    <w:rsid w:val="00774BFB"/>
    <w:rsid w:val="0077657D"/>
    <w:rsid w:val="007823C6"/>
    <w:rsid w:val="00783E7C"/>
    <w:rsid w:val="00783F71"/>
    <w:rsid w:val="00790C5E"/>
    <w:rsid w:val="00791F18"/>
    <w:rsid w:val="00794528"/>
    <w:rsid w:val="007946B1"/>
    <w:rsid w:val="007947C8"/>
    <w:rsid w:val="007953BD"/>
    <w:rsid w:val="00796E7A"/>
    <w:rsid w:val="007A00E2"/>
    <w:rsid w:val="007A51DA"/>
    <w:rsid w:val="007B01D7"/>
    <w:rsid w:val="007B1E01"/>
    <w:rsid w:val="007C01A0"/>
    <w:rsid w:val="007C175D"/>
    <w:rsid w:val="007C2363"/>
    <w:rsid w:val="007D157A"/>
    <w:rsid w:val="007E396C"/>
    <w:rsid w:val="007E56F3"/>
    <w:rsid w:val="007E74E2"/>
    <w:rsid w:val="007E7E05"/>
    <w:rsid w:val="00801CF2"/>
    <w:rsid w:val="00810FA2"/>
    <w:rsid w:val="0081143A"/>
    <w:rsid w:val="00822E31"/>
    <w:rsid w:val="00825102"/>
    <w:rsid w:val="00827B26"/>
    <w:rsid w:val="00834C30"/>
    <w:rsid w:val="00834D4E"/>
    <w:rsid w:val="00837133"/>
    <w:rsid w:val="008407B4"/>
    <w:rsid w:val="00845576"/>
    <w:rsid w:val="00850A1A"/>
    <w:rsid w:val="008575AA"/>
    <w:rsid w:val="00862245"/>
    <w:rsid w:val="008640E5"/>
    <w:rsid w:val="00865841"/>
    <w:rsid w:val="008756B1"/>
    <w:rsid w:val="00875C76"/>
    <w:rsid w:val="00876E33"/>
    <w:rsid w:val="00880947"/>
    <w:rsid w:val="0088100E"/>
    <w:rsid w:val="00881524"/>
    <w:rsid w:val="00884D8E"/>
    <w:rsid w:val="00885F01"/>
    <w:rsid w:val="00890291"/>
    <w:rsid w:val="00892EED"/>
    <w:rsid w:val="008944F2"/>
    <w:rsid w:val="008A3692"/>
    <w:rsid w:val="008A3DCC"/>
    <w:rsid w:val="008A4BFF"/>
    <w:rsid w:val="008A5D29"/>
    <w:rsid w:val="008A6464"/>
    <w:rsid w:val="008B1429"/>
    <w:rsid w:val="008B296D"/>
    <w:rsid w:val="008B3BE2"/>
    <w:rsid w:val="008B7D51"/>
    <w:rsid w:val="008C4F06"/>
    <w:rsid w:val="008C5BCD"/>
    <w:rsid w:val="008C5BE9"/>
    <w:rsid w:val="008C5C7E"/>
    <w:rsid w:val="008D0F63"/>
    <w:rsid w:val="008D2EF3"/>
    <w:rsid w:val="008E01A5"/>
    <w:rsid w:val="008E54CB"/>
    <w:rsid w:val="008F1211"/>
    <w:rsid w:val="008F70FE"/>
    <w:rsid w:val="008F7DB0"/>
    <w:rsid w:val="00902C8D"/>
    <w:rsid w:val="00903099"/>
    <w:rsid w:val="00907207"/>
    <w:rsid w:val="00913A18"/>
    <w:rsid w:val="00917E38"/>
    <w:rsid w:val="009202C4"/>
    <w:rsid w:val="00924A9B"/>
    <w:rsid w:val="0092776D"/>
    <w:rsid w:val="00931DE6"/>
    <w:rsid w:val="0093706A"/>
    <w:rsid w:val="00940630"/>
    <w:rsid w:val="0094094F"/>
    <w:rsid w:val="00944B46"/>
    <w:rsid w:val="009510E3"/>
    <w:rsid w:val="00952877"/>
    <w:rsid w:val="00954C0E"/>
    <w:rsid w:val="00955561"/>
    <w:rsid w:val="00960F4D"/>
    <w:rsid w:val="00963B28"/>
    <w:rsid w:val="00964505"/>
    <w:rsid w:val="0096570A"/>
    <w:rsid w:val="00971673"/>
    <w:rsid w:val="0097210D"/>
    <w:rsid w:val="00976D0D"/>
    <w:rsid w:val="009845FB"/>
    <w:rsid w:val="00991D9E"/>
    <w:rsid w:val="00992F47"/>
    <w:rsid w:val="009A6D12"/>
    <w:rsid w:val="009A7268"/>
    <w:rsid w:val="009B11F5"/>
    <w:rsid w:val="009B1CEB"/>
    <w:rsid w:val="009B57F4"/>
    <w:rsid w:val="009B694B"/>
    <w:rsid w:val="009C1833"/>
    <w:rsid w:val="009C1ACA"/>
    <w:rsid w:val="009C3A1C"/>
    <w:rsid w:val="009C76C4"/>
    <w:rsid w:val="009D4323"/>
    <w:rsid w:val="009D6EC9"/>
    <w:rsid w:val="009D707E"/>
    <w:rsid w:val="009E45A9"/>
    <w:rsid w:val="009E516C"/>
    <w:rsid w:val="009F4052"/>
    <w:rsid w:val="009F5A71"/>
    <w:rsid w:val="00A04246"/>
    <w:rsid w:val="00A05A4C"/>
    <w:rsid w:val="00A05B82"/>
    <w:rsid w:val="00A124BF"/>
    <w:rsid w:val="00A1486B"/>
    <w:rsid w:val="00A14AA4"/>
    <w:rsid w:val="00A15985"/>
    <w:rsid w:val="00A21086"/>
    <w:rsid w:val="00A21311"/>
    <w:rsid w:val="00A2185F"/>
    <w:rsid w:val="00A24FFF"/>
    <w:rsid w:val="00A27BFF"/>
    <w:rsid w:val="00A30D2D"/>
    <w:rsid w:val="00A31D87"/>
    <w:rsid w:val="00A35E44"/>
    <w:rsid w:val="00A3688B"/>
    <w:rsid w:val="00A37CF2"/>
    <w:rsid w:val="00A43FA7"/>
    <w:rsid w:val="00A44166"/>
    <w:rsid w:val="00A47A69"/>
    <w:rsid w:val="00A50026"/>
    <w:rsid w:val="00A520BA"/>
    <w:rsid w:val="00A52594"/>
    <w:rsid w:val="00A57C81"/>
    <w:rsid w:val="00A61C74"/>
    <w:rsid w:val="00A7338E"/>
    <w:rsid w:val="00A76ABA"/>
    <w:rsid w:val="00A8234B"/>
    <w:rsid w:val="00A879B9"/>
    <w:rsid w:val="00A9092B"/>
    <w:rsid w:val="00A91073"/>
    <w:rsid w:val="00A92219"/>
    <w:rsid w:val="00A92E12"/>
    <w:rsid w:val="00A95F7A"/>
    <w:rsid w:val="00A9638E"/>
    <w:rsid w:val="00A9697A"/>
    <w:rsid w:val="00A975E6"/>
    <w:rsid w:val="00AA78FC"/>
    <w:rsid w:val="00AB2D01"/>
    <w:rsid w:val="00AB6132"/>
    <w:rsid w:val="00AB6DC5"/>
    <w:rsid w:val="00AC4CEB"/>
    <w:rsid w:val="00AC6926"/>
    <w:rsid w:val="00AD1156"/>
    <w:rsid w:val="00AD4C60"/>
    <w:rsid w:val="00AE1678"/>
    <w:rsid w:val="00AE44C9"/>
    <w:rsid w:val="00AE6268"/>
    <w:rsid w:val="00AF0823"/>
    <w:rsid w:val="00AF48E9"/>
    <w:rsid w:val="00B02B0E"/>
    <w:rsid w:val="00B037CD"/>
    <w:rsid w:val="00B062BD"/>
    <w:rsid w:val="00B06B92"/>
    <w:rsid w:val="00B07615"/>
    <w:rsid w:val="00B07808"/>
    <w:rsid w:val="00B11FFB"/>
    <w:rsid w:val="00B12D1A"/>
    <w:rsid w:val="00B20359"/>
    <w:rsid w:val="00B20CAB"/>
    <w:rsid w:val="00B235D9"/>
    <w:rsid w:val="00B2453D"/>
    <w:rsid w:val="00B34D0F"/>
    <w:rsid w:val="00B350CD"/>
    <w:rsid w:val="00B42386"/>
    <w:rsid w:val="00B43246"/>
    <w:rsid w:val="00B43470"/>
    <w:rsid w:val="00B45976"/>
    <w:rsid w:val="00B50618"/>
    <w:rsid w:val="00B509B7"/>
    <w:rsid w:val="00B56BFC"/>
    <w:rsid w:val="00B57D29"/>
    <w:rsid w:val="00B62730"/>
    <w:rsid w:val="00B675F9"/>
    <w:rsid w:val="00B7029E"/>
    <w:rsid w:val="00B761DF"/>
    <w:rsid w:val="00B77C80"/>
    <w:rsid w:val="00B86E11"/>
    <w:rsid w:val="00B86E5E"/>
    <w:rsid w:val="00B87A9E"/>
    <w:rsid w:val="00B96AC4"/>
    <w:rsid w:val="00BA0E60"/>
    <w:rsid w:val="00BA218C"/>
    <w:rsid w:val="00BA2C1C"/>
    <w:rsid w:val="00BB4D33"/>
    <w:rsid w:val="00BB6083"/>
    <w:rsid w:val="00BC3BB1"/>
    <w:rsid w:val="00BC5508"/>
    <w:rsid w:val="00BC6C90"/>
    <w:rsid w:val="00BD0F07"/>
    <w:rsid w:val="00BD7E41"/>
    <w:rsid w:val="00BE5ACD"/>
    <w:rsid w:val="00BF4484"/>
    <w:rsid w:val="00BF4DCB"/>
    <w:rsid w:val="00BF51B0"/>
    <w:rsid w:val="00BF5D46"/>
    <w:rsid w:val="00BF7D08"/>
    <w:rsid w:val="00C05AD7"/>
    <w:rsid w:val="00C07B7D"/>
    <w:rsid w:val="00C26892"/>
    <w:rsid w:val="00C27C90"/>
    <w:rsid w:val="00C3384D"/>
    <w:rsid w:val="00C3575F"/>
    <w:rsid w:val="00C37D3C"/>
    <w:rsid w:val="00C41089"/>
    <w:rsid w:val="00C502B9"/>
    <w:rsid w:val="00C50487"/>
    <w:rsid w:val="00C54FE9"/>
    <w:rsid w:val="00C66243"/>
    <w:rsid w:val="00C663AB"/>
    <w:rsid w:val="00C724E5"/>
    <w:rsid w:val="00C725A0"/>
    <w:rsid w:val="00C73A06"/>
    <w:rsid w:val="00C763BE"/>
    <w:rsid w:val="00C82E7F"/>
    <w:rsid w:val="00C92D5E"/>
    <w:rsid w:val="00C9384C"/>
    <w:rsid w:val="00C93A77"/>
    <w:rsid w:val="00CA3B26"/>
    <w:rsid w:val="00CA6CAF"/>
    <w:rsid w:val="00CB0E94"/>
    <w:rsid w:val="00CB2E1A"/>
    <w:rsid w:val="00CB4A10"/>
    <w:rsid w:val="00CC3EDF"/>
    <w:rsid w:val="00CC5E93"/>
    <w:rsid w:val="00CD4D70"/>
    <w:rsid w:val="00CD72ED"/>
    <w:rsid w:val="00CE269B"/>
    <w:rsid w:val="00CE3007"/>
    <w:rsid w:val="00CF1000"/>
    <w:rsid w:val="00CF15BF"/>
    <w:rsid w:val="00CF440B"/>
    <w:rsid w:val="00D02B3B"/>
    <w:rsid w:val="00D050A3"/>
    <w:rsid w:val="00D06031"/>
    <w:rsid w:val="00D13F27"/>
    <w:rsid w:val="00D16971"/>
    <w:rsid w:val="00D23B1E"/>
    <w:rsid w:val="00D24F97"/>
    <w:rsid w:val="00D336C0"/>
    <w:rsid w:val="00D37090"/>
    <w:rsid w:val="00D409BE"/>
    <w:rsid w:val="00D44F72"/>
    <w:rsid w:val="00D47587"/>
    <w:rsid w:val="00D50D64"/>
    <w:rsid w:val="00D522D3"/>
    <w:rsid w:val="00D53782"/>
    <w:rsid w:val="00D729D0"/>
    <w:rsid w:val="00D7333F"/>
    <w:rsid w:val="00D75C0E"/>
    <w:rsid w:val="00D863B2"/>
    <w:rsid w:val="00D94F3F"/>
    <w:rsid w:val="00D97723"/>
    <w:rsid w:val="00DA1257"/>
    <w:rsid w:val="00DA145A"/>
    <w:rsid w:val="00DA2205"/>
    <w:rsid w:val="00DA2871"/>
    <w:rsid w:val="00DA2DD8"/>
    <w:rsid w:val="00DA3E9E"/>
    <w:rsid w:val="00DA787F"/>
    <w:rsid w:val="00DB00BD"/>
    <w:rsid w:val="00DB26A2"/>
    <w:rsid w:val="00DB718C"/>
    <w:rsid w:val="00DC001F"/>
    <w:rsid w:val="00DC0842"/>
    <w:rsid w:val="00DC2552"/>
    <w:rsid w:val="00DC31AF"/>
    <w:rsid w:val="00DC4012"/>
    <w:rsid w:val="00DC5CD2"/>
    <w:rsid w:val="00DD05BD"/>
    <w:rsid w:val="00DD1E9A"/>
    <w:rsid w:val="00DD4432"/>
    <w:rsid w:val="00DD5441"/>
    <w:rsid w:val="00DD57F7"/>
    <w:rsid w:val="00DE189B"/>
    <w:rsid w:val="00DF30A4"/>
    <w:rsid w:val="00DF433C"/>
    <w:rsid w:val="00DF7A2B"/>
    <w:rsid w:val="00E00789"/>
    <w:rsid w:val="00E0342E"/>
    <w:rsid w:val="00E04316"/>
    <w:rsid w:val="00E05FA7"/>
    <w:rsid w:val="00E06A50"/>
    <w:rsid w:val="00E078B8"/>
    <w:rsid w:val="00E12C48"/>
    <w:rsid w:val="00E268E3"/>
    <w:rsid w:val="00E3295C"/>
    <w:rsid w:val="00E32DFF"/>
    <w:rsid w:val="00E35060"/>
    <w:rsid w:val="00E37ECE"/>
    <w:rsid w:val="00E460BE"/>
    <w:rsid w:val="00E47D2E"/>
    <w:rsid w:val="00E52C04"/>
    <w:rsid w:val="00E54DCC"/>
    <w:rsid w:val="00E5688D"/>
    <w:rsid w:val="00E61298"/>
    <w:rsid w:val="00E66603"/>
    <w:rsid w:val="00E70D6D"/>
    <w:rsid w:val="00E70FEA"/>
    <w:rsid w:val="00E7498D"/>
    <w:rsid w:val="00E76316"/>
    <w:rsid w:val="00E96771"/>
    <w:rsid w:val="00EA49FE"/>
    <w:rsid w:val="00EA66FA"/>
    <w:rsid w:val="00EA756C"/>
    <w:rsid w:val="00EA7BFB"/>
    <w:rsid w:val="00EA7DC0"/>
    <w:rsid w:val="00EB1F12"/>
    <w:rsid w:val="00EB3876"/>
    <w:rsid w:val="00EB3CB9"/>
    <w:rsid w:val="00EB47E7"/>
    <w:rsid w:val="00EB6588"/>
    <w:rsid w:val="00EC11EB"/>
    <w:rsid w:val="00EC1906"/>
    <w:rsid w:val="00EC1CF5"/>
    <w:rsid w:val="00EC241C"/>
    <w:rsid w:val="00ED0284"/>
    <w:rsid w:val="00ED5D92"/>
    <w:rsid w:val="00ED66D8"/>
    <w:rsid w:val="00ED671D"/>
    <w:rsid w:val="00EE2C87"/>
    <w:rsid w:val="00EF4219"/>
    <w:rsid w:val="00EF5946"/>
    <w:rsid w:val="00F015D7"/>
    <w:rsid w:val="00F0211F"/>
    <w:rsid w:val="00F05CB2"/>
    <w:rsid w:val="00F05DD5"/>
    <w:rsid w:val="00F11EDF"/>
    <w:rsid w:val="00F13CC2"/>
    <w:rsid w:val="00F14FBD"/>
    <w:rsid w:val="00F1596B"/>
    <w:rsid w:val="00F17EA9"/>
    <w:rsid w:val="00F2093A"/>
    <w:rsid w:val="00F20FFF"/>
    <w:rsid w:val="00F220FC"/>
    <w:rsid w:val="00F2677F"/>
    <w:rsid w:val="00F268AD"/>
    <w:rsid w:val="00F30BDC"/>
    <w:rsid w:val="00F31DCA"/>
    <w:rsid w:val="00F33C01"/>
    <w:rsid w:val="00F3582B"/>
    <w:rsid w:val="00F367DB"/>
    <w:rsid w:val="00F40465"/>
    <w:rsid w:val="00F552E2"/>
    <w:rsid w:val="00F6590B"/>
    <w:rsid w:val="00F66BA4"/>
    <w:rsid w:val="00F67AA1"/>
    <w:rsid w:val="00F73594"/>
    <w:rsid w:val="00F80C92"/>
    <w:rsid w:val="00F80DCF"/>
    <w:rsid w:val="00F828AD"/>
    <w:rsid w:val="00F83A06"/>
    <w:rsid w:val="00F85ECF"/>
    <w:rsid w:val="00F87EA5"/>
    <w:rsid w:val="00F95212"/>
    <w:rsid w:val="00F97609"/>
    <w:rsid w:val="00FC028C"/>
    <w:rsid w:val="00FC0B8A"/>
    <w:rsid w:val="00FC0DD7"/>
    <w:rsid w:val="00FC6093"/>
    <w:rsid w:val="00FD08E9"/>
    <w:rsid w:val="00FD12BB"/>
    <w:rsid w:val="00FD26D2"/>
    <w:rsid w:val="00FD3F18"/>
    <w:rsid w:val="00FD68E8"/>
    <w:rsid w:val="00FE1D94"/>
    <w:rsid w:val="00FE3945"/>
    <w:rsid w:val="00FE3E2A"/>
    <w:rsid w:val="00FE78E3"/>
    <w:rsid w:val="00FF4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5A419"/>
  <w15:chartTrackingRefBased/>
  <w15:docId w15:val="{92A5B132-AE3D-42C0-9F37-E0CA6A29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522D3"/>
    <w:pPr>
      <w:spacing w:after="0" w:line="360" w:lineRule="auto"/>
      <w:ind w:firstLine="720"/>
      <w:jc w:val="both"/>
    </w:pPr>
    <w:rPr>
      <w:rFonts w:ascii="Times New Roman" w:hAnsi="Times New Roman"/>
      <w:sz w:val="24"/>
      <w:lang w:val="hu-HU"/>
    </w:rPr>
  </w:style>
  <w:style w:type="paragraph" w:styleId="Cmsor1">
    <w:name w:val="heading 1"/>
    <w:basedOn w:val="Norml"/>
    <w:next w:val="Norml"/>
    <w:link w:val="Cmsor1Char"/>
    <w:autoRedefine/>
    <w:uiPriority w:val="9"/>
    <w:qFormat/>
    <w:rsid w:val="002A72DD"/>
    <w:pPr>
      <w:keepNext/>
      <w:keepLines/>
      <w:numPr>
        <w:numId w:val="1"/>
      </w:numPr>
      <w:outlineLvl w:val="0"/>
    </w:pPr>
    <w:rPr>
      <w:rFonts w:eastAsiaTheme="majorEastAsia" w:cstheme="majorBidi"/>
      <w:b/>
      <w:sz w:val="28"/>
      <w:szCs w:val="32"/>
    </w:rPr>
  </w:style>
  <w:style w:type="paragraph" w:styleId="Cmsor2">
    <w:name w:val="heading 2"/>
    <w:basedOn w:val="Norml"/>
    <w:next w:val="Norml"/>
    <w:link w:val="Cmsor2Char"/>
    <w:autoRedefine/>
    <w:uiPriority w:val="9"/>
    <w:unhideWhenUsed/>
    <w:qFormat/>
    <w:rsid w:val="008F1211"/>
    <w:pPr>
      <w:keepNext/>
      <w:keepLines/>
      <w:numPr>
        <w:ilvl w:val="1"/>
        <w:numId w:val="1"/>
      </w:numPr>
      <w:ind w:left="1134"/>
      <w:outlineLvl w:val="1"/>
    </w:pPr>
    <w:rPr>
      <w:rFonts w:eastAsiaTheme="majorEastAsia" w:cs="Times New Roman"/>
      <w:b/>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EC1CF5"/>
    <w:pPr>
      <w:spacing w:line="240" w:lineRule="auto"/>
      <w:contextualSpacing/>
      <w:jc w:val="center"/>
    </w:pPr>
    <w:rPr>
      <w:rFonts w:eastAsiaTheme="majorEastAsia" w:cstheme="majorBidi"/>
      <w:b/>
      <w:bCs/>
      <w:spacing w:val="-10"/>
      <w:kern w:val="28"/>
      <w:sz w:val="44"/>
      <w:szCs w:val="44"/>
    </w:rPr>
  </w:style>
  <w:style w:type="character" w:customStyle="1" w:styleId="CmChar">
    <w:name w:val="Cím Char"/>
    <w:basedOn w:val="Bekezdsalapbettpusa"/>
    <w:link w:val="Cm"/>
    <w:uiPriority w:val="10"/>
    <w:rsid w:val="00EC1CF5"/>
    <w:rPr>
      <w:rFonts w:ascii="Times New Roman" w:eastAsiaTheme="majorEastAsia" w:hAnsi="Times New Roman" w:cstheme="majorBidi"/>
      <w:b/>
      <w:bCs/>
      <w:spacing w:val="-10"/>
      <w:kern w:val="28"/>
      <w:sz w:val="44"/>
      <w:szCs w:val="44"/>
      <w:lang w:val="hu-HU"/>
    </w:rPr>
  </w:style>
  <w:style w:type="character" w:customStyle="1" w:styleId="Cmsor1Char">
    <w:name w:val="Címsor 1 Char"/>
    <w:basedOn w:val="Bekezdsalapbettpusa"/>
    <w:link w:val="Cmsor1"/>
    <w:uiPriority w:val="9"/>
    <w:rsid w:val="002A72DD"/>
    <w:rPr>
      <w:rFonts w:ascii="Times New Roman" w:eastAsiaTheme="majorEastAsia" w:hAnsi="Times New Roman" w:cstheme="majorBidi"/>
      <w:b/>
      <w:sz w:val="28"/>
      <w:szCs w:val="32"/>
      <w:lang w:val="hu-HU"/>
    </w:rPr>
  </w:style>
  <w:style w:type="paragraph" w:styleId="Irodalomjegyzk">
    <w:name w:val="Bibliography"/>
    <w:basedOn w:val="Norml"/>
    <w:next w:val="Norml"/>
    <w:uiPriority w:val="37"/>
    <w:unhideWhenUsed/>
    <w:rsid w:val="000045AE"/>
    <w:pPr>
      <w:spacing w:line="480" w:lineRule="auto"/>
      <w:ind w:left="720" w:hanging="720"/>
    </w:pPr>
  </w:style>
  <w:style w:type="paragraph" w:styleId="Listaszerbekezds">
    <w:name w:val="List Paragraph"/>
    <w:basedOn w:val="Norml"/>
    <w:uiPriority w:val="34"/>
    <w:qFormat/>
    <w:rsid w:val="00187AE2"/>
    <w:pPr>
      <w:ind w:left="720"/>
      <w:contextualSpacing/>
    </w:pPr>
  </w:style>
  <w:style w:type="character" w:customStyle="1" w:styleId="Cmsor2Char">
    <w:name w:val="Címsor 2 Char"/>
    <w:basedOn w:val="Bekezdsalapbettpusa"/>
    <w:link w:val="Cmsor2"/>
    <w:uiPriority w:val="9"/>
    <w:rsid w:val="008F1211"/>
    <w:rPr>
      <w:rFonts w:ascii="Times New Roman" w:eastAsiaTheme="majorEastAsia" w:hAnsi="Times New Roman" w:cs="Times New Roman"/>
      <w:b/>
      <w:sz w:val="24"/>
      <w:szCs w:val="26"/>
      <w:lang w:val="hu-HU"/>
    </w:rPr>
  </w:style>
  <w:style w:type="character" w:styleId="Hiperhivatkozs">
    <w:name w:val="Hyperlink"/>
    <w:basedOn w:val="Bekezdsalapbettpusa"/>
    <w:uiPriority w:val="99"/>
    <w:unhideWhenUsed/>
    <w:rsid w:val="00771FFF"/>
    <w:rPr>
      <w:color w:val="0563C1" w:themeColor="hyperlink"/>
      <w:u w:val="single"/>
    </w:rPr>
  </w:style>
  <w:style w:type="character" w:styleId="Feloldatlanmegemlts">
    <w:name w:val="Unresolved Mention"/>
    <w:basedOn w:val="Bekezdsalapbettpusa"/>
    <w:uiPriority w:val="99"/>
    <w:semiHidden/>
    <w:unhideWhenUsed/>
    <w:rsid w:val="00771FFF"/>
    <w:rPr>
      <w:color w:val="605E5C"/>
      <w:shd w:val="clear" w:color="auto" w:fill="E1DFDD"/>
    </w:rPr>
  </w:style>
  <w:style w:type="character" w:styleId="Jegyzethivatkozs">
    <w:name w:val="annotation reference"/>
    <w:basedOn w:val="Bekezdsalapbettpusa"/>
    <w:uiPriority w:val="99"/>
    <w:semiHidden/>
    <w:unhideWhenUsed/>
    <w:rsid w:val="0047546E"/>
    <w:rPr>
      <w:sz w:val="16"/>
      <w:szCs w:val="16"/>
    </w:rPr>
  </w:style>
  <w:style w:type="paragraph" w:styleId="Jegyzetszveg">
    <w:name w:val="annotation text"/>
    <w:basedOn w:val="Norml"/>
    <w:link w:val="JegyzetszvegChar"/>
    <w:uiPriority w:val="99"/>
    <w:unhideWhenUsed/>
    <w:rsid w:val="0047546E"/>
    <w:pPr>
      <w:spacing w:line="240" w:lineRule="auto"/>
    </w:pPr>
    <w:rPr>
      <w:sz w:val="20"/>
      <w:szCs w:val="20"/>
    </w:rPr>
  </w:style>
  <w:style w:type="character" w:customStyle="1" w:styleId="JegyzetszvegChar">
    <w:name w:val="Jegyzetszöveg Char"/>
    <w:basedOn w:val="Bekezdsalapbettpusa"/>
    <w:link w:val="Jegyzetszveg"/>
    <w:uiPriority w:val="99"/>
    <w:rsid w:val="0047546E"/>
    <w:rPr>
      <w:rFonts w:ascii="Times New Roman" w:hAnsi="Times New Roman"/>
      <w:sz w:val="20"/>
      <w:szCs w:val="20"/>
      <w:lang w:val="hu-HU"/>
    </w:rPr>
  </w:style>
  <w:style w:type="paragraph" w:styleId="Megjegyzstrgya">
    <w:name w:val="annotation subject"/>
    <w:basedOn w:val="Jegyzetszveg"/>
    <w:next w:val="Jegyzetszveg"/>
    <w:link w:val="MegjegyzstrgyaChar"/>
    <w:uiPriority w:val="99"/>
    <w:semiHidden/>
    <w:unhideWhenUsed/>
    <w:rsid w:val="0047546E"/>
    <w:rPr>
      <w:b/>
      <w:bCs/>
    </w:rPr>
  </w:style>
  <w:style w:type="character" w:customStyle="1" w:styleId="MegjegyzstrgyaChar">
    <w:name w:val="Megjegyzés tárgya Char"/>
    <w:basedOn w:val="JegyzetszvegChar"/>
    <w:link w:val="Megjegyzstrgya"/>
    <w:uiPriority w:val="99"/>
    <w:semiHidden/>
    <w:rsid w:val="0047546E"/>
    <w:rPr>
      <w:rFonts w:ascii="Times New Roman" w:hAnsi="Times New Roman"/>
      <w:b/>
      <w:bCs/>
      <w:sz w:val="20"/>
      <w:szCs w:val="20"/>
      <w:lang w:val="hu-HU"/>
    </w:rPr>
  </w:style>
  <w:style w:type="character" w:styleId="Helyrzszveg">
    <w:name w:val="Placeholder Text"/>
    <w:basedOn w:val="Bekezdsalapbettpusa"/>
    <w:uiPriority w:val="99"/>
    <w:semiHidden/>
    <w:rsid w:val="00602DCF"/>
    <w:rPr>
      <w:color w:val="808080"/>
    </w:rPr>
  </w:style>
  <w:style w:type="paragraph" w:styleId="lfej">
    <w:name w:val="header"/>
    <w:basedOn w:val="Norml"/>
    <w:link w:val="lfejChar"/>
    <w:uiPriority w:val="99"/>
    <w:unhideWhenUsed/>
    <w:rsid w:val="00AC4CEB"/>
    <w:pPr>
      <w:tabs>
        <w:tab w:val="center" w:pos="4513"/>
        <w:tab w:val="right" w:pos="9026"/>
      </w:tabs>
      <w:spacing w:line="240" w:lineRule="auto"/>
    </w:pPr>
  </w:style>
  <w:style w:type="character" w:customStyle="1" w:styleId="lfejChar">
    <w:name w:val="Élőfej Char"/>
    <w:basedOn w:val="Bekezdsalapbettpusa"/>
    <w:link w:val="lfej"/>
    <w:uiPriority w:val="99"/>
    <w:rsid w:val="00AC4CEB"/>
    <w:rPr>
      <w:rFonts w:ascii="Times New Roman" w:hAnsi="Times New Roman"/>
      <w:sz w:val="24"/>
      <w:lang w:val="hu-HU"/>
    </w:rPr>
  </w:style>
  <w:style w:type="paragraph" w:styleId="llb">
    <w:name w:val="footer"/>
    <w:basedOn w:val="Norml"/>
    <w:link w:val="llbChar"/>
    <w:uiPriority w:val="99"/>
    <w:unhideWhenUsed/>
    <w:rsid w:val="00AC4CEB"/>
    <w:pPr>
      <w:tabs>
        <w:tab w:val="center" w:pos="4513"/>
        <w:tab w:val="right" w:pos="9026"/>
      </w:tabs>
      <w:spacing w:line="240" w:lineRule="auto"/>
    </w:pPr>
  </w:style>
  <w:style w:type="character" w:customStyle="1" w:styleId="llbChar">
    <w:name w:val="Élőláb Char"/>
    <w:basedOn w:val="Bekezdsalapbettpusa"/>
    <w:link w:val="llb"/>
    <w:uiPriority w:val="99"/>
    <w:rsid w:val="00AC4CEB"/>
    <w:rPr>
      <w:rFonts w:ascii="Times New Roman" w:hAnsi="Times New Roman"/>
      <w:sz w:val="24"/>
      <w:lang w:val="hu-HU"/>
    </w:rPr>
  </w:style>
  <w:style w:type="paragraph" w:styleId="Tartalomjegyzkcmsora">
    <w:name w:val="TOC Heading"/>
    <w:basedOn w:val="Cmsor1"/>
    <w:next w:val="Norml"/>
    <w:uiPriority w:val="39"/>
    <w:unhideWhenUsed/>
    <w:qFormat/>
    <w:rsid w:val="000F6296"/>
    <w:pPr>
      <w:numPr>
        <w:numId w:val="0"/>
      </w:numPr>
      <w:spacing w:before="240" w:line="259" w:lineRule="auto"/>
      <w:jc w:val="left"/>
      <w:outlineLvl w:val="9"/>
    </w:pPr>
    <w:rPr>
      <w:rFonts w:asciiTheme="majorHAnsi" w:hAnsiTheme="majorHAnsi"/>
      <w:b w:val="0"/>
      <w:color w:val="2F5496" w:themeColor="accent1" w:themeShade="BF"/>
      <w:sz w:val="32"/>
      <w:lang w:eastAsia="hu-HU"/>
    </w:rPr>
  </w:style>
  <w:style w:type="paragraph" w:styleId="TJ1">
    <w:name w:val="toc 1"/>
    <w:basedOn w:val="Norml"/>
    <w:next w:val="Norml"/>
    <w:autoRedefine/>
    <w:uiPriority w:val="39"/>
    <w:unhideWhenUsed/>
    <w:rsid w:val="000F6296"/>
    <w:pPr>
      <w:spacing w:after="100"/>
    </w:pPr>
  </w:style>
  <w:style w:type="paragraph" w:styleId="TJ2">
    <w:name w:val="toc 2"/>
    <w:basedOn w:val="Norml"/>
    <w:next w:val="Norml"/>
    <w:autoRedefine/>
    <w:uiPriority w:val="39"/>
    <w:unhideWhenUsed/>
    <w:rsid w:val="000F6296"/>
    <w:pPr>
      <w:spacing w:after="100"/>
      <w:ind w:left="240"/>
    </w:pPr>
  </w:style>
  <w:style w:type="paragraph" w:styleId="Vltozat">
    <w:name w:val="Revision"/>
    <w:hidden/>
    <w:uiPriority w:val="99"/>
    <w:semiHidden/>
    <w:rsid w:val="000D7061"/>
    <w:pPr>
      <w:spacing w:after="0" w:line="240" w:lineRule="auto"/>
    </w:pPr>
    <w:rPr>
      <w:rFonts w:ascii="Times New Roman" w:hAnsi="Times New Roman"/>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ab2min.github.io/tomotopy/v0.12.3/en/#tomotopy.TermWeigh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image" Target="media/image3.jp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1CFBF-6F1A-46A3-A56C-587293FE2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20481</TotalTime>
  <Pages>22</Pages>
  <Words>12294</Words>
  <Characters>84835</Characters>
  <Application>Microsoft Office Word</Application>
  <DocSecurity>0</DocSecurity>
  <Lines>706</Lines>
  <Paragraphs>193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Egyedi</dc:creator>
  <cp:keywords/>
  <dc:description/>
  <cp:lastModifiedBy>Zsolt Egyedi</cp:lastModifiedBy>
  <cp:revision>114</cp:revision>
  <dcterms:created xsi:type="dcterms:W3CDTF">2022-06-27T10:55:00Z</dcterms:created>
  <dcterms:modified xsi:type="dcterms:W3CDTF">2022-08-22T18:17:00Z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id="yDha1Lhg"/&gt;&lt;style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