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A6704" w14:textId="2FF0C9F1" w:rsidR="00251C29" w:rsidRPr="00FE1BD0" w:rsidRDefault="00753D02" w:rsidP="00251C29">
      <w:pPr>
        <w:ind w:left="426"/>
        <w:rPr>
          <w:lang w:val="ro-RO"/>
        </w:rPr>
      </w:pPr>
      <w:r w:rsidRPr="00FE1BD0">
        <w:rPr>
          <w:lang w:val="ro-RO" w:eastAsia="en-GB"/>
        </w:rPr>
        <w:drawing>
          <wp:anchor distT="0" distB="0" distL="114300" distR="114300" simplePos="0" relativeHeight="251655165" behindDoc="0" locked="0" layoutInCell="1" allowOverlap="1" wp14:anchorId="2E0FAF6E" wp14:editId="437FE1E7">
            <wp:simplePos x="0" y="0"/>
            <wp:positionH relativeFrom="column">
              <wp:posOffset>29210</wp:posOffset>
            </wp:positionH>
            <wp:positionV relativeFrom="paragraph">
              <wp:posOffset>1905</wp:posOffset>
            </wp:positionV>
            <wp:extent cx="4219324" cy="15011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MI-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324" cy="1501140"/>
                    </a:xfrm>
                    <a:prstGeom prst="rect">
                      <a:avLst/>
                    </a:prstGeom>
                  </pic:spPr>
                </pic:pic>
              </a:graphicData>
            </a:graphic>
            <wp14:sizeRelH relativeFrom="page">
              <wp14:pctWidth>0</wp14:pctWidth>
            </wp14:sizeRelH>
            <wp14:sizeRelV relativeFrom="page">
              <wp14:pctHeight>0</wp14:pctHeight>
            </wp14:sizeRelV>
          </wp:anchor>
        </w:drawing>
      </w:r>
    </w:p>
    <w:p w14:paraId="4CBED646" w14:textId="77777777" w:rsidR="00251C29" w:rsidRPr="00FE1BD0" w:rsidRDefault="00251C29" w:rsidP="00251C29">
      <w:pPr>
        <w:rPr>
          <w:lang w:val="ro-RO"/>
        </w:rPr>
      </w:pPr>
    </w:p>
    <w:p w14:paraId="502F22C1" w14:textId="77777777" w:rsidR="00251C29" w:rsidRPr="00FE1BD0" w:rsidRDefault="00251C29" w:rsidP="00251C29">
      <w:pPr>
        <w:rPr>
          <w:lang w:val="ro-RO"/>
        </w:rPr>
      </w:pPr>
    </w:p>
    <w:p w14:paraId="3B553276" w14:textId="77777777" w:rsidR="00251C29" w:rsidRPr="00FE1BD0" w:rsidRDefault="00251C29" w:rsidP="00251C29">
      <w:pPr>
        <w:rPr>
          <w:lang w:val="ro-RO"/>
        </w:rPr>
      </w:pPr>
    </w:p>
    <w:p w14:paraId="4E7DA55E" w14:textId="77777777" w:rsidR="00251C29" w:rsidRPr="00FE1BD0" w:rsidRDefault="00251C29" w:rsidP="00251C29">
      <w:pPr>
        <w:rPr>
          <w:lang w:val="ro-RO"/>
        </w:rPr>
      </w:pPr>
    </w:p>
    <w:p w14:paraId="453DF272" w14:textId="77777777" w:rsidR="00251C29" w:rsidRPr="00FE1BD0" w:rsidRDefault="00251C29" w:rsidP="00251C29">
      <w:pPr>
        <w:rPr>
          <w:lang w:val="ro-RO"/>
        </w:rPr>
      </w:pPr>
    </w:p>
    <w:p w14:paraId="748ADD72" w14:textId="77777777" w:rsidR="00251C29" w:rsidRPr="00FE1BD0" w:rsidRDefault="00251C29" w:rsidP="00251C29">
      <w:pPr>
        <w:rPr>
          <w:lang w:val="ro-RO"/>
        </w:rPr>
      </w:pPr>
    </w:p>
    <w:p w14:paraId="0E5E5D0C" w14:textId="77777777" w:rsidR="00251C29" w:rsidRPr="00FE1BD0" w:rsidRDefault="00251C29" w:rsidP="00251C29">
      <w:pPr>
        <w:rPr>
          <w:lang w:val="ro-RO"/>
        </w:rPr>
      </w:pPr>
    </w:p>
    <w:p w14:paraId="552447EF" w14:textId="77777777" w:rsidR="00251C29" w:rsidRPr="00FE1BD0" w:rsidRDefault="00251C29" w:rsidP="00251C29">
      <w:pPr>
        <w:rPr>
          <w:lang w:val="ro-RO"/>
        </w:rPr>
      </w:pPr>
    </w:p>
    <w:p w14:paraId="6BE88CF7" w14:textId="77777777" w:rsidR="00251C29" w:rsidRPr="00FE1BD0" w:rsidRDefault="00251C29" w:rsidP="00251C29">
      <w:pPr>
        <w:rPr>
          <w:lang w:val="ro-RO"/>
        </w:rPr>
      </w:pPr>
    </w:p>
    <w:p w14:paraId="5374C435" w14:textId="77777777" w:rsidR="00251C29" w:rsidRPr="00FE1BD0" w:rsidRDefault="00251C29" w:rsidP="00251C29">
      <w:pPr>
        <w:rPr>
          <w:lang w:val="ro-RO"/>
        </w:rPr>
      </w:pPr>
    </w:p>
    <w:p w14:paraId="4198156C" w14:textId="77777777" w:rsidR="00251C29" w:rsidRPr="00FE1BD0" w:rsidRDefault="00251C29" w:rsidP="00251C29">
      <w:pPr>
        <w:rPr>
          <w:lang w:val="ro-RO"/>
        </w:rPr>
      </w:pPr>
    </w:p>
    <w:p w14:paraId="027AA6DB" w14:textId="77777777" w:rsidR="001354C8" w:rsidRPr="00FE1BD0" w:rsidRDefault="001354C8" w:rsidP="00251C29">
      <w:pPr>
        <w:ind w:left="426"/>
        <w:rPr>
          <w:lang w:val="ro-RO"/>
        </w:rPr>
      </w:pPr>
    </w:p>
    <w:p w14:paraId="365FD223" w14:textId="77777777" w:rsidR="00251C29" w:rsidRPr="00FE1BD0" w:rsidRDefault="00251C29" w:rsidP="00251C29">
      <w:pPr>
        <w:ind w:left="426"/>
        <w:rPr>
          <w:lang w:val="ro-RO"/>
        </w:rPr>
      </w:pPr>
    </w:p>
    <w:p w14:paraId="150D5380" w14:textId="77777777" w:rsidR="00251C29" w:rsidRPr="00FE1BD0" w:rsidRDefault="00251C29" w:rsidP="00251C29">
      <w:pPr>
        <w:ind w:left="426"/>
        <w:rPr>
          <w:lang w:val="ro-RO"/>
        </w:rPr>
      </w:pPr>
    </w:p>
    <w:p w14:paraId="3B490442" w14:textId="77777777" w:rsidR="00251C29" w:rsidRPr="00FE1BD0" w:rsidRDefault="00251C29" w:rsidP="00251C29">
      <w:pPr>
        <w:ind w:left="426"/>
        <w:jc w:val="center"/>
        <w:rPr>
          <w:b/>
          <w:bCs/>
          <w:sz w:val="52"/>
          <w:szCs w:val="52"/>
          <w:lang w:val="ro-RO"/>
        </w:rPr>
      </w:pPr>
      <w:r w:rsidRPr="00FE1BD0">
        <w:rPr>
          <w:b/>
          <w:bCs/>
          <w:sz w:val="52"/>
          <w:szCs w:val="52"/>
          <w:lang w:val="ro-RO"/>
        </w:rPr>
        <w:t>LUCRARE DE LICENȚĂ</w:t>
      </w:r>
    </w:p>
    <w:p w14:paraId="7B3518A3" w14:textId="77777777" w:rsidR="00251C29" w:rsidRPr="00FE1BD0" w:rsidRDefault="00251C29" w:rsidP="00251C29">
      <w:pPr>
        <w:ind w:left="426"/>
        <w:jc w:val="center"/>
        <w:rPr>
          <w:b/>
          <w:bCs/>
          <w:sz w:val="52"/>
          <w:szCs w:val="52"/>
          <w:lang w:val="ro-RO"/>
        </w:rPr>
      </w:pPr>
    </w:p>
    <w:p w14:paraId="3EFF1C0D" w14:textId="77777777" w:rsidR="00251C29" w:rsidRPr="00FE1BD0" w:rsidRDefault="00251C29" w:rsidP="00251C29">
      <w:pPr>
        <w:ind w:left="426"/>
        <w:rPr>
          <w:b/>
          <w:bCs/>
          <w:sz w:val="52"/>
          <w:szCs w:val="52"/>
          <w:lang w:val="ro-RO"/>
        </w:rPr>
      </w:pPr>
    </w:p>
    <w:p w14:paraId="5BE3FBDB" w14:textId="77777777" w:rsidR="00251C29" w:rsidRPr="00FE1BD0" w:rsidRDefault="00251C29" w:rsidP="00251C29">
      <w:pPr>
        <w:ind w:left="426"/>
        <w:rPr>
          <w:b/>
          <w:bCs/>
          <w:sz w:val="32"/>
          <w:szCs w:val="52"/>
          <w:lang w:val="ro-RO"/>
        </w:rPr>
      </w:pPr>
    </w:p>
    <w:p w14:paraId="5441F84B" w14:textId="77777777" w:rsidR="00251C29" w:rsidRPr="00FE1BD0" w:rsidRDefault="00251C29" w:rsidP="00251C29">
      <w:pPr>
        <w:ind w:left="426"/>
        <w:rPr>
          <w:b/>
          <w:bCs/>
          <w:sz w:val="32"/>
          <w:szCs w:val="52"/>
          <w:lang w:val="ro-RO"/>
        </w:rPr>
      </w:pPr>
      <w:r w:rsidRPr="00FE1BD0">
        <w:rPr>
          <w:b/>
          <w:bCs/>
          <w:sz w:val="32"/>
          <w:szCs w:val="52"/>
          <w:lang w:val="ro-RO"/>
        </w:rPr>
        <w:t>Conducător științific:</w:t>
      </w:r>
    </w:p>
    <w:p w14:paraId="01DF3921" w14:textId="7150ACEC" w:rsidR="00251C29" w:rsidRPr="00FE1BD0" w:rsidRDefault="00A61652" w:rsidP="00251C29">
      <w:pPr>
        <w:ind w:left="426"/>
        <w:rPr>
          <w:sz w:val="32"/>
          <w:szCs w:val="52"/>
          <w:lang w:val="ro-RO"/>
        </w:rPr>
      </w:pPr>
      <w:r w:rsidRPr="00FE1BD0">
        <w:rPr>
          <w:sz w:val="32"/>
          <w:szCs w:val="52"/>
          <w:lang w:val="ro-RO"/>
        </w:rPr>
        <w:t>Lector</w:t>
      </w:r>
      <w:r w:rsidR="00251C29" w:rsidRPr="00FE1BD0">
        <w:rPr>
          <w:sz w:val="32"/>
          <w:szCs w:val="52"/>
          <w:lang w:val="ro-RO"/>
        </w:rPr>
        <w:t xml:space="preserve"> dr. </w:t>
      </w:r>
      <w:r w:rsidR="00372505" w:rsidRPr="00FE1BD0">
        <w:rPr>
          <w:sz w:val="32"/>
          <w:szCs w:val="32"/>
          <w:lang w:val="ro-RO"/>
        </w:rPr>
        <w:t>Nănău Corina-Ștefania</w:t>
      </w:r>
    </w:p>
    <w:p w14:paraId="6B9F5F55" w14:textId="77777777" w:rsidR="00251C29" w:rsidRPr="00FE1BD0" w:rsidRDefault="00251C29" w:rsidP="00251C29">
      <w:pPr>
        <w:ind w:left="426"/>
        <w:rPr>
          <w:b/>
          <w:bCs/>
          <w:sz w:val="32"/>
          <w:szCs w:val="52"/>
          <w:lang w:val="ro-RO"/>
        </w:rPr>
      </w:pPr>
    </w:p>
    <w:p w14:paraId="5C19307F" w14:textId="77777777" w:rsidR="00251C29" w:rsidRPr="00FE1BD0" w:rsidRDefault="00251C29" w:rsidP="00251C29">
      <w:pPr>
        <w:ind w:left="426"/>
        <w:rPr>
          <w:b/>
          <w:bCs/>
          <w:sz w:val="32"/>
          <w:szCs w:val="52"/>
          <w:lang w:val="ro-RO"/>
        </w:rPr>
      </w:pPr>
    </w:p>
    <w:p w14:paraId="4D666934" w14:textId="77777777" w:rsidR="00251C29" w:rsidRPr="00FE1BD0" w:rsidRDefault="00251C29" w:rsidP="00251C29">
      <w:pPr>
        <w:ind w:left="426"/>
        <w:jc w:val="right"/>
        <w:rPr>
          <w:b/>
          <w:bCs/>
          <w:sz w:val="32"/>
          <w:szCs w:val="52"/>
          <w:lang w:val="ro-RO"/>
        </w:rPr>
      </w:pPr>
      <w:r w:rsidRPr="00FE1BD0">
        <w:rPr>
          <w:b/>
          <w:bCs/>
          <w:sz w:val="32"/>
          <w:szCs w:val="52"/>
          <w:lang w:val="ro-RO"/>
        </w:rPr>
        <w:t>Absolvent:</w:t>
      </w:r>
    </w:p>
    <w:p w14:paraId="6CDECD66" w14:textId="73868F66" w:rsidR="00251C29" w:rsidRPr="00FE1BD0" w:rsidRDefault="00CD17ED" w:rsidP="00251C29">
      <w:pPr>
        <w:ind w:left="426"/>
        <w:jc w:val="right"/>
        <w:rPr>
          <w:sz w:val="32"/>
          <w:szCs w:val="52"/>
          <w:lang w:val="ro-RO"/>
        </w:rPr>
      </w:pPr>
      <w:r w:rsidRPr="00FE1BD0">
        <w:rPr>
          <w:sz w:val="32"/>
          <w:szCs w:val="52"/>
          <w:lang w:val="ro-RO"/>
        </w:rPr>
        <w:t>Hosszú Zsolt</w:t>
      </w:r>
    </w:p>
    <w:p w14:paraId="3A7AB645" w14:textId="77777777" w:rsidR="00251C29" w:rsidRPr="00FE1BD0" w:rsidRDefault="00251C29" w:rsidP="00251C29">
      <w:pPr>
        <w:ind w:left="426"/>
        <w:jc w:val="right"/>
        <w:rPr>
          <w:b/>
          <w:bCs/>
          <w:sz w:val="32"/>
          <w:szCs w:val="52"/>
          <w:lang w:val="ro-RO"/>
        </w:rPr>
      </w:pPr>
    </w:p>
    <w:p w14:paraId="10AF446B" w14:textId="77777777" w:rsidR="00251C29" w:rsidRPr="00FE1BD0" w:rsidRDefault="00251C29" w:rsidP="00251C29">
      <w:pPr>
        <w:ind w:left="426"/>
        <w:jc w:val="right"/>
        <w:rPr>
          <w:b/>
          <w:bCs/>
          <w:sz w:val="32"/>
          <w:szCs w:val="52"/>
          <w:lang w:val="ro-RO"/>
        </w:rPr>
      </w:pPr>
    </w:p>
    <w:p w14:paraId="2EE07E0F" w14:textId="77777777" w:rsidR="00251C29" w:rsidRPr="00FE1BD0" w:rsidRDefault="00251C29" w:rsidP="00251C29">
      <w:pPr>
        <w:ind w:left="426"/>
        <w:jc w:val="right"/>
        <w:rPr>
          <w:b/>
          <w:bCs/>
          <w:sz w:val="32"/>
          <w:szCs w:val="52"/>
          <w:lang w:val="ro-RO"/>
        </w:rPr>
      </w:pPr>
    </w:p>
    <w:p w14:paraId="7550E056" w14:textId="77777777" w:rsidR="00251C29" w:rsidRPr="00FE1BD0" w:rsidRDefault="00251C29" w:rsidP="00251C29">
      <w:pPr>
        <w:ind w:left="426"/>
        <w:jc w:val="right"/>
        <w:rPr>
          <w:b/>
          <w:bCs/>
          <w:sz w:val="32"/>
          <w:szCs w:val="52"/>
          <w:lang w:val="ro-RO"/>
        </w:rPr>
      </w:pPr>
    </w:p>
    <w:p w14:paraId="7F5DCAE1" w14:textId="0F2EF4FC" w:rsidR="00251C29" w:rsidRPr="00FE1BD0" w:rsidRDefault="00251C29" w:rsidP="0088694A">
      <w:pPr>
        <w:jc w:val="center"/>
        <w:rPr>
          <w:b/>
          <w:bCs/>
          <w:sz w:val="32"/>
          <w:szCs w:val="52"/>
          <w:lang w:val="ro-RO"/>
        </w:rPr>
      </w:pPr>
      <w:r w:rsidRPr="00FE1BD0">
        <w:rPr>
          <w:b/>
          <w:bCs/>
          <w:sz w:val="32"/>
          <w:szCs w:val="52"/>
          <w:lang w:val="ro-RO"/>
        </w:rPr>
        <w:t>BRAȘOV, 20</w:t>
      </w:r>
      <w:r w:rsidR="00684C0E" w:rsidRPr="00FE1BD0">
        <w:rPr>
          <w:b/>
          <w:bCs/>
          <w:sz w:val="32"/>
          <w:szCs w:val="52"/>
          <w:lang w:val="ro-RO"/>
        </w:rPr>
        <w:t>24</w:t>
      </w:r>
    </w:p>
    <w:p w14:paraId="72F1F192" w14:textId="57E52573" w:rsidR="00EB1103" w:rsidRPr="00FE1BD0" w:rsidRDefault="00C43FA6" w:rsidP="00251C29">
      <w:pPr>
        <w:ind w:left="426"/>
        <w:jc w:val="center"/>
        <w:rPr>
          <w:b/>
          <w:bCs/>
          <w:sz w:val="32"/>
          <w:szCs w:val="52"/>
          <w:lang w:val="ro-RO"/>
        </w:rPr>
      </w:pPr>
      <w:r w:rsidRPr="00FE1BD0">
        <w:rPr>
          <w:lang w:val="ro-RO" w:eastAsia="en-GB"/>
        </w:rPr>
        <w:lastRenderedPageBreak/>
        <w:drawing>
          <wp:anchor distT="0" distB="0" distL="114300" distR="114300" simplePos="0" relativeHeight="251659264" behindDoc="0" locked="0" layoutInCell="1" allowOverlap="1" wp14:anchorId="1E810319" wp14:editId="77DCB5E8">
            <wp:simplePos x="0" y="0"/>
            <wp:positionH relativeFrom="margin">
              <wp:posOffset>-95250</wp:posOffset>
            </wp:positionH>
            <wp:positionV relativeFrom="paragraph">
              <wp:posOffset>0</wp:posOffset>
            </wp:positionV>
            <wp:extent cx="4219324" cy="1501140"/>
            <wp:effectExtent l="0" t="0" r="0" b="0"/>
            <wp:wrapSquare wrapText="bothSides"/>
            <wp:docPr id="1925844618" name="Picture 192584461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44618" name="Picture 1925844618"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324" cy="1501140"/>
                    </a:xfrm>
                    <a:prstGeom prst="rect">
                      <a:avLst/>
                    </a:prstGeom>
                  </pic:spPr>
                </pic:pic>
              </a:graphicData>
            </a:graphic>
            <wp14:sizeRelH relativeFrom="page">
              <wp14:pctWidth>0</wp14:pctWidth>
            </wp14:sizeRelH>
            <wp14:sizeRelV relativeFrom="page">
              <wp14:pctHeight>0</wp14:pctHeight>
            </wp14:sizeRelV>
          </wp:anchor>
        </w:drawing>
      </w:r>
    </w:p>
    <w:p w14:paraId="516739B7" w14:textId="5E0EB6DF" w:rsidR="00EB1103" w:rsidRPr="00FE1BD0" w:rsidRDefault="00EB1103" w:rsidP="00251C29">
      <w:pPr>
        <w:ind w:left="426"/>
        <w:jc w:val="center"/>
        <w:rPr>
          <w:b/>
          <w:bCs/>
          <w:sz w:val="32"/>
          <w:szCs w:val="52"/>
          <w:lang w:val="ro-RO"/>
        </w:rPr>
      </w:pPr>
    </w:p>
    <w:p w14:paraId="1BF9CB0A" w14:textId="77777777" w:rsidR="00EB1103" w:rsidRPr="00FE1BD0" w:rsidRDefault="00EB1103" w:rsidP="00251C29">
      <w:pPr>
        <w:ind w:left="426"/>
        <w:jc w:val="center"/>
        <w:rPr>
          <w:b/>
          <w:bCs/>
          <w:sz w:val="32"/>
          <w:szCs w:val="52"/>
          <w:lang w:val="ro-RO"/>
        </w:rPr>
      </w:pPr>
    </w:p>
    <w:p w14:paraId="612163DC" w14:textId="77777777" w:rsidR="00EB1103" w:rsidRPr="00FE1BD0" w:rsidRDefault="00EB1103" w:rsidP="00251C29">
      <w:pPr>
        <w:ind w:left="426"/>
        <w:jc w:val="center"/>
        <w:rPr>
          <w:b/>
          <w:bCs/>
          <w:sz w:val="32"/>
          <w:szCs w:val="52"/>
          <w:lang w:val="ro-RO"/>
        </w:rPr>
      </w:pPr>
    </w:p>
    <w:p w14:paraId="0F4AC532" w14:textId="77777777" w:rsidR="00EB1103" w:rsidRPr="00FE1BD0" w:rsidRDefault="00EB1103" w:rsidP="00251C29">
      <w:pPr>
        <w:ind w:left="426"/>
        <w:jc w:val="center"/>
        <w:rPr>
          <w:b/>
          <w:bCs/>
          <w:sz w:val="32"/>
          <w:szCs w:val="52"/>
          <w:lang w:val="ro-RO"/>
        </w:rPr>
      </w:pPr>
    </w:p>
    <w:p w14:paraId="2076C44C" w14:textId="7DBD07E7" w:rsidR="00EB1103" w:rsidRPr="00FE1BD0" w:rsidRDefault="00EB1103" w:rsidP="00251C29">
      <w:pPr>
        <w:ind w:left="426"/>
        <w:jc w:val="center"/>
        <w:rPr>
          <w:b/>
          <w:bCs/>
          <w:sz w:val="32"/>
          <w:szCs w:val="52"/>
          <w:lang w:val="ro-RO"/>
        </w:rPr>
      </w:pPr>
    </w:p>
    <w:p w14:paraId="6F33F0E5" w14:textId="0F20BEE4" w:rsidR="00EB1103" w:rsidRPr="00FE1BD0" w:rsidRDefault="00EB1103" w:rsidP="00251C29">
      <w:pPr>
        <w:ind w:left="426"/>
        <w:jc w:val="center"/>
        <w:rPr>
          <w:b/>
          <w:bCs/>
          <w:sz w:val="32"/>
          <w:szCs w:val="52"/>
          <w:lang w:val="ro-RO"/>
        </w:rPr>
      </w:pPr>
    </w:p>
    <w:p w14:paraId="37682A4E" w14:textId="77777777" w:rsidR="00EB1103" w:rsidRPr="00FE1BD0" w:rsidRDefault="00EB1103" w:rsidP="00251C29">
      <w:pPr>
        <w:ind w:left="426"/>
        <w:jc w:val="center"/>
        <w:rPr>
          <w:b/>
          <w:bCs/>
          <w:sz w:val="32"/>
          <w:szCs w:val="52"/>
          <w:lang w:val="ro-RO"/>
        </w:rPr>
      </w:pPr>
    </w:p>
    <w:p w14:paraId="325B7013" w14:textId="77777777" w:rsidR="00EB1103" w:rsidRPr="00FE1BD0" w:rsidRDefault="00EB1103" w:rsidP="00251C29">
      <w:pPr>
        <w:ind w:left="426"/>
        <w:jc w:val="center"/>
        <w:rPr>
          <w:b/>
          <w:bCs/>
          <w:sz w:val="32"/>
          <w:szCs w:val="52"/>
          <w:lang w:val="ro-RO"/>
        </w:rPr>
      </w:pPr>
    </w:p>
    <w:p w14:paraId="1D25FA4E" w14:textId="550053DB" w:rsidR="00BF7CCE" w:rsidRPr="00FE1BD0" w:rsidRDefault="00EB1103" w:rsidP="00C43FA6">
      <w:pPr>
        <w:jc w:val="center"/>
        <w:rPr>
          <w:b/>
          <w:bCs/>
          <w:sz w:val="52"/>
          <w:szCs w:val="52"/>
          <w:lang w:val="ro-RO"/>
        </w:rPr>
      </w:pPr>
      <w:r w:rsidRPr="00FE1BD0">
        <w:rPr>
          <w:b/>
          <w:bCs/>
          <w:sz w:val="52"/>
          <w:szCs w:val="52"/>
          <w:lang w:val="ro-RO"/>
        </w:rPr>
        <w:t>LUCRARE DE LICENȚĂ</w:t>
      </w:r>
    </w:p>
    <w:p w14:paraId="2D353B58" w14:textId="77777777" w:rsidR="00BF7CCE" w:rsidRPr="00FE1BD0" w:rsidRDefault="00BF7CCE" w:rsidP="00BF7CCE">
      <w:pPr>
        <w:ind w:left="426"/>
        <w:jc w:val="center"/>
        <w:rPr>
          <w:b/>
          <w:bCs/>
          <w:sz w:val="52"/>
          <w:szCs w:val="52"/>
          <w:lang w:val="ro-RO"/>
        </w:rPr>
      </w:pPr>
    </w:p>
    <w:p w14:paraId="0093158A" w14:textId="38763D85" w:rsidR="00EB1103" w:rsidRPr="00FE1BD0" w:rsidRDefault="004F62A3" w:rsidP="004F62A3">
      <w:pPr>
        <w:ind w:left="426"/>
        <w:jc w:val="center"/>
        <w:rPr>
          <w:sz w:val="48"/>
          <w:szCs w:val="48"/>
          <w:lang w:val="ro-RO"/>
        </w:rPr>
      </w:pPr>
      <w:r w:rsidRPr="00FE1BD0">
        <w:rPr>
          <w:sz w:val="48"/>
          <w:szCs w:val="48"/>
          <w:lang w:val="ro-RO"/>
        </w:rPr>
        <w:t>InvoiceJet -</w:t>
      </w:r>
      <w:r w:rsidR="00EB1103" w:rsidRPr="00FE1BD0">
        <w:rPr>
          <w:sz w:val="48"/>
          <w:szCs w:val="48"/>
          <w:lang w:val="ro-RO"/>
        </w:rPr>
        <w:t xml:space="preserve"> Aplicație web pentru emiterea și gestionarea facturilor între firme</w:t>
      </w:r>
      <w:r w:rsidRPr="00FE1BD0">
        <w:rPr>
          <w:sz w:val="48"/>
          <w:szCs w:val="48"/>
          <w:lang w:val="ro-RO"/>
        </w:rPr>
        <w:t xml:space="preserve"> </w:t>
      </w:r>
    </w:p>
    <w:p w14:paraId="2588E0F9" w14:textId="77777777" w:rsidR="00EB1103" w:rsidRPr="00FE1BD0" w:rsidRDefault="00EB1103" w:rsidP="00EB1103">
      <w:pPr>
        <w:ind w:left="426"/>
        <w:rPr>
          <w:b/>
          <w:bCs/>
          <w:sz w:val="32"/>
          <w:szCs w:val="52"/>
          <w:lang w:val="ro-RO"/>
        </w:rPr>
      </w:pPr>
    </w:p>
    <w:p w14:paraId="3BF94925" w14:textId="77777777" w:rsidR="004F62A3" w:rsidRPr="00FE1BD0" w:rsidRDefault="004F62A3" w:rsidP="00EB1103">
      <w:pPr>
        <w:ind w:left="426"/>
        <w:rPr>
          <w:b/>
          <w:bCs/>
          <w:sz w:val="32"/>
          <w:szCs w:val="52"/>
          <w:lang w:val="ro-RO"/>
        </w:rPr>
      </w:pPr>
    </w:p>
    <w:p w14:paraId="421C1815" w14:textId="77777777" w:rsidR="004F62A3" w:rsidRPr="00FE1BD0" w:rsidRDefault="004F62A3" w:rsidP="00EB1103">
      <w:pPr>
        <w:ind w:left="426"/>
        <w:rPr>
          <w:b/>
          <w:bCs/>
          <w:sz w:val="32"/>
          <w:szCs w:val="52"/>
          <w:lang w:val="ro-RO"/>
        </w:rPr>
      </w:pPr>
    </w:p>
    <w:p w14:paraId="5C6175D8" w14:textId="77777777" w:rsidR="004F62A3" w:rsidRPr="00FE1BD0" w:rsidRDefault="004F62A3" w:rsidP="00EB1103">
      <w:pPr>
        <w:ind w:left="426"/>
        <w:rPr>
          <w:b/>
          <w:bCs/>
          <w:sz w:val="32"/>
          <w:szCs w:val="52"/>
          <w:lang w:val="ro-RO"/>
        </w:rPr>
      </w:pPr>
    </w:p>
    <w:p w14:paraId="5A035777" w14:textId="77777777" w:rsidR="004F62A3" w:rsidRPr="00FE1BD0" w:rsidRDefault="004F62A3" w:rsidP="00EB1103">
      <w:pPr>
        <w:ind w:left="426"/>
        <w:rPr>
          <w:b/>
          <w:bCs/>
          <w:sz w:val="32"/>
          <w:szCs w:val="52"/>
          <w:lang w:val="ro-RO"/>
        </w:rPr>
      </w:pPr>
    </w:p>
    <w:p w14:paraId="01A1540E" w14:textId="2F1DA5A3" w:rsidR="00BF7CCE" w:rsidRPr="00FE1BD0" w:rsidRDefault="00BF7CCE" w:rsidP="004F62A3">
      <w:pPr>
        <w:rPr>
          <w:b/>
          <w:bCs/>
          <w:sz w:val="32"/>
          <w:szCs w:val="52"/>
          <w:lang w:val="ro-RO"/>
        </w:rPr>
      </w:pPr>
      <w:r w:rsidRPr="00FE1BD0">
        <w:rPr>
          <w:b/>
          <w:bCs/>
          <w:sz w:val="32"/>
          <w:szCs w:val="52"/>
          <w:lang w:val="ro-RO"/>
        </w:rPr>
        <w:t xml:space="preserve">Absolvent: </w:t>
      </w:r>
      <w:r w:rsidRPr="00FE1BD0">
        <w:rPr>
          <w:sz w:val="32"/>
          <w:szCs w:val="52"/>
          <w:lang w:val="ro-RO"/>
        </w:rPr>
        <w:t>Hosszú Zsolt</w:t>
      </w:r>
    </w:p>
    <w:p w14:paraId="0C30DF29" w14:textId="4772A0D6" w:rsidR="004F62A3" w:rsidRPr="00FE1BD0" w:rsidRDefault="004F62A3" w:rsidP="004F62A3">
      <w:pPr>
        <w:rPr>
          <w:b/>
          <w:bCs/>
          <w:sz w:val="32"/>
          <w:szCs w:val="52"/>
          <w:lang w:val="ro-RO"/>
        </w:rPr>
      </w:pPr>
      <w:r w:rsidRPr="00FE1BD0">
        <w:rPr>
          <w:b/>
          <w:bCs/>
          <w:sz w:val="32"/>
          <w:szCs w:val="52"/>
          <w:lang w:val="ro-RO"/>
        </w:rPr>
        <w:t xml:space="preserve">Conducător științific: </w:t>
      </w:r>
      <w:r w:rsidR="003F221A" w:rsidRPr="00FE1BD0">
        <w:rPr>
          <w:sz w:val="32"/>
          <w:szCs w:val="52"/>
          <w:lang w:val="ro-RO"/>
        </w:rPr>
        <w:t>Lector</w:t>
      </w:r>
      <w:r w:rsidRPr="00FE1BD0">
        <w:rPr>
          <w:sz w:val="32"/>
          <w:szCs w:val="52"/>
          <w:lang w:val="ro-RO"/>
        </w:rPr>
        <w:t xml:space="preserve"> dr. </w:t>
      </w:r>
      <w:r w:rsidRPr="00FE1BD0">
        <w:rPr>
          <w:sz w:val="32"/>
          <w:szCs w:val="32"/>
          <w:lang w:val="ro-RO"/>
        </w:rPr>
        <w:t>Nănău Corina-Ștefania</w:t>
      </w:r>
    </w:p>
    <w:p w14:paraId="53DEFFE6" w14:textId="77777777" w:rsidR="004F62A3" w:rsidRPr="00FE1BD0" w:rsidRDefault="004F62A3" w:rsidP="004F62A3">
      <w:pPr>
        <w:ind w:left="426"/>
        <w:jc w:val="right"/>
        <w:rPr>
          <w:b/>
          <w:bCs/>
          <w:sz w:val="32"/>
          <w:szCs w:val="52"/>
          <w:lang w:val="ro-RO"/>
        </w:rPr>
      </w:pPr>
    </w:p>
    <w:p w14:paraId="5BAC7D54" w14:textId="77777777" w:rsidR="004F62A3" w:rsidRPr="00FE1BD0" w:rsidRDefault="004F62A3" w:rsidP="004F62A3">
      <w:pPr>
        <w:ind w:left="426"/>
        <w:jc w:val="center"/>
        <w:rPr>
          <w:b/>
          <w:bCs/>
          <w:sz w:val="32"/>
          <w:szCs w:val="52"/>
          <w:lang w:val="ro-RO"/>
        </w:rPr>
      </w:pPr>
    </w:p>
    <w:p w14:paraId="533E80BC" w14:textId="77777777" w:rsidR="004F62A3" w:rsidRPr="00FE1BD0" w:rsidRDefault="004F62A3" w:rsidP="004F62A3">
      <w:pPr>
        <w:ind w:left="426"/>
        <w:jc w:val="center"/>
        <w:rPr>
          <w:b/>
          <w:bCs/>
          <w:sz w:val="32"/>
          <w:szCs w:val="52"/>
          <w:lang w:val="ro-RO"/>
        </w:rPr>
      </w:pPr>
    </w:p>
    <w:p w14:paraId="4516C1CD" w14:textId="77777777" w:rsidR="00BF7CCE" w:rsidRPr="00FE1BD0" w:rsidRDefault="00BF7CCE" w:rsidP="004F62A3">
      <w:pPr>
        <w:ind w:left="426"/>
        <w:jc w:val="center"/>
        <w:rPr>
          <w:b/>
          <w:bCs/>
          <w:sz w:val="32"/>
          <w:szCs w:val="52"/>
          <w:lang w:val="ro-RO"/>
        </w:rPr>
      </w:pPr>
    </w:p>
    <w:p w14:paraId="6A3E3571" w14:textId="77777777" w:rsidR="00372856" w:rsidRPr="00FE1BD0" w:rsidRDefault="00372856" w:rsidP="00375893">
      <w:pPr>
        <w:ind w:left="426"/>
        <w:jc w:val="center"/>
        <w:rPr>
          <w:b/>
          <w:bCs/>
          <w:sz w:val="32"/>
          <w:szCs w:val="52"/>
          <w:lang w:val="ro-RO"/>
        </w:rPr>
      </w:pPr>
    </w:p>
    <w:p w14:paraId="2945BB0E" w14:textId="77777777" w:rsidR="00C43FA6" w:rsidRPr="00FE1BD0" w:rsidRDefault="004F62A3" w:rsidP="0088694A">
      <w:pPr>
        <w:ind w:left="426"/>
        <w:jc w:val="center"/>
        <w:rPr>
          <w:b/>
          <w:bCs/>
          <w:sz w:val="32"/>
          <w:szCs w:val="52"/>
          <w:lang w:val="ro-RO"/>
        </w:rPr>
      </w:pPr>
      <w:r w:rsidRPr="00FE1BD0">
        <w:rPr>
          <w:b/>
          <w:bCs/>
          <w:sz w:val="32"/>
          <w:szCs w:val="52"/>
          <w:lang w:val="ro-RO"/>
        </w:rPr>
        <w:t>BRAȘOV, 2024</w:t>
      </w:r>
    </w:p>
    <w:p w14:paraId="7820A206" w14:textId="2B97D0F8" w:rsidR="00BF7CCE" w:rsidRPr="00FE1BD0" w:rsidRDefault="00B375AB" w:rsidP="00594DD2">
      <w:pPr>
        <w:rPr>
          <w:b/>
          <w:bCs/>
          <w:sz w:val="32"/>
          <w:szCs w:val="52"/>
          <w:lang w:val="ro-RO"/>
        </w:rPr>
      </w:pPr>
      <w:r w:rsidRPr="00FE1BD0">
        <w:rPr>
          <w:b/>
          <w:bCs/>
          <w:sz w:val="52"/>
          <w:szCs w:val="52"/>
          <w:lang w:val="ro-RO"/>
        </w:rPr>
        <w:lastRenderedPageBreak/>
        <w:t>Cuprins</w:t>
      </w:r>
    </w:p>
    <w:sdt>
      <w:sdtPr>
        <w:rPr>
          <w:rFonts w:asciiTheme="minorHAnsi" w:eastAsiaTheme="minorHAnsi" w:hAnsiTheme="minorHAnsi" w:cstheme="minorBidi"/>
          <w:sz w:val="24"/>
          <w:szCs w:val="24"/>
          <w:lang w:val="ro-RO"/>
        </w:rPr>
        <w:id w:val="752786700"/>
        <w:docPartObj>
          <w:docPartGallery w:val="Table of Contents"/>
          <w:docPartUnique/>
        </w:docPartObj>
      </w:sdtPr>
      <w:sdtEndPr>
        <w:rPr>
          <w:rFonts w:ascii="UT Sans" w:hAnsi="UT Sans"/>
          <w:b/>
          <w:bCs/>
        </w:rPr>
      </w:sdtEndPr>
      <w:sdtContent>
        <w:p w14:paraId="4984CA7C" w14:textId="665CA978" w:rsidR="003612A4" w:rsidRPr="00FE1BD0" w:rsidRDefault="003612A4">
          <w:pPr>
            <w:pStyle w:val="TOCHeading"/>
            <w:rPr>
              <w:lang w:val="ro-RO"/>
            </w:rPr>
          </w:pPr>
        </w:p>
        <w:p w14:paraId="73FDD108" w14:textId="14A437AB" w:rsidR="0088694A" w:rsidRDefault="00F47CDF">
          <w:pPr>
            <w:pStyle w:val="TOC1"/>
            <w:tabs>
              <w:tab w:val="right" w:leader="dot" w:pos="9056"/>
            </w:tabs>
            <w:rPr>
              <w:rFonts w:eastAsiaTheme="minorEastAsia"/>
              <w:noProof/>
              <w:kern w:val="2"/>
              <w:lang w:val="en-US"/>
              <w14:ligatures w14:val="standardContextual"/>
            </w:rPr>
          </w:pPr>
          <w:r w:rsidRPr="00FE1BD0">
            <w:rPr>
              <w:lang w:val="ro-RO"/>
            </w:rPr>
            <w:fldChar w:fldCharType="begin"/>
          </w:r>
          <w:r w:rsidRPr="00FE1BD0">
            <w:rPr>
              <w:lang w:val="ro-RO"/>
            </w:rPr>
            <w:instrText xml:space="preserve"> TOC \o "1-4" \h \z \u </w:instrText>
          </w:r>
          <w:r w:rsidRPr="00FE1BD0">
            <w:rPr>
              <w:lang w:val="ro-RO"/>
            </w:rPr>
            <w:fldChar w:fldCharType="separate"/>
          </w:r>
          <w:hyperlink w:anchor="_Toc168006807" w:history="1">
            <w:r w:rsidR="0088694A" w:rsidRPr="000B5459">
              <w:rPr>
                <w:rStyle w:val="Hyperlink"/>
                <w:noProof/>
              </w:rPr>
              <w:t>Capitolul 1</w:t>
            </w:r>
            <w:r w:rsidR="0088694A">
              <w:rPr>
                <w:noProof/>
                <w:webHidden/>
              </w:rPr>
              <w:tab/>
            </w:r>
            <w:r w:rsidR="0088694A">
              <w:rPr>
                <w:noProof/>
                <w:webHidden/>
              </w:rPr>
              <w:fldChar w:fldCharType="begin"/>
            </w:r>
            <w:r w:rsidR="0088694A">
              <w:rPr>
                <w:noProof/>
                <w:webHidden/>
              </w:rPr>
              <w:instrText xml:space="preserve"> PAGEREF _Toc168006807 \h </w:instrText>
            </w:r>
            <w:r w:rsidR="0088694A">
              <w:rPr>
                <w:noProof/>
                <w:webHidden/>
              </w:rPr>
            </w:r>
            <w:r w:rsidR="0088694A">
              <w:rPr>
                <w:noProof/>
                <w:webHidden/>
              </w:rPr>
              <w:fldChar w:fldCharType="separate"/>
            </w:r>
            <w:r w:rsidR="007E5B2B">
              <w:rPr>
                <w:noProof/>
                <w:webHidden/>
              </w:rPr>
              <w:t>5</w:t>
            </w:r>
            <w:r w:rsidR="0088694A">
              <w:rPr>
                <w:noProof/>
                <w:webHidden/>
              </w:rPr>
              <w:fldChar w:fldCharType="end"/>
            </w:r>
          </w:hyperlink>
        </w:p>
        <w:p w14:paraId="6B492115" w14:textId="686C10BC" w:rsidR="0088694A" w:rsidRDefault="0088694A">
          <w:pPr>
            <w:pStyle w:val="TOC2"/>
            <w:tabs>
              <w:tab w:val="right" w:leader="dot" w:pos="9056"/>
            </w:tabs>
            <w:rPr>
              <w:rFonts w:eastAsiaTheme="minorEastAsia"/>
              <w:noProof/>
              <w:kern w:val="2"/>
              <w:lang w:val="en-US"/>
              <w14:ligatures w14:val="standardContextual"/>
            </w:rPr>
          </w:pPr>
          <w:hyperlink w:anchor="_Toc168006808" w:history="1">
            <w:r w:rsidRPr="000B5459">
              <w:rPr>
                <w:rStyle w:val="Hyperlink"/>
                <w:noProof/>
              </w:rPr>
              <w:t>Introducere</w:t>
            </w:r>
            <w:r>
              <w:rPr>
                <w:noProof/>
                <w:webHidden/>
              </w:rPr>
              <w:tab/>
            </w:r>
            <w:r>
              <w:rPr>
                <w:noProof/>
                <w:webHidden/>
              </w:rPr>
              <w:fldChar w:fldCharType="begin"/>
            </w:r>
            <w:r>
              <w:rPr>
                <w:noProof/>
                <w:webHidden/>
              </w:rPr>
              <w:instrText xml:space="preserve"> PAGEREF _Toc168006808 \h </w:instrText>
            </w:r>
            <w:r>
              <w:rPr>
                <w:noProof/>
                <w:webHidden/>
              </w:rPr>
            </w:r>
            <w:r>
              <w:rPr>
                <w:noProof/>
                <w:webHidden/>
              </w:rPr>
              <w:fldChar w:fldCharType="separate"/>
            </w:r>
            <w:r w:rsidR="007E5B2B">
              <w:rPr>
                <w:noProof/>
                <w:webHidden/>
              </w:rPr>
              <w:t>5</w:t>
            </w:r>
            <w:r>
              <w:rPr>
                <w:noProof/>
                <w:webHidden/>
              </w:rPr>
              <w:fldChar w:fldCharType="end"/>
            </w:r>
          </w:hyperlink>
        </w:p>
        <w:p w14:paraId="6F870229" w14:textId="46E45319" w:rsidR="0088694A" w:rsidRDefault="0088694A">
          <w:pPr>
            <w:pStyle w:val="TOC3"/>
            <w:tabs>
              <w:tab w:val="left" w:pos="1200"/>
              <w:tab w:val="right" w:leader="dot" w:pos="9056"/>
            </w:tabs>
            <w:rPr>
              <w:rFonts w:eastAsiaTheme="minorEastAsia"/>
              <w:noProof/>
              <w:kern w:val="2"/>
              <w:lang w:val="en-US"/>
              <w14:ligatures w14:val="standardContextual"/>
            </w:rPr>
          </w:pPr>
          <w:hyperlink w:anchor="_Toc168006809" w:history="1">
            <w:r w:rsidRPr="000B5459">
              <w:rPr>
                <w:rStyle w:val="Hyperlink"/>
                <w:noProof/>
              </w:rPr>
              <w:t>1.1</w:t>
            </w:r>
            <w:r>
              <w:rPr>
                <w:rFonts w:eastAsiaTheme="minorEastAsia"/>
                <w:noProof/>
                <w:kern w:val="2"/>
                <w:lang w:val="en-US"/>
                <w14:ligatures w14:val="standardContextual"/>
              </w:rPr>
              <w:tab/>
            </w:r>
            <w:r w:rsidRPr="000B5459">
              <w:rPr>
                <w:rStyle w:val="Hyperlink"/>
                <w:noProof/>
              </w:rPr>
              <w:t>Prezentarea lucrării</w:t>
            </w:r>
            <w:r>
              <w:rPr>
                <w:noProof/>
                <w:webHidden/>
              </w:rPr>
              <w:tab/>
            </w:r>
            <w:r>
              <w:rPr>
                <w:noProof/>
                <w:webHidden/>
              </w:rPr>
              <w:fldChar w:fldCharType="begin"/>
            </w:r>
            <w:r>
              <w:rPr>
                <w:noProof/>
                <w:webHidden/>
              </w:rPr>
              <w:instrText xml:space="preserve"> PAGEREF _Toc168006809 \h </w:instrText>
            </w:r>
            <w:r>
              <w:rPr>
                <w:noProof/>
                <w:webHidden/>
              </w:rPr>
            </w:r>
            <w:r>
              <w:rPr>
                <w:noProof/>
                <w:webHidden/>
              </w:rPr>
              <w:fldChar w:fldCharType="separate"/>
            </w:r>
            <w:r w:rsidR="007E5B2B">
              <w:rPr>
                <w:noProof/>
                <w:webHidden/>
              </w:rPr>
              <w:t>5</w:t>
            </w:r>
            <w:r>
              <w:rPr>
                <w:noProof/>
                <w:webHidden/>
              </w:rPr>
              <w:fldChar w:fldCharType="end"/>
            </w:r>
          </w:hyperlink>
        </w:p>
        <w:p w14:paraId="296ACF83" w14:textId="102DDD12" w:rsidR="0088694A" w:rsidRDefault="0088694A">
          <w:pPr>
            <w:pStyle w:val="TOC3"/>
            <w:tabs>
              <w:tab w:val="left" w:pos="1200"/>
              <w:tab w:val="right" w:leader="dot" w:pos="9056"/>
            </w:tabs>
            <w:rPr>
              <w:rFonts w:eastAsiaTheme="minorEastAsia"/>
              <w:noProof/>
              <w:kern w:val="2"/>
              <w:lang w:val="en-US"/>
              <w14:ligatures w14:val="standardContextual"/>
            </w:rPr>
          </w:pPr>
          <w:hyperlink w:anchor="_Toc168006810" w:history="1">
            <w:r w:rsidRPr="000B5459">
              <w:rPr>
                <w:rStyle w:val="Hyperlink"/>
                <w:noProof/>
              </w:rPr>
              <w:t>1.2</w:t>
            </w:r>
            <w:r>
              <w:rPr>
                <w:rFonts w:eastAsiaTheme="minorEastAsia"/>
                <w:noProof/>
                <w:kern w:val="2"/>
                <w:lang w:val="en-US"/>
                <w14:ligatures w14:val="standardContextual"/>
              </w:rPr>
              <w:tab/>
            </w:r>
            <w:r w:rsidRPr="000B5459">
              <w:rPr>
                <w:rStyle w:val="Hyperlink"/>
                <w:noProof/>
              </w:rPr>
              <w:t>Motivația alegerii temei</w:t>
            </w:r>
            <w:r>
              <w:rPr>
                <w:noProof/>
                <w:webHidden/>
              </w:rPr>
              <w:tab/>
            </w:r>
            <w:r>
              <w:rPr>
                <w:noProof/>
                <w:webHidden/>
              </w:rPr>
              <w:fldChar w:fldCharType="begin"/>
            </w:r>
            <w:r>
              <w:rPr>
                <w:noProof/>
                <w:webHidden/>
              </w:rPr>
              <w:instrText xml:space="preserve"> PAGEREF _Toc168006810 \h </w:instrText>
            </w:r>
            <w:r>
              <w:rPr>
                <w:noProof/>
                <w:webHidden/>
              </w:rPr>
            </w:r>
            <w:r>
              <w:rPr>
                <w:noProof/>
                <w:webHidden/>
              </w:rPr>
              <w:fldChar w:fldCharType="separate"/>
            </w:r>
            <w:r w:rsidR="007E5B2B">
              <w:rPr>
                <w:noProof/>
                <w:webHidden/>
              </w:rPr>
              <w:t>6</w:t>
            </w:r>
            <w:r>
              <w:rPr>
                <w:noProof/>
                <w:webHidden/>
              </w:rPr>
              <w:fldChar w:fldCharType="end"/>
            </w:r>
          </w:hyperlink>
        </w:p>
        <w:p w14:paraId="01A7AEBC" w14:textId="2D790CAB" w:rsidR="0088694A" w:rsidRDefault="0088694A">
          <w:pPr>
            <w:pStyle w:val="TOC3"/>
            <w:tabs>
              <w:tab w:val="left" w:pos="1200"/>
              <w:tab w:val="right" w:leader="dot" w:pos="9056"/>
            </w:tabs>
            <w:rPr>
              <w:rFonts w:eastAsiaTheme="minorEastAsia"/>
              <w:noProof/>
              <w:kern w:val="2"/>
              <w:lang w:val="en-US"/>
              <w14:ligatures w14:val="standardContextual"/>
            </w:rPr>
          </w:pPr>
          <w:hyperlink w:anchor="_Toc168006811" w:history="1">
            <w:r w:rsidRPr="000B5459">
              <w:rPr>
                <w:rStyle w:val="Hyperlink"/>
                <w:noProof/>
              </w:rPr>
              <w:t>1.3</w:t>
            </w:r>
            <w:r>
              <w:rPr>
                <w:rFonts w:eastAsiaTheme="minorEastAsia"/>
                <w:noProof/>
                <w:kern w:val="2"/>
                <w:lang w:val="en-US"/>
                <w14:ligatures w14:val="standardContextual"/>
              </w:rPr>
              <w:tab/>
            </w:r>
            <w:r w:rsidRPr="000B5459">
              <w:rPr>
                <w:rStyle w:val="Hyperlink"/>
                <w:noProof/>
              </w:rPr>
              <w:t>Aplicații similare</w:t>
            </w:r>
            <w:r>
              <w:rPr>
                <w:noProof/>
                <w:webHidden/>
              </w:rPr>
              <w:tab/>
            </w:r>
            <w:r>
              <w:rPr>
                <w:noProof/>
                <w:webHidden/>
              </w:rPr>
              <w:fldChar w:fldCharType="begin"/>
            </w:r>
            <w:r>
              <w:rPr>
                <w:noProof/>
                <w:webHidden/>
              </w:rPr>
              <w:instrText xml:space="preserve"> PAGEREF _Toc168006811 \h </w:instrText>
            </w:r>
            <w:r>
              <w:rPr>
                <w:noProof/>
                <w:webHidden/>
              </w:rPr>
            </w:r>
            <w:r>
              <w:rPr>
                <w:noProof/>
                <w:webHidden/>
              </w:rPr>
              <w:fldChar w:fldCharType="separate"/>
            </w:r>
            <w:r w:rsidR="007E5B2B">
              <w:rPr>
                <w:noProof/>
                <w:webHidden/>
              </w:rPr>
              <w:t>6</w:t>
            </w:r>
            <w:r>
              <w:rPr>
                <w:noProof/>
                <w:webHidden/>
              </w:rPr>
              <w:fldChar w:fldCharType="end"/>
            </w:r>
          </w:hyperlink>
        </w:p>
        <w:p w14:paraId="18E7031E" w14:textId="3114120E" w:rsidR="0088694A" w:rsidRDefault="0088694A">
          <w:pPr>
            <w:pStyle w:val="TOC3"/>
            <w:tabs>
              <w:tab w:val="right" w:leader="dot" w:pos="9056"/>
            </w:tabs>
            <w:rPr>
              <w:rFonts w:eastAsiaTheme="minorEastAsia"/>
              <w:noProof/>
              <w:kern w:val="2"/>
              <w:lang w:val="en-US"/>
              <w14:ligatures w14:val="standardContextual"/>
            </w:rPr>
          </w:pPr>
          <w:hyperlink w:anchor="_Toc168006812" w:history="1">
            <w:r w:rsidRPr="000B5459">
              <w:rPr>
                <w:rStyle w:val="Hyperlink"/>
                <w:noProof/>
              </w:rPr>
              <w:t>1.4 Compozitia lucrarii</w:t>
            </w:r>
            <w:r>
              <w:rPr>
                <w:noProof/>
                <w:webHidden/>
              </w:rPr>
              <w:tab/>
            </w:r>
            <w:r>
              <w:rPr>
                <w:noProof/>
                <w:webHidden/>
              </w:rPr>
              <w:fldChar w:fldCharType="begin"/>
            </w:r>
            <w:r>
              <w:rPr>
                <w:noProof/>
                <w:webHidden/>
              </w:rPr>
              <w:instrText xml:space="preserve"> PAGEREF _Toc168006812 \h </w:instrText>
            </w:r>
            <w:r>
              <w:rPr>
                <w:noProof/>
                <w:webHidden/>
              </w:rPr>
            </w:r>
            <w:r>
              <w:rPr>
                <w:noProof/>
                <w:webHidden/>
              </w:rPr>
              <w:fldChar w:fldCharType="separate"/>
            </w:r>
            <w:r w:rsidR="007E5B2B">
              <w:rPr>
                <w:noProof/>
                <w:webHidden/>
              </w:rPr>
              <w:t>7</w:t>
            </w:r>
            <w:r>
              <w:rPr>
                <w:noProof/>
                <w:webHidden/>
              </w:rPr>
              <w:fldChar w:fldCharType="end"/>
            </w:r>
          </w:hyperlink>
        </w:p>
        <w:p w14:paraId="716F5ECD" w14:textId="6B383413" w:rsidR="0088694A" w:rsidRDefault="0088694A">
          <w:pPr>
            <w:pStyle w:val="TOC1"/>
            <w:tabs>
              <w:tab w:val="right" w:leader="dot" w:pos="9056"/>
            </w:tabs>
            <w:rPr>
              <w:rFonts w:eastAsiaTheme="minorEastAsia"/>
              <w:noProof/>
              <w:kern w:val="2"/>
              <w:lang w:val="en-US"/>
              <w14:ligatures w14:val="standardContextual"/>
            </w:rPr>
          </w:pPr>
          <w:hyperlink w:anchor="_Toc168006813" w:history="1">
            <w:r w:rsidRPr="000B5459">
              <w:rPr>
                <w:rStyle w:val="Hyperlink"/>
                <w:noProof/>
              </w:rPr>
              <w:t>Capitolul 2</w:t>
            </w:r>
            <w:r>
              <w:rPr>
                <w:noProof/>
                <w:webHidden/>
              </w:rPr>
              <w:tab/>
            </w:r>
            <w:r>
              <w:rPr>
                <w:noProof/>
                <w:webHidden/>
              </w:rPr>
              <w:fldChar w:fldCharType="begin"/>
            </w:r>
            <w:r>
              <w:rPr>
                <w:noProof/>
                <w:webHidden/>
              </w:rPr>
              <w:instrText xml:space="preserve"> PAGEREF _Toc168006813 \h </w:instrText>
            </w:r>
            <w:r>
              <w:rPr>
                <w:noProof/>
                <w:webHidden/>
              </w:rPr>
            </w:r>
            <w:r>
              <w:rPr>
                <w:noProof/>
                <w:webHidden/>
              </w:rPr>
              <w:fldChar w:fldCharType="separate"/>
            </w:r>
            <w:r w:rsidR="007E5B2B">
              <w:rPr>
                <w:noProof/>
                <w:webHidden/>
              </w:rPr>
              <w:t>8</w:t>
            </w:r>
            <w:r>
              <w:rPr>
                <w:noProof/>
                <w:webHidden/>
              </w:rPr>
              <w:fldChar w:fldCharType="end"/>
            </w:r>
          </w:hyperlink>
        </w:p>
        <w:p w14:paraId="5894E00F" w14:textId="4242F55A" w:rsidR="0088694A" w:rsidRDefault="0088694A">
          <w:pPr>
            <w:pStyle w:val="TOC2"/>
            <w:tabs>
              <w:tab w:val="right" w:leader="dot" w:pos="9056"/>
            </w:tabs>
            <w:rPr>
              <w:rFonts w:eastAsiaTheme="minorEastAsia"/>
              <w:noProof/>
              <w:kern w:val="2"/>
              <w:lang w:val="en-US"/>
              <w14:ligatures w14:val="standardContextual"/>
            </w:rPr>
          </w:pPr>
          <w:hyperlink w:anchor="_Toc168006814" w:history="1">
            <w:r w:rsidRPr="000B5459">
              <w:rPr>
                <w:rStyle w:val="Hyperlink"/>
                <w:noProof/>
              </w:rPr>
              <w:t>Implementarea proiectului</w:t>
            </w:r>
            <w:r>
              <w:rPr>
                <w:noProof/>
                <w:webHidden/>
              </w:rPr>
              <w:tab/>
            </w:r>
            <w:r>
              <w:rPr>
                <w:noProof/>
                <w:webHidden/>
              </w:rPr>
              <w:fldChar w:fldCharType="begin"/>
            </w:r>
            <w:r>
              <w:rPr>
                <w:noProof/>
                <w:webHidden/>
              </w:rPr>
              <w:instrText xml:space="preserve"> PAGEREF _Toc168006814 \h </w:instrText>
            </w:r>
            <w:r>
              <w:rPr>
                <w:noProof/>
                <w:webHidden/>
              </w:rPr>
            </w:r>
            <w:r>
              <w:rPr>
                <w:noProof/>
                <w:webHidden/>
              </w:rPr>
              <w:fldChar w:fldCharType="separate"/>
            </w:r>
            <w:r w:rsidR="007E5B2B">
              <w:rPr>
                <w:noProof/>
                <w:webHidden/>
              </w:rPr>
              <w:t>8</w:t>
            </w:r>
            <w:r>
              <w:rPr>
                <w:noProof/>
                <w:webHidden/>
              </w:rPr>
              <w:fldChar w:fldCharType="end"/>
            </w:r>
          </w:hyperlink>
        </w:p>
        <w:p w14:paraId="6264922A" w14:textId="1EE0FDD0" w:rsidR="0088694A" w:rsidRDefault="0088694A">
          <w:pPr>
            <w:pStyle w:val="TOC3"/>
            <w:tabs>
              <w:tab w:val="right" w:leader="dot" w:pos="9056"/>
            </w:tabs>
            <w:rPr>
              <w:rFonts w:eastAsiaTheme="minorEastAsia"/>
              <w:noProof/>
              <w:kern w:val="2"/>
              <w:lang w:val="en-US"/>
              <w14:ligatures w14:val="standardContextual"/>
            </w:rPr>
          </w:pPr>
          <w:hyperlink w:anchor="_Toc168006815" w:history="1">
            <w:r w:rsidRPr="000B5459">
              <w:rPr>
                <w:rStyle w:val="Hyperlink"/>
                <w:noProof/>
              </w:rPr>
              <w:t>2.1. Instrumente de dezvoltare</w:t>
            </w:r>
            <w:r>
              <w:rPr>
                <w:noProof/>
                <w:webHidden/>
              </w:rPr>
              <w:tab/>
            </w:r>
            <w:r>
              <w:rPr>
                <w:noProof/>
                <w:webHidden/>
              </w:rPr>
              <w:fldChar w:fldCharType="begin"/>
            </w:r>
            <w:r>
              <w:rPr>
                <w:noProof/>
                <w:webHidden/>
              </w:rPr>
              <w:instrText xml:space="preserve"> PAGEREF _Toc168006815 \h </w:instrText>
            </w:r>
            <w:r>
              <w:rPr>
                <w:noProof/>
                <w:webHidden/>
              </w:rPr>
            </w:r>
            <w:r>
              <w:rPr>
                <w:noProof/>
                <w:webHidden/>
              </w:rPr>
              <w:fldChar w:fldCharType="separate"/>
            </w:r>
            <w:r w:rsidR="007E5B2B">
              <w:rPr>
                <w:noProof/>
                <w:webHidden/>
              </w:rPr>
              <w:t>8</w:t>
            </w:r>
            <w:r>
              <w:rPr>
                <w:noProof/>
                <w:webHidden/>
              </w:rPr>
              <w:fldChar w:fldCharType="end"/>
            </w:r>
          </w:hyperlink>
        </w:p>
        <w:p w14:paraId="4748329E" w14:textId="1A9ECCC3" w:rsidR="0088694A" w:rsidRDefault="0088694A">
          <w:pPr>
            <w:pStyle w:val="TOC4"/>
            <w:tabs>
              <w:tab w:val="right" w:leader="dot" w:pos="9056"/>
            </w:tabs>
            <w:rPr>
              <w:rFonts w:eastAsiaTheme="minorEastAsia"/>
              <w:noProof/>
              <w:kern w:val="2"/>
              <w:lang w:val="en-US"/>
              <w14:ligatures w14:val="standardContextual"/>
            </w:rPr>
          </w:pPr>
          <w:hyperlink w:anchor="_Toc168006816" w:history="1">
            <w:r w:rsidRPr="000B5459">
              <w:rPr>
                <w:rStyle w:val="Hyperlink"/>
                <w:noProof/>
              </w:rPr>
              <w:t>2.1.1.  Visual Studio</w:t>
            </w:r>
            <w:r>
              <w:rPr>
                <w:noProof/>
                <w:webHidden/>
              </w:rPr>
              <w:tab/>
            </w:r>
            <w:r>
              <w:rPr>
                <w:noProof/>
                <w:webHidden/>
              </w:rPr>
              <w:fldChar w:fldCharType="begin"/>
            </w:r>
            <w:r>
              <w:rPr>
                <w:noProof/>
                <w:webHidden/>
              </w:rPr>
              <w:instrText xml:space="preserve"> PAGEREF _Toc168006816 \h </w:instrText>
            </w:r>
            <w:r>
              <w:rPr>
                <w:noProof/>
                <w:webHidden/>
              </w:rPr>
            </w:r>
            <w:r>
              <w:rPr>
                <w:noProof/>
                <w:webHidden/>
              </w:rPr>
              <w:fldChar w:fldCharType="separate"/>
            </w:r>
            <w:r w:rsidR="007E5B2B">
              <w:rPr>
                <w:noProof/>
                <w:webHidden/>
              </w:rPr>
              <w:t>8</w:t>
            </w:r>
            <w:r>
              <w:rPr>
                <w:noProof/>
                <w:webHidden/>
              </w:rPr>
              <w:fldChar w:fldCharType="end"/>
            </w:r>
          </w:hyperlink>
        </w:p>
        <w:p w14:paraId="37CABDAD" w14:textId="0CEA5778" w:rsidR="0088694A" w:rsidRDefault="0088694A">
          <w:pPr>
            <w:pStyle w:val="TOC4"/>
            <w:tabs>
              <w:tab w:val="right" w:leader="dot" w:pos="9056"/>
            </w:tabs>
            <w:rPr>
              <w:rFonts w:eastAsiaTheme="minorEastAsia"/>
              <w:noProof/>
              <w:kern w:val="2"/>
              <w:lang w:val="en-US"/>
              <w14:ligatures w14:val="standardContextual"/>
            </w:rPr>
          </w:pPr>
          <w:hyperlink w:anchor="_Toc168006817" w:history="1">
            <w:r w:rsidRPr="000B5459">
              <w:rPr>
                <w:rStyle w:val="Hyperlink"/>
                <w:noProof/>
              </w:rPr>
              <w:t>2.1.2.  Visual Studio Code</w:t>
            </w:r>
            <w:r>
              <w:rPr>
                <w:noProof/>
                <w:webHidden/>
              </w:rPr>
              <w:tab/>
            </w:r>
            <w:r>
              <w:rPr>
                <w:noProof/>
                <w:webHidden/>
              </w:rPr>
              <w:fldChar w:fldCharType="begin"/>
            </w:r>
            <w:r>
              <w:rPr>
                <w:noProof/>
                <w:webHidden/>
              </w:rPr>
              <w:instrText xml:space="preserve"> PAGEREF _Toc168006817 \h </w:instrText>
            </w:r>
            <w:r>
              <w:rPr>
                <w:noProof/>
                <w:webHidden/>
              </w:rPr>
            </w:r>
            <w:r>
              <w:rPr>
                <w:noProof/>
                <w:webHidden/>
              </w:rPr>
              <w:fldChar w:fldCharType="separate"/>
            </w:r>
            <w:r w:rsidR="007E5B2B">
              <w:rPr>
                <w:noProof/>
                <w:webHidden/>
              </w:rPr>
              <w:t>8</w:t>
            </w:r>
            <w:r>
              <w:rPr>
                <w:noProof/>
                <w:webHidden/>
              </w:rPr>
              <w:fldChar w:fldCharType="end"/>
            </w:r>
          </w:hyperlink>
        </w:p>
        <w:p w14:paraId="77DB6D5C" w14:textId="10D8D831" w:rsidR="0088694A" w:rsidRDefault="0088694A">
          <w:pPr>
            <w:pStyle w:val="TOC4"/>
            <w:tabs>
              <w:tab w:val="right" w:leader="dot" w:pos="9056"/>
            </w:tabs>
            <w:rPr>
              <w:rFonts w:eastAsiaTheme="minorEastAsia"/>
              <w:noProof/>
              <w:kern w:val="2"/>
              <w:lang w:val="en-US"/>
              <w14:ligatures w14:val="standardContextual"/>
            </w:rPr>
          </w:pPr>
          <w:hyperlink w:anchor="_Toc168006818" w:history="1">
            <w:r w:rsidRPr="000B5459">
              <w:rPr>
                <w:rStyle w:val="Hyperlink"/>
                <w:noProof/>
              </w:rPr>
              <w:t>2.1.3.  Sql Server Management Studio</w:t>
            </w:r>
            <w:r>
              <w:rPr>
                <w:noProof/>
                <w:webHidden/>
              </w:rPr>
              <w:tab/>
            </w:r>
            <w:r>
              <w:rPr>
                <w:noProof/>
                <w:webHidden/>
              </w:rPr>
              <w:fldChar w:fldCharType="begin"/>
            </w:r>
            <w:r>
              <w:rPr>
                <w:noProof/>
                <w:webHidden/>
              </w:rPr>
              <w:instrText xml:space="preserve"> PAGEREF _Toc168006818 \h </w:instrText>
            </w:r>
            <w:r>
              <w:rPr>
                <w:noProof/>
                <w:webHidden/>
              </w:rPr>
            </w:r>
            <w:r>
              <w:rPr>
                <w:noProof/>
                <w:webHidden/>
              </w:rPr>
              <w:fldChar w:fldCharType="separate"/>
            </w:r>
            <w:r w:rsidR="007E5B2B">
              <w:rPr>
                <w:noProof/>
                <w:webHidden/>
              </w:rPr>
              <w:t>9</w:t>
            </w:r>
            <w:r>
              <w:rPr>
                <w:noProof/>
                <w:webHidden/>
              </w:rPr>
              <w:fldChar w:fldCharType="end"/>
            </w:r>
          </w:hyperlink>
        </w:p>
        <w:p w14:paraId="37FF689F" w14:textId="644531C4" w:rsidR="0088694A" w:rsidRDefault="0088694A">
          <w:pPr>
            <w:pStyle w:val="TOC3"/>
            <w:tabs>
              <w:tab w:val="right" w:leader="dot" w:pos="9056"/>
            </w:tabs>
            <w:rPr>
              <w:rFonts w:eastAsiaTheme="minorEastAsia"/>
              <w:noProof/>
              <w:kern w:val="2"/>
              <w:lang w:val="en-US"/>
              <w14:ligatures w14:val="standardContextual"/>
            </w:rPr>
          </w:pPr>
          <w:hyperlink w:anchor="_Toc168006819" w:history="1">
            <w:r w:rsidRPr="000B5459">
              <w:rPr>
                <w:rStyle w:val="Hyperlink"/>
                <w:noProof/>
              </w:rPr>
              <w:t>2.2. Unelte dezvoltare back-end</w:t>
            </w:r>
            <w:r>
              <w:rPr>
                <w:noProof/>
                <w:webHidden/>
              </w:rPr>
              <w:tab/>
            </w:r>
            <w:r>
              <w:rPr>
                <w:noProof/>
                <w:webHidden/>
              </w:rPr>
              <w:fldChar w:fldCharType="begin"/>
            </w:r>
            <w:r>
              <w:rPr>
                <w:noProof/>
                <w:webHidden/>
              </w:rPr>
              <w:instrText xml:space="preserve"> PAGEREF _Toc168006819 \h </w:instrText>
            </w:r>
            <w:r>
              <w:rPr>
                <w:noProof/>
                <w:webHidden/>
              </w:rPr>
            </w:r>
            <w:r>
              <w:rPr>
                <w:noProof/>
                <w:webHidden/>
              </w:rPr>
              <w:fldChar w:fldCharType="separate"/>
            </w:r>
            <w:r w:rsidR="007E5B2B">
              <w:rPr>
                <w:noProof/>
                <w:webHidden/>
              </w:rPr>
              <w:t>9</w:t>
            </w:r>
            <w:r>
              <w:rPr>
                <w:noProof/>
                <w:webHidden/>
              </w:rPr>
              <w:fldChar w:fldCharType="end"/>
            </w:r>
          </w:hyperlink>
        </w:p>
        <w:p w14:paraId="5C5D5B86" w14:textId="1E9D6BAD" w:rsidR="0088694A" w:rsidRDefault="0088694A">
          <w:pPr>
            <w:pStyle w:val="TOC4"/>
            <w:tabs>
              <w:tab w:val="right" w:leader="dot" w:pos="9056"/>
            </w:tabs>
            <w:rPr>
              <w:rFonts w:eastAsiaTheme="minorEastAsia"/>
              <w:noProof/>
              <w:kern w:val="2"/>
              <w:lang w:val="en-US"/>
              <w14:ligatures w14:val="standardContextual"/>
            </w:rPr>
          </w:pPr>
          <w:hyperlink w:anchor="_Toc168006820" w:history="1">
            <w:r w:rsidRPr="000B5459">
              <w:rPr>
                <w:rStyle w:val="Hyperlink"/>
                <w:noProof/>
              </w:rPr>
              <w:t>2.2.1.  .NET Framework</w:t>
            </w:r>
            <w:r>
              <w:rPr>
                <w:noProof/>
                <w:webHidden/>
              </w:rPr>
              <w:tab/>
            </w:r>
            <w:r>
              <w:rPr>
                <w:noProof/>
                <w:webHidden/>
              </w:rPr>
              <w:fldChar w:fldCharType="begin"/>
            </w:r>
            <w:r>
              <w:rPr>
                <w:noProof/>
                <w:webHidden/>
              </w:rPr>
              <w:instrText xml:space="preserve"> PAGEREF _Toc168006820 \h </w:instrText>
            </w:r>
            <w:r>
              <w:rPr>
                <w:noProof/>
                <w:webHidden/>
              </w:rPr>
            </w:r>
            <w:r>
              <w:rPr>
                <w:noProof/>
                <w:webHidden/>
              </w:rPr>
              <w:fldChar w:fldCharType="separate"/>
            </w:r>
            <w:r w:rsidR="007E5B2B">
              <w:rPr>
                <w:noProof/>
                <w:webHidden/>
              </w:rPr>
              <w:t>9</w:t>
            </w:r>
            <w:r>
              <w:rPr>
                <w:noProof/>
                <w:webHidden/>
              </w:rPr>
              <w:fldChar w:fldCharType="end"/>
            </w:r>
          </w:hyperlink>
        </w:p>
        <w:p w14:paraId="048D13A0" w14:textId="4CC0EA92" w:rsidR="0088694A" w:rsidRDefault="0088694A">
          <w:pPr>
            <w:pStyle w:val="TOC4"/>
            <w:tabs>
              <w:tab w:val="right" w:leader="dot" w:pos="9056"/>
            </w:tabs>
            <w:rPr>
              <w:rFonts w:eastAsiaTheme="minorEastAsia"/>
              <w:noProof/>
              <w:kern w:val="2"/>
              <w:lang w:val="en-US"/>
              <w14:ligatures w14:val="standardContextual"/>
            </w:rPr>
          </w:pPr>
          <w:hyperlink w:anchor="_Toc168006821" w:history="1">
            <w:r w:rsidRPr="000B5459">
              <w:rPr>
                <w:rStyle w:val="Hyperlink"/>
                <w:noProof/>
              </w:rPr>
              <w:t>2.2.2.  Swagger</w:t>
            </w:r>
            <w:r>
              <w:rPr>
                <w:noProof/>
                <w:webHidden/>
              </w:rPr>
              <w:tab/>
            </w:r>
            <w:r>
              <w:rPr>
                <w:noProof/>
                <w:webHidden/>
              </w:rPr>
              <w:fldChar w:fldCharType="begin"/>
            </w:r>
            <w:r>
              <w:rPr>
                <w:noProof/>
                <w:webHidden/>
              </w:rPr>
              <w:instrText xml:space="preserve"> PAGEREF _Toc168006821 \h </w:instrText>
            </w:r>
            <w:r>
              <w:rPr>
                <w:noProof/>
                <w:webHidden/>
              </w:rPr>
            </w:r>
            <w:r>
              <w:rPr>
                <w:noProof/>
                <w:webHidden/>
              </w:rPr>
              <w:fldChar w:fldCharType="separate"/>
            </w:r>
            <w:r w:rsidR="007E5B2B">
              <w:rPr>
                <w:noProof/>
                <w:webHidden/>
              </w:rPr>
              <w:t>10</w:t>
            </w:r>
            <w:r>
              <w:rPr>
                <w:noProof/>
                <w:webHidden/>
              </w:rPr>
              <w:fldChar w:fldCharType="end"/>
            </w:r>
          </w:hyperlink>
        </w:p>
        <w:p w14:paraId="3336A2D7" w14:textId="65AD2961" w:rsidR="0088694A" w:rsidRDefault="0088694A">
          <w:pPr>
            <w:pStyle w:val="TOC4"/>
            <w:tabs>
              <w:tab w:val="right" w:leader="dot" w:pos="9056"/>
            </w:tabs>
            <w:rPr>
              <w:rFonts w:eastAsiaTheme="minorEastAsia"/>
              <w:noProof/>
              <w:kern w:val="2"/>
              <w:lang w:val="en-US"/>
              <w14:ligatures w14:val="standardContextual"/>
            </w:rPr>
          </w:pPr>
          <w:hyperlink w:anchor="_Toc168006822" w:history="1">
            <w:r w:rsidRPr="000B5459">
              <w:rPr>
                <w:rStyle w:val="Hyperlink"/>
                <w:noProof/>
              </w:rPr>
              <w:t>2.2.3.  Entity Framework</w:t>
            </w:r>
            <w:r>
              <w:rPr>
                <w:noProof/>
                <w:webHidden/>
              </w:rPr>
              <w:tab/>
            </w:r>
            <w:r>
              <w:rPr>
                <w:noProof/>
                <w:webHidden/>
              </w:rPr>
              <w:fldChar w:fldCharType="begin"/>
            </w:r>
            <w:r>
              <w:rPr>
                <w:noProof/>
                <w:webHidden/>
              </w:rPr>
              <w:instrText xml:space="preserve"> PAGEREF _Toc168006822 \h </w:instrText>
            </w:r>
            <w:r>
              <w:rPr>
                <w:noProof/>
                <w:webHidden/>
              </w:rPr>
            </w:r>
            <w:r>
              <w:rPr>
                <w:noProof/>
                <w:webHidden/>
              </w:rPr>
              <w:fldChar w:fldCharType="separate"/>
            </w:r>
            <w:r w:rsidR="007E5B2B">
              <w:rPr>
                <w:noProof/>
                <w:webHidden/>
              </w:rPr>
              <w:t>11</w:t>
            </w:r>
            <w:r>
              <w:rPr>
                <w:noProof/>
                <w:webHidden/>
              </w:rPr>
              <w:fldChar w:fldCharType="end"/>
            </w:r>
          </w:hyperlink>
        </w:p>
        <w:p w14:paraId="5211D10B" w14:textId="4DABD6DA" w:rsidR="0088694A" w:rsidRDefault="0088694A">
          <w:pPr>
            <w:pStyle w:val="TOC3"/>
            <w:tabs>
              <w:tab w:val="right" w:leader="dot" w:pos="9056"/>
            </w:tabs>
            <w:rPr>
              <w:rFonts w:eastAsiaTheme="minorEastAsia"/>
              <w:noProof/>
              <w:kern w:val="2"/>
              <w:lang w:val="en-US"/>
              <w14:ligatures w14:val="standardContextual"/>
            </w:rPr>
          </w:pPr>
          <w:hyperlink w:anchor="_Toc168006823" w:history="1">
            <w:r w:rsidRPr="000B5459">
              <w:rPr>
                <w:rStyle w:val="Hyperlink"/>
                <w:noProof/>
              </w:rPr>
              <w:t>2.3. Librării .NET folosite</w:t>
            </w:r>
            <w:r>
              <w:rPr>
                <w:noProof/>
                <w:webHidden/>
              </w:rPr>
              <w:tab/>
            </w:r>
            <w:r>
              <w:rPr>
                <w:noProof/>
                <w:webHidden/>
              </w:rPr>
              <w:fldChar w:fldCharType="begin"/>
            </w:r>
            <w:r>
              <w:rPr>
                <w:noProof/>
                <w:webHidden/>
              </w:rPr>
              <w:instrText xml:space="preserve"> PAGEREF _Toc168006823 \h </w:instrText>
            </w:r>
            <w:r>
              <w:rPr>
                <w:noProof/>
                <w:webHidden/>
              </w:rPr>
            </w:r>
            <w:r>
              <w:rPr>
                <w:noProof/>
                <w:webHidden/>
              </w:rPr>
              <w:fldChar w:fldCharType="separate"/>
            </w:r>
            <w:r w:rsidR="007E5B2B">
              <w:rPr>
                <w:noProof/>
                <w:webHidden/>
              </w:rPr>
              <w:t>12</w:t>
            </w:r>
            <w:r>
              <w:rPr>
                <w:noProof/>
                <w:webHidden/>
              </w:rPr>
              <w:fldChar w:fldCharType="end"/>
            </w:r>
          </w:hyperlink>
        </w:p>
        <w:p w14:paraId="108D8304" w14:textId="3FCB5B9B" w:rsidR="0088694A" w:rsidRDefault="0088694A">
          <w:pPr>
            <w:pStyle w:val="TOC4"/>
            <w:tabs>
              <w:tab w:val="right" w:leader="dot" w:pos="9056"/>
            </w:tabs>
            <w:rPr>
              <w:rFonts w:eastAsiaTheme="minorEastAsia"/>
              <w:noProof/>
              <w:kern w:val="2"/>
              <w:lang w:val="en-US"/>
              <w14:ligatures w14:val="standardContextual"/>
            </w:rPr>
          </w:pPr>
          <w:hyperlink w:anchor="_Toc168006824" w:history="1">
            <w:r w:rsidRPr="000B5459">
              <w:rPr>
                <w:rStyle w:val="Hyperlink"/>
                <w:noProof/>
              </w:rPr>
              <w:t>2.3.1.  AutoMapper</w:t>
            </w:r>
            <w:r>
              <w:rPr>
                <w:noProof/>
                <w:webHidden/>
              </w:rPr>
              <w:tab/>
            </w:r>
            <w:r>
              <w:rPr>
                <w:noProof/>
                <w:webHidden/>
              </w:rPr>
              <w:fldChar w:fldCharType="begin"/>
            </w:r>
            <w:r>
              <w:rPr>
                <w:noProof/>
                <w:webHidden/>
              </w:rPr>
              <w:instrText xml:space="preserve"> PAGEREF _Toc168006824 \h </w:instrText>
            </w:r>
            <w:r>
              <w:rPr>
                <w:noProof/>
                <w:webHidden/>
              </w:rPr>
            </w:r>
            <w:r>
              <w:rPr>
                <w:noProof/>
                <w:webHidden/>
              </w:rPr>
              <w:fldChar w:fldCharType="separate"/>
            </w:r>
            <w:r w:rsidR="007E5B2B">
              <w:rPr>
                <w:noProof/>
                <w:webHidden/>
              </w:rPr>
              <w:t>12</w:t>
            </w:r>
            <w:r>
              <w:rPr>
                <w:noProof/>
                <w:webHidden/>
              </w:rPr>
              <w:fldChar w:fldCharType="end"/>
            </w:r>
          </w:hyperlink>
        </w:p>
        <w:p w14:paraId="1FE7F923" w14:textId="6E69ECB5" w:rsidR="0088694A" w:rsidRDefault="0088694A">
          <w:pPr>
            <w:pStyle w:val="TOC4"/>
            <w:tabs>
              <w:tab w:val="right" w:leader="dot" w:pos="9056"/>
            </w:tabs>
            <w:rPr>
              <w:rFonts w:eastAsiaTheme="minorEastAsia"/>
              <w:noProof/>
              <w:kern w:val="2"/>
              <w:lang w:val="en-US"/>
              <w14:ligatures w14:val="standardContextual"/>
            </w:rPr>
          </w:pPr>
          <w:hyperlink w:anchor="_Toc168006825" w:history="1">
            <w:r w:rsidRPr="000B5459">
              <w:rPr>
                <w:rStyle w:val="Hyperlink"/>
                <w:noProof/>
              </w:rPr>
              <w:t>2.3.2.  QuestPDF</w:t>
            </w:r>
            <w:r>
              <w:rPr>
                <w:noProof/>
                <w:webHidden/>
              </w:rPr>
              <w:tab/>
            </w:r>
            <w:r>
              <w:rPr>
                <w:noProof/>
                <w:webHidden/>
              </w:rPr>
              <w:fldChar w:fldCharType="begin"/>
            </w:r>
            <w:r>
              <w:rPr>
                <w:noProof/>
                <w:webHidden/>
              </w:rPr>
              <w:instrText xml:space="preserve"> PAGEREF _Toc168006825 \h </w:instrText>
            </w:r>
            <w:r>
              <w:rPr>
                <w:noProof/>
                <w:webHidden/>
              </w:rPr>
            </w:r>
            <w:r>
              <w:rPr>
                <w:noProof/>
                <w:webHidden/>
              </w:rPr>
              <w:fldChar w:fldCharType="separate"/>
            </w:r>
            <w:r w:rsidR="007E5B2B">
              <w:rPr>
                <w:noProof/>
                <w:webHidden/>
              </w:rPr>
              <w:t>12</w:t>
            </w:r>
            <w:r>
              <w:rPr>
                <w:noProof/>
                <w:webHidden/>
              </w:rPr>
              <w:fldChar w:fldCharType="end"/>
            </w:r>
          </w:hyperlink>
        </w:p>
        <w:p w14:paraId="214D6E89" w14:textId="668E4EB2" w:rsidR="0088694A" w:rsidRDefault="0088694A">
          <w:pPr>
            <w:pStyle w:val="TOC4"/>
            <w:tabs>
              <w:tab w:val="right" w:leader="dot" w:pos="9056"/>
            </w:tabs>
            <w:rPr>
              <w:rFonts w:eastAsiaTheme="minorEastAsia"/>
              <w:noProof/>
              <w:kern w:val="2"/>
              <w:lang w:val="en-US"/>
              <w14:ligatures w14:val="standardContextual"/>
            </w:rPr>
          </w:pPr>
          <w:hyperlink w:anchor="_Toc168006826" w:history="1">
            <w:r w:rsidRPr="000B5459">
              <w:rPr>
                <w:rStyle w:val="Hyperlink"/>
                <w:noProof/>
              </w:rPr>
              <w:t>2.3.2.  Libraria Jwt Bearer</w:t>
            </w:r>
            <w:r>
              <w:rPr>
                <w:noProof/>
                <w:webHidden/>
              </w:rPr>
              <w:tab/>
            </w:r>
            <w:r>
              <w:rPr>
                <w:noProof/>
                <w:webHidden/>
              </w:rPr>
              <w:fldChar w:fldCharType="begin"/>
            </w:r>
            <w:r>
              <w:rPr>
                <w:noProof/>
                <w:webHidden/>
              </w:rPr>
              <w:instrText xml:space="preserve"> PAGEREF _Toc168006826 \h </w:instrText>
            </w:r>
            <w:r>
              <w:rPr>
                <w:noProof/>
                <w:webHidden/>
              </w:rPr>
            </w:r>
            <w:r>
              <w:rPr>
                <w:noProof/>
                <w:webHidden/>
              </w:rPr>
              <w:fldChar w:fldCharType="separate"/>
            </w:r>
            <w:r w:rsidR="007E5B2B">
              <w:rPr>
                <w:noProof/>
                <w:webHidden/>
              </w:rPr>
              <w:t>13</w:t>
            </w:r>
            <w:r>
              <w:rPr>
                <w:noProof/>
                <w:webHidden/>
              </w:rPr>
              <w:fldChar w:fldCharType="end"/>
            </w:r>
          </w:hyperlink>
        </w:p>
        <w:p w14:paraId="329647CD" w14:textId="21712758" w:rsidR="0088694A" w:rsidRDefault="0088694A">
          <w:pPr>
            <w:pStyle w:val="TOC4"/>
            <w:tabs>
              <w:tab w:val="right" w:leader="dot" w:pos="9056"/>
            </w:tabs>
            <w:rPr>
              <w:rFonts w:eastAsiaTheme="minorEastAsia"/>
              <w:noProof/>
              <w:kern w:val="2"/>
              <w:lang w:val="en-US"/>
              <w14:ligatures w14:val="standardContextual"/>
            </w:rPr>
          </w:pPr>
          <w:hyperlink w:anchor="_Toc168006827" w:history="1">
            <w:r w:rsidRPr="000B5459">
              <w:rPr>
                <w:rStyle w:val="Hyperlink"/>
                <w:noProof/>
              </w:rPr>
              <w:t>2.3.2.  Libraria Bcrypt.Net</w:t>
            </w:r>
            <w:r>
              <w:rPr>
                <w:noProof/>
                <w:webHidden/>
              </w:rPr>
              <w:tab/>
            </w:r>
            <w:r>
              <w:rPr>
                <w:noProof/>
                <w:webHidden/>
              </w:rPr>
              <w:fldChar w:fldCharType="begin"/>
            </w:r>
            <w:r>
              <w:rPr>
                <w:noProof/>
                <w:webHidden/>
              </w:rPr>
              <w:instrText xml:space="preserve"> PAGEREF _Toc168006827 \h </w:instrText>
            </w:r>
            <w:r>
              <w:rPr>
                <w:noProof/>
                <w:webHidden/>
              </w:rPr>
            </w:r>
            <w:r>
              <w:rPr>
                <w:noProof/>
                <w:webHidden/>
              </w:rPr>
              <w:fldChar w:fldCharType="separate"/>
            </w:r>
            <w:r w:rsidR="007E5B2B">
              <w:rPr>
                <w:noProof/>
                <w:webHidden/>
              </w:rPr>
              <w:t>14</w:t>
            </w:r>
            <w:r>
              <w:rPr>
                <w:noProof/>
                <w:webHidden/>
              </w:rPr>
              <w:fldChar w:fldCharType="end"/>
            </w:r>
          </w:hyperlink>
        </w:p>
        <w:p w14:paraId="4A4D48A2" w14:textId="307AF5D8" w:rsidR="0088694A" w:rsidRDefault="0088694A">
          <w:pPr>
            <w:pStyle w:val="TOC3"/>
            <w:tabs>
              <w:tab w:val="right" w:leader="dot" w:pos="9056"/>
            </w:tabs>
            <w:rPr>
              <w:rFonts w:eastAsiaTheme="minorEastAsia"/>
              <w:noProof/>
              <w:kern w:val="2"/>
              <w:lang w:val="en-US"/>
              <w14:ligatures w14:val="standardContextual"/>
            </w:rPr>
          </w:pPr>
          <w:hyperlink w:anchor="_Toc168006828" w:history="1">
            <w:r w:rsidRPr="000B5459">
              <w:rPr>
                <w:rStyle w:val="Hyperlink"/>
                <w:noProof/>
              </w:rPr>
              <w:t>2.3. Unelte dezvoltare front-end</w:t>
            </w:r>
            <w:r>
              <w:rPr>
                <w:noProof/>
                <w:webHidden/>
              </w:rPr>
              <w:tab/>
            </w:r>
            <w:r>
              <w:rPr>
                <w:noProof/>
                <w:webHidden/>
              </w:rPr>
              <w:fldChar w:fldCharType="begin"/>
            </w:r>
            <w:r>
              <w:rPr>
                <w:noProof/>
                <w:webHidden/>
              </w:rPr>
              <w:instrText xml:space="preserve"> PAGEREF _Toc168006828 \h </w:instrText>
            </w:r>
            <w:r>
              <w:rPr>
                <w:noProof/>
                <w:webHidden/>
              </w:rPr>
            </w:r>
            <w:r>
              <w:rPr>
                <w:noProof/>
                <w:webHidden/>
              </w:rPr>
              <w:fldChar w:fldCharType="separate"/>
            </w:r>
            <w:r w:rsidR="007E5B2B">
              <w:rPr>
                <w:noProof/>
                <w:webHidden/>
              </w:rPr>
              <w:t>15</w:t>
            </w:r>
            <w:r>
              <w:rPr>
                <w:noProof/>
                <w:webHidden/>
              </w:rPr>
              <w:fldChar w:fldCharType="end"/>
            </w:r>
          </w:hyperlink>
        </w:p>
        <w:p w14:paraId="11E83B6E" w14:textId="53191F2E" w:rsidR="0088694A" w:rsidRDefault="0088694A">
          <w:pPr>
            <w:pStyle w:val="TOC4"/>
            <w:tabs>
              <w:tab w:val="right" w:leader="dot" w:pos="9056"/>
            </w:tabs>
            <w:rPr>
              <w:rFonts w:eastAsiaTheme="minorEastAsia"/>
              <w:noProof/>
              <w:kern w:val="2"/>
              <w:lang w:val="en-US"/>
              <w14:ligatures w14:val="standardContextual"/>
            </w:rPr>
          </w:pPr>
          <w:hyperlink w:anchor="_Toc168006829" w:history="1">
            <w:r w:rsidRPr="000B5459">
              <w:rPr>
                <w:rStyle w:val="Hyperlink"/>
                <w:noProof/>
              </w:rPr>
              <w:t>2.3.1.  Angular</w:t>
            </w:r>
            <w:r>
              <w:rPr>
                <w:noProof/>
                <w:webHidden/>
              </w:rPr>
              <w:tab/>
            </w:r>
            <w:r>
              <w:rPr>
                <w:noProof/>
                <w:webHidden/>
              </w:rPr>
              <w:fldChar w:fldCharType="begin"/>
            </w:r>
            <w:r>
              <w:rPr>
                <w:noProof/>
                <w:webHidden/>
              </w:rPr>
              <w:instrText xml:space="preserve"> PAGEREF _Toc168006829 \h </w:instrText>
            </w:r>
            <w:r>
              <w:rPr>
                <w:noProof/>
                <w:webHidden/>
              </w:rPr>
            </w:r>
            <w:r>
              <w:rPr>
                <w:noProof/>
                <w:webHidden/>
              </w:rPr>
              <w:fldChar w:fldCharType="separate"/>
            </w:r>
            <w:r w:rsidR="007E5B2B">
              <w:rPr>
                <w:noProof/>
                <w:webHidden/>
              </w:rPr>
              <w:t>15</w:t>
            </w:r>
            <w:r>
              <w:rPr>
                <w:noProof/>
                <w:webHidden/>
              </w:rPr>
              <w:fldChar w:fldCharType="end"/>
            </w:r>
          </w:hyperlink>
        </w:p>
        <w:p w14:paraId="153CB6DE" w14:textId="4DF2AF4E" w:rsidR="0088694A" w:rsidRDefault="0088694A">
          <w:pPr>
            <w:pStyle w:val="TOC4"/>
            <w:tabs>
              <w:tab w:val="right" w:leader="dot" w:pos="9056"/>
            </w:tabs>
            <w:rPr>
              <w:rFonts w:eastAsiaTheme="minorEastAsia"/>
              <w:noProof/>
              <w:kern w:val="2"/>
              <w:lang w:val="en-US"/>
              <w14:ligatures w14:val="standardContextual"/>
            </w:rPr>
          </w:pPr>
          <w:hyperlink w:anchor="_Toc168006830" w:history="1">
            <w:r w:rsidRPr="000B5459">
              <w:rPr>
                <w:rStyle w:val="Hyperlink"/>
                <w:noProof/>
              </w:rPr>
              <w:t>2.3.2.  Angular  CLI</w:t>
            </w:r>
            <w:r>
              <w:rPr>
                <w:noProof/>
                <w:webHidden/>
              </w:rPr>
              <w:tab/>
            </w:r>
            <w:r>
              <w:rPr>
                <w:noProof/>
                <w:webHidden/>
              </w:rPr>
              <w:fldChar w:fldCharType="begin"/>
            </w:r>
            <w:r>
              <w:rPr>
                <w:noProof/>
                <w:webHidden/>
              </w:rPr>
              <w:instrText xml:space="preserve"> PAGEREF _Toc168006830 \h </w:instrText>
            </w:r>
            <w:r>
              <w:rPr>
                <w:noProof/>
                <w:webHidden/>
              </w:rPr>
            </w:r>
            <w:r>
              <w:rPr>
                <w:noProof/>
                <w:webHidden/>
              </w:rPr>
              <w:fldChar w:fldCharType="separate"/>
            </w:r>
            <w:r w:rsidR="007E5B2B">
              <w:rPr>
                <w:noProof/>
                <w:webHidden/>
              </w:rPr>
              <w:t>15</w:t>
            </w:r>
            <w:r>
              <w:rPr>
                <w:noProof/>
                <w:webHidden/>
              </w:rPr>
              <w:fldChar w:fldCharType="end"/>
            </w:r>
          </w:hyperlink>
        </w:p>
        <w:p w14:paraId="55401633" w14:textId="06BF5E74" w:rsidR="0088694A" w:rsidRDefault="0088694A">
          <w:pPr>
            <w:pStyle w:val="TOC3"/>
            <w:tabs>
              <w:tab w:val="right" w:leader="dot" w:pos="9056"/>
            </w:tabs>
            <w:rPr>
              <w:rFonts w:eastAsiaTheme="minorEastAsia"/>
              <w:noProof/>
              <w:kern w:val="2"/>
              <w:lang w:val="en-US"/>
              <w14:ligatures w14:val="standardContextual"/>
            </w:rPr>
          </w:pPr>
          <w:hyperlink w:anchor="_Toc168006831" w:history="1">
            <w:r w:rsidRPr="000B5459">
              <w:rPr>
                <w:rStyle w:val="Hyperlink"/>
                <w:noProof/>
              </w:rPr>
              <w:t>2.4. Pachete folosite Angular</w:t>
            </w:r>
            <w:r>
              <w:rPr>
                <w:noProof/>
                <w:webHidden/>
              </w:rPr>
              <w:tab/>
            </w:r>
            <w:r>
              <w:rPr>
                <w:noProof/>
                <w:webHidden/>
              </w:rPr>
              <w:fldChar w:fldCharType="begin"/>
            </w:r>
            <w:r>
              <w:rPr>
                <w:noProof/>
                <w:webHidden/>
              </w:rPr>
              <w:instrText xml:space="preserve"> PAGEREF _Toc168006831 \h </w:instrText>
            </w:r>
            <w:r>
              <w:rPr>
                <w:noProof/>
                <w:webHidden/>
              </w:rPr>
            </w:r>
            <w:r>
              <w:rPr>
                <w:noProof/>
                <w:webHidden/>
              </w:rPr>
              <w:fldChar w:fldCharType="separate"/>
            </w:r>
            <w:r w:rsidR="007E5B2B">
              <w:rPr>
                <w:noProof/>
                <w:webHidden/>
              </w:rPr>
              <w:t>17</w:t>
            </w:r>
            <w:r>
              <w:rPr>
                <w:noProof/>
                <w:webHidden/>
              </w:rPr>
              <w:fldChar w:fldCharType="end"/>
            </w:r>
          </w:hyperlink>
        </w:p>
        <w:p w14:paraId="16A07B2C" w14:textId="25B6CCF7" w:rsidR="0088694A" w:rsidRDefault="0088694A">
          <w:pPr>
            <w:pStyle w:val="TOC4"/>
            <w:tabs>
              <w:tab w:val="right" w:leader="dot" w:pos="9056"/>
            </w:tabs>
            <w:rPr>
              <w:rFonts w:eastAsiaTheme="minorEastAsia"/>
              <w:noProof/>
              <w:kern w:val="2"/>
              <w:lang w:val="en-US"/>
              <w14:ligatures w14:val="standardContextual"/>
            </w:rPr>
          </w:pPr>
          <w:hyperlink w:anchor="_Toc168006832" w:history="1">
            <w:r w:rsidRPr="000B5459">
              <w:rPr>
                <w:rStyle w:val="Hyperlink"/>
                <w:noProof/>
              </w:rPr>
              <w:t>2.4.1.  Angular  Material</w:t>
            </w:r>
            <w:r>
              <w:rPr>
                <w:noProof/>
                <w:webHidden/>
              </w:rPr>
              <w:tab/>
            </w:r>
            <w:r>
              <w:rPr>
                <w:noProof/>
                <w:webHidden/>
              </w:rPr>
              <w:fldChar w:fldCharType="begin"/>
            </w:r>
            <w:r>
              <w:rPr>
                <w:noProof/>
                <w:webHidden/>
              </w:rPr>
              <w:instrText xml:space="preserve"> PAGEREF _Toc168006832 \h </w:instrText>
            </w:r>
            <w:r>
              <w:rPr>
                <w:noProof/>
                <w:webHidden/>
              </w:rPr>
            </w:r>
            <w:r>
              <w:rPr>
                <w:noProof/>
                <w:webHidden/>
              </w:rPr>
              <w:fldChar w:fldCharType="separate"/>
            </w:r>
            <w:r w:rsidR="007E5B2B">
              <w:rPr>
                <w:noProof/>
                <w:webHidden/>
              </w:rPr>
              <w:t>17</w:t>
            </w:r>
            <w:r>
              <w:rPr>
                <w:noProof/>
                <w:webHidden/>
              </w:rPr>
              <w:fldChar w:fldCharType="end"/>
            </w:r>
          </w:hyperlink>
        </w:p>
        <w:p w14:paraId="25A1F5E4" w14:textId="2544C956" w:rsidR="0088694A" w:rsidRDefault="0088694A">
          <w:pPr>
            <w:pStyle w:val="TOC4"/>
            <w:tabs>
              <w:tab w:val="right" w:leader="dot" w:pos="9056"/>
            </w:tabs>
            <w:rPr>
              <w:rFonts w:eastAsiaTheme="minorEastAsia"/>
              <w:noProof/>
              <w:kern w:val="2"/>
              <w:lang w:val="en-US"/>
              <w14:ligatures w14:val="standardContextual"/>
            </w:rPr>
          </w:pPr>
          <w:hyperlink w:anchor="_Toc168006833" w:history="1">
            <w:r w:rsidRPr="000B5459">
              <w:rPr>
                <w:rStyle w:val="Hyperlink"/>
                <w:noProof/>
              </w:rPr>
              <w:t>2.4.2.  Angular Jwt</w:t>
            </w:r>
            <w:r>
              <w:rPr>
                <w:noProof/>
                <w:webHidden/>
              </w:rPr>
              <w:tab/>
            </w:r>
            <w:r>
              <w:rPr>
                <w:noProof/>
                <w:webHidden/>
              </w:rPr>
              <w:fldChar w:fldCharType="begin"/>
            </w:r>
            <w:r>
              <w:rPr>
                <w:noProof/>
                <w:webHidden/>
              </w:rPr>
              <w:instrText xml:space="preserve"> PAGEREF _Toc168006833 \h </w:instrText>
            </w:r>
            <w:r>
              <w:rPr>
                <w:noProof/>
                <w:webHidden/>
              </w:rPr>
            </w:r>
            <w:r>
              <w:rPr>
                <w:noProof/>
                <w:webHidden/>
              </w:rPr>
              <w:fldChar w:fldCharType="separate"/>
            </w:r>
            <w:r w:rsidR="007E5B2B">
              <w:rPr>
                <w:noProof/>
                <w:webHidden/>
              </w:rPr>
              <w:t>17</w:t>
            </w:r>
            <w:r>
              <w:rPr>
                <w:noProof/>
                <w:webHidden/>
              </w:rPr>
              <w:fldChar w:fldCharType="end"/>
            </w:r>
          </w:hyperlink>
        </w:p>
        <w:p w14:paraId="5162FA6D" w14:textId="476B7679" w:rsidR="0088694A" w:rsidRDefault="0088694A">
          <w:pPr>
            <w:pStyle w:val="TOC4"/>
            <w:tabs>
              <w:tab w:val="right" w:leader="dot" w:pos="9056"/>
            </w:tabs>
            <w:rPr>
              <w:rFonts w:eastAsiaTheme="minorEastAsia"/>
              <w:noProof/>
              <w:kern w:val="2"/>
              <w:lang w:val="en-US"/>
              <w14:ligatures w14:val="standardContextual"/>
            </w:rPr>
          </w:pPr>
          <w:hyperlink w:anchor="_Toc168006834" w:history="1">
            <w:r w:rsidRPr="000B5459">
              <w:rPr>
                <w:rStyle w:val="Hyperlink"/>
                <w:noProof/>
              </w:rPr>
              <w:t>2.4.3.  Chart.js si ng2charts</w:t>
            </w:r>
            <w:r>
              <w:rPr>
                <w:noProof/>
                <w:webHidden/>
              </w:rPr>
              <w:tab/>
            </w:r>
            <w:r>
              <w:rPr>
                <w:noProof/>
                <w:webHidden/>
              </w:rPr>
              <w:fldChar w:fldCharType="begin"/>
            </w:r>
            <w:r>
              <w:rPr>
                <w:noProof/>
                <w:webHidden/>
              </w:rPr>
              <w:instrText xml:space="preserve"> PAGEREF _Toc168006834 \h </w:instrText>
            </w:r>
            <w:r>
              <w:rPr>
                <w:noProof/>
                <w:webHidden/>
              </w:rPr>
            </w:r>
            <w:r>
              <w:rPr>
                <w:noProof/>
                <w:webHidden/>
              </w:rPr>
              <w:fldChar w:fldCharType="separate"/>
            </w:r>
            <w:r w:rsidR="007E5B2B">
              <w:rPr>
                <w:noProof/>
                <w:webHidden/>
              </w:rPr>
              <w:t>18</w:t>
            </w:r>
            <w:r>
              <w:rPr>
                <w:noProof/>
                <w:webHidden/>
              </w:rPr>
              <w:fldChar w:fldCharType="end"/>
            </w:r>
          </w:hyperlink>
        </w:p>
        <w:p w14:paraId="5D2E1631" w14:textId="03CFE5E7" w:rsidR="0088694A" w:rsidRDefault="0088694A">
          <w:pPr>
            <w:pStyle w:val="TOC1"/>
            <w:tabs>
              <w:tab w:val="right" w:leader="dot" w:pos="9056"/>
            </w:tabs>
            <w:rPr>
              <w:rFonts w:eastAsiaTheme="minorEastAsia"/>
              <w:noProof/>
              <w:kern w:val="2"/>
              <w:lang w:val="en-US"/>
              <w14:ligatures w14:val="standardContextual"/>
            </w:rPr>
          </w:pPr>
          <w:hyperlink w:anchor="_Toc168006835" w:history="1">
            <w:r w:rsidRPr="000B5459">
              <w:rPr>
                <w:rStyle w:val="Hyperlink"/>
                <w:noProof/>
              </w:rPr>
              <w:t>Capitolul 3</w:t>
            </w:r>
            <w:r>
              <w:rPr>
                <w:noProof/>
                <w:webHidden/>
              </w:rPr>
              <w:tab/>
            </w:r>
            <w:r>
              <w:rPr>
                <w:noProof/>
                <w:webHidden/>
              </w:rPr>
              <w:fldChar w:fldCharType="begin"/>
            </w:r>
            <w:r>
              <w:rPr>
                <w:noProof/>
                <w:webHidden/>
              </w:rPr>
              <w:instrText xml:space="preserve"> PAGEREF _Toc168006835 \h </w:instrText>
            </w:r>
            <w:r>
              <w:rPr>
                <w:noProof/>
                <w:webHidden/>
              </w:rPr>
            </w:r>
            <w:r>
              <w:rPr>
                <w:noProof/>
                <w:webHidden/>
              </w:rPr>
              <w:fldChar w:fldCharType="separate"/>
            </w:r>
            <w:r w:rsidR="007E5B2B">
              <w:rPr>
                <w:noProof/>
                <w:webHidden/>
              </w:rPr>
              <w:t>19</w:t>
            </w:r>
            <w:r>
              <w:rPr>
                <w:noProof/>
                <w:webHidden/>
              </w:rPr>
              <w:fldChar w:fldCharType="end"/>
            </w:r>
          </w:hyperlink>
        </w:p>
        <w:p w14:paraId="4C163389" w14:textId="585EA5AF" w:rsidR="0088694A" w:rsidRDefault="0088694A">
          <w:pPr>
            <w:pStyle w:val="TOC2"/>
            <w:tabs>
              <w:tab w:val="right" w:leader="dot" w:pos="9056"/>
            </w:tabs>
            <w:rPr>
              <w:rFonts w:eastAsiaTheme="minorEastAsia"/>
              <w:noProof/>
              <w:kern w:val="2"/>
              <w:lang w:val="en-US"/>
              <w14:ligatures w14:val="standardContextual"/>
            </w:rPr>
          </w:pPr>
          <w:hyperlink w:anchor="_Toc168006836" w:history="1">
            <w:r w:rsidRPr="000B5459">
              <w:rPr>
                <w:rStyle w:val="Hyperlink"/>
                <w:noProof/>
              </w:rPr>
              <w:t>Aspecte ale implementării</w:t>
            </w:r>
            <w:r>
              <w:rPr>
                <w:noProof/>
                <w:webHidden/>
              </w:rPr>
              <w:tab/>
            </w:r>
            <w:r>
              <w:rPr>
                <w:noProof/>
                <w:webHidden/>
              </w:rPr>
              <w:fldChar w:fldCharType="begin"/>
            </w:r>
            <w:r>
              <w:rPr>
                <w:noProof/>
                <w:webHidden/>
              </w:rPr>
              <w:instrText xml:space="preserve"> PAGEREF _Toc168006836 \h </w:instrText>
            </w:r>
            <w:r>
              <w:rPr>
                <w:noProof/>
                <w:webHidden/>
              </w:rPr>
            </w:r>
            <w:r>
              <w:rPr>
                <w:noProof/>
                <w:webHidden/>
              </w:rPr>
              <w:fldChar w:fldCharType="separate"/>
            </w:r>
            <w:r w:rsidR="007E5B2B">
              <w:rPr>
                <w:noProof/>
                <w:webHidden/>
              </w:rPr>
              <w:t>19</w:t>
            </w:r>
            <w:r>
              <w:rPr>
                <w:noProof/>
                <w:webHidden/>
              </w:rPr>
              <w:fldChar w:fldCharType="end"/>
            </w:r>
          </w:hyperlink>
        </w:p>
        <w:p w14:paraId="0AC3F187" w14:textId="24A28CC4" w:rsidR="0088694A" w:rsidRDefault="0088694A">
          <w:pPr>
            <w:pStyle w:val="TOC3"/>
            <w:tabs>
              <w:tab w:val="right" w:leader="dot" w:pos="9056"/>
            </w:tabs>
            <w:rPr>
              <w:rFonts w:eastAsiaTheme="minorEastAsia"/>
              <w:noProof/>
              <w:kern w:val="2"/>
              <w:lang w:val="en-US"/>
              <w14:ligatures w14:val="standardContextual"/>
            </w:rPr>
          </w:pPr>
          <w:hyperlink w:anchor="_Toc168006837" w:history="1">
            <w:r w:rsidRPr="000B5459">
              <w:rPr>
                <w:rStyle w:val="Hyperlink"/>
                <w:noProof/>
              </w:rPr>
              <w:t>3.1 Structura aplicatiei</w:t>
            </w:r>
            <w:r>
              <w:rPr>
                <w:noProof/>
                <w:webHidden/>
              </w:rPr>
              <w:tab/>
            </w:r>
            <w:r>
              <w:rPr>
                <w:noProof/>
                <w:webHidden/>
              </w:rPr>
              <w:fldChar w:fldCharType="begin"/>
            </w:r>
            <w:r>
              <w:rPr>
                <w:noProof/>
                <w:webHidden/>
              </w:rPr>
              <w:instrText xml:space="preserve"> PAGEREF _Toc168006837 \h </w:instrText>
            </w:r>
            <w:r>
              <w:rPr>
                <w:noProof/>
                <w:webHidden/>
              </w:rPr>
            </w:r>
            <w:r>
              <w:rPr>
                <w:noProof/>
                <w:webHidden/>
              </w:rPr>
              <w:fldChar w:fldCharType="separate"/>
            </w:r>
            <w:r w:rsidR="007E5B2B">
              <w:rPr>
                <w:noProof/>
                <w:webHidden/>
              </w:rPr>
              <w:t>19</w:t>
            </w:r>
            <w:r>
              <w:rPr>
                <w:noProof/>
                <w:webHidden/>
              </w:rPr>
              <w:fldChar w:fldCharType="end"/>
            </w:r>
          </w:hyperlink>
        </w:p>
        <w:p w14:paraId="1A158AF5" w14:textId="72538CA7" w:rsidR="0088694A" w:rsidRDefault="0088694A">
          <w:pPr>
            <w:pStyle w:val="TOC3"/>
            <w:tabs>
              <w:tab w:val="right" w:leader="dot" w:pos="9056"/>
            </w:tabs>
            <w:rPr>
              <w:rFonts w:eastAsiaTheme="minorEastAsia"/>
              <w:noProof/>
              <w:kern w:val="2"/>
              <w:lang w:val="en-US"/>
              <w14:ligatures w14:val="standardContextual"/>
            </w:rPr>
          </w:pPr>
          <w:hyperlink w:anchor="_Toc168006838" w:history="1">
            <w:r w:rsidRPr="000B5459">
              <w:rPr>
                <w:rStyle w:val="Hyperlink"/>
                <w:noProof/>
              </w:rPr>
              <w:t>3.2 Arhitectura server-side</w:t>
            </w:r>
            <w:r>
              <w:rPr>
                <w:noProof/>
                <w:webHidden/>
              </w:rPr>
              <w:tab/>
            </w:r>
            <w:r>
              <w:rPr>
                <w:noProof/>
                <w:webHidden/>
              </w:rPr>
              <w:fldChar w:fldCharType="begin"/>
            </w:r>
            <w:r>
              <w:rPr>
                <w:noProof/>
                <w:webHidden/>
              </w:rPr>
              <w:instrText xml:space="preserve"> PAGEREF _Toc168006838 \h </w:instrText>
            </w:r>
            <w:r>
              <w:rPr>
                <w:noProof/>
                <w:webHidden/>
              </w:rPr>
            </w:r>
            <w:r>
              <w:rPr>
                <w:noProof/>
                <w:webHidden/>
              </w:rPr>
              <w:fldChar w:fldCharType="separate"/>
            </w:r>
            <w:r w:rsidR="007E5B2B">
              <w:rPr>
                <w:noProof/>
                <w:webHidden/>
              </w:rPr>
              <w:t>20</w:t>
            </w:r>
            <w:r>
              <w:rPr>
                <w:noProof/>
                <w:webHidden/>
              </w:rPr>
              <w:fldChar w:fldCharType="end"/>
            </w:r>
          </w:hyperlink>
        </w:p>
        <w:p w14:paraId="47809459" w14:textId="03D44B62" w:rsidR="0088694A" w:rsidRDefault="0088694A">
          <w:pPr>
            <w:pStyle w:val="TOC4"/>
            <w:tabs>
              <w:tab w:val="right" w:leader="dot" w:pos="9056"/>
            </w:tabs>
            <w:rPr>
              <w:rFonts w:eastAsiaTheme="minorEastAsia"/>
              <w:noProof/>
              <w:kern w:val="2"/>
              <w:lang w:val="en-US"/>
              <w14:ligatures w14:val="standardContextual"/>
            </w:rPr>
          </w:pPr>
          <w:hyperlink w:anchor="_Toc168006839" w:history="1">
            <w:r w:rsidRPr="000B5459">
              <w:rPr>
                <w:rStyle w:val="Hyperlink"/>
                <w:noProof/>
              </w:rPr>
              <w:t>3.2.1.  Stratul de prezentare</w:t>
            </w:r>
            <w:r>
              <w:rPr>
                <w:noProof/>
                <w:webHidden/>
              </w:rPr>
              <w:tab/>
            </w:r>
            <w:r>
              <w:rPr>
                <w:noProof/>
                <w:webHidden/>
              </w:rPr>
              <w:fldChar w:fldCharType="begin"/>
            </w:r>
            <w:r>
              <w:rPr>
                <w:noProof/>
                <w:webHidden/>
              </w:rPr>
              <w:instrText xml:space="preserve"> PAGEREF _Toc168006839 \h </w:instrText>
            </w:r>
            <w:r>
              <w:rPr>
                <w:noProof/>
                <w:webHidden/>
              </w:rPr>
            </w:r>
            <w:r>
              <w:rPr>
                <w:noProof/>
                <w:webHidden/>
              </w:rPr>
              <w:fldChar w:fldCharType="separate"/>
            </w:r>
            <w:r w:rsidR="007E5B2B">
              <w:rPr>
                <w:noProof/>
                <w:webHidden/>
              </w:rPr>
              <w:t>20</w:t>
            </w:r>
            <w:r>
              <w:rPr>
                <w:noProof/>
                <w:webHidden/>
              </w:rPr>
              <w:fldChar w:fldCharType="end"/>
            </w:r>
          </w:hyperlink>
        </w:p>
        <w:p w14:paraId="2AC7EEC7" w14:textId="3521DDB1" w:rsidR="0088694A" w:rsidRDefault="0088694A">
          <w:pPr>
            <w:pStyle w:val="TOC4"/>
            <w:tabs>
              <w:tab w:val="right" w:leader="dot" w:pos="9056"/>
            </w:tabs>
            <w:rPr>
              <w:rFonts w:eastAsiaTheme="minorEastAsia"/>
              <w:noProof/>
              <w:kern w:val="2"/>
              <w:lang w:val="en-US"/>
              <w14:ligatures w14:val="standardContextual"/>
            </w:rPr>
          </w:pPr>
          <w:hyperlink w:anchor="_Toc168006840" w:history="1">
            <w:r w:rsidRPr="000B5459">
              <w:rPr>
                <w:rStyle w:val="Hyperlink"/>
                <w:noProof/>
              </w:rPr>
              <w:t>3.2.2.  Stratul de business logic</w:t>
            </w:r>
            <w:r>
              <w:rPr>
                <w:noProof/>
                <w:webHidden/>
              </w:rPr>
              <w:tab/>
            </w:r>
            <w:r>
              <w:rPr>
                <w:noProof/>
                <w:webHidden/>
              </w:rPr>
              <w:fldChar w:fldCharType="begin"/>
            </w:r>
            <w:r>
              <w:rPr>
                <w:noProof/>
                <w:webHidden/>
              </w:rPr>
              <w:instrText xml:space="preserve"> PAGEREF _Toc168006840 \h </w:instrText>
            </w:r>
            <w:r>
              <w:rPr>
                <w:noProof/>
                <w:webHidden/>
              </w:rPr>
            </w:r>
            <w:r>
              <w:rPr>
                <w:noProof/>
                <w:webHidden/>
              </w:rPr>
              <w:fldChar w:fldCharType="separate"/>
            </w:r>
            <w:r w:rsidR="007E5B2B">
              <w:rPr>
                <w:noProof/>
                <w:webHidden/>
              </w:rPr>
              <w:t>22</w:t>
            </w:r>
            <w:r>
              <w:rPr>
                <w:noProof/>
                <w:webHidden/>
              </w:rPr>
              <w:fldChar w:fldCharType="end"/>
            </w:r>
          </w:hyperlink>
        </w:p>
        <w:p w14:paraId="532016F8" w14:textId="68DEAF97" w:rsidR="0088694A" w:rsidRDefault="0088694A">
          <w:pPr>
            <w:pStyle w:val="TOC4"/>
            <w:tabs>
              <w:tab w:val="right" w:leader="dot" w:pos="9056"/>
            </w:tabs>
            <w:rPr>
              <w:rFonts w:eastAsiaTheme="minorEastAsia"/>
              <w:noProof/>
              <w:kern w:val="2"/>
              <w:lang w:val="en-US"/>
              <w14:ligatures w14:val="standardContextual"/>
            </w:rPr>
          </w:pPr>
          <w:hyperlink w:anchor="_Toc168006841" w:history="1">
            <w:r w:rsidRPr="000B5459">
              <w:rPr>
                <w:rStyle w:val="Hyperlink"/>
                <w:noProof/>
              </w:rPr>
              <w:t>3.2.3.  Stratul de acces la date</w:t>
            </w:r>
            <w:r>
              <w:rPr>
                <w:noProof/>
                <w:webHidden/>
              </w:rPr>
              <w:tab/>
            </w:r>
            <w:r>
              <w:rPr>
                <w:noProof/>
                <w:webHidden/>
              </w:rPr>
              <w:fldChar w:fldCharType="begin"/>
            </w:r>
            <w:r>
              <w:rPr>
                <w:noProof/>
                <w:webHidden/>
              </w:rPr>
              <w:instrText xml:space="preserve"> PAGEREF _Toc168006841 \h </w:instrText>
            </w:r>
            <w:r>
              <w:rPr>
                <w:noProof/>
                <w:webHidden/>
              </w:rPr>
            </w:r>
            <w:r>
              <w:rPr>
                <w:noProof/>
                <w:webHidden/>
              </w:rPr>
              <w:fldChar w:fldCharType="separate"/>
            </w:r>
            <w:r w:rsidR="007E5B2B">
              <w:rPr>
                <w:noProof/>
                <w:webHidden/>
              </w:rPr>
              <w:t>23</w:t>
            </w:r>
            <w:r>
              <w:rPr>
                <w:noProof/>
                <w:webHidden/>
              </w:rPr>
              <w:fldChar w:fldCharType="end"/>
            </w:r>
          </w:hyperlink>
        </w:p>
        <w:p w14:paraId="111DF74C" w14:textId="0E478844" w:rsidR="0088694A" w:rsidRDefault="0088694A">
          <w:pPr>
            <w:pStyle w:val="TOC4"/>
            <w:tabs>
              <w:tab w:val="right" w:leader="dot" w:pos="9056"/>
            </w:tabs>
            <w:rPr>
              <w:rFonts w:eastAsiaTheme="minorEastAsia"/>
              <w:noProof/>
              <w:kern w:val="2"/>
              <w:lang w:val="en-US"/>
              <w14:ligatures w14:val="standardContextual"/>
            </w:rPr>
          </w:pPr>
          <w:hyperlink w:anchor="_Toc168006842" w:history="1">
            <w:r w:rsidRPr="000B5459">
              <w:rPr>
                <w:rStyle w:val="Hyperlink"/>
                <w:noProof/>
              </w:rPr>
              <w:t>3.3.  Middleware</w:t>
            </w:r>
            <w:r>
              <w:rPr>
                <w:noProof/>
                <w:webHidden/>
              </w:rPr>
              <w:tab/>
            </w:r>
            <w:r>
              <w:rPr>
                <w:noProof/>
                <w:webHidden/>
              </w:rPr>
              <w:fldChar w:fldCharType="begin"/>
            </w:r>
            <w:r>
              <w:rPr>
                <w:noProof/>
                <w:webHidden/>
              </w:rPr>
              <w:instrText xml:space="preserve"> PAGEREF _Toc168006842 \h </w:instrText>
            </w:r>
            <w:r>
              <w:rPr>
                <w:noProof/>
                <w:webHidden/>
              </w:rPr>
            </w:r>
            <w:r>
              <w:rPr>
                <w:noProof/>
                <w:webHidden/>
              </w:rPr>
              <w:fldChar w:fldCharType="separate"/>
            </w:r>
            <w:r w:rsidR="007E5B2B">
              <w:rPr>
                <w:noProof/>
                <w:webHidden/>
              </w:rPr>
              <w:t>23</w:t>
            </w:r>
            <w:r>
              <w:rPr>
                <w:noProof/>
                <w:webHidden/>
              </w:rPr>
              <w:fldChar w:fldCharType="end"/>
            </w:r>
          </w:hyperlink>
        </w:p>
        <w:p w14:paraId="45A4D1DC" w14:textId="552799E2" w:rsidR="0088694A" w:rsidRDefault="0088694A">
          <w:pPr>
            <w:pStyle w:val="TOC4"/>
            <w:tabs>
              <w:tab w:val="right" w:leader="dot" w:pos="9056"/>
            </w:tabs>
            <w:rPr>
              <w:rFonts w:eastAsiaTheme="minorEastAsia"/>
              <w:noProof/>
              <w:kern w:val="2"/>
              <w:lang w:val="en-US"/>
              <w14:ligatures w14:val="standardContextual"/>
            </w:rPr>
          </w:pPr>
          <w:hyperlink w:anchor="_Toc168006843" w:history="1">
            <w:r w:rsidRPr="000B5459">
              <w:rPr>
                <w:rStyle w:val="Hyperlink"/>
                <w:noProof/>
              </w:rPr>
              <w:t>3.4.  Baza de date</w:t>
            </w:r>
            <w:r>
              <w:rPr>
                <w:noProof/>
                <w:webHidden/>
              </w:rPr>
              <w:tab/>
            </w:r>
            <w:r>
              <w:rPr>
                <w:noProof/>
                <w:webHidden/>
              </w:rPr>
              <w:fldChar w:fldCharType="begin"/>
            </w:r>
            <w:r>
              <w:rPr>
                <w:noProof/>
                <w:webHidden/>
              </w:rPr>
              <w:instrText xml:space="preserve"> PAGEREF _Toc168006843 \h </w:instrText>
            </w:r>
            <w:r>
              <w:rPr>
                <w:noProof/>
                <w:webHidden/>
              </w:rPr>
            </w:r>
            <w:r>
              <w:rPr>
                <w:noProof/>
                <w:webHidden/>
              </w:rPr>
              <w:fldChar w:fldCharType="separate"/>
            </w:r>
            <w:r w:rsidR="007E5B2B">
              <w:rPr>
                <w:noProof/>
                <w:webHidden/>
              </w:rPr>
              <w:t>24</w:t>
            </w:r>
            <w:r>
              <w:rPr>
                <w:noProof/>
                <w:webHidden/>
              </w:rPr>
              <w:fldChar w:fldCharType="end"/>
            </w:r>
          </w:hyperlink>
        </w:p>
        <w:p w14:paraId="5F13C80D" w14:textId="2AA17CBD" w:rsidR="0088694A" w:rsidRDefault="0088694A">
          <w:pPr>
            <w:pStyle w:val="TOC3"/>
            <w:tabs>
              <w:tab w:val="right" w:leader="dot" w:pos="9056"/>
            </w:tabs>
            <w:rPr>
              <w:rFonts w:eastAsiaTheme="minorEastAsia"/>
              <w:noProof/>
              <w:kern w:val="2"/>
              <w:lang w:val="en-US"/>
              <w14:ligatures w14:val="standardContextual"/>
            </w:rPr>
          </w:pPr>
          <w:hyperlink w:anchor="_Toc168006844" w:history="1">
            <w:r w:rsidRPr="000B5459">
              <w:rPr>
                <w:rStyle w:val="Hyperlink"/>
                <w:noProof/>
              </w:rPr>
              <w:t>3.4 Arhitectura client-side</w:t>
            </w:r>
            <w:r>
              <w:rPr>
                <w:noProof/>
                <w:webHidden/>
              </w:rPr>
              <w:tab/>
            </w:r>
            <w:r>
              <w:rPr>
                <w:noProof/>
                <w:webHidden/>
              </w:rPr>
              <w:fldChar w:fldCharType="begin"/>
            </w:r>
            <w:r>
              <w:rPr>
                <w:noProof/>
                <w:webHidden/>
              </w:rPr>
              <w:instrText xml:space="preserve"> PAGEREF _Toc168006844 \h </w:instrText>
            </w:r>
            <w:r>
              <w:rPr>
                <w:noProof/>
                <w:webHidden/>
              </w:rPr>
            </w:r>
            <w:r>
              <w:rPr>
                <w:noProof/>
                <w:webHidden/>
              </w:rPr>
              <w:fldChar w:fldCharType="separate"/>
            </w:r>
            <w:r w:rsidR="007E5B2B">
              <w:rPr>
                <w:noProof/>
                <w:webHidden/>
              </w:rPr>
              <w:t>26</w:t>
            </w:r>
            <w:r>
              <w:rPr>
                <w:noProof/>
                <w:webHidden/>
              </w:rPr>
              <w:fldChar w:fldCharType="end"/>
            </w:r>
          </w:hyperlink>
        </w:p>
        <w:p w14:paraId="0658E51F" w14:textId="14EE807A" w:rsidR="003612A4" w:rsidRPr="00FE1BD0" w:rsidRDefault="00F47CDF">
          <w:pPr>
            <w:rPr>
              <w:lang w:val="ro-RO"/>
            </w:rPr>
          </w:pPr>
          <w:r w:rsidRPr="00FE1BD0">
            <w:rPr>
              <w:lang w:val="ro-RO"/>
            </w:rPr>
            <w:fldChar w:fldCharType="end"/>
          </w:r>
        </w:p>
      </w:sdtContent>
    </w:sdt>
    <w:p w14:paraId="613CDAC2" w14:textId="43CD75B2" w:rsidR="00B375AB" w:rsidRPr="00FE1BD0" w:rsidRDefault="00B375AB" w:rsidP="00EB1103">
      <w:pPr>
        <w:ind w:left="426"/>
        <w:rPr>
          <w:b/>
          <w:bCs/>
          <w:sz w:val="32"/>
          <w:szCs w:val="52"/>
          <w:lang w:val="ro-RO"/>
        </w:rPr>
      </w:pPr>
    </w:p>
    <w:p w14:paraId="7BD5E3BA" w14:textId="77777777" w:rsidR="00707163" w:rsidRPr="00FE1BD0" w:rsidRDefault="00707163" w:rsidP="00EB1103">
      <w:pPr>
        <w:ind w:left="426"/>
        <w:rPr>
          <w:b/>
          <w:bCs/>
          <w:sz w:val="32"/>
          <w:szCs w:val="52"/>
          <w:lang w:val="ro-RO"/>
        </w:rPr>
      </w:pPr>
    </w:p>
    <w:p w14:paraId="07090545" w14:textId="77777777" w:rsidR="00707163" w:rsidRPr="00FE1BD0" w:rsidRDefault="00707163" w:rsidP="00EB1103">
      <w:pPr>
        <w:ind w:left="426"/>
        <w:rPr>
          <w:b/>
          <w:bCs/>
          <w:sz w:val="32"/>
          <w:szCs w:val="52"/>
          <w:lang w:val="ro-RO"/>
        </w:rPr>
      </w:pPr>
    </w:p>
    <w:p w14:paraId="46CDE029" w14:textId="77777777" w:rsidR="00707163" w:rsidRPr="00FE1BD0" w:rsidRDefault="00707163" w:rsidP="00EB1103">
      <w:pPr>
        <w:ind w:left="426"/>
        <w:rPr>
          <w:b/>
          <w:bCs/>
          <w:sz w:val="32"/>
          <w:szCs w:val="52"/>
          <w:lang w:val="ro-RO"/>
        </w:rPr>
      </w:pPr>
    </w:p>
    <w:p w14:paraId="73EF80AF" w14:textId="77777777" w:rsidR="005F3E3D" w:rsidRPr="00FE1BD0" w:rsidRDefault="005F3E3D" w:rsidP="00EB1103">
      <w:pPr>
        <w:ind w:left="426"/>
        <w:rPr>
          <w:b/>
          <w:bCs/>
          <w:sz w:val="32"/>
          <w:szCs w:val="52"/>
          <w:lang w:val="ro-RO"/>
        </w:rPr>
      </w:pPr>
    </w:p>
    <w:p w14:paraId="22E79EFE" w14:textId="77777777" w:rsidR="005F3E3D" w:rsidRPr="00FE1BD0" w:rsidRDefault="005F3E3D" w:rsidP="00EB1103">
      <w:pPr>
        <w:ind w:left="426"/>
        <w:rPr>
          <w:b/>
          <w:bCs/>
          <w:sz w:val="32"/>
          <w:szCs w:val="52"/>
          <w:lang w:val="ro-RO"/>
        </w:rPr>
      </w:pPr>
    </w:p>
    <w:p w14:paraId="4FB1550D" w14:textId="77777777" w:rsidR="005F3E3D" w:rsidRPr="00FE1BD0" w:rsidRDefault="005F3E3D" w:rsidP="00EB1103">
      <w:pPr>
        <w:ind w:left="426"/>
        <w:rPr>
          <w:b/>
          <w:bCs/>
          <w:sz w:val="32"/>
          <w:szCs w:val="52"/>
          <w:lang w:val="ro-RO"/>
        </w:rPr>
      </w:pPr>
    </w:p>
    <w:p w14:paraId="0A00E7E9" w14:textId="77777777" w:rsidR="005F3E3D" w:rsidRPr="00FE1BD0" w:rsidRDefault="005F3E3D" w:rsidP="00EB1103">
      <w:pPr>
        <w:ind w:left="426"/>
        <w:rPr>
          <w:b/>
          <w:bCs/>
          <w:sz w:val="32"/>
          <w:szCs w:val="52"/>
          <w:lang w:val="ro-RO"/>
        </w:rPr>
      </w:pPr>
    </w:p>
    <w:p w14:paraId="6D5F816B" w14:textId="77777777" w:rsidR="005F3E3D" w:rsidRPr="00FE1BD0" w:rsidRDefault="005F3E3D" w:rsidP="00EB1103">
      <w:pPr>
        <w:ind w:left="426"/>
        <w:rPr>
          <w:b/>
          <w:bCs/>
          <w:sz w:val="32"/>
          <w:szCs w:val="52"/>
          <w:lang w:val="ro-RO"/>
        </w:rPr>
      </w:pPr>
    </w:p>
    <w:p w14:paraId="64FA5AEC" w14:textId="77777777" w:rsidR="005F3E3D" w:rsidRPr="00FE1BD0" w:rsidRDefault="005F3E3D" w:rsidP="00EB1103">
      <w:pPr>
        <w:ind w:left="426"/>
        <w:rPr>
          <w:b/>
          <w:bCs/>
          <w:sz w:val="32"/>
          <w:szCs w:val="52"/>
          <w:lang w:val="ro-RO"/>
        </w:rPr>
      </w:pPr>
    </w:p>
    <w:p w14:paraId="67D9124E" w14:textId="77777777" w:rsidR="005F3E3D" w:rsidRPr="00FE1BD0" w:rsidRDefault="005F3E3D" w:rsidP="00EB1103">
      <w:pPr>
        <w:ind w:left="426"/>
        <w:rPr>
          <w:b/>
          <w:bCs/>
          <w:sz w:val="32"/>
          <w:szCs w:val="52"/>
          <w:lang w:val="ro-RO"/>
        </w:rPr>
      </w:pPr>
    </w:p>
    <w:p w14:paraId="526F05CB" w14:textId="77777777" w:rsidR="005F3E3D" w:rsidRPr="00FE1BD0" w:rsidRDefault="005F3E3D" w:rsidP="00EB1103">
      <w:pPr>
        <w:ind w:left="426"/>
        <w:rPr>
          <w:b/>
          <w:bCs/>
          <w:sz w:val="32"/>
          <w:szCs w:val="52"/>
          <w:lang w:val="ro-RO"/>
        </w:rPr>
      </w:pPr>
    </w:p>
    <w:p w14:paraId="51F23EC8" w14:textId="77777777" w:rsidR="005F3E3D" w:rsidRPr="00FE1BD0" w:rsidRDefault="005F3E3D" w:rsidP="00EB1103">
      <w:pPr>
        <w:ind w:left="426"/>
        <w:rPr>
          <w:b/>
          <w:bCs/>
          <w:sz w:val="32"/>
          <w:szCs w:val="52"/>
          <w:lang w:val="ro-RO"/>
        </w:rPr>
      </w:pPr>
    </w:p>
    <w:p w14:paraId="48E66E60" w14:textId="77777777" w:rsidR="005F3E3D" w:rsidRPr="00FE1BD0" w:rsidRDefault="005F3E3D" w:rsidP="00EB1103">
      <w:pPr>
        <w:ind w:left="426"/>
        <w:rPr>
          <w:b/>
          <w:bCs/>
          <w:sz w:val="32"/>
          <w:szCs w:val="52"/>
          <w:lang w:val="ro-RO"/>
        </w:rPr>
      </w:pPr>
    </w:p>
    <w:p w14:paraId="6A8805A3" w14:textId="77777777" w:rsidR="005F3E3D" w:rsidRPr="00FE1BD0" w:rsidRDefault="005F3E3D" w:rsidP="00EB1103">
      <w:pPr>
        <w:ind w:left="426"/>
        <w:rPr>
          <w:b/>
          <w:bCs/>
          <w:sz w:val="32"/>
          <w:szCs w:val="52"/>
          <w:lang w:val="ro-RO"/>
        </w:rPr>
      </w:pPr>
    </w:p>
    <w:p w14:paraId="4E63C2F1" w14:textId="77777777" w:rsidR="005F3E3D" w:rsidRPr="00FE1BD0" w:rsidRDefault="005F3E3D" w:rsidP="00EB1103">
      <w:pPr>
        <w:ind w:left="426"/>
        <w:rPr>
          <w:b/>
          <w:bCs/>
          <w:sz w:val="32"/>
          <w:szCs w:val="52"/>
          <w:lang w:val="ro-RO"/>
        </w:rPr>
      </w:pPr>
    </w:p>
    <w:p w14:paraId="3458B5C1" w14:textId="77777777" w:rsidR="005F3E3D" w:rsidRPr="00FE1BD0" w:rsidRDefault="005F3E3D" w:rsidP="00EB1103">
      <w:pPr>
        <w:ind w:left="426"/>
        <w:rPr>
          <w:b/>
          <w:bCs/>
          <w:sz w:val="32"/>
          <w:szCs w:val="52"/>
          <w:lang w:val="ro-RO"/>
        </w:rPr>
      </w:pPr>
    </w:p>
    <w:p w14:paraId="4F2DCCF3" w14:textId="77777777" w:rsidR="005F3E3D" w:rsidRPr="00FE1BD0" w:rsidRDefault="005F3E3D" w:rsidP="00EB1103">
      <w:pPr>
        <w:ind w:left="426"/>
        <w:rPr>
          <w:b/>
          <w:bCs/>
          <w:sz w:val="32"/>
          <w:szCs w:val="52"/>
          <w:lang w:val="ro-RO"/>
        </w:rPr>
      </w:pPr>
    </w:p>
    <w:p w14:paraId="7BBFA3A2" w14:textId="77777777" w:rsidR="005F3E3D" w:rsidRPr="00FE1BD0" w:rsidRDefault="005F3E3D" w:rsidP="00EB1103">
      <w:pPr>
        <w:ind w:left="426"/>
        <w:rPr>
          <w:b/>
          <w:bCs/>
          <w:sz w:val="32"/>
          <w:szCs w:val="52"/>
          <w:lang w:val="ro-RO"/>
        </w:rPr>
      </w:pPr>
    </w:p>
    <w:p w14:paraId="435BE08A" w14:textId="77777777" w:rsidR="005F3E3D" w:rsidRPr="00FE1BD0" w:rsidRDefault="005F3E3D" w:rsidP="00EB1103">
      <w:pPr>
        <w:ind w:left="426"/>
        <w:rPr>
          <w:b/>
          <w:bCs/>
          <w:sz w:val="32"/>
          <w:szCs w:val="52"/>
          <w:lang w:val="ro-RO"/>
        </w:rPr>
      </w:pPr>
    </w:p>
    <w:p w14:paraId="79778A76" w14:textId="77777777" w:rsidR="00707163" w:rsidRPr="00FE1BD0" w:rsidRDefault="00707163" w:rsidP="00EB1103">
      <w:pPr>
        <w:ind w:left="426"/>
        <w:rPr>
          <w:b/>
          <w:bCs/>
          <w:sz w:val="32"/>
          <w:szCs w:val="52"/>
          <w:lang w:val="ro-RO"/>
        </w:rPr>
      </w:pPr>
    </w:p>
    <w:p w14:paraId="554D10C7" w14:textId="6D296C6A" w:rsidR="00F568A4" w:rsidRPr="00FE1BD0" w:rsidRDefault="00707163" w:rsidP="00594DD2">
      <w:pPr>
        <w:pStyle w:val="Heading1"/>
        <w:rPr>
          <w:lang w:val="ro-RO"/>
        </w:rPr>
      </w:pPr>
      <w:bookmarkStart w:id="0" w:name="_Toc168006807"/>
      <w:r w:rsidRPr="00FE1BD0">
        <w:rPr>
          <w:lang w:val="ro-RO"/>
        </w:rPr>
        <w:t>Capitolul 1</w:t>
      </w:r>
      <w:bookmarkEnd w:id="0"/>
    </w:p>
    <w:p w14:paraId="34DD7FF0" w14:textId="77777777" w:rsidR="00F568A4" w:rsidRPr="00FE1BD0" w:rsidRDefault="00F568A4" w:rsidP="00F568A4">
      <w:pPr>
        <w:rPr>
          <w:lang w:val="ro-RO"/>
        </w:rPr>
      </w:pPr>
    </w:p>
    <w:p w14:paraId="1307E23A" w14:textId="5AFE3DA5" w:rsidR="00460DA1" w:rsidRPr="00FE1BD0" w:rsidRDefault="00707163" w:rsidP="00020D87">
      <w:pPr>
        <w:pStyle w:val="Heading2"/>
        <w:rPr>
          <w:lang w:val="ro-RO"/>
        </w:rPr>
      </w:pPr>
      <w:bookmarkStart w:id="1" w:name="_Toc168006808"/>
      <w:r w:rsidRPr="00FE1BD0">
        <w:rPr>
          <w:lang w:val="ro-RO"/>
        </w:rPr>
        <w:t>Introducere</w:t>
      </w:r>
      <w:bookmarkEnd w:id="1"/>
    </w:p>
    <w:p w14:paraId="25E75CA9" w14:textId="4AE9E328" w:rsidR="00707163" w:rsidRPr="00FE1BD0" w:rsidRDefault="00707163" w:rsidP="00C7740B">
      <w:pPr>
        <w:pStyle w:val="Heading3"/>
        <w:numPr>
          <w:ilvl w:val="1"/>
          <w:numId w:val="17"/>
        </w:numPr>
        <w:rPr>
          <w:lang w:val="ro-RO"/>
        </w:rPr>
      </w:pPr>
      <w:bookmarkStart w:id="2" w:name="_Toc168006809"/>
      <w:r w:rsidRPr="00FE1BD0">
        <w:rPr>
          <w:lang w:val="ro-RO"/>
        </w:rPr>
        <w:t>Prezentarea lucrării</w:t>
      </w:r>
      <w:bookmarkEnd w:id="2"/>
    </w:p>
    <w:p w14:paraId="42803123" w14:textId="77777777" w:rsidR="00C7740B" w:rsidRPr="00FE1BD0" w:rsidRDefault="00C7740B" w:rsidP="00C7740B">
      <w:pPr>
        <w:rPr>
          <w:lang w:val="ro-RO"/>
        </w:rPr>
      </w:pPr>
    </w:p>
    <w:p w14:paraId="0A58C1E1" w14:textId="06A46264" w:rsidR="00707163" w:rsidRPr="00FE1BD0" w:rsidRDefault="00AF7A05" w:rsidP="00076518">
      <w:pPr>
        <w:spacing w:line="276" w:lineRule="auto"/>
        <w:ind w:firstLine="720"/>
        <w:rPr>
          <w:rFonts w:cs="Segoe UI"/>
          <w:color w:val="0D0D0D"/>
          <w:shd w:val="clear" w:color="auto" w:fill="FFFFFF"/>
          <w:lang w:val="ro-RO"/>
        </w:rPr>
      </w:pPr>
      <w:r w:rsidRPr="00FE1BD0">
        <w:rPr>
          <w:rFonts w:cs="Segoe UI"/>
          <w:color w:val="0D0D0D"/>
          <w:shd w:val="clear" w:color="auto" w:fill="FFFFFF"/>
          <w:lang w:val="ro-RO"/>
        </w:rPr>
        <w:t xml:space="preserve">Emiterea și gestionarea facturilor reprezintă o activitate esențială pentru orice societate comercială din România. Aplicația InvoiceJet vine ca o soluție modernă, destinată </w:t>
      </w:r>
      <w:r w:rsidR="004F10D7" w:rsidRPr="00FE1BD0">
        <w:rPr>
          <w:rFonts w:cs="Segoe UI"/>
          <w:color w:val="0D0D0D"/>
          <w:shd w:val="clear" w:color="auto" w:fill="FFFFFF"/>
          <w:lang w:val="ro-RO"/>
        </w:rPr>
        <w:t>pentru a simplifica</w:t>
      </w:r>
      <w:r w:rsidRPr="00FE1BD0">
        <w:rPr>
          <w:rFonts w:cs="Segoe UI"/>
          <w:color w:val="0D0D0D"/>
          <w:shd w:val="clear" w:color="auto" w:fill="FFFFFF"/>
          <w:lang w:val="ro-RO"/>
        </w:rPr>
        <w:t xml:space="preserve"> acest proces esențial. Dezvoltată cu ajutorul tehnologiilor .NET și Angular, InvoiceJet oferă o platformă robustă și intuitivă pentru administrarea eficientă a facturilor, adresându-se atât companiilor mici/medii, cât și profesioniștilor independenți (PFA).</w:t>
      </w:r>
    </w:p>
    <w:p w14:paraId="7CD2957E" w14:textId="504862C7" w:rsidR="00AF7A05" w:rsidRPr="00FE1BD0" w:rsidRDefault="00AF7A05" w:rsidP="00076518">
      <w:pPr>
        <w:spacing w:line="276" w:lineRule="auto"/>
        <w:ind w:firstLine="720"/>
        <w:rPr>
          <w:rFonts w:cs="Segoe UI"/>
          <w:color w:val="0D0D0D"/>
          <w:shd w:val="clear" w:color="auto" w:fill="FFFFFF"/>
          <w:lang w:val="ro-RO"/>
        </w:rPr>
      </w:pPr>
      <w:r w:rsidRPr="00FE1BD0">
        <w:rPr>
          <w:rFonts w:cs="Segoe UI"/>
          <w:color w:val="0D0D0D"/>
          <w:shd w:val="clear" w:color="auto" w:fill="FFFFFF"/>
          <w:lang w:val="ro-RO"/>
        </w:rPr>
        <w:t xml:space="preserve">În contextul actual, existența unor aplicații similare precum SmartBill, </w:t>
      </w:r>
      <w:r w:rsidR="00F53835" w:rsidRPr="00FE1BD0">
        <w:rPr>
          <w:rFonts w:cs="Segoe UI"/>
          <w:color w:val="0D0D0D"/>
          <w:shd w:val="clear" w:color="auto" w:fill="FFFFFF"/>
          <w:lang w:val="ro-RO"/>
        </w:rPr>
        <w:t>Oblio</w:t>
      </w:r>
      <w:r w:rsidRPr="00FE1BD0">
        <w:rPr>
          <w:rFonts w:cs="Segoe UI"/>
          <w:color w:val="0D0D0D"/>
          <w:shd w:val="clear" w:color="auto" w:fill="FFFFFF"/>
          <w:lang w:val="ro-RO"/>
        </w:rPr>
        <w:t>, și SAGA demonstrează necesitatea și utilitatea unor astfel de soluții digitale. Totuși, majoritatea acestor aplicații implică costuri de utilizare care pot reprezenta un impediment pentru afacerile la început de drum sau pentru profesioniștii independenți.</w:t>
      </w:r>
    </w:p>
    <w:p w14:paraId="46607A3B" w14:textId="5CC2D32F" w:rsidR="00AF7A05" w:rsidRPr="00FE1BD0" w:rsidRDefault="00511E1F" w:rsidP="00076518">
      <w:pPr>
        <w:spacing w:line="276" w:lineRule="auto"/>
        <w:ind w:firstLine="720"/>
        <w:rPr>
          <w:rFonts w:cs="Segoe UI"/>
          <w:color w:val="0D0D0D"/>
          <w:shd w:val="clear" w:color="auto" w:fill="FFFFFF"/>
          <w:lang w:val="ro-RO"/>
        </w:rPr>
      </w:pPr>
      <w:r w:rsidRPr="00FE1BD0">
        <w:rPr>
          <w:rFonts w:cs="Segoe UI"/>
          <w:color w:val="0D0D0D"/>
          <w:shd w:val="clear" w:color="auto" w:fill="FFFFFF"/>
          <w:lang w:val="ro-RO"/>
        </w:rPr>
        <w:t xml:space="preserve">InvoiceJet </w:t>
      </w:r>
      <w:r w:rsidR="004F10D7" w:rsidRPr="00FE1BD0">
        <w:rPr>
          <w:rFonts w:cs="Segoe UI"/>
          <w:color w:val="0D0D0D"/>
          <w:shd w:val="clear" w:color="auto" w:fill="FFFFFF"/>
          <w:lang w:val="ro-RO"/>
        </w:rPr>
        <w:t>oferă</w:t>
      </w:r>
      <w:r w:rsidRPr="00FE1BD0">
        <w:rPr>
          <w:rFonts w:cs="Segoe UI"/>
          <w:color w:val="0D0D0D"/>
          <w:shd w:val="clear" w:color="auto" w:fill="FFFFFF"/>
          <w:lang w:val="ro-RO"/>
        </w:rPr>
        <w:t xml:space="preserve"> o </w:t>
      </w:r>
      <w:r w:rsidR="004F10D7" w:rsidRPr="00FE1BD0">
        <w:rPr>
          <w:rFonts w:cs="Segoe UI"/>
          <w:color w:val="0D0D0D"/>
          <w:shd w:val="clear" w:color="auto" w:fill="FFFFFF"/>
          <w:lang w:val="ro-RO"/>
        </w:rPr>
        <w:t xml:space="preserve">soluție </w:t>
      </w:r>
      <w:r w:rsidRPr="00FE1BD0">
        <w:rPr>
          <w:rFonts w:cs="Segoe UI"/>
          <w:color w:val="0D0D0D"/>
          <w:shd w:val="clear" w:color="auto" w:fill="FFFFFF"/>
          <w:lang w:val="ro-RO"/>
        </w:rPr>
        <w:t>pentru această problemă prin oferirea unei alternative gratuite, dezvoltată în special din necesitatea proprie de a emite facturi</w:t>
      </w:r>
      <w:r w:rsidR="00076518" w:rsidRPr="00FE1BD0">
        <w:rPr>
          <w:rFonts w:cs="Segoe UI"/>
          <w:color w:val="0D0D0D"/>
          <w:shd w:val="clear" w:color="auto" w:fill="FFFFFF"/>
          <w:lang w:val="ro-RO"/>
        </w:rPr>
        <w:t>, în calitate de PFA. Scopul principal al acestei aplicații este de a facilita procesul de facturare și de a simplifica gestionarea relațiilor comerciale, fără a impune costuri suplimentare utilizatorilor săi.</w:t>
      </w:r>
    </w:p>
    <w:p w14:paraId="2DE20706" w14:textId="26583579" w:rsidR="00076518" w:rsidRPr="00FE1BD0" w:rsidRDefault="00076518" w:rsidP="00076518">
      <w:pPr>
        <w:spacing w:line="276" w:lineRule="auto"/>
        <w:ind w:firstLine="720"/>
        <w:rPr>
          <w:rFonts w:cs="Segoe UI"/>
          <w:color w:val="0D0D0D"/>
          <w:shd w:val="clear" w:color="auto" w:fill="FFFFFF"/>
          <w:lang w:val="ro-RO"/>
        </w:rPr>
      </w:pPr>
      <w:r w:rsidRPr="00FE1BD0">
        <w:rPr>
          <w:rFonts w:cs="Segoe UI"/>
          <w:color w:val="0D0D0D"/>
          <w:shd w:val="clear" w:color="auto" w:fill="FFFFFF"/>
          <w:lang w:val="ro-RO"/>
        </w:rPr>
        <w:t>Prin integrarea celor mai recente tehnologii, InvoiceJet asigur</w:t>
      </w:r>
      <w:r w:rsidR="004F10D7" w:rsidRPr="00FE1BD0">
        <w:rPr>
          <w:rFonts w:cs="Segoe UI"/>
          <w:color w:val="0D0D0D"/>
          <w:shd w:val="clear" w:color="auto" w:fill="FFFFFF"/>
          <w:lang w:val="ro-RO"/>
        </w:rPr>
        <w:t>ă</w:t>
      </w:r>
      <w:r w:rsidRPr="00FE1BD0">
        <w:rPr>
          <w:rFonts w:cs="Segoe UI"/>
          <w:color w:val="0D0D0D"/>
          <w:shd w:val="clear" w:color="auto" w:fill="FFFFFF"/>
          <w:lang w:val="ro-RO"/>
        </w:rPr>
        <w:t xml:space="preserve"> o experien</w:t>
      </w:r>
      <w:r w:rsidR="004F10D7" w:rsidRPr="00FE1BD0">
        <w:rPr>
          <w:rFonts w:cs="Segoe UI"/>
          <w:color w:val="0D0D0D"/>
          <w:shd w:val="clear" w:color="auto" w:fill="FFFFFF"/>
          <w:lang w:val="ro-RO"/>
        </w:rPr>
        <w:t xml:space="preserve">ță </w:t>
      </w:r>
      <w:r w:rsidRPr="00FE1BD0">
        <w:rPr>
          <w:rFonts w:cs="Segoe UI"/>
          <w:color w:val="0D0D0D"/>
          <w:shd w:val="clear" w:color="auto" w:fill="FFFFFF"/>
          <w:lang w:val="ro-RO"/>
        </w:rPr>
        <w:t>de utilizare optimizat</w:t>
      </w:r>
      <w:r w:rsidR="00BC0906" w:rsidRPr="00FE1BD0">
        <w:rPr>
          <w:rFonts w:cs="Segoe UI"/>
          <w:color w:val="0D0D0D"/>
          <w:shd w:val="clear" w:color="auto" w:fill="FFFFFF"/>
          <w:lang w:val="ro-RO"/>
        </w:rPr>
        <w:t>ă</w:t>
      </w:r>
      <w:r w:rsidRPr="00FE1BD0">
        <w:rPr>
          <w:rFonts w:cs="Segoe UI"/>
          <w:color w:val="0D0D0D"/>
          <w:shd w:val="clear" w:color="auto" w:fill="FFFFFF"/>
          <w:lang w:val="ro-RO"/>
        </w:rPr>
        <w:t>, securitate si o interf</w:t>
      </w:r>
      <w:r w:rsidR="00BC0906" w:rsidRPr="00FE1BD0">
        <w:rPr>
          <w:rFonts w:cs="Segoe UI"/>
          <w:color w:val="0D0D0D"/>
          <w:shd w:val="clear" w:color="auto" w:fill="FFFFFF"/>
          <w:lang w:val="ro-RO"/>
        </w:rPr>
        <w:t xml:space="preserve">ață </w:t>
      </w:r>
      <w:r w:rsidRPr="00FE1BD0">
        <w:rPr>
          <w:rFonts w:cs="Segoe UI"/>
          <w:color w:val="0D0D0D"/>
          <w:shd w:val="clear" w:color="auto" w:fill="FFFFFF"/>
          <w:lang w:val="ro-RO"/>
        </w:rPr>
        <w:t>prietenoas</w:t>
      </w:r>
      <w:r w:rsidR="003F50BC" w:rsidRPr="00FE1BD0">
        <w:rPr>
          <w:rFonts w:cs="Segoe UI"/>
          <w:color w:val="0D0D0D"/>
          <w:shd w:val="clear" w:color="auto" w:fill="FFFFFF"/>
          <w:lang w:val="ro-RO"/>
        </w:rPr>
        <w:t>ă</w:t>
      </w:r>
      <w:r w:rsidRPr="00FE1BD0">
        <w:rPr>
          <w:rFonts w:cs="Segoe UI"/>
          <w:color w:val="0D0D0D"/>
          <w:shd w:val="clear" w:color="auto" w:fill="FFFFFF"/>
          <w:lang w:val="ro-RO"/>
        </w:rPr>
        <w:t>. Această lucrare va explora detaliat aspectele tehnice ale aplicației, beneficiile sale, și modul în care poate transforma procesul de facturare într-o activitate simplă și eficientă.</w:t>
      </w:r>
    </w:p>
    <w:p w14:paraId="39CA940F" w14:textId="77777777" w:rsidR="00460DA1" w:rsidRPr="00FE1BD0" w:rsidRDefault="00460DA1" w:rsidP="00460DA1">
      <w:pPr>
        <w:rPr>
          <w:lang w:val="ro-RO"/>
        </w:rPr>
      </w:pPr>
    </w:p>
    <w:p w14:paraId="34D5B9E3" w14:textId="0D1E857F" w:rsidR="00AF7A05" w:rsidRPr="00FE1BD0" w:rsidRDefault="00076518" w:rsidP="00C7740B">
      <w:pPr>
        <w:pStyle w:val="Heading3"/>
        <w:numPr>
          <w:ilvl w:val="1"/>
          <w:numId w:val="17"/>
        </w:numPr>
        <w:rPr>
          <w:lang w:val="ro-RO"/>
        </w:rPr>
      </w:pPr>
      <w:bookmarkStart w:id="3" w:name="_Toc168006810"/>
      <w:r w:rsidRPr="00FE1BD0">
        <w:rPr>
          <w:lang w:val="ro-RO"/>
        </w:rPr>
        <w:lastRenderedPageBreak/>
        <w:t>Motivația alegerii temei</w:t>
      </w:r>
      <w:bookmarkEnd w:id="3"/>
    </w:p>
    <w:p w14:paraId="26BBC919" w14:textId="77777777" w:rsidR="00C7740B" w:rsidRPr="00FE1BD0" w:rsidRDefault="00C7740B" w:rsidP="00C7740B">
      <w:pPr>
        <w:pStyle w:val="ListParagraph"/>
        <w:ind w:left="600"/>
        <w:rPr>
          <w:lang w:val="ro-RO"/>
        </w:rPr>
      </w:pPr>
    </w:p>
    <w:p w14:paraId="71BE3AF2" w14:textId="337D3A70" w:rsidR="00AF7A05" w:rsidRPr="00FE1BD0" w:rsidRDefault="00076518" w:rsidP="00076518">
      <w:pPr>
        <w:ind w:firstLine="720"/>
        <w:rPr>
          <w:rFonts w:cs="Segoe UI"/>
          <w:color w:val="0D0D0D"/>
          <w:shd w:val="clear" w:color="auto" w:fill="FFFFFF"/>
          <w:lang w:val="ro-RO"/>
        </w:rPr>
      </w:pPr>
      <w:r w:rsidRPr="00FE1BD0">
        <w:rPr>
          <w:rFonts w:cs="Segoe UI"/>
          <w:color w:val="0D0D0D"/>
          <w:shd w:val="clear" w:color="auto" w:fill="FFFFFF"/>
          <w:lang w:val="ro-RO"/>
        </w:rPr>
        <w:t>Motiva</w:t>
      </w:r>
      <w:r w:rsidR="003F50BC" w:rsidRPr="00FE1BD0">
        <w:rPr>
          <w:rFonts w:cs="Segoe UI"/>
          <w:color w:val="0D0D0D"/>
          <w:shd w:val="clear" w:color="auto" w:fill="FFFFFF"/>
          <w:lang w:val="ro-RO"/>
        </w:rPr>
        <w:t>ți</w:t>
      </w:r>
      <w:r w:rsidRPr="00FE1BD0">
        <w:rPr>
          <w:rFonts w:cs="Segoe UI"/>
          <w:color w:val="0D0D0D"/>
          <w:shd w:val="clear" w:color="auto" w:fill="FFFFFF"/>
          <w:lang w:val="ro-RO"/>
        </w:rPr>
        <w:t>a alegerii temei aplicatiei a venit din necesitatea emiterii facturilor pentru clien</w:t>
      </w:r>
      <w:r w:rsidR="003F50BC" w:rsidRPr="00FE1BD0">
        <w:rPr>
          <w:rFonts w:cs="Segoe UI"/>
          <w:color w:val="0D0D0D"/>
          <w:shd w:val="clear" w:color="auto" w:fill="FFFFFF"/>
          <w:lang w:val="ro-RO"/>
        </w:rPr>
        <w:t>ț</w:t>
      </w:r>
      <w:r w:rsidRPr="00FE1BD0">
        <w:rPr>
          <w:rFonts w:cs="Segoe UI"/>
          <w:color w:val="0D0D0D"/>
          <w:shd w:val="clear" w:color="auto" w:fill="FFFFFF"/>
          <w:lang w:val="ro-RO"/>
        </w:rPr>
        <w:t xml:space="preserve">ii proprii, </w:t>
      </w:r>
      <w:r w:rsidR="003F50BC" w:rsidRPr="00FE1BD0">
        <w:rPr>
          <w:rFonts w:cs="Segoe UI"/>
          <w:color w:val="0D0D0D"/>
          <w:shd w:val="clear" w:color="auto" w:fill="FFFFFF"/>
          <w:lang w:val="ro-RO"/>
        </w:rPr>
        <w:t>î</w:t>
      </w:r>
      <w:r w:rsidRPr="00FE1BD0">
        <w:rPr>
          <w:rFonts w:cs="Segoe UI"/>
          <w:color w:val="0D0D0D"/>
          <w:shd w:val="clear" w:color="auto" w:fill="FFFFFF"/>
          <w:lang w:val="ro-RO"/>
        </w:rPr>
        <w:t>n calitate de PFA.</w:t>
      </w:r>
    </w:p>
    <w:p w14:paraId="77A5DE66" w14:textId="77777777" w:rsidR="00DD5363" w:rsidRPr="00FE1BD0" w:rsidRDefault="00DD5363" w:rsidP="009C6B8E">
      <w:pPr>
        <w:ind w:left="720"/>
        <w:rPr>
          <w:rFonts w:cs="Segoe UI"/>
          <w:color w:val="0D0D0D"/>
          <w:shd w:val="clear" w:color="auto" w:fill="FFFFFF"/>
          <w:lang w:val="ro-RO"/>
        </w:rPr>
      </w:pPr>
      <w:r w:rsidRPr="00FE1BD0">
        <w:rPr>
          <w:rFonts w:cs="Segoe UI"/>
          <w:color w:val="0D0D0D"/>
          <w:shd w:val="clear" w:color="auto" w:fill="FFFFFF"/>
          <w:lang w:val="ro-RO"/>
        </w:rPr>
        <w:t>Utilizând diferite aplicații web pentru îndeplinirea acestei sarcini</w:t>
      </w:r>
      <w:r w:rsidR="00F53835" w:rsidRPr="00FE1BD0">
        <w:rPr>
          <w:rFonts w:cs="Segoe UI"/>
          <w:color w:val="0D0D0D"/>
          <w:shd w:val="clear" w:color="auto" w:fill="FFFFFF"/>
          <w:lang w:val="ro-RO"/>
        </w:rPr>
        <w:t>, am observat</w:t>
      </w:r>
      <w:r w:rsidRPr="00FE1BD0">
        <w:rPr>
          <w:rFonts w:cs="Segoe UI"/>
          <w:color w:val="0D0D0D"/>
          <w:shd w:val="clear" w:color="auto" w:fill="FFFFFF"/>
          <w:lang w:val="ro-RO"/>
        </w:rPr>
        <w:t xml:space="preserve"> că </w:t>
      </w:r>
    </w:p>
    <w:p w14:paraId="481DA9E4" w14:textId="05FAD008" w:rsidR="00076518" w:rsidRPr="00FE1BD0" w:rsidRDefault="00DD5363" w:rsidP="009C6B8E">
      <w:pPr>
        <w:rPr>
          <w:rFonts w:cs="Segoe UI"/>
          <w:color w:val="0D0D0D"/>
          <w:shd w:val="clear" w:color="auto" w:fill="FFFFFF"/>
          <w:lang w:val="ro-RO"/>
        </w:rPr>
      </w:pPr>
      <w:r w:rsidRPr="00FE1BD0">
        <w:rPr>
          <w:rFonts w:cs="Segoe UI"/>
          <w:color w:val="0D0D0D"/>
          <w:shd w:val="clear" w:color="auto" w:fill="FFFFFF"/>
          <w:lang w:val="ro-RO"/>
        </w:rPr>
        <w:t xml:space="preserve">există restricții financiare impuse de aplicații </w:t>
      </w:r>
      <w:r w:rsidR="00F53835" w:rsidRPr="00FE1BD0">
        <w:rPr>
          <w:rFonts w:cs="Segoe UI"/>
          <w:color w:val="0D0D0D"/>
          <w:shd w:val="clear" w:color="auto" w:fill="FFFFFF"/>
          <w:lang w:val="ro-RO"/>
        </w:rPr>
        <w:t>pentru a utiliza diverse func</w:t>
      </w:r>
      <w:r w:rsidRPr="00FE1BD0">
        <w:rPr>
          <w:rFonts w:cs="Segoe UI"/>
          <w:color w:val="0D0D0D"/>
          <w:shd w:val="clear" w:color="auto" w:fill="FFFFFF"/>
          <w:lang w:val="ro-RO"/>
        </w:rPr>
        <w:t>ț</w:t>
      </w:r>
      <w:r w:rsidR="00F53835" w:rsidRPr="00FE1BD0">
        <w:rPr>
          <w:rFonts w:cs="Segoe UI"/>
          <w:color w:val="0D0D0D"/>
          <w:shd w:val="clear" w:color="auto" w:fill="FFFFFF"/>
          <w:lang w:val="ro-RO"/>
        </w:rPr>
        <w:t>ionalit</w:t>
      </w:r>
      <w:r w:rsidRPr="00FE1BD0">
        <w:rPr>
          <w:rFonts w:cs="Segoe UI"/>
          <w:color w:val="0D0D0D"/>
          <w:shd w:val="clear" w:color="auto" w:fill="FFFFFF"/>
          <w:lang w:val="ro-RO"/>
        </w:rPr>
        <w:t>ăț</w:t>
      </w:r>
      <w:r w:rsidR="00F53835" w:rsidRPr="00FE1BD0">
        <w:rPr>
          <w:rFonts w:cs="Segoe UI"/>
          <w:color w:val="0D0D0D"/>
          <w:shd w:val="clear" w:color="auto" w:fill="FFFFFF"/>
          <w:lang w:val="ro-RO"/>
        </w:rPr>
        <w:t>i sau pentru a emite facturi sau alte documente specifice peste un num</w:t>
      </w:r>
      <w:r w:rsidRPr="00FE1BD0">
        <w:rPr>
          <w:rFonts w:cs="Segoe UI"/>
          <w:color w:val="0D0D0D"/>
          <w:shd w:val="clear" w:color="auto" w:fill="FFFFFF"/>
          <w:lang w:val="ro-RO"/>
        </w:rPr>
        <w:t>ă</w:t>
      </w:r>
      <w:r w:rsidR="00F53835" w:rsidRPr="00FE1BD0">
        <w:rPr>
          <w:rFonts w:cs="Segoe UI"/>
          <w:color w:val="0D0D0D"/>
          <w:shd w:val="clear" w:color="auto" w:fill="FFFFFF"/>
          <w:lang w:val="ro-RO"/>
        </w:rPr>
        <w:t>r prestabilit de exemplare gratuite/lun</w:t>
      </w:r>
      <w:r w:rsidRPr="00FE1BD0">
        <w:rPr>
          <w:rFonts w:cs="Segoe UI"/>
          <w:color w:val="0D0D0D"/>
          <w:shd w:val="clear" w:color="auto" w:fill="FFFFFF"/>
          <w:lang w:val="ro-RO"/>
        </w:rPr>
        <w:t>ă</w:t>
      </w:r>
      <w:r w:rsidR="00F53835" w:rsidRPr="00FE1BD0">
        <w:rPr>
          <w:rFonts w:cs="Segoe UI"/>
          <w:color w:val="0D0D0D"/>
          <w:shd w:val="clear" w:color="auto" w:fill="FFFFFF"/>
          <w:lang w:val="ro-RO"/>
        </w:rPr>
        <w:t>.</w:t>
      </w:r>
    </w:p>
    <w:p w14:paraId="2E338EC3" w14:textId="0C38C0D6" w:rsidR="00F53835" w:rsidRPr="00FE1BD0" w:rsidRDefault="00F53835" w:rsidP="00F53835">
      <w:pPr>
        <w:rPr>
          <w:rFonts w:cs="Segoe UI"/>
          <w:color w:val="0D0D0D"/>
          <w:shd w:val="clear" w:color="auto" w:fill="FFFFFF"/>
          <w:lang w:val="ro-RO"/>
        </w:rPr>
      </w:pPr>
      <w:r w:rsidRPr="00FE1BD0">
        <w:rPr>
          <w:rFonts w:cs="Segoe UI"/>
          <w:color w:val="0D0D0D"/>
          <w:shd w:val="clear" w:color="auto" w:fill="FFFFFF"/>
          <w:lang w:val="ro-RO"/>
        </w:rPr>
        <w:tab/>
        <w:t>Prin urmare, s-a ivit dorin</w:t>
      </w:r>
      <w:r w:rsidR="00DD5363" w:rsidRPr="00FE1BD0">
        <w:rPr>
          <w:rFonts w:cs="Segoe UI"/>
          <w:color w:val="0D0D0D"/>
          <w:shd w:val="clear" w:color="auto" w:fill="FFFFFF"/>
          <w:lang w:val="ro-RO"/>
        </w:rPr>
        <w:t>ța</w:t>
      </w:r>
      <w:r w:rsidRPr="00FE1BD0">
        <w:rPr>
          <w:rFonts w:cs="Segoe UI"/>
          <w:color w:val="0D0D0D"/>
          <w:shd w:val="clear" w:color="auto" w:fill="FFFFFF"/>
          <w:lang w:val="ro-RO"/>
        </w:rPr>
        <w:t xml:space="preserve"> de a dezvolta o solu</w:t>
      </w:r>
      <w:r w:rsidR="00DD5363" w:rsidRPr="00FE1BD0">
        <w:rPr>
          <w:rFonts w:cs="Segoe UI"/>
          <w:color w:val="0D0D0D"/>
          <w:shd w:val="clear" w:color="auto" w:fill="FFFFFF"/>
          <w:lang w:val="ro-RO"/>
        </w:rPr>
        <w:t>ț</w:t>
      </w:r>
      <w:r w:rsidRPr="00FE1BD0">
        <w:rPr>
          <w:rFonts w:cs="Segoe UI"/>
          <w:color w:val="0D0D0D"/>
          <w:shd w:val="clear" w:color="auto" w:fill="FFFFFF"/>
          <w:lang w:val="ro-RO"/>
        </w:rPr>
        <w:t>ie software proprie, cu ajutorul c</w:t>
      </w:r>
      <w:r w:rsidR="00DD5363" w:rsidRPr="00FE1BD0">
        <w:rPr>
          <w:rFonts w:cs="Segoe UI"/>
          <w:color w:val="0D0D0D"/>
          <w:shd w:val="clear" w:color="auto" w:fill="FFFFFF"/>
          <w:lang w:val="ro-RO"/>
        </w:rPr>
        <w:t>ă</w:t>
      </w:r>
      <w:r w:rsidRPr="00FE1BD0">
        <w:rPr>
          <w:rFonts w:cs="Segoe UI"/>
          <w:color w:val="0D0D0D"/>
          <w:shd w:val="clear" w:color="auto" w:fill="FFFFFF"/>
          <w:lang w:val="ro-RO"/>
        </w:rPr>
        <w:t>reia s</w:t>
      </w:r>
      <w:r w:rsidR="00DD5363" w:rsidRPr="00FE1BD0">
        <w:rPr>
          <w:rFonts w:cs="Segoe UI"/>
          <w:color w:val="0D0D0D"/>
          <w:shd w:val="clear" w:color="auto" w:fill="FFFFFF"/>
          <w:lang w:val="ro-RO"/>
        </w:rPr>
        <w:t>ă</w:t>
      </w:r>
      <w:r w:rsidRPr="00FE1BD0">
        <w:rPr>
          <w:rFonts w:cs="Segoe UI"/>
          <w:color w:val="0D0D0D"/>
          <w:shd w:val="clear" w:color="auto" w:fill="FFFFFF"/>
          <w:lang w:val="ro-RO"/>
        </w:rPr>
        <w:t xml:space="preserve"> pot trece de aceste limit</w:t>
      </w:r>
      <w:r w:rsidR="00DD5363" w:rsidRPr="00FE1BD0">
        <w:rPr>
          <w:rFonts w:cs="Segoe UI"/>
          <w:color w:val="0D0D0D"/>
          <w:shd w:val="clear" w:color="auto" w:fill="FFFFFF"/>
          <w:lang w:val="ro-RO"/>
        </w:rPr>
        <w:t>ă</w:t>
      </w:r>
      <w:r w:rsidRPr="00FE1BD0">
        <w:rPr>
          <w:rFonts w:cs="Segoe UI"/>
          <w:color w:val="0D0D0D"/>
          <w:shd w:val="clear" w:color="auto" w:fill="FFFFFF"/>
          <w:lang w:val="ro-RO"/>
        </w:rPr>
        <w:t>ri.</w:t>
      </w:r>
    </w:p>
    <w:p w14:paraId="60132DED" w14:textId="77777777" w:rsidR="00C7740B" w:rsidRPr="00FE1BD0" w:rsidRDefault="00C7740B" w:rsidP="00F53835">
      <w:pPr>
        <w:rPr>
          <w:rFonts w:cs="Segoe UI"/>
          <w:color w:val="0D0D0D"/>
          <w:shd w:val="clear" w:color="auto" w:fill="FFFFFF"/>
          <w:lang w:val="ro-RO"/>
        </w:rPr>
      </w:pPr>
    </w:p>
    <w:p w14:paraId="3435618F" w14:textId="59A7CF00" w:rsidR="00C7740B" w:rsidRPr="00FE1BD0" w:rsidRDefault="00F53835" w:rsidP="00C7740B">
      <w:pPr>
        <w:pStyle w:val="Heading3"/>
        <w:numPr>
          <w:ilvl w:val="1"/>
          <w:numId w:val="17"/>
        </w:numPr>
        <w:rPr>
          <w:lang w:val="ro-RO"/>
        </w:rPr>
      </w:pPr>
      <w:bookmarkStart w:id="4" w:name="_Toc168006811"/>
      <w:r w:rsidRPr="00FE1BD0">
        <w:rPr>
          <w:lang w:val="ro-RO"/>
        </w:rPr>
        <w:t>Aplica</w:t>
      </w:r>
      <w:r w:rsidR="00DD5363" w:rsidRPr="00FE1BD0">
        <w:rPr>
          <w:lang w:val="ro-RO"/>
        </w:rPr>
        <w:t>ț</w:t>
      </w:r>
      <w:r w:rsidRPr="00FE1BD0">
        <w:rPr>
          <w:lang w:val="ro-RO"/>
        </w:rPr>
        <w:t>ii similare</w:t>
      </w:r>
      <w:bookmarkEnd w:id="4"/>
    </w:p>
    <w:p w14:paraId="54B25D08" w14:textId="77777777" w:rsidR="00C7740B" w:rsidRPr="00FE1BD0" w:rsidRDefault="00C7740B" w:rsidP="00C7740B">
      <w:pPr>
        <w:pStyle w:val="ListParagraph"/>
        <w:ind w:left="600"/>
        <w:rPr>
          <w:lang w:val="ro-RO"/>
        </w:rPr>
      </w:pPr>
    </w:p>
    <w:p w14:paraId="31FB66CE" w14:textId="4C4F8493" w:rsidR="00C77695" w:rsidRPr="00FE1BD0" w:rsidRDefault="00C77695" w:rsidP="00C77695">
      <w:pPr>
        <w:ind w:firstLine="720"/>
        <w:rPr>
          <w:rFonts w:cs="Segoe UI"/>
          <w:color w:val="0D0D0D"/>
          <w:shd w:val="clear" w:color="auto" w:fill="FFFFFF"/>
          <w:lang w:val="ro-RO"/>
        </w:rPr>
      </w:pPr>
      <w:r w:rsidRPr="00FE1BD0">
        <w:rPr>
          <w:rFonts w:cs="Segoe UI"/>
          <w:color w:val="0D0D0D"/>
          <w:shd w:val="clear" w:color="auto" w:fill="FFFFFF"/>
          <w:lang w:val="ro-RO"/>
        </w:rPr>
        <w:t xml:space="preserve">O aplicație comparabilă este Oblio, o platformă digitală dedicată emiterii facturilor și gestionării stocurilor pentru o societate comercială. Această aplicație oferă utilizatorilor săi un instrument eficient pentru organizarea produselor, clienților, conturilor bancare și a altor setări specifice, facilitând ulterior generarea diverselor documente </w:t>
      </w:r>
      <w:r w:rsidR="00345AA5" w:rsidRPr="00FE1BD0">
        <w:rPr>
          <w:rFonts w:cs="Segoe UI"/>
          <w:color w:val="0D0D0D"/>
          <w:shd w:val="clear" w:color="auto" w:fill="FFFFFF"/>
          <w:lang w:val="ro-RO"/>
        </w:rPr>
        <w:t>specifice</w:t>
      </w:r>
      <w:r w:rsidRPr="00FE1BD0">
        <w:rPr>
          <w:rFonts w:cs="Segoe UI"/>
          <w:color w:val="0D0D0D"/>
          <w:shd w:val="clear" w:color="auto" w:fill="FFFFFF"/>
          <w:lang w:val="ro-RO"/>
        </w:rPr>
        <w:t>, cum ar fi</w:t>
      </w:r>
      <w:r w:rsidR="00345AA5" w:rsidRPr="00FE1BD0">
        <w:rPr>
          <w:rFonts w:cs="Segoe UI"/>
          <w:color w:val="0D0D0D"/>
          <w:shd w:val="clear" w:color="auto" w:fill="FFFFFF"/>
          <w:lang w:val="ro-RO"/>
        </w:rPr>
        <w:t xml:space="preserve">: </w:t>
      </w:r>
      <w:r w:rsidRPr="00FE1BD0">
        <w:rPr>
          <w:rFonts w:cs="Segoe UI"/>
          <w:color w:val="0D0D0D"/>
          <w:shd w:val="clear" w:color="auto" w:fill="FFFFFF"/>
          <w:lang w:val="ro-RO"/>
        </w:rPr>
        <w:t>facturi, facturi storno, proforme și avize.</w:t>
      </w:r>
    </w:p>
    <w:p w14:paraId="14A3B36C" w14:textId="77777777" w:rsidR="00C77695" w:rsidRPr="00FE1BD0" w:rsidRDefault="00C77695" w:rsidP="00C77695">
      <w:pPr>
        <w:ind w:firstLine="720"/>
        <w:rPr>
          <w:rFonts w:cs="Segoe UI"/>
          <w:color w:val="0D0D0D"/>
          <w:shd w:val="clear" w:color="auto" w:fill="FFFFFF"/>
          <w:lang w:val="ro-RO"/>
        </w:rPr>
      </w:pPr>
      <w:r w:rsidRPr="00FE1BD0">
        <w:rPr>
          <w:rFonts w:cs="Segoe UI"/>
          <w:color w:val="0D0D0D"/>
          <w:shd w:val="clear" w:color="auto" w:fill="FFFFFF"/>
          <w:lang w:val="ro-RO"/>
        </w:rPr>
        <w:t>Oblio se remarcă prin faptul că, în primul an de utilizare, accesul este gratuit, oferind astfel utilizatorilor o perioadă extinsă de familiarizare și evaluare a funcționalităților platformei. Cu toate acestea, după expirarea perioadei de probă, utilizatorii sunt limitați la emiterea a doar trei documente pe lună, ceea ce poate reprezenta o constrângere semnificativă pentru afacerile în creștere sau pentru cele care necesită emiterea unui număr mai mare de documente.</w:t>
      </w:r>
    </w:p>
    <w:p w14:paraId="5B7BF5CE" w14:textId="5930BC00" w:rsidR="00C77695" w:rsidRPr="00FE1BD0" w:rsidRDefault="00C77695" w:rsidP="00C77695">
      <w:pPr>
        <w:ind w:firstLine="720"/>
        <w:rPr>
          <w:rFonts w:cs="Segoe UI"/>
          <w:color w:val="0D0D0D"/>
          <w:shd w:val="clear" w:color="auto" w:fill="FFFFFF"/>
          <w:lang w:val="ro-RO"/>
        </w:rPr>
      </w:pPr>
      <w:r w:rsidRPr="00FE1BD0">
        <w:rPr>
          <w:rFonts w:cs="Segoe UI"/>
          <w:color w:val="0D0D0D"/>
          <w:shd w:val="clear" w:color="auto" w:fill="FFFFFF"/>
          <w:lang w:val="ro-RO"/>
        </w:rPr>
        <w:t xml:space="preserve">Un alt aspect important de menționat este că aplicația Oblio nu permite previzualizarea documentelor în format PDF înainte de emiterea acestora. Această limitare poate conduce la rezultate inconsistente, întrucât utilizatorii nu au posibilitatea de a verifica și corecta eventualele erori sau omisiuni înainte ca documentele să fie </w:t>
      </w:r>
      <w:r w:rsidR="00A624A5" w:rsidRPr="00FE1BD0">
        <w:rPr>
          <w:rFonts w:cs="Segoe UI"/>
          <w:color w:val="0D0D0D"/>
          <w:shd w:val="clear" w:color="auto" w:fill="FFFFFF"/>
          <w:lang w:val="ro-RO"/>
        </w:rPr>
        <w:t>emise</w:t>
      </w:r>
      <w:r w:rsidRPr="00FE1BD0">
        <w:rPr>
          <w:rFonts w:cs="Segoe UI"/>
          <w:color w:val="0D0D0D"/>
          <w:shd w:val="clear" w:color="auto" w:fill="FFFFFF"/>
          <w:lang w:val="ro-RO"/>
        </w:rPr>
        <w:t xml:space="preserve"> și </w:t>
      </w:r>
      <w:r w:rsidR="00035ED6" w:rsidRPr="00FE1BD0">
        <w:rPr>
          <w:rFonts w:cs="Segoe UI"/>
          <w:color w:val="0D0D0D"/>
          <w:shd w:val="clear" w:color="auto" w:fill="FFFFFF"/>
          <w:lang w:val="ro-RO"/>
        </w:rPr>
        <w:t>salvate în baza de date</w:t>
      </w:r>
      <w:r w:rsidRPr="00FE1BD0">
        <w:rPr>
          <w:rFonts w:cs="Segoe UI"/>
          <w:color w:val="0D0D0D"/>
          <w:shd w:val="clear" w:color="auto" w:fill="FFFFFF"/>
          <w:lang w:val="ro-RO"/>
        </w:rPr>
        <w:t>.</w:t>
      </w:r>
    </w:p>
    <w:p w14:paraId="02E3BD85" w14:textId="77777777" w:rsidR="00C77695" w:rsidRPr="00FE1BD0" w:rsidRDefault="00C77695" w:rsidP="00C77695">
      <w:pPr>
        <w:ind w:firstLine="720"/>
        <w:rPr>
          <w:rFonts w:cs="Segoe UI"/>
          <w:color w:val="0D0D0D"/>
          <w:shd w:val="clear" w:color="auto" w:fill="FFFFFF"/>
          <w:lang w:val="ro-RO"/>
        </w:rPr>
      </w:pPr>
      <w:r w:rsidRPr="00FE1BD0">
        <w:rPr>
          <w:rFonts w:cs="Segoe UI"/>
          <w:color w:val="0D0D0D"/>
          <w:shd w:val="clear" w:color="auto" w:fill="FFFFFF"/>
          <w:lang w:val="ro-RO"/>
        </w:rPr>
        <w:t>Prin urmare, deși Oblio oferă numeroase avantaje prin funcționalitățile sale de organizare și gestionare, limitările menționate, cum ar fi restricțiile privind numărul de documente emise după perioada de probă și lipsa opțiunii de previzualizare a documentelor PDF, trebuie luate în considerare atunci când se evaluează adecvarea acestei platforme pentru nevoile specifice ale unei societăți comerciale.</w:t>
      </w:r>
    </w:p>
    <w:p w14:paraId="1512D592" w14:textId="77777777" w:rsidR="00C77695" w:rsidRPr="00FE1BD0" w:rsidRDefault="00C77695" w:rsidP="00C77695">
      <w:pPr>
        <w:ind w:firstLine="720"/>
        <w:rPr>
          <w:rFonts w:cs="Segoe UI"/>
          <w:color w:val="0D0D0D"/>
          <w:shd w:val="clear" w:color="auto" w:fill="FFFFFF"/>
          <w:lang w:val="ro-RO"/>
        </w:rPr>
      </w:pPr>
    </w:p>
    <w:p w14:paraId="2FB583CF" w14:textId="1882DDC3" w:rsidR="00C77695" w:rsidRPr="00FE1BD0" w:rsidRDefault="00375893" w:rsidP="00594DD2">
      <w:pPr>
        <w:pStyle w:val="Heading3"/>
        <w:rPr>
          <w:rFonts w:cs="Segoe UI"/>
          <w:color w:val="0D0D0D"/>
          <w:shd w:val="clear" w:color="auto" w:fill="FFFFFF"/>
          <w:lang w:val="ro-RO"/>
        </w:rPr>
      </w:pPr>
      <w:bookmarkStart w:id="5" w:name="_Toc168006812"/>
      <w:r w:rsidRPr="00FE1BD0">
        <w:rPr>
          <w:lang w:val="ro-RO"/>
        </w:rPr>
        <w:lastRenderedPageBreak/>
        <w:t xml:space="preserve">1.4 </w:t>
      </w:r>
      <w:r w:rsidR="00C77695" w:rsidRPr="00FE1BD0">
        <w:rPr>
          <w:lang w:val="ro-RO"/>
        </w:rPr>
        <w:t>Compozitia lucrarii</w:t>
      </w:r>
      <w:bookmarkEnd w:id="5"/>
    </w:p>
    <w:p w14:paraId="1382CE74" w14:textId="77777777" w:rsidR="00C77695" w:rsidRPr="00FE1BD0" w:rsidRDefault="00C77695" w:rsidP="00C77695">
      <w:pPr>
        <w:rPr>
          <w:lang w:val="ro-RO"/>
        </w:rPr>
      </w:pPr>
    </w:p>
    <w:p w14:paraId="4C695485" w14:textId="7644A482" w:rsidR="00C77695" w:rsidRPr="00FE1BD0" w:rsidRDefault="00C77695" w:rsidP="00C77695">
      <w:pPr>
        <w:ind w:firstLine="720"/>
        <w:rPr>
          <w:lang w:val="ro-RO"/>
        </w:rPr>
      </w:pPr>
      <w:r w:rsidRPr="00FE1BD0">
        <w:rPr>
          <w:lang w:val="ro-RO"/>
        </w:rPr>
        <w:t>Primul capitol oferă o prezentare concisă a contextului și obiectivelor aplicației, pregătind terenul pentru detalierea funcționalităților și a implementării în capitolele următoare.</w:t>
      </w:r>
    </w:p>
    <w:p w14:paraId="4350D5F6" w14:textId="76977E3F" w:rsidR="00C77695" w:rsidRPr="00FE1BD0" w:rsidRDefault="00C77695" w:rsidP="00C77695">
      <w:pPr>
        <w:ind w:firstLine="720"/>
        <w:rPr>
          <w:lang w:val="ro-RO"/>
        </w:rPr>
      </w:pPr>
      <w:r w:rsidRPr="00FE1BD0">
        <w:rPr>
          <w:lang w:val="ro-RO"/>
        </w:rPr>
        <w:t>Capitolul doi se concentrează pe aspectele tehnice ale aplicației, inclusiv descrierea tehnologiilor utilizate în proiect.</w:t>
      </w:r>
    </w:p>
    <w:p w14:paraId="4D3D9B00" w14:textId="1F4208BE" w:rsidR="00C77695" w:rsidRPr="00FE1BD0" w:rsidRDefault="00C77695" w:rsidP="00C77695">
      <w:pPr>
        <w:ind w:firstLine="720"/>
        <w:rPr>
          <w:lang w:val="ro-RO"/>
        </w:rPr>
      </w:pPr>
      <w:r w:rsidRPr="00FE1BD0">
        <w:rPr>
          <w:lang w:val="ro-RO"/>
        </w:rPr>
        <w:t xml:space="preserve">Capitolul trei </w:t>
      </w:r>
      <w:r w:rsidR="00035ED6" w:rsidRPr="00FE1BD0">
        <w:rPr>
          <w:lang w:val="ro-RO"/>
        </w:rPr>
        <w:t>este dedicat</w:t>
      </w:r>
      <w:r w:rsidRPr="00FE1BD0">
        <w:rPr>
          <w:lang w:val="ro-RO"/>
        </w:rPr>
        <w:t xml:space="preserve"> implementării, explicând în detaliu specificațiile funcționale ale aplicației.</w:t>
      </w:r>
    </w:p>
    <w:p w14:paraId="1AB96A5A" w14:textId="0116CA60" w:rsidR="00C77695" w:rsidRPr="00FE1BD0" w:rsidRDefault="00C77695" w:rsidP="00C77695">
      <w:pPr>
        <w:ind w:firstLine="720"/>
        <w:rPr>
          <w:lang w:val="ro-RO"/>
        </w:rPr>
      </w:pPr>
      <w:r w:rsidRPr="00FE1BD0">
        <w:rPr>
          <w:lang w:val="ro-RO"/>
        </w:rPr>
        <w:t>Capitolul patru, numit ghid de utilizare, detaliază funcționalitățile aplicației și oferă instrucțiuni clare de utilizare.</w:t>
      </w:r>
    </w:p>
    <w:p w14:paraId="63EAD2C3" w14:textId="77777777" w:rsidR="00035ED6" w:rsidRPr="00FE1BD0" w:rsidRDefault="00C77695" w:rsidP="00C77695">
      <w:pPr>
        <w:pStyle w:val="ListParagraph"/>
        <w:rPr>
          <w:lang w:val="ro-RO"/>
        </w:rPr>
      </w:pPr>
      <w:r w:rsidRPr="00FE1BD0">
        <w:rPr>
          <w:lang w:val="ro-RO"/>
        </w:rPr>
        <w:t>Capitolul final rezumă lucrarea, evidențiind concluziile și sugerând direcții de</w:t>
      </w:r>
      <w:r w:rsidR="00035ED6" w:rsidRPr="00FE1BD0">
        <w:rPr>
          <w:lang w:val="ro-RO"/>
        </w:rPr>
        <w:t xml:space="preserve"> </w:t>
      </w:r>
    </w:p>
    <w:p w14:paraId="75DE36AB" w14:textId="39755BF8" w:rsidR="00C77695" w:rsidRPr="00FE1BD0" w:rsidRDefault="00C77695" w:rsidP="00BD7346">
      <w:pPr>
        <w:rPr>
          <w:lang w:val="ro-RO"/>
        </w:rPr>
      </w:pPr>
      <w:r w:rsidRPr="00FE1BD0">
        <w:rPr>
          <w:lang w:val="ro-RO"/>
        </w:rPr>
        <w:t>extindere viitoar</w:t>
      </w:r>
      <w:r w:rsidR="00035ED6" w:rsidRPr="00FE1BD0">
        <w:rPr>
          <w:lang w:val="ro-RO"/>
        </w:rPr>
        <w:t>e pos</w:t>
      </w:r>
      <w:r w:rsidR="00C705DB" w:rsidRPr="00FE1BD0">
        <w:rPr>
          <w:lang w:val="ro-RO"/>
        </w:rPr>
        <w:t>ibile</w:t>
      </w:r>
      <w:r w:rsidRPr="00FE1BD0">
        <w:rPr>
          <w:lang w:val="ro-RO"/>
        </w:rPr>
        <w:t>.</w:t>
      </w:r>
    </w:p>
    <w:p w14:paraId="63539F47" w14:textId="77777777" w:rsidR="00F47CDF" w:rsidRPr="00FE1BD0" w:rsidRDefault="00F47CDF" w:rsidP="000A0113">
      <w:pPr>
        <w:pStyle w:val="Heading1"/>
        <w:rPr>
          <w:lang w:val="ro-RO"/>
        </w:rPr>
      </w:pPr>
    </w:p>
    <w:p w14:paraId="4A8E09C8" w14:textId="77777777" w:rsidR="00F47CDF" w:rsidRPr="00FE1BD0" w:rsidRDefault="00F47CDF" w:rsidP="000A0113">
      <w:pPr>
        <w:pStyle w:val="Heading1"/>
        <w:rPr>
          <w:lang w:val="ro-RO"/>
        </w:rPr>
      </w:pPr>
    </w:p>
    <w:p w14:paraId="58371876" w14:textId="77777777" w:rsidR="00F47CDF" w:rsidRPr="00FE1BD0" w:rsidRDefault="00F47CDF" w:rsidP="000A0113">
      <w:pPr>
        <w:pStyle w:val="Heading1"/>
        <w:rPr>
          <w:lang w:val="ro-RO"/>
        </w:rPr>
      </w:pPr>
    </w:p>
    <w:p w14:paraId="18A82737" w14:textId="77777777" w:rsidR="00F47CDF" w:rsidRPr="00FE1BD0" w:rsidRDefault="00F47CDF" w:rsidP="00F47CDF">
      <w:pPr>
        <w:rPr>
          <w:lang w:val="ro-RO"/>
        </w:rPr>
      </w:pPr>
    </w:p>
    <w:p w14:paraId="288AD815" w14:textId="77777777" w:rsidR="00F47CDF" w:rsidRPr="00FE1BD0" w:rsidRDefault="00F47CDF" w:rsidP="00F47CDF">
      <w:pPr>
        <w:rPr>
          <w:lang w:val="ro-RO"/>
        </w:rPr>
      </w:pPr>
    </w:p>
    <w:p w14:paraId="237A048C" w14:textId="77777777" w:rsidR="00020D87" w:rsidRPr="00FE1BD0" w:rsidRDefault="00020D87" w:rsidP="00F47CDF">
      <w:pPr>
        <w:rPr>
          <w:lang w:val="ro-RO"/>
        </w:rPr>
      </w:pPr>
    </w:p>
    <w:p w14:paraId="62A026C4" w14:textId="77777777" w:rsidR="00020D87" w:rsidRPr="00FE1BD0" w:rsidRDefault="00020D87" w:rsidP="00F47CDF">
      <w:pPr>
        <w:rPr>
          <w:lang w:val="ro-RO"/>
        </w:rPr>
      </w:pPr>
    </w:p>
    <w:p w14:paraId="44EBD40E" w14:textId="77777777" w:rsidR="00020D87" w:rsidRPr="00FE1BD0" w:rsidRDefault="00020D87" w:rsidP="00F47CDF">
      <w:pPr>
        <w:rPr>
          <w:lang w:val="ro-RO"/>
        </w:rPr>
      </w:pPr>
    </w:p>
    <w:p w14:paraId="4A1F57FD" w14:textId="77777777" w:rsidR="00F47CDF" w:rsidRPr="00FE1BD0" w:rsidRDefault="00F47CDF" w:rsidP="00F47CDF">
      <w:pPr>
        <w:rPr>
          <w:lang w:val="ro-RO"/>
        </w:rPr>
      </w:pPr>
    </w:p>
    <w:p w14:paraId="424095FE" w14:textId="77777777" w:rsidR="00F47CDF" w:rsidRPr="00FE1BD0" w:rsidRDefault="00F47CDF" w:rsidP="00F47CDF">
      <w:pPr>
        <w:rPr>
          <w:lang w:val="ro-RO"/>
        </w:rPr>
      </w:pPr>
    </w:p>
    <w:p w14:paraId="6B4C8ED2" w14:textId="77777777" w:rsidR="00F47CDF" w:rsidRPr="00FE1BD0" w:rsidRDefault="00F47CDF" w:rsidP="00F47CDF">
      <w:pPr>
        <w:rPr>
          <w:lang w:val="ro-RO"/>
        </w:rPr>
      </w:pPr>
    </w:p>
    <w:p w14:paraId="4A76049B" w14:textId="77777777" w:rsidR="00F47CDF" w:rsidRPr="00FE1BD0" w:rsidRDefault="00F47CDF" w:rsidP="00F47CDF">
      <w:pPr>
        <w:rPr>
          <w:lang w:val="ro-RO"/>
        </w:rPr>
      </w:pPr>
    </w:p>
    <w:p w14:paraId="66472587" w14:textId="77777777" w:rsidR="00F47CDF" w:rsidRPr="00FE1BD0" w:rsidRDefault="00F47CDF" w:rsidP="00F47CDF">
      <w:pPr>
        <w:rPr>
          <w:lang w:val="ro-RO"/>
        </w:rPr>
      </w:pPr>
    </w:p>
    <w:p w14:paraId="4E9CFDAB" w14:textId="77777777" w:rsidR="00F47CDF" w:rsidRPr="00FE1BD0" w:rsidRDefault="00F47CDF" w:rsidP="00F47CDF">
      <w:pPr>
        <w:rPr>
          <w:lang w:val="ro-RO"/>
        </w:rPr>
      </w:pPr>
    </w:p>
    <w:p w14:paraId="05C7B5C6" w14:textId="77777777" w:rsidR="00C7740B" w:rsidRPr="00FE1BD0" w:rsidRDefault="00C7740B" w:rsidP="00F47CDF">
      <w:pPr>
        <w:rPr>
          <w:lang w:val="ro-RO"/>
        </w:rPr>
      </w:pPr>
    </w:p>
    <w:p w14:paraId="4B2E0EC0" w14:textId="77777777" w:rsidR="00C7740B" w:rsidRPr="00FE1BD0" w:rsidRDefault="00C7740B" w:rsidP="00F47CDF">
      <w:pPr>
        <w:rPr>
          <w:lang w:val="ro-RO"/>
        </w:rPr>
      </w:pPr>
    </w:p>
    <w:p w14:paraId="5104EC60" w14:textId="4A00AAF7" w:rsidR="00F568A4" w:rsidRPr="00FE1BD0" w:rsidRDefault="00FA1C32" w:rsidP="00BE29BA">
      <w:pPr>
        <w:pStyle w:val="Heading1"/>
        <w:rPr>
          <w:lang w:val="ro-RO"/>
        </w:rPr>
      </w:pPr>
      <w:bookmarkStart w:id="6" w:name="_Toc168006813"/>
      <w:r w:rsidRPr="00FE1BD0">
        <w:rPr>
          <w:lang w:val="ro-RO"/>
        </w:rPr>
        <w:lastRenderedPageBreak/>
        <w:t>Capitolul 2</w:t>
      </w:r>
      <w:bookmarkEnd w:id="6"/>
    </w:p>
    <w:p w14:paraId="488F818F" w14:textId="77777777" w:rsidR="00020D87" w:rsidRPr="00FE1BD0" w:rsidRDefault="00020D87" w:rsidP="00020D87">
      <w:pPr>
        <w:rPr>
          <w:lang w:val="ro-RO"/>
        </w:rPr>
      </w:pPr>
    </w:p>
    <w:p w14:paraId="2AFEC1FB" w14:textId="3D5E306E" w:rsidR="00FA1C32" w:rsidRPr="00FE1BD0" w:rsidRDefault="002C4A6C" w:rsidP="000A0113">
      <w:pPr>
        <w:pStyle w:val="Heading2"/>
        <w:rPr>
          <w:lang w:val="ro-RO"/>
        </w:rPr>
      </w:pPr>
      <w:bookmarkStart w:id="7" w:name="_Toc168006814"/>
      <w:r w:rsidRPr="00FE1BD0">
        <w:rPr>
          <w:lang w:val="ro-RO"/>
        </w:rPr>
        <w:t>Implementarea proiectului</w:t>
      </w:r>
      <w:bookmarkEnd w:id="7"/>
    </w:p>
    <w:p w14:paraId="300AD26E" w14:textId="145AC385" w:rsidR="000A060C" w:rsidRPr="00FE1BD0" w:rsidRDefault="00F568A4" w:rsidP="000A0113">
      <w:pPr>
        <w:pStyle w:val="Heading3"/>
        <w:rPr>
          <w:lang w:val="ro-RO"/>
        </w:rPr>
      </w:pPr>
      <w:bookmarkStart w:id="8" w:name="_Toc168006815"/>
      <w:r w:rsidRPr="00FE1BD0">
        <w:rPr>
          <w:lang w:val="ro-RO"/>
        </w:rPr>
        <w:t xml:space="preserve">2.1. </w:t>
      </w:r>
      <w:r w:rsidR="000A060C" w:rsidRPr="00FE1BD0">
        <w:rPr>
          <w:lang w:val="ro-RO"/>
        </w:rPr>
        <w:t>Instrumente de dezvoltare</w:t>
      </w:r>
      <w:bookmarkEnd w:id="8"/>
    </w:p>
    <w:p w14:paraId="1D046780" w14:textId="6A4D8180" w:rsidR="000A060C" w:rsidRPr="00FE1BD0" w:rsidRDefault="000A060C" w:rsidP="00984FF7">
      <w:pPr>
        <w:pStyle w:val="Heading4"/>
        <w:rPr>
          <w:lang w:val="ro-RO"/>
        </w:rPr>
      </w:pPr>
      <w:bookmarkStart w:id="9" w:name="_Toc168006816"/>
      <w:r w:rsidRPr="00FE1BD0">
        <w:rPr>
          <w:lang w:val="ro-RO"/>
        </w:rPr>
        <w:t>2.1.1.  Visual Studio</w:t>
      </w:r>
      <w:bookmarkEnd w:id="9"/>
      <w:r w:rsidRPr="00FE1BD0">
        <w:rPr>
          <w:lang w:val="ro-RO"/>
        </w:rPr>
        <w:t xml:space="preserve"> </w:t>
      </w:r>
    </w:p>
    <w:p w14:paraId="25D5E2D7" w14:textId="77777777" w:rsidR="00984FF7" w:rsidRPr="00FE1BD0" w:rsidRDefault="00984FF7" w:rsidP="00984FF7">
      <w:pPr>
        <w:rPr>
          <w:lang w:val="ro-RO"/>
        </w:rPr>
      </w:pPr>
    </w:p>
    <w:p w14:paraId="13145FD7" w14:textId="383F7102" w:rsidR="000A060C" w:rsidRPr="00FE1BD0" w:rsidRDefault="00E525F5" w:rsidP="000A060C">
      <w:pPr>
        <w:ind w:firstLine="720"/>
        <w:rPr>
          <w:lang w:val="ro-RO"/>
        </w:rPr>
      </w:pPr>
      <w:r w:rsidRPr="00FE1BD0">
        <w:rPr>
          <w:lang w:val="ro-RO"/>
        </w:rPr>
        <w:t>Visual Studio, dezvoltat de Microsoft, reprezintă un mediu integrat de dezvoltare (IDE</w:t>
      </w:r>
      <w:r w:rsidR="008C6A3C" w:rsidRPr="00FE1BD0">
        <w:rPr>
          <w:rStyle w:val="FootnoteReference"/>
          <w:lang w:val="ro-RO"/>
        </w:rPr>
        <w:footnoteReference w:id="1"/>
      </w:r>
      <w:r w:rsidRPr="00FE1BD0">
        <w:rPr>
          <w:lang w:val="ro-RO"/>
        </w:rPr>
        <w:t xml:space="preserve">), conceput pentru crearea aplicațiilor </w:t>
      </w:r>
      <w:r w:rsidR="00A5233D" w:rsidRPr="00FE1BD0">
        <w:rPr>
          <w:lang w:val="ro-RO"/>
        </w:rPr>
        <w:t>pentru diverse platforme</w:t>
      </w:r>
      <w:r w:rsidRPr="00FE1BD0">
        <w:rPr>
          <w:lang w:val="ro-RO"/>
        </w:rPr>
        <w:t xml:space="preserve">, precum Windows, Android, iOS și web. </w:t>
      </w:r>
      <w:r w:rsidR="000A060C" w:rsidRPr="00FE1BD0">
        <w:rPr>
          <w:lang w:val="ro-RO"/>
        </w:rPr>
        <w:t xml:space="preserve">Acesta oferă un set cuprinzător de instrumente și servicii care facilitează programarea în diverse limbaje, precum C#, C++, Python și JavaScript. Visual Studio se remarcă prin caracteristicile sale avansate, cum ar fi suportul pentru depanare, testare unitară, </w:t>
      </w:r>
      <w:r w:rsidR="00A5233D" w:rsidRPr="00FE1BD0">
        <w:rPr>
          <w:lang w:val="ro-RO"/>
        </w:rPr>
        <w:t xml:space="preserve">sugestii de </w:t>
      </w:r>
      <w:r w:rsidR="000A060C" w:rsidRPr="00FE1BD0">
        <w:rPr>
          <w:lang w:val="ro-RO"/>
        </w:rPr>
        <w:t>refactorizare cod</w:t>
      </w:r>
      <w:r w:rsidR="00A5233D" w:rsidRPr="00FE1BD0">
        <w:rPr>
          <w:lang w:val="ro-RO"/>
        </w:rPr>
        <w:t xml:space="preserve"> automată</w:t>
      </w:r>
      <w:r w:rsidR="000A060C" w:rsidRPr="00FE1BD0">
        <w:rPr>
          <w:lang w:val="ro-RO"/>
        </w:rPr>
        <w:t xml:space="preserve"> și integrarea cu sistemele de control al versiunilor</w:t>
      </w:r>
      <w:r w:rsidR="00A5233D" w:rsidRPr="00FE1BD0">
        <w:rPr>
          <w:lang w:val="ro-RO"/>
        </w:rPr>
        <w:t>, precum GIT.</w:t>
      </w:r>
    </w:p>
    <w:p w14:paraId="7F460E5C" w14:textId="60F68D1A" w:rsidR="000A060C" w:rsidRPr="00FE1BD0" w:rsidRDefault="000A060C" w:rsidP="00984FF7">
      <w:pPr>
        <w:ind w:firstLine="720"/>
        <w:rPr>
          <w:lang w:val="ro-RO"/>
        </w:rPr>
      </w:pPr>
      <w:r w:rsidRPr="00FE1BD0">
        <w:rPr>
          <w:lang w:val="ro-RO"/>
        </w:rPr>
        <w:t>De asemenea, include funcționalități pentru dezvoltarea colaborativă, cum ar fi live share, care permite programatorilor să colaboreze în timp real. Datorită versatilității și puterii sale, Visual Studio este un instrument esențial pentru dezvoltatorii de software profesioniști.</w:t>
      </w:r>
    </w:p>
    <w:p w14:paraId="46D03EB8" w14:textId="77777777" w:rsidR="00984FF7" w:rsidRPr="00FE1BD0" w:rsidRDefault="00984FF7" w:rsidP="00984FF7">
      <w:pPr>
        <w:ind w:firstLine="720"/>
        <w:rPr>
          <w:lang w:val="ro-RO"/>
        </w:rPr>
      </w:pPr>
    </w:p>
    <w:p w14:paraId="4A0780AC" w14:textId="6DE99710" w:rsidR="00375893" w:rsidRPr="00FE1BD0" w:rsidRDefault="000A060C" w:rsidP="00984FF7">
      <w:pPr>
        <w:pStyle w:val="Heading4"/>
        <w:rPr>
          <w:lang w:val="ro-RO"/>
        </w:rPr>
      </w:pPr>
      <w:bookmarkStart w:id="10" w:name="_Toc168006817"/>
      <w:r w:rsidRPr="00FE1BD0">
        <w:rPr>
          <w:lang w:val="ro-RO"/>
        </w:rPr>
        <w:t>2.1.</w:t>
      </w:r>
      <w:r w:rsidR="00375893" w:rsidRPr="00FE1BD0">
        <w:rPr>
          <w:lang w:val="ro-RO"/>
        </w:rPr>
        <w:t>2</w:t>
      </w:r>
      <w:r w:rsidRPr="00FE1BD0">
        <w:rPr>
          <w:lang w:val="ro-RO"/>
        </w:rPr>
        <w:t>.  Visual Studio Code</w:t>
      </w:r>
      <w:bookmarkEnd w:id="10"/>
    </w:p>
    <w:p w14:paraId="1F1FB112" w14:textId="77777777" w:rsidR="00984FF7" w:rsidRPr="00FE1BD0" w:rsidRDefault="00984FF7" w:rsidP="00984FF7">
      <w:pPr>
        <w:rPr>
          <w:lang w:val="ro-RO"/>
        </w:rPr>
      </w:pPr>
    </w:p>
    <w:p w14:paraId="129B89EA" w14:textId="77777777" w:rsidR="00E42B86" w:rsidRPr="00FE1BD0" w:rsidRDefault="00040DA2" w:rsidP="000A0113">
      <w:pPr>
        <w:ind w:firstLine="720"/>
        <w:rPr>
          <w:lang w:val="ro-RO"/>
        </w:rPr>
      </w:pPr>
      <w:r w:rsidRPr="00FE1BD0">
        <w:rPr>
          <w:lang w:val="ro-RO"/>
        </w:rPr>
        <w:t xml:space="preserve">Visual Studio Code (VS Code) este un editor de cod sursă creat de Microsoft, renumit pentru simplitatea și adaptabilitatea sa. </w:t>
      </w:r>
      <w:r w:rsidR="00375893" w:rsidRPr="00FE1BD0">
        <w:rPr>
          <w:lang w:val="ro-RO"/>
        </w:rPr>
        <w:t xml:space="preserve">Acesta suportă o gamă largă de limbaje de programare și oferă funcții avansate precum completarea automată a codului și debugging integrat. </w:t>
      </w:r>
    </w:p>
    <w:p w14:paraId="0002FF68" w14:textId="38410F79" w:rsidR="00E42B86" w:rsidRPr="00FE1BD0" w:rsidRDefault="00E42B86" w:rsidP="00E42B86">
      <w:pPr>
        <w:rPr>
          <w:lang w:val="ro-RO"/>
        </w:rPr>
      </w:pPr>
      <w:r w:rsidRPr="00FE1BD0">
        <w:rPr>
          <w:lang w:val="ro-RO"/>
        </w:rPr>
        <w:tab/>
      </w:r>
      <w:r w:rsidRPr="00FE1BD0">
        <w:rPr>
          <w:lang w:val="ro-RO"/>
        </w:rPr>
        <w:t xml:space="preserve">Cea mai notabilă funcționalitate a acestuia o reprezintă gama largă de extensii disponibile prin intermediul </w:t>
      </w:r>
      <w:r w:rsidR="004B74BA" w:rsidRPr="00FE1BD0">
        <w:rPr>
          <w:lang w:val="ro-RO"/>
        </w:rPr>
        <w:t>ecosistemului</w:t>
      </w:r>
      <w:r w:rsidRPr="00FE1BD0">
        <w:rPr>
          <w:lang w:val="ro-RO"/>
        </w:rPr>
        <w:t xml:space="preserve"> oferit de Microsoft.</w:t>
      </w:r>
    </w:p>
    <w:p w14:paraId="66F6B9A0" w14:textId="29A5AD87" w:rsidR="00E42B86" w:rsidRPr="00FE1BD0" w:rsidRDefault="004B74BA" w:rsidP="004B74BA">
      <w:pPr>
        <w:ind w:firstLine="720"/>
        <w:rPr>
          <w:lang w:val="ro-RO"/>
        </w:rPr>
      </w:pPr>
      <w:r w:rsidRPr="00FE1BD0">
        <w:rPr>
          <w:lang w:val="ro-RO"/>
        </w:rPr>
        <w:t>Prin urmare, f</w:t>
      </w:r>
      <w:r w:rsidR="00E42B86" w:rsidRPr="00FE1BD0">
        <w:rPr>
          <w:lang w:val="ro-RO"/>
        </w:rPr>
        <w:t>iind un editor de cod ușor, multiplatformă</w:t>
      </w:r>
      <w:r w:rsidR="00E42B86" w:rsidRPr="00FE1BD0">
        <w:rPr>
          <w:rStyle w:val="FootnoteReference"/>
          <w:lang w:val="ro-RO"/>
        </w:rPr>
        <w:footnoteReference w:id="2"/>
      </w:r>
      <w:r w:rsidR="00E42B86" w:rsidRPr="00FE1BD0">
        <w:rPr>
          <w:lang w:val="ro-RO"/>
        </w:rPr>
        <w:t xml:space="preserve"> și open-source,</w:t>
      </w:r>
      <w:r w:rsidRPr="00FE1BD0">
        <w:rPr>
          <w:lang w:val="ro-RO"/>
        </w:rPr>
        <w:t xml:space="preserve"> nu este de mirat că</w:t>
      </w:r>
      <w:r w:rsidR="00E42B86" w:rsidRPr="00FE1BD0">
        <w:rPr>
          <w:lang w:val="ro-RO"/>
        </w:rPr>
        <w:t xml:space="preserve"> reprezintă o primă alegere</w:t>
      </w:r>
      <w:r w:rsidRPr="00FE1BD0">
        <w:rPr>
          <w:lang w:val="ro-RO"/>
        </w:rPr>
        <w:t xml:space="preserve"> mai ales în rândul dezvoltatorilor de front-end, dar nu numai.</w:t>
      </w:r>
    </w:p>
    <w:p w14:paraId="407FE1B7" w14:textId="77777777" w:rsidR="00E42B86" w:rsidRPr="00FE1BD0" w:rsidRDefault="00E42B86" w:rsidP="00FA1C32">
      <w:pPr>
        <w:rPr>
          <w:lang w:val="ro-RO"/>
        </w:rPr>
      </w:pPr>
    </w:p>
    <w:p w14:paraId="1E020A7F" w14:textId="77777777" w:rsidR="00984FF7" w:rsidRPr="00FE1BD0" w:rsidRDefault="00984FF7" w:rsidP="00FA1C32">
      <w:pPr>
        <w:rPr>
          <w:lang w:val="ro-RO"/>
        </w:rPr>
      </w:pPr>
    </w:p>
    <w:p w14:paraId="232EA9A4" w14:textId="3BBA332B" w:rsidR="00375893" w:rsidRPr="00FE1BD0" w:rsidRDefault="00375893" w:rsidP="000A0113">
      <w:pPr>
        <w:pStyle w:val="Heading4"/>
        <w:rPr>
          <w:lang w:val="ro-RO"/>
        </w:rPr>
      </w:pPr>
      <w:bookmarkStart w:id="11" w:name="_Toc168006818"/>
      <w:r w:rsidRPr="00FE1BD0">
        <w:rPr>
          <w:lang w:val="ro-RO"/>
        </w:rPr>
        <w:lastRenderedPageBreak/>
        <w:t>2.1.3.  Sql Server Management Studio</w:t>
      </w:r>
      <w:bookmarkEnd w:id="11"/>
    </w:p>
    <w:p w14:paraId="38E00BFE" w14:textId="77777777" w:rsidR="000A0113" w:rsidRPr="00FE1BD0" w:rsidRDefault="000A0113" w:rsidP="000A0113">
      <w:pPr>
        <w:rPr>
          <w:lang w:val="ro-RO"/>
        </w:rPr>
      </w:pPr>
    </w:p>
    <w:p w14:paraId="2E3FD092" w14:textId="5A5CE931" w:rsidR="00375893" w:rsidRPr="00FE1BD0" w:rsidRDefault="00375893" w:rsidP="00375893">
      <w:pPr>
        <w:rPr>
          <w:lang w:val="ro-RO"/>
        </w:rPr>
      </w:pPr>
      <w:r w:rsidRPr="00FE1BD0">
        <w:rPr>
          <w:b/>
          <w:bCs/>
          <w:sz w:val="40"/>
          <w:szCs w:val="40"/>
          <w:lang w:val="ro-RO"/>
        </w:rPr>
        <w:tab/>
      </w:r>
      <w:r w:rsidRPr="00FE1BD0">
        <w:rPr>
          <w:lang w:val="ro-RO"/>
        </w:rPr>
        <w:t>SQL Server Management Studio (SSMS) este un instrument dezvoltat de Microsoft pentru gestionarea, configurarea și administrarea bazelor de date SQL Server. SSMS oferă o interfață grafică intuitivă care permite utilizatorilor să creeze, să modifice și să interogheze baze de date, să gestioneze securitatea și să monitorizeze performanța serverului. Este un instrument esențial pentru administratori de baze de date și dezvoltatori, facilitând eficientizarea și simplificarea activităților de gestionare a bazelor de date.</w:t>
      </w:r>
    </w:p>
    <w:p w14:paraId="55A28A15" w14:textId="77777777" w:rsidR="00C16162" w:rsidRPr="00FE1BD0" w:rsidRDefault="00C16162" w:rsidP="00C16162">
      <w:pPr>
        <w:ind w:firstLine="720"/>
        <w:rPr>
          <w:lang w:val="ro-RO"/>
        </w:rPr>
      </w:pPr>
      <w:r w:rsidRPr="00FE1BD0">
        <w:rPr>
          <w:lang w:val="ro-RO"/>
        </w:rPr>
        <w:t>SSMS este în mod special benefic pentru cei care lucrează în ecosistemul .NET din mai multe motive:</w:t>
      </w:r>
    </w:p>
    <w:p w14:paraId="57983DDD" w14:textId="77777777" w:rsidR="00C16162" w:rsidRPr="00FE1BD0" w:rsidRDefault="00C16162" w:rsidP="00C16162">
      <w:pPr>
        <w:rPr>
          <w:lang w:val="ro-RO"/>
        </w:rPr>
      </w:pPr>
    </w:p>
    <w:p w14:paraId="4255CF1C" w14:textId="068A3941" w:rsidR="00C16162" w:rsidRPr="00FE1BD0" w:rsidRDefault="00C16162" w:rsidP="00C16162">
      <w:pPr>
        <w:pStyle w:val="ListParagraph"/>
        <w:numPr>
          <w:ilvl w:val="0"/>
          <w:numId w:val="16"/>
        </w:numPr>
        <w:rPr>
          <w:lang w:val="ro-RO"/>
        </w:rPr>
      </w:pPr>
      <w:r w:rsidRPr="00FE1BD0">
        <w:rPr>
          <w:lang w:val="ro-RO"/>
        </w:rPr>
        <w:t>Integrare strânsă cu .NET: SSMS se integrează perfect cu tehnologiile .NET, facilitând dezvoltarea aplicațiilor care interacționează cu baze de date SQL Server. Aceasta permite dezvoltatorilor să folosească limbaje familiare, cum ar fi C# și .NET Framework, pentru a scrie proceduri stocate, a executa scripturi și a gestiona date.</w:t>
      </w:r>
    </w:p>
    <w:p w14:paraId="35AC747A" w14:textId="77777777" w:rsidR="00C16162" w:rsidRPr="00FE1BD0" w:rsidRDefault="00C16162" w:rsidP="00C16162">
      <w:pPr>
        <w:pStyle w:val="ListParagraph"/>
        <w:numPr>
          <w:ilvl w:val="0"/>
          <w:numId w:val="16"/>
        </w:numPr>
        <w:rPr>
          <w:lang w:val="ro-RO"/>
        </w:rPr>
      </w:pPr>
      <w:r w:rsidRPr="00FE1BD0">
        <w:rPr>
          <w:lang w:val="ro-RO"/>
        </w:rPr>
        <w:t>Securitate sporită: SSMS vine cu funcționalități robuste de securitate care ajută la protejarea datelor, aspect crucial pentru aplicațiile .NET, mai ales în contextul dezvoltării enterprise și a aplicațiilor sensibile din punct de vedere al datelor.</w:t>
      </w:r>
    </w:p>
    <w:p w14:paraId="7CF3D15E" w14:textId="21A99B72" w:rsidR="00C16162" w:rsidRPr="00FE1BD0" w:rsidRDefault="00C16162" w:rsidP="00C16162">
      <w:pPr>
        <w:pStyle w:val="ListParagraph"/>
        <w:numPr>
          <w:ilvl w:val="0"/>
          <w:numId w:val="16"/>
        </w:numPr>
        <w:rPr>
          <w:lang w:val="ro-RO"/>
        </w:rPr>
      </w:pPr>
      <w:r w:rsidRPr="00FE1BD0">
        <w:rPr>
          <w:lang w:val="ro-RO"/>
        </w:rPr>
        <w:t>Scalabilitate: Oferă suport pentru gestionarea bazelor de date de mari dimensiuni, ceea ce este esențial pentru aplicațiile .NET în medii enterprise.</w:t>
      </w:r>
    </w:p>
    <w:p w14:paraId="7CA3F006" w14:textId="77777777" w:rsidR="00866938" w:rsidRPr="00FE1BD0" w:rsidRDefault="00866938" w:rsidP="00866938">
      <w:pPr>
        <w:rPr>
          <w:rFonts w:cs="Segoe UI"/>
          <w:color w:val="0D0D0D"/>
          <w:shd w:val="clear" w:color="auto" w:fill="FFFFFF"/>
          <w:lang w:val="ro-RO"/>
        </w:rPr>
      </w:pPr>
    </w:p>
    <w:p w14:paraId="421828E5" w14:textId="2754CB51" w:rsidR="00866938" w:rsidRPr="00FE1BD0" w:rsidRDefault="00F568A4" w:rsidP="000A0113">
      <w:pPr>
        <w:pStyle w:val="Heading3"/>
        <w:rPr>
          <w:lang w:val="ro-RO"/>
        </w:rPr>
      </w:pPr>
      <w:bookmarkStart w:id="12" w:name="_Toc168006819"/>
      <w:r w:rsidRPr="00FE1BD0">
        <w:rPr>
          <w:lang w:val="ro-RO"/>
        </w:rPr>
        <w:t xml:space="preserve">2.2. </w:t>
      </w:r>
      <w:r w:rsidR="00582E0F" w:rsidRPr="00FE1BD0">
        <w:rPr>
          <w:lang w:val="ro-RO"/>
        </w:rPr>
        <w:t>Unelte dezvoltare</w:t>
      </w:r>
      <w:r w:rsidR="00866938" w:rsidRPr="00FE1BD0">
        <w:rPr>
          <w:lang w:val="ro-RO"/>
        </w:rPr>
        <w:t xml:space="preserve"> back-end</w:t>
      </w:r>
      <w:bookmarkEnd w:id="12"/>
    </w:p>
    <w:p w14:paraId="4C657644" w14:textId="0CDF903C" w:rsidR="00866938" w:rsidRPr="00FE1BD0" w:rsidRDefault="00866938" w:rsidP="000A0113">
      <w:pPr>
        <w:pStyle w:val="Heading4"/>
        <w:rPr>
          <w:lang w:val="ro-RO"/>
        </w:rPr>
      </w:pPr>
      <w:bookmarkStart w:id="13" w:name="_Toc168006820"/>
      <w:r w:rsidRPr="00FE1BD0">
        <w:rPr>
          <w:lang w:val="ro-RO"/>
        </w:rPr>
        <w:t>2.2.1.  .NET Framework</w:t>
      </w:r>
      <w:bookmarkEnd w:id="13"/>
      <w:r w:rsidRPr="00FE1BD0">
        <w:rPr>
          <w:lang w:val="ro-RO"/>
        </w:rPr>
        <w:t xml:space="preserve"> </w:t>
      </w:r>
    </w:p>
    <w:p w14:paraId="7095E8FD" w14:textId="77777777" w:rsidR="00866938" w:rsidRPr="00FE1BD0" w:rsidRDefault="00866938" w:rsidP="00866938">
      <w:pPr>
        <w:rPr>
          <w:rFonts w:cs="Segoe UI"/>
          <w:color w:val="0D0D0D"/>
          <w:shd w:val="clear" w:color="auto" w:fill="FFFFFF"/>
          <w:lang w:val="ro-RO"/>
        </w:rPr>
      </w:pPr>
    </w:p>
    <w:p w14:paraId="0844BD90" w14:textId="7CE27BDB" w:rsidR="00866938" w:rsidRPr="00FE1BD0" w:rsidRDefault="00866938" w:rsidP="0044542B">
      <w:pPr>
        <w:ind w:firstLine="720"/>
        <w:rPr>
          <w:rFonts w:cs="Segoe UI"/>
          <w:color w:val="0D0D0D"/>
          <w:shd w:val="clear" w:color="auto" w:fill="FFFFFF"/>
          <w:lang w:val="ro-RO"/>
        </w:rPr>
      </w:pPr>
      <w:r w:rsidRPr="00FE1BD0">
        <w:rPr>
          <w:rFonts w:cs="Segoe UI"/>
          <w:color w:val="0D0D0D"/>
          <w:shd w:val="clear" w:color="auto" w:fill="FFFFFF"/>
          <w:lang w:val="ro-RO"/>
        </w:rPr>
        <w:t>.NET Framework este o platformă de dezvoltare software creată de Microsoft, concepută pentru a facilita dezvoltarea și rularea aplicațiilor pe Windows. Acesta oferă un mediu de execuție gestionat, cunoscut sub numele de Common Language Runtime (CLR), care gestionează execuția codului și asigură servicii precum gestionarea memoriei, securitatea și tratarea excepțiilor.</w:t>
      </w:r>
    </w:p>
    <w:p w14:paraId="4B825FE3" w14:textId="5EBE2A5C" w:rsidR="00866938" w:rsidRPr="00FE1BD0" w:rsidRDefault="00866938" w:rsidP="0044542B">
      <w:pPr>
        <w:ind w:firstLine="720"/>
        <w:rPr>
          <w:rFonts w:cs="Segoe UI"/>
          <w:color w:val="0D0D0D"/>
          <w:shd w:val="clear" w:color="auto" w:fill="FFFFFF"/>
          <w:lang w:val="ro-RO"/>
        </w:rPr>
      </w:pPr>
      <w:r w:rsidRPr="00FE1BD0">
        <w:rPr>
          <w:rFonts w:cs="Segoe UI"/>
          <w:color w:val="0D0D0D"/>
          <w:shd w:val="clear" w:color="auto" w:fill="FFFFFF"/>
          <w:lang w:val="ro-RO"/>
        </w:rPr>
        <w:t>Una dintre caracteristicile cheie ale .NET Framework este biblioteca sa extinsă de clase (FCL</w:t>
      </w:r>
      <w:r w:rsidR="00050D73" w:rsidRPr="00FE1BD0">
        <w:rPr>
          <w:rStyle w:val="FootnoteReference"/>
          <w:rFonts w:cs="Segoe UI"/>
          <w:color w:val="0D0D0D"/>
          <w:shd w:val="clear" w:color="auto" w:fill="FFFFFF"/>
          <w:lang w:val="ro-RO"/>
        </w:rPr>
        <w:footnoteReference w:id="3"/>
      </w:r>
      <w:r w:rsidRPr="00FE1BD0">
        <w:rPr>
          <w:rFonts w:cs="Segoe UI"/>
          <w:color w:val="0D0D0D"/>
          <w:shd w:val="clear" w:color="auto" w:fill="FFFFFF"/>
          <w:lang w:val="ro-RO"/>
        </w:rPr>
        <w:t xml:space="preserve">), care oferă o gamă largă de funcționalități predefinite pentru manipularea datelor, accesul la baze de date, dezvoltarea interfețelor grafice, conectivitatea de rețea și </w:t>
      </w:r>
      <w:r w:rsidRPr="00FE1BD0">
        <w:rPr>
          <w:rFonts w:cs="Segoe UI"/>
          <w:color w:val="0D0D0D"/>
          <w:shd w:val="clear" w:color="auto" w:fill="FFFFFF"/>
          <w:lang w:val="ro-RO"/>
        </w:rPr>
        <w:lastRenderedPageBreak/>
        <w:t>multe altele. Acest set de biblioteci ajută dezvoltatorii să construiască aplicații robuste și eficiente fără a trebui să scrie cod de la zero pentru funcți</w:t>
      </w:r>
      <w:r w:rsidR="00206679" w:rsidRPr="00FE1BD0">
        <w:rPr>
          <w:rFonts w:cs="Segoe UI"/>
          <w:color w:val="0D0D0D"/>
          <w:shd w:val="clear" w:color="auto" w:fill="FFFFFF"/>
          <w:lang w:val="ro-RO"/>
        </w:rPr>
        <w:t xml:space="preserve">onalități </w:t>
      </w:r>
      <w:r w:rsidRPr="00FE1BD0">
        <w:rPr>
          <w:rFonts w:cs="Segoe UI"/>
          <w:color w:val="0D0D0D"/>
          <w:shd w:val="clear" w:color="auto" w:fill="FFFFFF"/>
          <w:lang w:val="ro-RO"/>
        </w:rPr>
        <w:t>comune.</w:t>
      </w:r>
    </w:p>
    <w:p w14:paraId="5859989D" w14:textId="406BEA6E" w:rsidR="00866938" w:rsidRPr="00FE1BD0" w:rsidRDefault="00866938" w:rsidP="0044542B">
      <w:pPr>
        <w:ind w:firstLine="720"/>
        <w:rPr>
          <w:rFonts w:cs="Segoe UI"/>
          <w:color w:val="0D0D0D"/>
          <w:shd w:val="clear" w:color="auto" w:fill="FFFFFF"/>
          <w:lang w:val="ro-RO"/>
        </w:rPr>
      </w:pPr>
      <w:r w:rsidRPr="00FE1BD0">
        <w:rPr>
          <w:rFonts w:cs="Segoe UI"/>
          <w:color w:val="0D0D0D"/>
          <w:shd w:val="clear" w:color="auto" w:fill="FFFFFF"/>
          <w:lang w:val="ro-RO"/>
        </w:rPr>
        <w:t>.NET Framework suportă mai multe limbaje de programare, inclusiv C#, VB.NET și F#. Această interoperabilitate între limbaje este posibilă datorită infrastructurii comune oferite de CLR, care compilează codul în IL</w:t>
      </w:r>
      <w:r w:rsidR="00206679" w:rsidRPr="00FE1BD0">
        <w:rPr>
          <w:rStyle w:val="FootnoteReference"/>
          <w:rFonts w:cs="Segoe UI"/>
          <w:color w:val="0D0D0D"/>
          <w:shd w:val="clear" w:color="auto" w:fill="FFFFFF"/>
          <w:lang w:val="ro-RO"/>
        </w:rPr>
        <w:footnoteReference w:id="4"/>
      </w:r>
      <w:r w:rsidR="00206679" w:rsidRPr="00FE1BD0">
        <w:rPr>
          <w:rFonts w:cs="Segoe UI"/>
          <w:color w:val="0D0D0D"/>
          <w:shd w:val="clear" w:color="auto" w:fill="FFFFFF"/>
          <w:lang w:val="ro-RO"/>
        </w:rPr>
        <w:t>,</w:t>
      </w:r>
      <w:r w:rsidRPr="00FE1BD0">
        <w:rPr>
          <w:rFonts w:cs="Segoe UI"/>
          <w:color w:val="0D0D0D"/>
          <w:shd w:val="clear" w:color="auto" w:fill="FFFFFF"/>
          <w:lang w:val="ro-RO"/>
        </w:rPr>
        <w:t xml:space="preserve"> permițând astfel diferitelor limbaje să fie utilizate în cadrul aceleași aplicații.</w:t>
      </w:r>
    </w:p>
    <w:p w14:paraId="5C93F1B1" w14:textId="0040A2C5" w:rsidR="00866938" w:rsidRPr="00FE1BD0" w:rsidRDefault="00866938" w:rsidP="00866938">
      <w:pPr>
        <w:ind w:firstLine="720"/>
        <w:rPr>
          <w:rFonts w:cs="Segoe UI"/>
          <w:color w:val="0D0D0D"/>
          <w:shd w:val="clear" w:color="auto" w:fill="FFFFFF"/>
          <w:lang w:val="ro-RO"/>
        </w:rPr>
      </w:pPr>
      <w:r w:rsidRPr="00FE1BD0">
        <w:rPr>
          <w:rFonts w:cs="Segoe UI"/>
          <w:color w:val="0D0D0D"/>
          <w:shd w:val="clear" w:color="auto" w:fill="FFFFFF"/>
          <w:lang w:val="ro-RO"/>
        </w:rPr>
        <w:t>În concluzie, .NET Framework reprezintă o platformă completă și versatilă pentru dezvoltarea de aplicații pe Windows, oferind un set bogat de instrumente și biblioteci care simplifică procesul de dezvoltare și îmbunătățesc productivitatea dezvoltatorilor.</w:t>
      </w:r>
    </w:p>
    <w:p w14:paraId="15DABEEB" w14:textId="77777777" w:rsidR="00866938" w:rsidRPr="00FE1BD0" w:rsidRDefault="00866938" w:rsidP="00866938">
      <w:pPr>
        <w:ind w:firstLine="720"/>
        <w:rPr>
          <w:rFonts w:cs="Segoe UI"/>
          <w:color w:val="0D0D0D"/>
          <w:shd w:val="clear" w:color="auto" w:fill="FFFFFF"/>
          <w:lang w:val="ro-RO"/>
        </w:rPr>
      </w:pPr>
    </w:p>
    <w:p w14:paraId="4FF8D420" w14:textId="4F597690" w:rsidR="00866938" w:rsidRPr="00FE1BD0" w:rsidRDefault="00866938" w:rsidP="00984FF7">
      <w:pPr>
        <w:pStyle w:val="Heading4"/>
        <w:rPr>
          <w:lang w:val="ro-RO"/>
        </w:rPr>
      </w:pPr>
      <w:bookmarkStart w:id="14" w:name="_Toc168006821"/>
      <w:r w:rsidRPr="00FE1BD0">
        <w:rPr>
          <w:lang w:val="ro-RO"/>
        </w:rPr>
        <w:t>2.2.2.  Swagger</w:t>
      </w:r>
      <w:bookmarkEnd w:id="14"/>
      <w:r w:rsidRPr="00FE1BD0">
        <w:rPr>
          <w:lang w:val="ro-RO"/>
        </w:rPr>
        <w:t xml:space="preserve"> </w:t>
      </w:r>
    </w:p>
    <w:p w14:paraId="77D6B3BB" w14:textId="77777777" w:rsidR="00984FF7" w:rsidRPr="00FE1BD0" w:rsidRDefault="00984FF7" w:rsidP="00984FF7">
      <w:pPr>
        <w:rPr>
          <w:lang w:val="ro-RO"/>
        </w:rPr>
      </w:pPr>
    </w:p>
    <w:p w14:paraId="2B779B45" w14:textId="070D6418" w:rsidR="00866938" w:rsidRPr="00FE1BD0" w:rsidRDefault="00866938" w:rsidP="0044542B">
      <w:pPr>
        <w:ind w:firstLine="720"/>
        <w:rPr>
          <w:rFonts w:cs="Segoe UI"/>
          <w:color w:val="0D0D0D"/>
          <w:shd w:val="clear" w:color="auto" w:fill="FFFFFF"/>
          <w:lang w:val="ro-RO"/>
        </w:rPr>
      </w:pPr>
      <w:r w:rsidRPr="00FE1BD0">
        <w:rPr>
          <w:rFonts w:cs="Segoe UI"/>
          <w:color w:val="0D0D0D"/>
          <w:shd w:val="clear" w:color="auto" w:fill="FFFFFF"/>
          <w:lang w:val="ro-RO"/>
        </w:rPr>
        <w:t>Swagger este un set de instrumente open-source utilizate pentru proiectarea, construirea, documentarea și utilizarea serviciilor web REST</w:t>
      </w:r>
      <w:r w:rsidR="00206679" w:rsidRPr="00FE1BD0">
        <w:rPr>
          <w:rStyle w:val="FootnoteReference"/>
          <w:rFonts w:cs="Segoe UI"/>
          <w:color w:val="0D0D0D"/>
          <w:shd w:val="clear" w:color="auto" w:fill="FFFFFF"/>
          <w:lang w:val="ro-RO"/>
        </w:rPr>
        <w:footnoteReference w:id="5"/>
      </w:r>
      <w:r w:rsidRPr="00FE1BD0">
        <w:rPr>
          <w:rFonts w:cs="Segoe UI"/>
          <w:color w:val="0D0D0D"/>
          <w:shd w:val="clear" w:color="auto" w:fill="FFFFFF"/>
          <w:lang w:val="ro-RO"/>
        </w:rPr>
        <w:t>ful. Acesta oferă o modalitate standardizată de a descrie structura API</w:t>
      </w:r>
      <w:r w:rsidR="00695AF5" w:rsidRPr="00FE1BD0">
        <w:rPr>
          <w:rStyle w:val="FootnoteReference"/>
          <w:rFonts w:cs="Segoe UI"/>
          <w:color w:val="0D0D0D"/>
          <w:shd w:val="clear" w:color="auto" w:fill="FFFFFF"/>
          <w:lang w:val="ro-RO"/>
        </w:rPr>
        <w:footnoteReference w:id="6"/>
      </w:r>
      <w:r w:rsidRPr="00FE1BD0">
        <w:rPr>
          <w:rFonts w:cs="Segoe UI"/>
          <w:color w:val="0D0D0D"/>
          <w:shd w:val="clear" w:color="auto" w:fill="FFFFFF"/>
          <w:lang w:val="ro-RO"/>
        </w:rPr>
        <w:t>-urilor, facilitând atât dezvoltarea, cât și integrarea acestora.</w:t>
      </w:r>
    </w:p>
    <w:p w14:paraId="77923342" w14:textId="27C58FF0" w:rsidR="00866938" w:rsidRPr="00FE1BD0" w:rsidRDefault="00866938" w:rsidP="0044542B">
      <w:pPr>
        <w:ind w:firstLine="720"/>
        <w:rPr>
          <w:rFonts w:cs="Segoe UI"/>
          <w:color w:val="0D0D0D"/>
          <w:shd w:val="clear" w:color="auto" w:fill="FFFFFF"/>
          <w:lang w:val="ro-RO"/>
        </w:rPr>
      </w:pPr>
      <w:r w:rsidRPr="00FE1BD0">
        <w:rPr>
          <w:rFonts w:cs="Segoe UI"/>
          <w:color w:val="0D0D0D"/>
          <w:shd w:val="clear" w:color="auto" w:fill="FFFFFF"/>
          <w:lang w:val="ro-RO"/>
        </w:rPr>
        <w:t>Prin utilizarea Swagger, dezvoltatorii pot crea documentație interactivă pentru API-uri, care permite utilizatorilor să exploreze și să testeze endpoint-urile direct dintr-o interfață web. Documentația generată de Swagger include informații detaliate despre resursele disponibile, metodele HTTP suportate, parametrii necesari și structura răspunsurilor.</w:t>
      </w:r>
    </w:p>
    <w:p w14:paraId="382EC421" w14:textId="612FABE6" w:rsidR="00866938" w:rsidRPr="00FE1BD0" w:rsidRDefault="00866938" w:rsidP="0044542B">
      <w:pPr>
        <w:ind w:firstLine="720"/>
        <w:rPr>
          <w:rFonts w:cs="Segoe UI"/>
          <w:color w:val="0D0D0D"/>
          <w:shd w:val="clear" w:color="auto" w:fill="FFFFFF"/>
          <w:lang w:val="ro-RO"/>
        </w:rPr>
      </w:pPr>
      <w:r w:rsidRPr="00FE1BD0">
        <w:rPr>
          <w:rFonts w:cs="Segoe UI"/>
          <w:color w:val="0D0D0D"/>
          <w:shd w:val="clear" w:color="auto" w:fill="FFFFFF"/>
          <w:lang w:val="ro-RO"/>
        </w:rPr>
        <w:t>Unul dintre principalele avantaje ale Swagger este faptul că poate genera specificații în format OpenAPI, un standard recunoscut pentru descrierea API-urilor RESTful. Aceste specificații pot fi utilizate pentru a genera automat cod client și server în diverse limbaje de programare, reducând semnificativ timpul necesar pentru dezvoltarea și testarea API-urilor.</w:t>
      </w:r>
    </w:p>
    <w:p w14:paraId="72E6A88F" w14:textId="69869EE4" w:rsidR="00866938" w:rsidRPr="00FE1BD0" w:rsidRDefault="00F30DC4" w:rsidP="00866938">
      <w:pPr>
        <w:ind w:firstLine="720"/>
        <w:rPr>
          <w:rFonts w:cs="Segoe UI"/>
          <w:color w:val="0D0D0D"/>
          <w:shd w:val="clear" w:color="auto" w:fill="FFFFFF"/>
          <w:lang w:val="ro-RO"/>
        </w:rPr>
      </w:pPr>
      <w:r w:rsidRPr="00FE1BD0">
        <w:rPr>
          <w:rFonts w:cs="Segoe UI"/>
          <w:color w:val="0D0D0D"/>
          <w:shd w:val="clear" w:color="auto" w:fill="FFFFFF"/>
          <w:lang w:val="ro-RO"/>
        </w:rPr>
        <w:t>De asemenea, Swagger este preconfigurat atunci când se creează un proiect ASP.NET Web API în Visual Studio, fiind inclus automat în configurările din Program.cs. La rularea API-ului, documentația Swagger este accesibilă la adresa localhost/swagger.</w:t>
      </w:r>
    </w:p>
    <w:p w14:paraId="18112820" w14:textId="1C48B0FE" w:rsidR="00866938" w:rsidRPr="00FE1BD0" w:rsidRDefault="00866938" w:rsidP="00866938">
      <w:pPr>
        <w:ind w:firstLine="720"/>
        <w:rPr>
          <w:rFonts w:cs="Segoe UI"/>
          <w:color w:val="0D0D0D"/>
          <w:shd w:val="clear" w:color="auto" w:fill="FFFFFF"/>
          <w:lang w:val="ro-RO"/>
        </w:rPr>
      </w:pPr>
      <w:r w:rsidRPr="00FE1BD0">
        <w:rPr>
          <w:rFonts w:cs="Segoe UI"/>
          <w:color w:val="0D0D0D"/>
          <w:shd w:val="clear" w:color="auto" w:fill="FFFFFF"/>
          <w:lang w:val="ro-RO"/>
        </w:rPr>
        <w:t xml:space="preserve">În concluzie, Swagger este un instrument esențial pentru dezvoltatorii de API-uri RESTful, oferind un set complet de soluții pentru crearea și </w:t>
      </w:r>
      <w:r w:rsidR="003D0108" w:rsidRPr="00FE1BD0">
        <w:rPr>
          <w:rFonts w:cs="Segoe UI"/>
          <w:color w:val="0D0D0D"/>
          <w:shd w:val="clear" w:color="auto" w:fill="FFFFFF"/>
          <w:lang w:val="ro-RO"/>
        </w:rPr>
        <w:t>testarea</w:t>
      </w:r>
      <w:r w:rsidRPr="00FE1BD0">
        <w:rPr>
          <w:rFonts w:cs="Segoe UI"/>
          <w:color w:val="0D0D0D"/>
          <w:shd w:val="clear" w:color="auto" w:fill="FFFFFF"/>
          <w:lang w:val="ro-RO"/>
        </w:rPr>
        <w:t xml:space="preserve"> eficientă a serviciilor web, îmbunătățind în același timp comunicarea și colaborarea între echipe.</w:t>
      </w:r>
    </w:p>
    <w:p w14:paraId="653D19C2" w14:textId="77777777" w:rsidR="00866938" w:rsidRPr="00FE1BD0" w:rsidRDefault="00866938" w:rsidP="00866938">
      <w:pPr>
        <w:ind w:firstLine="720"/>
        <w:rPr>
          <w:rFonts w:cs="Segoe UI"/>
          <w:color w:val="0D0D0D"/>
          <w:shd w:val="clear" w:color="auto" w:fill="FFFFFF"/>
          <w:lang w:val="ro-RO"/>
        </w:rPr>
      </w:pPr>
    </w:p>
    <w:p w14:paraId="62B0C1D5" w14:textId="02BA0B31" w:rsidR="0044542B" w:rsidRPr="00FE1BD0" w:rsidRDefault="00866938" w:rsidP="00984FF7">
      <w:pPr>
        <w:pStyle w:val="Heading4"/>
        <w:rPr>
          <w:lang w:val="ro-RO"/>
        </w:rPr>
      </w:pPr>
      <w:bookmarkStart w:id="15" w:name="_Toc168006822"/>
      <w:r w:rsidRPr="00FE1BD0">
        <w:rPr>
          <w:lang w:val="ro-RO"/>
        </w:rPr>
        <w:lastRenderedPageBreak/>
        <w:t>2.2.3.  Entity Framework</w:t>
      </w:r>
      <w:bookmarkEnd w:id="15"/>
    </w:p>
    <w:p w14:paraId="1E94D313" w14:textId="77777777" w:rsidR="00984FF7" w:rsidRPr="00FE1BD0" w:rsidRDefault="00984FF7" w:rsidP="00984FF7">
      <w:pPr>
        <w:rPr>
          <w:lang w:val="ro-RO"/>
        </w:rPr>
      </w:pPr>
    </w:p>
    <w:p w14:paraId="32436673" w14:textId="17B67094" w:rsidR="0044542B" w:rsidRPr="00FE1BD0" w:rsidRDefault="00B63ADA" w:rsidP="0044542B">
      <w:pPr>
        <w:ind w:firstLine="720"/>
        <w:rPr>
          <w:lang w:val="ro-RO"/>
        </w:rPr>
      </w:pPr>
      <w:r w:rsidRPr="00FE1BD0">
        <w:rPr>
          <w:lang w:val="ro-RO"/>
        </w:rPr>
        <w:t>Entity Framework (EF) este un ORM</w:t>
      </w:r>
      <w:r w:rsidRPr="00FE1BD0">
        <w:rPr>
          <w:rStyle w:val="FootnoteReference"/>
          <w:lang w:val="ro-RO"/>
        </w:rPr>
        <w:footnoteReference w:id="7"/>
      </w:r>
      <w:r w:rsidRPr="00FE1BD0">
        <w:rPr>
          <w:lang w:val="ro-RO"/>
        </w:rPr>
        <w:t xml:space="preserve"> open-source creat de Microsoft, care facilitează interacțiunile dintre aplicațiile .NET și bazele de date relaționale. Utilizând EF, dezvoltatorii pot opera cu date folosind obiecte și clase .NET.</w:t>
      </w:r>
    </w:p>
    <w:p w14:paraId="2474DF2A" w14:textId="39D90166" w:rsidR="0044542B" w:rsidRPr="00FE1BD0" w:rsidRDefault="0044542B" w:rsidP="0044542B">
      <w:pPr>
        <w:ind w:firstLine="720"/>
        <w:rPr>
          <w:lang w:val="ro-RO"/>
        </w:rPr>
      </w:pPr>
      <w:r w:rsidRPr="00FE1BD0">
        <w:rPr>
          <w:lang w:val="ro-RO"/>
        </w:rPr>
        <w:t>Entity Framework oferă, de asemenea, suport pentru LINQ</w:t>
      </w:r>
      <w:r w:rsidR="007D742F" w:rsidRPr="00FE1BD0">
        <w:rPr>
          <w:rStyle w:val="FootnoteReference"/>
          <w:lang w:val="ro-RO"/>
        </w:rPr>
        <w:footnoteReference w:id="8"/>
      </w:r>
      <w:r w:rsidRPr="00FE1BD0">
        <w:rPr>
          <w:lang w:val="ro-RO"/>
        </w:rPr>
        <w:t xml:space="preserve">, permițând </w:t>
      </w:r>
      <w:r w:rsidRPr="00FE1BD0">
        <w:rPr>
          <w:lang w:val="ro-RO"/>
        </w:rPr>
        <w:t>operații CRUD</w:t>
      </w:r>
      <w:r w:rsidR="00975D9B" w:rsidRPr="00FE1BD0">
        <w:rPr>
          <w:rStyle w:val="FootnoteReference"/>
          <w:lang w:val="ro-RO"/>
        </w:rPr>
        <w:footnoteReference w:id="9"/>
      </w:r>
      <w:r w:rsidRPr="00FE1BD0">
        <w:rPr>
          <w:lang w:val="ro-RO"/>
        </w:rPr>
        <w:t xml:space="preserve"> </w:t>
      </w:r>
      <w:r w:rsidR="002776F0" w:rsidRPr="00FE1BD0">
        <w:rPr>
          <w:lang w:val="ro-RO"/>
        </w:rPr>
        <w:t xml:space="preserve">(creare, citire, actualizare și ștergere) </w:t>
      </w:r>
      <w:r w:rsidRPr="00FE1BD0">
        <w:rPr>
          <w:lang w:val="ro-RO"/>
        </w:rPr>
        <w:t>asupra</w:t>
      </w:r>
      <w:r w:rsidRPr="00FE1BD0">
        <w:rPr>
          <w:lang w:val="ro-RO"/>
        </w:rPr>
        <w:t xml:space="preserve"> datelor </w:t>
      </w:r>
      <w:r w:rsidR="002776F0" w:rsidRPr="00FE1BD0">
        <w:rPr>
          <w:lang w:val="ro-RO"/>
        </w:rPr>
        <w:t>direct din intermediul limbajului</w:t>
      </w:r>
      <w:r w:rsidRPr="00FE1BD0">
        <w:rPr>
          <w:lang w:val="ro-RO"/>
        </w:rPr>
        <w:t xml:space="preserve"> </w:t>
      </w:r>
      <w:r w:rsidR="002776F0" w:rsidRPr="00FE1BD0">
        <w:rPr>
          <w:lang w:val="ro-RO"/>
        </w:rPr>
        <w:t>C#</w:t>
      </w:r>
      <w:r w:rsidRPr="00FE1BD0">
        <w:rPr>
          <w:lang w:val="ro-RO"/>
        </w:rPr>
        <w:t>, ceea ce face codul mai intuitiv și mai ușor de scris</w:t>
      </w:r>
      <w:r w:rsidRPr="00FE1BD0">
        <w:rPr>
          <w:lang w:val="ro-RO"/>
        </w:rPr>
        <w:t xml:space="preserve">, </w:t>
      </w:r>
      <w:r w:rsidRPr="00FE1BD0">
        <w:rPr>
          <w:lang w:val="ro-RO"/>
        </w:rPr>
        <w:t>, evitând astfel necesitatea scrierii directe a codului SQL.</w:t>
      </w:r>
    </w:p>
    <w:p w14:paraId="03AE0F72" w14:textId="77777777" w:rsidR="00B63ADA" w:rsidRPr="00FE1BD0" w:rsidRDefault="00B63ADA" w:rsidP="00A53CA1">
      <w:pPr>
        <w:ind w:firstLine="720"/>
        <w:rPr>
          <w:lang w:val="ro-RO"/>
        </w:rPr>
      </w:pPr>
    </w:p>
    <w:p w14:paraId="762BBC04" w14:textId="23D6D4CA" w:rsidR="00866938" w:rsidRPr="00FE1BD0" w:rsidRDefault="00866938" w:rsidP="00A53CA1">
      <w:pPr>
        <w:ind w:firstLine="720"/>
        <w:rPr>
          <w:lang w:val="ro-RO"/>
        </w:rPr>
      </w:pPr>
      <w:r w:rsidRPr="00FE1BD0">
        <w:rPr>
          <w:lang w:val="ro-RO"/>
        </w:rPr>
        <w:t>EF suportă mai multe abordări de dezvoltare, inclusiv:</w:t>
      </w:r>
    </w:p>
    <w:p w14:paraId="06D8DF37" w14:textId="77777777" w:rsidR="00866938" w:rsidRPr="00FE1BD0" w:rsidRDefault="00866938" w:rsidP="00866938">
      <w:pPr>
        <w:rPr>
          <w:lang w:val="ro-RO"/>
        </w:rPr>
      </w:pPr>
    </w:p>
    <w:p w14:paraId="48F7FAE6" w14:textId="29C332DB" w:rsidR="00866938" w:rsidRPr="00FE1BD0" w:rsidRDefault="00866938" w:rsidP="00872A3C">
      <w:pPr>
        <w:pStyle w:val="ListParagraph"/>
        <w:numPr>
          <w:ilvl w:val="0"/>
          <w:numId w:val="6"/>
        </w:numPr>
        <w:rPr>
          <w:lang w:val="ro-RO"/>
        </w:rPr>
      </w:pPr>
      <w:r w:rsidRPr="00FE1BD0">
        <w:rPr>
          <w:lang w:val="ro-RO"/>
        </w:rPr>
        <w:t>Code First: Permite dezvoltatorilor să definească modelul de date folosind clase .NET, iar baza de date este generată din aceste clase</w:t>
      </w:r>
      <w:r w:rsidR="007B45A2" w:rsidRPr="00FE1BD0">
        <w:rPr>
          <w:lang w:val="ro-RO"/>
        </w:rPr>
        <w:t>. La fiecare actualizare a bazei de date, se produce un fișier de migrare, care conține codul aferent modificărilor realizate asupa bazei de date. În acest fel se poate ține și o evidență a modificărilor aplicate, și în același timp există și posibilitatea de a restaura baza de date la un stadiu anterior în cazul apariției unei erori.</w:t>
      </w:r>
    </w:p>
    <w:p w14:paraId="36AA4301" w14:textId="77777777" w:rsidR="007B45A2" w:rsidRPr="00FE1BD0" w:rsidRDefault="007B45A2" w:rsidP="007B45A2">
      <w:pPr>
        <w:pStyle w:val="ListParagraph"/>
        <w:ind w:left="1440"/>
        <w:rPr>
          <w:lang w:val="ro-RO"/>
        </w:rPr>
      </w:pPr>
    </w:p>
    <w:p w14:paraId="6C61330D" w14:textId="208A6C9F" w:rsidR="00866938" w:rsidRPr="00FE1BD0" w:rsidRDefault="00866938" w:rsidP="00872A3C">
      <w:pPr>
        <w:pStyle w:val="ListParagraph"/>
        <w:numPr>
          <w:ilvl w:val="0"/>
          <w:numId w:val="6"/>
        </w:numPr>
        <w:rPr>
          <w:lang w:val="ro-RO"/>
        </w:rPr>
      </w:pPr>
      <w:r w:rsidRPr="00FE1BD0">
        <w:rPr>
          <w:lang w:val="ro-RO"/>
        </w:rPr>
        <w:t>Database First: Permite generarea de modele de date dintr-o bază de date existentă, creând automat clasele corespunzătoare</w:t>
      </w:r>
      <w:r w:rsidR="007B45A2" w:rsidRPr="00FE1BD0">
        <w:rPr>
          <w:lang w:val="ro-RO"/>
        </w:rPr>
        <w:t xml:space="preserve"> cu ajutorul unei comenzi de scaffold, în care sunt specificate credențialele serverului pentru a realiza conexiunea la baza de date, dar și folder-ul din intermediul proiectului în care se dorește generarea claselor aferente.</w:t>
      </w:r>
    </w:p>
    <w:p w14:paraId="77F642F1" w14:textId="77777777" w:rsidR="007B45A2" w:rsidRPr="00FE1BD0" w:rsidRDefault="007B45A2" w:rsidP="007B45A2">
      <w:pPr>
        <w:rPr>
          <w:lang w:val="ro-RO"/>
        </w:rPr>
      </w:pPr>
    </w:p>
    <w:p w14:paraId="2779E589" w14:textId="77777777" w:rsidR="00B4209F" w:rsidRPr="00FE1BD0" w:rsidRDefault="00866938" w:rsidP="000A0113">
      <w:pPr>
        <w:pStyle w:val="ListParagraph"/>
        <w:numPr>
          <w:ilvl w:val="0"/>
          <w:numId w:val="6"/>
        </w:numPr>
        <w:rPr>
          <w:lang w:val="ro-RO"/>
        </w:rPr>
      </w:pPr>
      <w:r w:rsidRPr="00FE1BD0">
        <w:rPr>
          <w:lang w:val="ro-RO"/>
        </w:rPr>
        <w:t>Model First: Permite crearea unui model de date vizual, din care se generează atât clasel</w:t>
      </w:r>
      <w:r w:rsidR="00DD17AF" w:rsidRPr="00FE1BD0">
        <w:rPr>
          <w:lang w:val="ro-RO"/>
        </w:rPr>
        <w:t>e din C#</w:t>
      </w:r>
      <w:r w:rsidRPr="00FE1BD0">
        <w:rPr>
          <w:lang w:val="ro-RO"/>
        </w:rPr>
        <w:t>, cât și baza de date.</w:t>
      </w:r>
    </w:p>
    <w:p w14:paraId="0A67771D" w14:textId="77777777" w:rsidR="00B4209F" w:rsidRPr="00FE1BD0" w:rsidRDefault="00B4209F" w:rsidP="00B4209F">
      <w:pPr>
        <w:pStyle w:val="ListParagraph"/>
        <w:rPr>
          <w:lang w:val="ro-RO"/>
        </w:rPr>
      </w:pPr>
    </w:p>
    <w:p w14:paraId="7B42868F" w14:textId="77777777" w:rsidR="00B4209F" w:rsidRPr="00FE1BD0" w:rsidRDefault="00B4209F" w:rsidP="00B4209F">
      <w:pPr>
        <w:ind w:firstLine="720"/>
        <w:rPr>
          <w:lang w:val="ro-RO"/>
        </w:rPr>
      </w:pPr>
      <w:r w:rsidRPr="00FE1BD0">
        <w:rPr>
          <w:lang w:val="ro-RO"/>
        </w:rPr>
        <w:t xml:space="preserve">Am ales abordarea Code First în utilizarea Entity Framework datorită flexibilității sale în adaptarea rapidă a modelului de date conform cerințelor dinamice ale aplicației. </w:t>
      </w:r>
    </w:p>
    <w:p w14:paraId="738014B8" w14:textId="713ED50B" w:rsidR="00B4209F" w:rsidRPr="00FE1BD0" w:rsidRDefault="00B4209F" w:rsidP="00B4209F">
      <w:pPr>
        <w:ind w:firstLine="720"/>
        <w:rPr>
          <w:lang w:val="ro-RO"/>
        </w:rPr>
      </w:pPr>
      <w:r w:rsidRPr="00FE1BD0">
        <w:rPr>
          <w:lang w:val="ro-RO"/>
        </w:rPr>
        <w:t xml:space="preserve">În concluzie, Entity Framework </w:t>
      </w:r>
      <w:r w:rsidR="00A74DFB" w:rsidRPr="00FE1BD0">
        <w:rPr>
          <w:lang w:val="ro-RO"/>
        </w:rPr>
        <w:t>este o unealtă populară</w:t>
      </w:r>
      <w:r w:rsidRPr="00FE1BD0">
        <w:rPr>
          <w:lang w:val="ro-RO"/>
        </w:rPr>
        <w:t xml:space="preserve"> pentru dezvoltarea aplicațiilor .NET, oferind eficiență și flexibilitate în gestionarea bazelor de date relaționale.</w:t>
      </w:r>
    </w:p>
    <w:p w14:paraId="734E9E1C" w14:textId="4B4364D5" w:rsidR="00582E0F" w:rsidRPr="00FE1BD0" w:rsidRDefault="00F568A4" w:rsidP="000A0113">
      <w:pPr>
        <w:pStyle w:val="Heading3"/>
        <w:rPr>
          <w:lang w:val="ro-RO"/>
        </w:rPr>
      </w:pPr>
      <w:bookmarkStart w:id="16" w:name="_Toc168006823"/>
      <w:r w:rsidRPr="00FE1BD0">
        <w:rPr>
          <w:lang w:val="ro-RO"/>
        </w:rPr>
        <w:lastRenderedPageBreak/>
        <w:t xml:space="preserve">2.3. </w:t>
      </w:r>
      <w:r w:rsidR="00582E0F" w:rsidRPr="00FE1BD0">
        <w:rPr>
          <w:lang w:val="ro-RO"/>
        </w:rPr>
        <w:t>Libr</w:t>
      </w:r>
      <w:r w:rsidR="000D2B37" w:rsidRPr="00FE1BD0">
        <w:rPr>
          <w:lang w:val="ro-RO"/>
        </w:rPr>
        <w:t>ă</w:t>
      </w:r>
      <w:r w:rsidR="00582E0F" w:rsidRPr="00FE1BD0">
        <w:rPr>
          <w:lang w:val="ro-RO"/>
        </w:rPr>
        <w:t>rii .NET folosite</w:t>
      </w:r>
      <w:bookmarkEnd w:id="16"/>
    </w:p>
    <w:p w14:paraId="21DFEA83" w14:textId="4E7230E8" w:rsidR="00582E0F" w:rsidRPr="00FE1BD0" w:rsidRDefault="00582E0F" w:rsidP="00984FF7">
      <w:pPr>
        <w:pStyle w:val="Heading4"/>
        <w:rPr>
          <w:lang w:val="ro-RO"/>
        </w:rPr>
      </w:pPr>
      <w:bookmarkStart w:id="17" w:name="_Toc168006824"/>
      <w:r w:rsidRPr="00FE1BD0">
        <w:rPr>
          <w:lang w:val="ro-RO"/>
        </w:rPr>
        <w:t>2.3.1.  Auto</w:t>
      </w:r>
      <w:r w:rsidR="00AD3B2B" w:rsidRPr="00FE1BD0">
        <w:rPr>
          <w:lang w:val="ro-RO"/>
        </w:rPr>
        <w:t>M</w:t>
      </w:r>
      <w:r w:rsidRPr="00FE1BD0">
        <w:rPr>
          <w:lang w:val="ro-RO"/>
        </w:rPr>
        <w:t>apper</w:t>
      </w:r>
      <w:bookmarkEnd w:id="17"/>
    </w:p>
    <w:p w14:paraId="40B8DAA4" w14:textId="77777777" w:rsidR="00984FF7" w:rsidRPr="00FE1BD0" w:rsidRDefault="00984FF7" w:rsidP="00984FF7">
      <w:pPr>
        <w:rPr>
          <w:lang w:val="ro-RO"/>
        </w:rPr>
      </w:pPr>
    </w:p>
    <w:p w14:paraId="5350C567" w14:textId="24A59F3A" w:rsidR="00582E0F" w:rsidRPr="00FE1BD0" w:rsidRDefault="00582E0F" w:rsidP="00582E0F">
      <w:pPr>
        <w:rPr>
          <w:lang w:val="ro-RO"/>
        </w:rPr>
      </w:pPr>
      <w:r w:rsidRPr="00FE1BD0">
        <w:rPr>
          <w:b/>
          <w:bCs/>
          <w:sz w:val="40"/>
          <w:szCs w:val="40"/>
          <w:lang w:val="ro-RO"/>
        </w:rPr>
        <w:tab/>
      </w:r>
      <w:r w:rsidRPr="00FE1BD0">
        <w:rPr>
          <w:lang w:val="ro-RO"/>
        </w:rPr>
        <w:t>AutoMapper este o bibliotecă open-source pentru .NET care facilitează maparea obiectelor între diferite modele. Aceasta este extrem de utilă în scenariile în care este necesar să se transfere date între obiecte cu structuri similare, dar nu identice, cum ar fi maparea entităților de date la modele de vizualizare sau DTO</w:t>
      </w:r>
      <w:r w:rsidR="008A5639" w:rsidRPr="00FE1BD0">
        <w:rPr>
          <w:rStyle w:val="FootnoteReference"/>
          <w:lang w:val="ro-RO"/>
        </w:rPr>
        <w:footnoteReference w:id="10"/>
      </w:r>
      <w:r w:rsidRPr="00FE1BD0">
        <w:rPr>
          <w:lang w:val="ro-RO"/>
        </w:rPr>
        <w:t>-uri.</w:t>
      </w:r>
    </w:p>
    <w:p w14:paraId="5CB1DA41" w14:textId="77777777" w:rsidR="00582E0F" w:rsidRPr="00FE1BD0" w:rsidRDefault="00582E0F" w:rsidP="00582E0F">
      <w:pPr>
        <w:rPr>
          <w:lang w:val="ro-RO"/>
        </w:rPr>
      </w:pPr>
    </w:p>
    <w:p w14:paraId="2E0EE7A6" w14:textId="77777777" w:rsidR="00582E0F" w:rsidRPr="00FE1BD0" w:rsidRDefault="00582E0F" w:rsidP="004F609C">
      <w:pPr>
        <w:ind w:firstLine="720"/>
        <w:rPr>
          <w:lang w:val="ro-RO"/>
        </w:rPr>
      </w:pPr>
      <w:r w:rsidRPr="00FE1BD0">
        <w:rPr>
          <w:lang w:val="ro-RO"/>
        </w:rPr>
        <w:t>Principalele avantaje ale utilizării AutoMapper includ:</w:t>
      </w:r>
    </w:p>
    <w:p w14:paraId="0CD9A4B3" w14:textId="77777777" w:rsidR="00582E0F" w:rsidRPr="00FE1BD0" w:rsidRDefault="00582E0F" w:rsidP="00582E0F">
      <w:pPr>
        <w:rPr>
          <w:lang w:val="ro-RO"/>
        </w:rPr>
      </w:pPr>
    </w:p>
    <w:p w14:paraId="14900EE4" w14:textId="77777777" w:rsidR="00582E0F" w:rsidRPr="00FE1BD0" w:rsidRDefault="00582E0F" w:rsidP="009F2474">
      <w:pPr>
        <w:pStyle w:val="ListParagraph"/>
        <w:numPr>
          <w:ilvl w:val="0"/>
          <w:numId w:val="5"/>
        </w:numPr>
        <w:rPr>
          <w:lang w:val="ro-RO"/>
        </w:rPr>
      </w:pPr>
      <w:r w:rsidRPr="00FE1BD0">
        <w:rPr>
          <w:lang w:val="ro-RO"/>
        </w:rPr>
        <w:t>Reducerea codului boilerplate: AutoMapper elimină necesitatea de a scrie manual cod pentru maparea proprietăților între obiecte, automatizând procesul și reducând astfel volumul de cod repetitiv și predispus la erori.</w:t>
      </w:r>
    </w:p>
    <w:p w14:paraId="37D3E076" w14:textId="77777777" w:rsidR="000C042A" w:rsidRPr="00FE1BD0" w:rsidRDefault="000C042A" w:rsidP="000C042A">
      <w:pPr>
        <w:pStyle w:val="ListParagraph"/>
        <w:ind w:left="1440"/>
        <w:rPr>
          <w:lang w:val="ro-RO"/>
        </w:rPr>
      </w:pPr>
    </w:p>
    <w:p w14:paraId="75980C94" w14:textId="1E3C293A" w:rsidR="00582E0F" w:rsidRPr="00FE1BD0" w:rsidRDefault="00582E0F" w:rsidP="009F2474">
      <w:pPr>
        <w:pStyle w:val="ListParagraph"/>
        <w:numPr>
          <w:ilvl w:val="0"/>
          <w:numId w:val="5"/>
        </w:numPr>
        <w:rPr>
          <w:lang w:val="ro-RO"/>
        </w:rPr>
      </w:pPr>
      <w:r w:rsidRPr="00FE1BD0">
        <w:rPr>
          <w:lang w:val="ro-RO"/>
        </w:rPr>
        <w:t>Simplificarea mentenanței: Prin centralizarea logic</w:t>
      </w:r>
      <w:r w:rsidR="00327907" w:rsidRPr="00FE1BD0">
        <w:rPr>
          <w:lang w:val="ro-RO"/>
        </w:rPr>
        <w:t>i</w:t>
      </w:r>
      <w:r w:rsidRPr="00FE1BD0">
        <w:rPr>
          <w:lang w:val="ro-RO"/>
        </w:rPr>
        <w:t>i de mapare, AutoMapper face ca modificările ulterioare în structura obiectelor să fie mai ușor de gestionat, deoarece actualizările trebuie făcute doar în configurarea mapării.</w:t>
      </w:r>
    </w:p>
    <w:p w14:paraId="5DBA49FA" w14:textId="77777777" w:rsidR="000C042A" w:rsidRPr="00FE1BD0" w:rsidRDefault="000C042A" w:rsidP="000C042A">
      <w:pPr>
        <w:rPr>
          <w:lang w:val="ro-RO"/>
        </w:rPr>
      </w:pPr>
    </w:p>
    <w:p w14:paraId="441527E8" w14:textId="0BFAFD3F" w:rsidR="000C042A" w:rsidRPr="00FE1BD0" w:rsidRDefault="00A72060" w:rsidP="00A72060">
      <w:pPr>
        <w:pStyle w:val="ListParagraph"/>
        <w:numPr>
          <w:ilvl w:val="0"/>
          <w:numId w:val="5"/>
        </w:numPr>
        <w:rPr>
          <w:lang w:val="ro-RO"/>
        </w:rPr>
      </w:pPr>
      <w:r w:rsidRPr="00FE1BD0">
        <w:rPr>
          <w:lang w:val="ro-RO"/>
        </w:rPr>
        <w:t>Configurare flexibilă: AutoMapper oferă multiple opțiuni de configurare pentru a personaliza procesul de mapare, inclusiv mapări detaliate prin intermediul metodelor ajutătoare eficiente, care eficientizează realizarea diverselor verificări și asignări.</w:t>
      </w:r>
    </w:p>
    <w:p w14:paraId="7AB6990A" w14:textId="77777777" w:rsidR="00A72060" w:rsidRPr="00FE1BD0" w:rsidRDefault="00A72060" w:rsidP="00A72060">
      <w:pPr>
        <w:ind w:left="1080" w:firstLine="360"/>
        <w:rPr>
          <w:lang w:val="ro-RO"/>
        </w:rPr>
      </w:pPr>
    </w:p>
    <w:p w14:paraId="3E7117B2" w14:textId="1128F76C" w:rsidR="00984FF7" w:rsidRPr="00FE1BD0" w:rsidRDefault="00582E0F" w:rsidP="00C7740B">
      <w:pPr>
        <w:pStyle w:val="ListParagraph"/>
        <w:numPr>
          <w:ilvl w:val="0"/>
          <w:numId w:val="5"/>
        </w:numPr>
        <w:rPr>
          <w:lang w:val="ro-RO"/>
        </w:rPr>
      </w:pPr>
      <w:r w:rsidRPr="00FE1BD0">
        <w:rPr>
          <w:lang w:val="ro-RO"/>
        </w:rPr>
        <w:t>Utilizarea AutoMapper implică definirea unui profil de mapare, unde se specifică regulile de mapare între tipurile de obiecte. Odată definit profilul, maparea efectivă a obiectelor devine simplă și directă, folosind metoda Map.</w:t>
      </w:r>
    </w:p>
    <w:p w14:paraId="3D66CFEC" w14:textId="77777777" w:rsidR="00966DA9" w:rsidRPr="00FE1BD0" w:rsidRDefault="00966DA9" w:rsidP="00966DA9">
      <w:pPr>
        <w:rPr>
          <w:lang w:val="ro-RO"/>
        </w:rPr>
      </w:pPr>
    </w:p>
    <w:p w14:paraId="3D22DC3F" w14:textId="129021E5" w:rsidR="005C4E88" w:rsidRPr="00FE1BD0" w:rsidRDefault="005C4E88" w:rsidP="00C7740B">
      <w:pPr>
        <w:pStyle w:val="Heading4"/>
        <w:rPr>
          <w:lang w:val="ro-RO"/>
        </w:rPr>
      </w:pPr>
      <w:bookmarkStart w:id="18" w:name="_Toc168006825"/>
      <w:r w:rsidRPr="00FE1BD0">
        <w:rPr>
          <w:lang w:val="ro-RO"/>
        </w:rPr>
        <w:t>2.3.2.  QuestPDF</w:t>
      </w:r>
      <w:bookmarkEnd w:id="18"/>
    </w:p>
    <w:p w14:paraId="68CC5871" w14:textId="77777777" w:rsidR="00C7740B" w:rsidRPr="00FE1BD0" w:rsidRDefault="00C7740B" w:rsidP="00C7740B">
      <w:pPr>
        <w:rPr>
          <w:lang w:val="ro-RO"/>
        </w:rPr>
      </w:pPr>
    </w:p>
    <w:p w14:paraId="41D9CECA" w14:textId="77777777" w:rsidR="00984FF7" w:rsidRPr="00FE1BD0" w:rsidRDefault="005C4E88" w:rsidP="00984FF7">
      <w:pPr>
        <w:ind w:firstLine="720"/>
        <w:rPr>
          <w:lang w:val="ro-RO"/>
        </w:rPr>
      </w:pPr>
      <w:r w:rsidRPr="00FE1BD0">
        <w:rPr>
          <w:lang w:val="ro-RO"/>
        </w:rPr>
        <w:t>QuestPDF este o bibliotecă open-source pentru .NET, specializată în generarea documentelor PDF. Aceasta oferă dezvoltatorilor o modalitate simplă și eficientă de a crea documente PDF complex, utilizând un API intuitiv.</w:t>
      </w:r>
    </w:p>
    <w:p w14:paraId="434BA9D2" w14:textId="0544F78F" w:rsidR="005C4E88" w:rsidRPr="00FE1BD0" w:rsidRDefault="005C4E88" w:rsidP="00984FF7">
      <w:pPr>
        <w:ind w:firstLine="720"/>
        <w:rPr>
          <w:lang w:val="ro-RO"/>
        </w:rPr>
      </w:pPr>
      <w:r w:rsidRPr="00FE1BD0">
        <w:rPr>
          <w:lang w:val="ro-RO"/>
        </w:rPr>
        <w:lastRenderedPageBreak/>
        <w:t>QuestPDF se remarcă prin următoarele caracteristici principale:</w:t>
      </w:r>
    </w:p>
    <w:p w14:paraId="48BEC6DD" w14:textId="77777777" w:rsidR="005C4E88" w:rsidRPr="00FE1BD0" w:rsidRDefault="005C4E88" w:rsidP="005C4E88">
      <w:pPr>
        <w:rPr>
          <w:lang w:val="ro-RO"/>
        </w:rPr>
      </w:pPr>
    </w:p>
    <w:p w14:paraId="59DFE380" w14:textId="77777777" w:rsidR="005C4E88" w:rsidRPr="00FE1BD0" w:rsidRDefault="005C4E88" w:rsidP="005C4E88">
      <w:pPr>
        <w:pStyle w:val="ListParagraph"/>
        <w:numPr>
          <w:ilvl w:val="0"/>
          <w:numId w:val="4"/>
        </w:numPr>
        <w:rPr>
          <w:lang w:val="ro-RO"/>
        </w:rPr>
      </w:pPr>
      <w:r w:rsidRPr="00FE1BD0">
        <w:rPr>
          <w:lang w:val="ro-RO"/>
        </w:rPr>
        <w:t>API Fluent: QuestPDF utilizează un API fluent care permite dezvoltatorilor să definească structura și conținutul documentelor PDF într-o manieră clară și ușor de citit. Acest lucru face ca procesul de creare a PDF-urilor să fie natural și intuitiv.</w:t>
      </w:r>
    </w:p>
    <w:p w14:paraId="7E4AE821" w14:textId="77777777" w:rsidR="004B2D27" w:rsidRPr="00FE1BD0" w:rsidRDefault="004B2D27" w:rsidP="004B2D27">
      <w:pPr>
        <w:pStyle w:val="ListParagraph"/>
        <w:ind w:left="1440"/>
        <w:rPr>
          <w:lang w:val="ro-RO"/>
        </w:rPr>
      </w:pPr>
    </w:p>
    <w:p w14:paraId="7D278FD2" w14:textId="15C94C37" w:rsidR="005C4E88" w:rsidRPr="00FE1BD0" w:rsidRDefault="005C4E88" w:rsidP="005C4E88">
      <w:pPr>
        <w:pStyle w:val="ListParagraph"/>
        <w:numPr>
          <w:ilvl w:val="0"/>
          <w:numId w:val="4"/>
        </w:numPr>
        <w:rPr>
          <w:lang w:val="ro-RO"/>
        </w:rPr>
      </w:pPr>
      <w:r w:rsidRPr="00FE1BD0">
        <w:rPr>
          <w:lang w:val="ro-RO"/>
        </w:rPr>
        <w:t>Layout Dinamic: Bibliotec</w:t>
      </w:r>
      <w:r w:rsidR="00B0636C" w:rsidRPr="00FE1BD0">
        <w:rPr>
          <w:lang w:val="ro-RO"/>
        </w:rPr>
        <w:t xml:space="preserve">a </w:t>
      </w:r>
      <w:r w:rsidRPr="00FE1BD0">
        <w:rPr>
          <w:lang w:val="ro-RO"/>
        </w:rPr>
        <w:t>suportă layout-uri dinamice, adaptându-se automat la conținutul generat. Aceasta asigură că elementele se aranjează corespunzător, indiferent de cantitatea de conținut, eliminând necesitatea ajustărilor manuale.</w:t>
      </w:r>
    </w:p>
    <w:p w14:paraId="27D124A8" w14:textId="77777777" w:rsidR="004B2D27" w:rsidRPr="00FE1BD0" w:rsidRDefault="004B2D27" w:rsidP="004B2D27">
      <w:pPr>
        <w:rPr>
          <w:lang w:val="ro-RO"/>
        </w:rPr>
      </w:pPr>
    </w:p>
    <w:p w14:paraId="71C561D3" w14:textId="77777777" w:rsidR="005C4E88" w:rsidRPr="00FE1BD0" w:rsidRDefault="005C4E88" w:rsidP="005C4E88">
      <w:pPr>
        <w:pStyle w:val="ListParagraph"/>
        <w:numPr>
          <w:ilvl w:val="0"/>
          <w:numId w:val="4"/>
        </w:numPr>
        <w:rPr>
          <w:lang w:val="ro-RO"/>
        </w:rPr>
      </w:pPr>
      <w:r w:rsidRPr="00FE1BD0">
        <w:rPr>
          <w:lang w:val="ro-RO"/>
        </w:rPr>
        <w:t>Elemente de Design: QuestPDF oferă suport pentru diverse elemente de design, cum ar fi tabele, imagini, grafică vectorială și stiluri de text, permițând dezvoltatorilor să creeze documente PDF vizual atractive și profesionale.</w:t>
      </w:r>
    </w:p>
    <w:p w14:paraId="35FAE2A4" w14:textId="77777777" w:rsidR="004B2D27" w:rsidRPr="00FE1BD0" w:rsidRDefault="004B2D27" w:rsidP="004B2D27">
      <w:pPr>
        <w:rPr>
          <w:lang w:val="ro-RO"/>
        </w:rPr>
      </w:pPr>
    </w:p>
    <w:p w14:paraId="1421E0EF" w14:textId="51204DE1" w:rsidR="009F7CBF" w:rsidRPr="00FE1BD0" w:rsidRDefault="005C4E88" w:rsidP="000A0113">
      <w:pPr>
        <w:pStyle w:val="ListParagraph"/>
        <w:numPr>
          <w:ilvl w:val="0"/>
          <w:numId w:val="4"/>
        </w:numPr>
        <w:rPr>
          <w:lang w:val="ro-RO"/>
        </w:rPr>
      </w:pPr>
      <w:r w:rsidRPr="00FE1BD0">
        <w:rPr>
          <w:lang w:val="ro-RO"/>
        </w:rPr>
        <w:t>Performanță și Eficiență: Bibliotecă este optimizată pentru performanță, generând documente PDF rapid și eficient, chiar și atunci când se lucrează cu documente mari și complexe.</w:t>
      </w:r>
    </w:p>
    <w:p w14:paraId="1AFD8613" w14:textId="77777777" w:rsidR="00BA4067" w:rsidRPr="00FE1BD0" w:rsidRDefault="00BA4067" w:rsidP="009F7CBF">
      <w:pPr>
        <w:rPr>
          <w:lang w:val="ro-RO"/>
        </w:rPr>
      </w:pPr>
    </w:p>
    <w:p w14:paraId="5B3376DF" w14:textId="6D68D15D" w:rsidR="00C94D8A" w:rsidRPr="00FE1BD0" w:rsidRDefault="00C94D8A" w:rsidP="00C7740B">
      <w:pPr>
        <w:pStyle w:val="Heading4"/>
        <w:rPr>
          <w:lang w:val="ro-RO"/>
        </w:rPr>
      </w:pPr>
      <w:bookmarkStart w:id="19" w:name="_Toc168006826"/>
      <w:r w:rsidRPr="00FE1BD0">
        <w:rPr>
          <w:lang w:val="ro-RO"/>
        </w:rPr>
        <w:t>2.3.2.  Libraria Jwt Bearer</w:t>
      </w:r>
      <w:bookmarkEnd w:id="19"/>
    </w:p>
    <w:p w14:paraId="2CACC09F" w14:textId="77777777" w:rsidR="00C7740B" w:rsidRPr="00FE1BD0" w:rsidRDefault="00C7740B" w:rsidP="00C7740B">
      <w:pPr>
        <w:rPr>
          <w:lang w:val="ro-RO"/>
        </w:rPr>
      </w:pPr>
    </w:p>
    <w:p w14:paraId="37ED7328" w14:textId="77777777" w:rsidR="007A6E75" w:rsidRPr="00FE1BD0" w:rsidRDefault="00C94D8A" w:rsidP="007A6E75">
      <w:pPr>
        <w:ind w:firstLine="720"/>
        <w:rPr>
          <w:rFonts w:cs="Segoe UI"/>
          <w:color w:val="0D0D0D"/>
          <w:shd w:val="clear" w:color="auto" w:fill="FFFFFF"/>
          <w:lang w:val="ro-RO"/>
        </w:rPr>
      </w:pPr>
      <w:r w:rsidRPr="00FE1BD0">
        <w:rPr>
          <w:rFonts w:cs="Segoe UI"/>
          <w:color w:val="0D0D0D"/>
          <w:shd w:val="clear" w:color="auto" w:fill="FFFFFF"/>
          <w:lang w:val="ro-RO"/>
        </w:rPr>
        <w:t>JWT</w:t>
      </w:r>
      <w:r w:rsidR="00B43FFA" w:rsidRPr="00FE1BD0">
        <w:rPr>
          <w:rStyle w:val="FootnoteReference"/>
          <w:rFonts w:cs="Segoe UI"/>
          <w:color w:val="0D0D0D"/>
          <w:shd w:val="clear" w:color="auto" w:fill="FFFFFF"/>
          <w:lang w:val="ro-RO"/>
        </w:rPr>
        <w:footnoteReference w:id="11"/>
      </w:r>
      <w:r w:rsidRPr="00FE1BD0">
        <w:rPr>
          <w:rFonts w:cs="Segoe UI"/>
          <w:color w:val="0D0D0D"/>
          <w:shd w:val="clear" w:color="auto" w:fill="FFFFFF"/>
          <w:lang w:val="ro-RO"/>
        </w:rPr>
        <w:t xml:space="preserve"> Bearer este o bibliotecă utilizată pentru implementarea autentificării bazate pe token</w:t>
      </w:r>
      <w:r w:rsidR="007A6E75" w:rsidRPr="00FE1BD0">
        <w:rPr>
          <w:rFonts w:cs="Segoe UI"/>
          <w:color w:val="0D0D0D"/>
          <w:shd w:val="clear" w:color="auto" w:fill="FFFFFF"/>
          <w:lang w:val="ro-RO"/>
        </w:rPr>
        <w:t>-</w:t>
      </w:r>
      <w:r w:rsidRPr="00FE1BD0">
        <w:rPr>
          <w:rFonts w:cs="Segoe UI"/>
          <w:color w:val="0D0D0D"/>
          <w:shd w:val="clear" w:color="auto" w:fill="FFFFFF"/>
          <w:lang w:val="ro-RO"/>
        </w:rPr>
        <w:t>uri în aplicațiile .NET</w:t>
      </w:r>
      <w:r w:rsidR="007A6E75" w:rsidRPr="00FE1BD0">
        <w:rPr>
          <w:rFonts w:cs="Segoe UI"/>
          <w:color w:val="0D0D0D"/>
          <w:shd w:val="clear" w:color="auto" w:fill="FFFFFF"/>
          <w:lang w:val="ro-RO"/>
        </w:rPr>
        <w:t xml:space="preserve">, și nu numai, fiind un standard </w:t>
      </w:r>
      <w:r w:rsidR="007A6E75" w:rsidRPr="00FE1BD0">
        <w:rPr>
          <w:rFonts w:cs="Segoe UI"/>
          <w:color w:val="0D0D0D"/>
          <w:shd w:val="clear" w:color="auto" w:fill="FFFFFF"/>
          <w:lang w:val="ro-RO"/>
        </w:rPr>
        <w:t>recunoscut</w:t>
      </w:r>
      <w:r w:rsidR="007A6E75" w:rsidRPr="00FE1BD0">
        <w:rPr>
          <w:rFonts w:cs="Segoe UI"/>
          <w:color w:val="0D0D0D"/>
          <w:shd w:val="clear" w:color="auto" w:fill="FFFFFF"/>
          <w:lang w:val="ro-RO"/>
        </w:rPr>
        <w:t xml:space="preserve"> în acest domeniu</w:t>
      </w:r>
      <w:r w:rsidRPr="00FE1BD0">
        <w:rPr>
          <w:rFonts w:cs="Segoe UI"/>
          <w:color w:val="0D0D0D"/>
          <w:shd w:val="clear" w:color="auto" w:fill="FFFFFF"/>
          <w:lang w:val="ro-RO"/>
        </w:rPr>
        <w:t xml:space="preserve">. </w:t>
      </w:r>
    </w:p>
    <w:p w14:paraId="73D1B2EA" w14:textId="50FB2C13" w:rsidR="00C94D8A" w:rsidRPr="00FE1BD0" w:rsidRDefault="00C94D8A" w:rsidP="007A6E75">
      <w:pPr>
        <w:ind w:firstLine="720"/>
        <w:rPr>
          <w:rFonts w:cs="Segoe UI"/>
          <w:color w:val="0D0D0D"/>
          <w:shd w:val="clear" w:color="auto" w:fill="FFFFFF"/>
          <w:lang w:val="ro-RO"/>
        </w:rPr>
      </w:pPr>
      <w:r w:rsidRPr="00FE1BD0">
        <w:rPr>
          <w:rFonts w:cs="Segoe UI"/>
          <w:color w:val="0D0D0D"/>
          <w:shd w:val="clear" w:color="auto" w:fill="FFFFFF"/>
          <w:lang w:val="ro-RO"/>
        </w:rPr>
        <w:t>Aceasta permite crearea, semnarea și validarea tokenurilor JWT, facilitând un mod sigur și eficient de autentificare și autorizare a utilizatorilor</w:t>
      </w:r>
      <w:r w:rsidR="007A6E75" w:rsidRPr="00FE1BD0">
        <w:rPr>
          <w:rFonts w:cs="Segoe UI"/>
          <w:color w:val="0D0D0D"/>
          <w:shd w:val="clear" w:color="auto" w:fill="FFFFFF"/>
          <w:lang w:val="ro-RO"/>
        </w:rPr>
        <w:t xml:space="preserve"> pentru accesul la proiectul de API.</w:t>
      </w:r>
    </w:p>
    <w:p w14:paraId="4EC9B225" w14:textId="77777777" w:rsidR="00C94D8A" w:rsidRPr="00FE1BD0" w:rsidRDefault="00C94D8A" w:rsidP="00C94D8A">
      <w:pPr>
        <w:ind w:firstLine="720"/>
        <w:rPr>
          <w:rFonts w:cs="Segoe UI"/>
          <w:color w:val="0D0D0D"/>
          <w:shd w:val="clear" w:color="auto" w:fill="FFFFFF"/>
          <w:lang w:val="ro-RO"/>
        </w:rPr>
      </w:pPr>
    </w:p>
    <w:p w14:paraId="2AC40817" w14:textId="77777777" w:rsidR="00C94D8A" w:rsidRPr="00FE1BD0" w:rsidRDefault="00C94D8A" w:rsidP="007A6E75">
      <w:pPr>
        <w:rPr>
          <w:rFonts w:cs="Segoe UI"/>
          <w:color w:val="0D0D0D"/>
          <w:shd w:val="clear" w:color="auto" w:fill="FFFFFF"/>
          <w:lang w:val="ro-RO"/>
        </w:rPr>
      </w:pPr>
      <w:r w:rsidRPr="00FE1BD0">
        <w:rPr>
          <w:rFonts w:cs="Segoe UI"/>
          <w:color w:val="0D0D0D"/>
          <w:shd w:val="clear" w:color="auto" w:fill="FFFFFF"/>
          <w:lang w:val="ro-RO"/>
        </w:rPr>
        <w:t>Caracteristicile principale ale bibliotecii JWT Bearer includ:</w:t>
      </w:r>
    </w:p>
    <w:p w14:paraId="3D771B3E" w14:textId="77777777" w:rsidR="00C94D8A" w:rsidRPr="00FE1BD0" w:rsidRDefault="00C94D8A" w:rsidP="00C94D8A">
      <w:pPr>
        <w:ind w:firstLine="720"/>
        <w:rPr>
          <w:rFonts w:cs="Segoe UI"/>
          <w:color w:val="0D0D0D"/>
          <w:shd w:val="clear" w:color="auto" w:fill="FFFFFF"/>
          <w:lang w:val="ro-RO"/>
        </w:rPr>
      </w:pPr>
    </w:p>
    <w:p w14:paraId="30F7E139" w14:textId="276706BC" w:rsidR="007D5605" w:rsidRPr="00FE1BD0" w:rsidRDefault="00C94D8A" w:rsidP="00984FF7">
      <w:pPr>
        <w:pStyle w:val="ListParagraph"/>
        <w:numPr>
          <w:ilvl w:val="0"/>
          <w:numId w:val="7"/>
        </w:numPr>
        <w:rPr>
          <w:rFonts w:cs="Segoe UI"/>
          <w:color w:val="0D0D0D"/>
          <w:shd w:val="clear" w:color="auto" w:fill="FFFFFF"/>
          <w:lang w:val="ro-RO"/>
        </w:rPr>
      </w:pPr>
      <w:r w:rsidRPr="00FE1BD0">
        <w:rPr>
          <w:rFonts w:cs="Segoe UI"/>
          <w:color w:val="0D0D0D"/>
          <w:shd w:val="clear" w:color="auto" w:fill="FFFFFF"/>
          <w:lang w:val="ro-RO"/>
        </w:rPr>
        <w:t xml:space="preserve">Autentificare securizată: Tokenurile JWT sunt utilizate pentru a autentifica utilizatorii prin transmiterea unui token în fiecare </w:t>
      </w:r>
      <w:r w:rsidR="00754E53" w:rsidRPr="00FE1BD0">
        <w:rPr>
          <w:rFonts w:cs="Segoe UI"/>
          <w:color w:val="0D0D0D"/>
          <w:shd w:val="clear" w:color="auto" w:fill="FFFFFF"/>
          <w:lang w:val="ro-RO"/>
        </w:rPr>
        <w:t>cerere</w:t>
      </w:r>
      <w:r w:rsidRPr="00FE1BD0">
        <w:rPr>
          <w:rFonts w:cs="Segoe UI"/>
          <w:color w:val="0D0D0D"/>
          <w:shd w:val="clear" w:color="auto" w:fill="FFFFFF"/>
          <w:lang w:val="ro-RO"/>
        </w:rPr>
        <w:t xml:space="preserve"> HTTP</w:t>
      </w:r>
      <w:r w:rsidR="00754E53" w:rsidRPr="00FE1BD0">
        <w:rPr>
          <w:rStyle w:val="FootnoteReference"/>
          <w:rFonts w:cs="Segoe UI"/>
          <w:color w:val="0D0D0D"/>
          <w:shd w:val="clear" w:color="auto" w:fill="FFFFFF"/>
          <w:lang w:val="ro-RO"/>
        </w:rPr>
        <w:footnoteReference w:id="12"/>
      </w:r>
      <w:r w:rsidRPr="00FE1BD0">
        <w:rPr>
          <w:rFonts w:cs="Segoe UI"/>
          <w:color w:val="0D0D0D"/>
          <w:shd w:val="clear" w:color="auto" w:fill="FFFFFF"/>
          <w:lang w:val="ro-RO"/>
        </w:rPr>
        <w:t>, eliminând astfel necesitatea de a trimite datele de autentificare de fiecare dată.</w:t>
      </w:r>
    </w:p>
    <w:p w14:paraId="13ABB48B" w14:textId="65643D94" w:rsidR="00C94D8A" w:rsidRPr="00FE1BD0" w:rsidRDefault="00C94D8A" w:rsidP="009C15ED">
      <w:pPr>
        <w:pStyle w:val="ListParagraph"/>
        <w:numPr>
          <w:ilvl w:val="0"/>
          <w:numId w:val="7"/>
        </w:numPr>
        <w:rPr>
          <w:rFonts w:cs="Segoe UI"/>
          <w:color w:val="0D0D0D"/>
          <w:shd w:val="clear" w:color="auto" w:fill="FFFFFF"/>
          <w:lang w:val="ro-RO"/>
        </w:rPr>
      </w:pPr>
      <w:r w:rsidRPr="00FE1BD0">
        <w:rPr>
          <w:rFonts w:cs="Segoe UI"/>
          <w:color w:val="0D0D0D"/>
          <w:shd w:val="clear" w:color="auto" w:fill="FFFFFF"/>
          <w:lang w:val="ro-RO"/>
        </w:rPr>
        <w:lastRenderedPageBreak/>
        <w:t>Autorizare flexibilă: JWT permite includerea de informații suplimentare (claims) în token, care pot fi utilizate pentru a controla accesul la resursele aplicației</w:t>
      </w:r>
      <w:r w:rsidR="007D5605" w:rsidRPr="00FE1BD0">
        <w:rPr>
          <w:rFonts w:cs="Segoe UI"/>
          <w:color w:val="0D0D0D"/>
          <w:shd w:val="clear" w:color="auto" w:fill="FFFFFF"/>
          <w:lang w:val="ro-RO"/>
        </w:rPr>
        <w:t xml:space="preserve"> pe baza unor roluri de exemplu.</w:t>
      </w:r>
    </w:p>
    <w:p w14:paraId="6E233011" w14:textId="77777777" w:rsidR="007D5605" w:rsidRPr="00FE1BD0" w:rsidRDefault="007D5605" w:rsidP="007D5605">
      <w:pPr>
        <w:rPr>
          <w:rFonts w:cs="Segoe UI"/>
          <w:color w:val="0D0D0D"/>
          <w:shd w:val="clear" w:color="auto" w:fill="FFFFFF"/>
          <w:lang w:val="ro-RO"/>
        </w:rPr>
      </w:pPr>
    </w:p>
    <w:p w14:paraId="3D39FD0E" w14:textId="6E7B0C60" w:rsidR="00C94D8A" w:rsidRPr="00FE1BD0" w:rsidRDefault="00C94D8A" w:rsidP="009C15ED">
      <w:pPr>
        <w:pStyle w:val="ListParagraph"/>
        <w:numPr>
          <w:ilvl w:val="0"/>
          <w:numId w:val="7"/>
        </w:numPr>
        <w:rPr>
          <w:rFonts w:cs="Segoe UI"/>
          <w:color w:val="0D0D0D"/>
          <w:shd w:val="clear" w:color="auto" w:fill="FFFFFF"/>
          <w:lang w:val="ro-RO"/>
        </w:rPr>
      </w:pPr>
      <w:r w:rsidRPr="00FE1BD0">
        <w:rPr>
          <w:rFonts w:cs="Segoe UI"/>
          <w:color w:val="0D0D0D"/>
          <w:shd w:val="clear" w:color="auto" w:fill="FFFFFF"/>
          <w:lang w:val="ro-RO"/>
        </w:rPr>
        <w:t>Suport pentru diver</w:t>
      </w:r>
      <w:r w:rsidR="007D5605" w:rsidRPr="00FE1BD0">
        <w:rPr>
          <w:rFonts w:cs="Segoe UI"/>
          <w:color w:val="0D0D0D"/>
          <w:shd w:val="clear" w:color="auto" w:fill="FFFFFF"/>
          <w:lang w:val="ro-RO"/>
        </w:rPr>
        <w:t>și</w:t>
      </w:r>
      <w:r w:rsidRPr="00FE1BD0">
        <w:rPr>
          <w:rFonts w:cs="Segoe UI"/>
          <w:color w:val="0D0D0D"/>
          <w:shd w:val="clear" w:color="auto" w:fill="FFFFFF"/>
          <w:lang w:val="ro-RO"/>
        </w:rPr>
        <w:t xml:space="preserve"> algoritmi: Biblioteca suportă mai mulți algoritmi de semnare, inclusiv HMAC, RSA și ECDSA, asigurând flexibilitate în alegerea metodei de securizare a tokenurilor.</w:t>
      </w:r>
    </w:p>
    <w:p w14:paraId="179D48A3" w14:textId="77777777" w:rsidR="007D5605" w:rsidRPr="00FE1BD0" w:rsidRDefault="007D5605" w:rsidP="007D5605">
      <w:pPr>
        <w:pStyle w:val="ListParagraph"/>
        <w:ind w:left="1440"/>
        <w:rPr>
          <w:rFonts w:cs="Segoe UI"/>
          <w:color w:val="0D0D0D"/>
          <w:shd w:val="clear" w:color="auto" w:fill="FFFFFF"/>
          <w:lang w:val="ro-RO"/>
        </w:rPr>
      </w:pPr>
    </w:p>
    <w:p w14:paraId="3AE49B77" w14:textId="3C746118" w:rsidR="009C15ED" w:rsidRPr="00FE1BD0" w:rsidRDefault="00C94D8A" w:rsidP="009C15ED">
      <w:pPr>
        <w:pStyle w:val="ListParagraph"/>
        <w:numPr>
          <w:ilvl w:val="0"/>
          <w:numId w:val="7"/>
        </w:numPr>
        <w:rPr>
          <w:rFonts w:cs="Segoe UI"/>
          <w:color w:val="0D0D0D"/>
          <w:shd w:val="clear" w:color="auto" w:fill="FFFFFF"/>
          <w:lang w:val="ro-RO"/>
        </w:rPr>
      </w:pPr>
      <w:r w:rsidRPr="00FE1BD0">
        <w:rPr>
          <w:rFonts w:cs="Segoe UI"/>
          <w:color w:val="0D0D0D"/>
          <w:shd w:val="clear" w:color="auto" w:fill="FFFFFF"/>
          <w:lang w:val="ro-RO"/>
        </w:rPr>
        <w:t>Integrare simplă: JWT Bearer poate fi integrată ușor în aplicațiile ASP.NET Core, oferind mecanisme de configurare și extensie pentru a personaliza comportamentul autentificării</w:t>
      </w:r>
      <w:r w:rsidR="007D5605" w:rsidRPr="00FE1BD0">
        <w:rPr>
          <w:rFonts w:cs="Segoe UI"/>
          <w:color w:val="0D0D0D"/>
          <w:shd w:val="clear" w:color="auto" w:fill="FFFFFF"/>
          <w:lang w:val="ro-RO"/>
        </w:rPr>
        <w:t xml:space="preserve">, de exemplu validarea integrității și a datei de expirare a token-ului la fiecare </w:t>
      </w:r>
      <w:r w:rsidR="00396E32" w:rsidRPr="00FE1BD0">
        <w:rPr>
          <w:rFonts w:cs="Segoe UI"/>
          <w:color w:val="0D0D0D"/>
          <w:shd w:val="clear" w:color="auto" w:fill="FFFFFF"/>
          <w:lang w:val="ro-RO"/>
        </w:rPr>
        <w:t>cerere</w:t>
      </w:r>
      <w:r w:rsidR="007D5605" w:rsidRPr="00FE1BD0">
        <w:rPr>
          <w:rFonts w:cs="Segoe UI"/>
          <w:color w:val="0D0D0D"/>
          <w:shd w:val="clear" w:color="auto" w:fill="FFFFFF"/>
          <w:lang w:val="ro-RO"/>
        </w:rPr>
        <w:t xml:space="preserve"> HTTP.</w:t>
      </w:r>
    </w:p>
    <w:p w14:paraId="1D0BBC60" w14:textId="77777777" w:rsidR="009671ED" w:rsidRPr="00FE1BD0" w:rsidRDefault="009671ED" w:rsidP="009C15ED">
      <w:pPr>
        <w:rPr>
          <w:rFonts w:cs="Segoe UI"/>
          <w:color w:val="0D0D0D"/>
          <w:shd w:val="clear" w:color="auto" w:fill="FFFFFF"/>
          <w:lang w:val="ro-RO"/>
        </w:rPr>
      </w:pPr>
    </w:p>
    <w:p w14:paraId="5118FB32" w14:textId="7A66583E" w:rsidR="000A0113" w:rsidRPr="00FE1BD0" w:rsidRDefault="004F609C" w:rsidP="00C7740B">
      <w:pPr>
        <w:pStyle w:val="Heading4"/>
        <w:rPr>
          <w:lang w:val="ro-RO"/>
        </w:rPr>
      </w:pPr>
      <w:bookmarkStart w:id="20" w:name="_Toc168006827"/>
      <w:r w:rsidRPr="00FE1BD0">
        <w:rPr>
          <w:lang w:val="ro-RO"/>
        </w:rPr>
        <w:t>2.3.2.  Libraria Bcrypt.Net</w:t>
      </w:r>
      <w:bookmarkEnd w:id="20"/>
    </w:p>
    <w:p w14:paraId="12AD6A07" w14:textId="77777777" w:rsidR="00C7740B" w:rsidRPr="00FE1BD0" w:rsidRDefault="00C7740B" w:rsidP="00C7740B">
      <w:pPr>
        <w:rPr>
          <w:lang w:val="ro-RO"/>
        </w:rPr>
      </w:pPr>
    </w:p>
    <w:p w14:paraId="756C518D" w14:textId="65056F0E" w:rsidR="004F609C" w:rsidRPr="00FE1BD0" w:rsidRDefault="004F609C" w:rsidP="004F609C">
      <w:pPr>
        <w:ind w:firstLine="720"/>
        <w:rPr>
          <w:rFonts w:cs="Segoe UI"/>
          <w:color w:val="0D0D0D"/>
          <w:shd w:val="clear" w:color="auto" w:fill="FFFFFF"/>
          <w:lang w:val="ro-RO"/>
        </w:rPr>
      </w:pPr>
      <w:r w:rsidRPr="00FE1BD0">
        <w:rPr>
          <w:rFonts w:cs="Segoe UI"/>
          <w:color w:val="0D0D0D"/>
          <w:shd w:val="clear" w:color="auto" w:fill="FFFFFF"/>
          <w:lang w:val="ro-RO"/>
        </w:rPr>
        <w:t>BCrypt.Net este o bibliotecă pentru .NET care implementează algoritmul de hash BCrypt, fiind utilizată în principal pentru securizarea parolelor. Algoritmul BCrypt este preferat pentru stocarea parolelor datorită caracteristicilor sale de securitate, cum ar fi rezistența la atacuri de forță brută</w:t>
      </w:r>
      <w:r w:rsidR="00BA4067" w:rsidRPr="00FE1BD0">
        <w:rPr>
          <w:rStyle w:val="FootnoteReference"/>
          <w:rFonts w:cs="Segoe UI"/>
          <w:color w:val="0D0D0D"/>
          <w:shd w:val="clear" w:color="auto" w:fill="FFFFFF"/>
          <w:lang w:val="ro-RO"/>
        </w:rPr>
        <w:footnoteReference w:id="13"/>
      </w:r>
      <w:r w:rsidRPr="00FE1BD0">
        <w:rPr>
          <w:rFonts w:cs="Segoe UI"/>
          <w:color w:val="0D0D0D"/>
          <w:shd w:val="clear" w:color="auto" w:fill="FFFFFF"/>
          <w:lang w:val="ro-RO"/>
        </w:rPr>
        <w:t xml:space="preserve"> și capacitatea de a include un salt unic pentru fiecare parolă.</w:t>
      </w:r>
    </w:p>
    <w:p w14:paraId="57817732" w14:textId="77777777" w:rsidR="004F609C" w:rsidRPr="00FE1BD0" w:rsidRDefault="004F609C" w:rsidP="004F609C">
      <w:pPr>
        <w:rPr>
          <w:rFonts w:cs="Segoe UI"/>
          <w:color w:val="0D0D0D"/>
          <w:shd w:val="clear" w:color="auto" w:fill="FFFFFF"/>
          <w:lang w:val="ro-RO"/>
        </w:rPr>
      </w:pPr>
    </w:p>
    <w:p w14:paraId="1CC6A570" w14:textId="77777777" w:rsidR="004F609C" w:rsidRPr="00FE1BD0" w:rsidRDefault="004F609C" w:rsidP="00BA4067">
      <w:pPr>
        <w:rPr>
          <w:rFonts w:cs="Segoe UI"/>
          <w:color w:val="0D0D0D"/>
          <w:shd w:val="clear" w:color="auto" w:fill="FFFFFF"/>
          <w:lang w:val="ro-RO"/>
        </w:rPr>
      </w:pPr>
      <w:r w:rsidRPr="00FE1BD0">
        <w:rPr>
          <w:rFonts w:cs="Segoe UI"/>
          <w:color w:val="0D0D0D"/>
          <w:shd w:val="clear" w:color="auto" w:fill="FFFFFF"/>
          <w:lang w:val="ro-RO"/>
        </w:rPr>
        <w:t>Caracteristicile principale ale bibliotecii BCrypt.Net includ:</w:t>
      </w:r>
    </w:p>
    <w:p w14:paraId="0BC57F39" w14:textId="77777777" w:rsidR="004F609C" w:rsidRPr="00FE1BD0" w:rsidRDefault="004F609C" w:rsidP="004F609C">
      <w:pPr>
        <w:rPr>
          <w:rFonts w:cs="Segoe UI"/>
          <w:color w:val="0D0D0D"/>
          <w:shd w:val="clear" w:color="auto" w:fill="FFFFFF"/>
          <w:lang w:val="ro-RO"/>
        </w:rPr>
      </w:pPr>
    </w:p>
    <w:p w14:paraId="32AE76C3" w14:textId="1291A508" w:rsidR="004F609C" w:rsidRPr="00FE1BD0" w:rsidRDefault="004F609C" w:rsidP="00E867B5">
      <w:pPr>
        <w:pStyle w:val="ListParagraph"/>
        <w:numPr>
          <w:ilvl w:val="0"/>
          <w:numId w:val="18"/>
        </w:numPr>
        <w:rPr>
          <w:rFonts w:cs="Segoe UI"/>
          <w:color w:val="0D0D0D"/>
          <w:shd w:val="clear" w:color="auto" w:fill="FFFFFF"/>
          <w:lang w:val="ro-RO"/>
        </w:rPr>
      </w:pPr>
      <w:r w:rsidRPr="00FE1BD0">
        <w:rPr>
          <w:rFonts w:cs="Segoe UI"/>
          <w:color w:val="0D0D0D"/>
          <w:shd w:val="clear" w:color="auto" w:fill="FFFFFF"/>
          <w:lang w:val="ro-RO"/>
        </w:rPr>
        <w:t>Hashing securizat al parolelor: BCrypt utilizează un algoritm de hashing adaptiv care face ca generarea hash-urilor să fie intenționat lentă, îngreunând astfel atacurile de forță brută.</w:t>
      </w:r>
    </w:p>
    <w:p w14:paraId="7F8CC6FD" w14:textId="77777777" w:rsidR="00BA4067" w:rsidRPr="00FE1BD0" w:rsidRDefault="00BA4067" w:rsidP="00BA4067">
      <w:pPr>
        <w:ind w:left="1080"/>
        <w:rPr>
          <w:rFonts w:cs="Segoe UI"/>
          <w:color w:val="0D0D0D"/>
          <w:shd w:val="clear" w:color="auto" w:fill="FFFFFF"/>
          <w:lang w:val="ro-RO"/>
        </w:rPr>
      </w:pPr>
    </w:p>
    <w:p w14:paraId="6A0EF47F" w14:textId="77777777" w:rsidR="004F609C" w:rsidRPr="00FE1BD0" w:rsidRDefault="004F609C" w:rsidP="004F609C">
      <w:pPr>
        <w:pStyle w:val="ListParagraph"/>
        <w:numPr>
          <w:ilvl w:val="0"/>
          <w:numId w:val="8"/>
        </w:numPr>
        <w:rPr>
          <w:rFonts w:cs="Segoe UI"/>
          <w:color w:val="0D0D0D"/>
          <w:shd w:val="clear" w:color="auto" w:fill="FFFFFF"/>
          <w:lang w:val="ro-RO"/>
        </w:rPr>
      </w:pPr>
      <w:r w:rsidRPr="00FE1BD0">
        <w:rPr>
          <w:rFonts w:cs="Segoe UI"/>
          <w:color w:val="0D0D0D"/>
          <w:shd w:val="clear" w:color="auto" w:fill="FFFFFF"/>
          <w:lang w:val="ro-RO"/>
        </w:rPr>
        <w:t>Salt unic: Fiecare parolă este hash-uită împreună cu un salt unic, ceea ce previne atacurile de tip rainbow table.</w:t>
      </w:r>
    </w:p>
    <w:p w14:paraId="64718C2B" w14:textId="77777777" w:rsidR="00E867B5" w:rsidRPr="00FE1BD0" w:rsidRDefault="00E867B5" w:rsidP="00E867B5">
      <w:pPr>
        <w:rPr>
          <w:rFonts w:cs="Segoe UI"/>
          <w:color w:val="0D0D0D"/>
          <w:shd w:val="clear" w:color="auto" w:fill="FFFFFF"/>
          <w:lang w:val="ro-RO"/>
        </w:rPr>
      </w:pPr>
    </w:p>
    <w:p w14:paraId="33788A40" w14:textId="55B9BC90" w:rsidR="00BA7B86" w:rsidRPr="00FE1BD0" w:rsidRDefault="004F609C" w:rsidP="005D07F0">
      <w:pPr>
        <w:pStyle w:val="ListParagraph"/>
        <w:numPr>
          <w:ilvl w:val="0"/>
          <w:numId w:val="8"/>
        </w:numPr>
        <w:rPr>
          <w:rFonts w:cs="Segoe UI"/>
          <w:color w:val="0D0D0D"/>
          <w:shd w:val="clear" w:color="auto" w:fill="FFFFFF"/>
          <w:lang w:val="ro-RO"/>
        </w:rPr>
      </w:pPr>
      <w:r w:rsidRPr="00FE1BD0">
        <w:rPr>
          <w:rFonts w:cs="Segoe UI"/>
          <w:color w:val="0D0D0D"/>
          <w:shd w:val="clear" w:color="auto" w:fill="FFFFFF"/>
          <w:lang w:val="ro-RO"/>
        </w:rPr>
        <w:t>Facilitatea de ajustare a costului: BCrypt permite ajustarea costului de hashing (numărul de runde), oferind flexibilitate în echilibrarea securității și performanței.</w:t>
      </w:r>
    </w:p>
    <w:p w14:paraId="5B48C05F" w14:textId="77777777" w:rsidR="0091334A" w:rsidRPr="00FE1BD0" w:rsidRDefault="0091334A" w:rsidP="0091334A">
      <w:pPr>
        <w:pStyle w:val="ListParagraph"/>
        <w:rPr>
          <w:rFonts w:cs="Segoe UI"/>
          <w:color w:val="0D0D0D"/>
          <w:shd w:val="clear" w:color="auto" w:fill="FFFFFF"/>
          <w:lang w:val="ro-RO"/>
        </w:rPr>
      </w:pPr>
    </w:p>
    <w:p w14:paraId="21D4A9F0" w14:textId="77777777" w:rsidR="00BA7B86" w:rsidRPr="00FE1BD0" w:rsidRDefault="00BA7B86" w:rsidP="00BA7B86">
      <w:pPr>
        <w:rPr>
          <w:lang w:val="ro-RO"/>
        </w:rPr>
      </w:pPr>
    </w:p>
    <w:p w14:paraId="40522E43" w14:textId="1FF7EA17" w:rsidR="005D07F0" w:rsidRPr="00FE1BD0" w:rsidRDefault="005D07F0" w:rsidP="00F0668C">
      <w:pPr>
        <w:pStyle w:val="Heading3"/>
        <w:rPr>
          <w:lang w:val="ro-RO"/>
        </w:rPr>
      </w:pPr>
      <w:bookmarkStart w:id="21" w:name="_Toc168006828"/>
      <w:r w:rsidRPr="00FE1BD0">
        <w:rPr>
          <w:lang w:val="ro-RO"/>
        </w:rPr>
        <w:lastRenderedPageBreak/>
        <w:t>2.3. Unelte dezvoltare front-end</w:t>
      </w:r>
      <w:bookmarkEnd w:id="21"/>
    </w:p>
    <w:p w14:paraId="276C23DF" w14:textId="6682B730" w:rsidR="005D07F0" w:rsidRPr="00FE1BD0" w:rsidRDefault="005D07F0" w:rsidP="005D07F0">
      <w:pPr>
        <w:pStyle w:val="Heading4"/>
        <w:rPr>
          <w:lang w:val="ro-RO"/>
        </w:rPr>
      </w:pPr>
      <w:bookmarkStart w:id="22" w:name="_Toc168006829"/>
      <w:r w:rsidRPr="00FE1BD0">
        <w:rPr>
          <w:lang w:val="ro-RO"/>
        </w:rPr>
        <w:t>2.3.1.  Angular</w:t>
      </w:r>
      <w:bookmarkEnd w:id="22"/>
      <w:r w:rsidRPr="00FE1BD0">
        <w:rPr>
          <w:lang w:val="ro-RO"/>
        </w:rPr>
        <w:t xml:space="preserve">  </w:t>
      </w:r>
    </w:p>
    <w:p w14:paraId="71F88B88" w14:textId="77777777" w:rsidR="005D07F0" w:rsidRPr="00FE1BD0" w:rsidRDefault="005D07F0" w:rsidP="005D07F0">
      <w:pPr>
        <w:rPr>
          <w:lang w:val="ro-RO"/>
        </w:rPr>
      </w:pPr>
    </w:p>
    <w:p w14:paraId="3DDA80DD" w14:textId="034CBCA5" w:rsidR="00C347C3" w:rsidRPr="00FE1BD0" w:rsidRDefault="005D07F0" w:rsidP="00C347C3">
      <w:pPr>
        <w:rPr>
          <w:lang w:val="ro-RO"/>
        </w:rPr>
      </w:pPr>
      <w:r w:rsidRPr="00FE1BD0">
        <w:rPr>
          <w:lang w:val="ro-RO"/>
        </w:rPr>
        <w:tab/>
      </w:r>
      <w:r w:rsidR="00C347C3" w:rsidRPr="00FE1BD0">
        <w:rPr>
          <w:lang w:val="ro-RO"/>
        </w:rPr>
        <w:t xml:space="preserve">Angular </w:t>
      </w:r>
      <w:r w:rsidR="004B2D27" w:rsidRPr="00FE1BD0">
        <w:rPr>
          <w:lang w:val="ro-RO"/>
        </w:rPr>
        <w:t>prezintă</w:t>
      </w:r>
      <w:r w:rsidR="00C347C3" w:rsidRPr="00FE1BD0">
        <w:rPr>
          <w:lang w:val="ro-RO"/>
        </w:rPr>
        <w:t xml:space="preserve"> aspecte valoroase ale dezvoltării pe server și le aplică pentru a optimiza HTML-ul în cadrul browserului. Acest lucru stabilește o bază care facilitează construirea de aplicații complexe și îmbogățite. Aplicațiile Angular sunt concepute în jurul unui model de design bine definit, axat pe dezvoltarea de aplicații care sunt extensibile, ușor de întreținut și de testat, și care respectă standardele industriei. Aceasta abordare face ca Angular să fie o alegere excelentă pentru dezvoltarea de aplicații web avansate și conforme cu cele mai recente tehnologii HTML și cu alte instrumente și framework-uri populare.</w:t>
      </w:r>
    </w:p>
    <w:p w14:paraId="028E7368" w14:textId="77777777" w:rsidR="00C347C3" w:rsidRPr="00FE1BD0" w:rsidRDefault="00C347C3" w:rsidP="00C347C3">
      <w:pPr>
        <w:rPr>
          <w:lang w:val="ro-RO"/>
        </w:rPr>
      </w:pPr>
    </w:p>
    <w:p w14:paraId="22EC6EE4" w14:textId="7C62CBEF" w:rsidR="00C347C3" w:rsidRPr="00FE1BD0" w:rsidRDefault="00C347C3" w:rsidP="00C347C3">
      <w:pPr>
        <w:rPr>
          <w:lang w:val="ro-RO"/>
        </w:rPr>
      </w:pPr>
      <w:r w:rsidRPr="00FE1BD0">
        <w:rPr>
          <w:lang w:val="ro-RO"/>
        </w:rPr>
        <w:tab/>
        <w:t>Aplicațiile Angular sunt construite în jurul unui model de proiectare clar, care pune accent pe crearea de aplicații care sunt:</w:t>
      </w:r>
    </w:p>
    <w:p w14:paraId="45BF56A4" w14:textId="77777777" w:rsidR="00C347C3" w:rsidRPr="00FE1BD0" w:rsidRDefault="00C347C3" w:rsidP="00C347C3">
      <w:pPr>
        <w:rPr>
          <w:lang w:val="ro-RO"/>
        </w:rPr>
      </w:pPr>
    </w:p>
    <w:p w14:paraId="254C20C4" w14:textId="77777777" w:rsidR="00C347C3" w:rsidRPr="00FE1BD0" w:rsidRDefault="00C347C3" w:rsidP="00C347C3">
      <w:pPr>
        <w:pStyle w:val="ListParagraph"/>
        <w:numPr>
          <w:ilvl w:val="0"/>
          <w:numId w:val="11"/>
        </w:numPr>
        <w:rPr>
          <w:lang w:val="ro-RO"/>
        </w:rPr>
      </w:pPr>
      <w:r w:rsidRPr="00FE1BD0">
        <w:rPr>
          <w:lang w:val="ro-RO"/>
        </w:rPr>
        <w:t>Extensibile: Odată ce înțelegeți elementele de bază, este ușor să descifrați modul în care funcționează chiar și o aplicație Angular complexă—ceea ce înseamnă că puteți îmbunătăți cu ușurință aplicațiile pentru a crea caracteristici noi și utile pentru utilizatorii dvs.</w:t>
      </w:r>
    </w:p>
    <w:p w14:paraId="6EED15AD" w14:textId="77777777" w:rsidR="00817A3B" w:rsidRPr="00FE1BD0" w:rsidRDefault="00817A3B" w:rsidP="00817A3B">
      <w:pPr>
        <w:pStyle w:val="ListParagraph"/>
        <w:rPr>
          <w:lang w:val="ro-RO"/>
        </w:rPr>
      </w:pPr>
    </w:p>
    <w:p w14:paraId="7491BEE4" w14:textId="77777777" w:rsidR="00C347C3" w:rsidRPr="00FE1BD0" w:rsidRDefault="00C347C3" w:rsidP="00C347C3">
      <w:pPr>
        <w:pStyle w:val="ListParagraph"/>
        <w:numPr>
          <w:ilvl w:val="0"/>
          <w:numId w:val="11"/>
        </w:numPr>
        <w:rPr>
          <w:lang w:val="ro-RO"/>
        </w:rPr>
      </w:pPr>
      <w:r w:rsidRPr="00FE1BD0">
        <w:rPr>
          <w:lang w:val="ro-RO"/>
        </w:rPr>
        <w:t>Mentenabile: Aplicațiile Angular sunt ușor de depanat și reparate, ceea ce înseamnă că întreținerea pe termen lung este simplificată.</w:t>
      </w:r>
    </w:p>
    <w:p w14:paraId="3393E72F" w14:textId="77777777" w:rsidR="00817A3B" w:rsidRPr="00FE1BD0" w:rsidRDefault="00817A3B" w:rsidP="00817A3B">
      <w:pPr>
        <w:pStyle w:val="ListParagraph"/>
        <w:rPr>
          <w:lang w:val="ro-RO"/>
        </w:rPr>
      </w:pPr>
    </w:p>
    <w:p w14:paraId="165519CE" w14:textId="77777777" w:rsidR="00C347C3" w:rsidRPr="00FE1BD0" w:rsidRDefault="00C347C3" w:rsidP="00C347C3">
      <w:pPr>
        <w:pStyle w:val="ListParagraph"/>
        <w:numPr>
          <w:ilvl w:val="0"/>
          <w:numId w:val="11"/>
        </w:numPr>
        <w:rPr>
          <w:lang w:val="ro-RO"/>
        </w:rPr>
      </w:pPr>
      <w:r w:rsidRPr="00FE1BD0">
        <w:rPr>
          <w:lang w:val="ro-RO"/>
        </w:rPr>
        <w:t>Testabile: Angular are un suport bun pentru testele unitare și cele de tip end-to-end, ceea ce înseamnă că puteți găsi și repara defectele înainte ca utilizatorii dvs. să le descopere.</w:t>
      </w:r>
    </w:p>
    <w:p w14:paraId="09F90040" w14:textId="77777777" w:rsidR="00817A3B" w:rsidRPr="00FE1BD0" w:rsidRDefault="00817A3B" w:rsidP="00817A3B">
      <w:pPr>
        <w:pStyle w:val="ListParagraph"/>
        <w:rPr>
          <w:lang w:val="ro-RO"/>
        </w:rPr>
      </w:pPr>
    </w:p>
    <w:p w14:paraId="7358FC0B" w14:textId="0DB21D7B" w:rsidR="00F0668C" w:rsidRPr="00FE1BD0" w:rsidRDefault="00C347C3" w:rsidP="00237E15">
      <w:pPr>
        <w:pStyle w:val="ListParagraph"/>
        <w:numPr>
          <w:ilvl w:val="0"/>
          <w:numId w:val="11"/>
        </w:numPr>
        <w:rPr>
          <w:rStyle w:val="Hyperlink"/>
          <w:color w:val="auto"/>
          <w:u w:val="none"/>
          <w:lang w:val="ro-RO"/>
        </w:rPr>
      </w:pPr>
      <w:r w:rsidRPr="00FE1BD0">
        <w:rPr>
          <w:lang w:val="ro-RO"/>
        </w:rPr>
        <w:t xml:space="preserve">Standardizate: Angular se bazează pe capacitățile native ale browserului web fără a vă împiedica, permițându-vă să creați aplicații web conforme cu standardele care valorifică cele mai recente caracteristici HTML și alte unelte și cadre populare. </w:t>
      </w:r>
      <w:hyperlink w:anchor="bibiliografie1" w:history="1">
        <w:r w:rsidRPr="00FE1BD0">
          <w:rPr>
            <w:rStyle w:val="Hyperlink"/>
            <w:lang w:val="ro-RO"/>
          </w:rPr>
          <w:t>[1</w:t>
        </w:r>
        <w:r w:rsidRPr="00FE1BD0">
          <w:rPr>
            <w:rStyle w:val="Hyperlink"/>
            <w:lang w:val="ro-RO"/>
          </w:rPr>
          <w:t>]</w:t>
        </w:r>
      </w:hyperlink>
    </w:p>
    <w:p w14:paraId="76E11EE0" w14:textId="77777777" w:rsidR="00F0668C" w:rsidRPr="00FE1BD0" w:rsidRDefault="00F0668C" w:rsidP="00F0668C">
      <w:pPr>
        <w:rPr>
          <w:lang w:val="ro-RO"/>
        </w:rPr>
      </w:pPr>
    </w:p>
    <w:p w14:paraId="70486CFF" w14:textId="32334132" w:rsidR="00237E15" w:rsidRPr="00FE1BD0" w:rsidRDefault="00237E15" w:rsidP="00237E15">
      <w:pPr>
        <w:pStyle w:val="Heading4"/>
        <w:rPr>
          <w:lang w:val="ro-RO"/>
        </w:rPr>
      </w:pPr>
      <w:bookmarkStart w:id="23" w:name="_Toc168006830"/>
      <w:r w:rsidRPr="00FE1BD0">
        <w:rPr>
          <w:lang w:val="ro-RO"/>
        </w:rPr>
        <w:t>2.3.2.  Angular  CLI</w:t>
      </w:r>
      <w:bookmarkEnd w:id="23"/>
    </w:p>
    <w:p w14:paraId="4BF49303" w14:textId="77777777" w:rsidR="004B2D27" w:rsidRPr="00FE1BD0" w:rsidRDefault="004B2D27" w:rsidP="00A444E6">
      <w:pPr>
        <w:rPr>
          <w:lang w:val="ro-RO"/>
        </w:rPr>
      </w:pPr>
    </w:p>
    <w:p w14:paraId="0FBD7978" w14:textId="7F79D77E" w:rsidR="00A444E6" w:rsidRPr="00FE1BD0" w:rsidRDefault="00A444E6" w:rsidP="00F0668C">
      <w:pPr>
        <w:ind w:firstLine="720"/>
        <w:rPr>
          <w:lang w:val="ro-RO"/>
        </w:rPr>
      </w:pPr>
      <w:r w:rsidRPr="00FE1BD0">
        <w:rPr>
          <w:lang w:val="ro-RO"/>
        </w:rPr>
        <w:t>Angular CLI este un instrument de interfață în lini</w:t>
      </w:r>
      <w:r w:rsidR="0099774C" w:rsidRPr="00FE1BD0">
        <w:rPr>
          <w:lang w:val="ro-RO"/>
        </w:rPr>
        <w:t>e</w:t>
      </w:r>
      <w:r w:rsidRPr="00FE1BD0">
        <w:rPr>
          <w:lang w:val="ro-RO"/>
        </w:rPr>
        <w:t xml:space="preserve"> de comandă care permite </w:t>
      </w:r>
      <w:r w:rsidR="0099774C" w:rsidRPr="00FE1BD0">
        <w:rPr>
          <w:lang w:val="ro-RO"/>
        </w:rPr>
        <w:t>utilizatorului c</w:t>
      </w:r>
      <w:r w:rsidRPr="00FE1BD0">
        <w:rPr>
          <w:lang w:val="ro-RO"/>
        </w:rPr>
        <w:t>rea</w:t>
      </w:r>
      <w:r w:rsidR="0099774C" w:rsidRPr="00FE1BD0">
        <w:rPr>
          <w:lang w:val="ro-RO"/>
        </w:rPr>
        <w:t>rea de</w:t>
      </w:r>
      <w:r w:rsidRPr="00FE1BD0">
        <w:rPr>
          <w:lang w:val="ro-RO"/>
        </w:rPr>
        <w:t xml:space="preserve"> </w:t>
      </w:r>
      <w:r w:rsidR="00F0668C" w:rsidRPr="00FE1BD0">
        <w:rPr>
          <w:lang w:val="ro-RO"/>
        </w:rPr>
        <w:t>șabloane de fișiere specifice aplicației Angular, precum: componente, servicii, interfețe etc.</w:t>
      </w:r>
    </w:p>
    <w:p w14:paraId="42EED0BD" w14:textId="3939F507" w:rsidR="00A444E6" w:rsidRPr="00FE1BD0" w:rsidRDefault="00F0668C" w:rsidP="00F0668C">
      <w:pPr>
        <w:ind w:firstLine="720"/>
        <w:rPr>
          <w:lang w:val="ro-RO"/>
        </w:rPr>
      </w:pPr>
      <w:r w:rsidRPr="00FE1BD0">
        <w:rPr>
          <w:lang w:val="ro-RO"/>
        </w:rPr>
        <w:lastRenderedPageBreak/>
        <w:t>Angular CLI este disponibil pe npm sub numele de pachet @angular/cli și include un instrument de linie de comandă numit ng.</w:t>
      </w:r>
      <w:r w:rsidRPr="00FE1BD0">
        <w:rPr>
          <w:lang w:val="ro-RO"/>
        </w:rPr>
        <w:t xml:space="preserve"> </w:t>
      </w:r>
      <w:r w:rsidR="00A444E6" w:rsidRPr="00FE1BD0">
        <w:rPr>
          <w:lang w:val="ro-RO"/>
        </w:rPr>
        <w:t>Comenzile care invocă ng utilizează Angular CLI.</w:t>
      </w:r>
    </w:p>
    <w:p w14:paraId="7E4E76D5" w14:textId="7C93AD80" w:rsidR="00A444E6" w:rsidRPr="00FE1BD0" w:rsidRDefault="00A444E6" w:rsidP="00A444E6">
      <w:pPr>
        <w:ind w:firstLine="720"/>
        <w:rPr>
          <w:lang w:val="ro-RO"/>
        </w:rPr>
      </w:pPr>
      <w:r w:rsidRPr="00FE1BD0">
        <w:rPr>
          <w:lang w:val="ro-RO"/>
        </w:rPr>
        <w:t>Acesta oferă o serie de comenzi utile care ajută la gestionarea ciclului de viață al unei aplicații Angular, începând de la inițializarea până la desfășurarea și întreținerea acesteia. Iată câteva dintre cele mai comune comenzi:</w:t>
      </w:r>
    </w:p>
    <w:p w14:paraId="2331C131" w14:textId="77777777" w:rsidR="00A444E6" w:rsidRPr="00FE1BD0" w:rsidRDefault="00A444E6" w:rsidP="00A444E6">
      <w:pPr>
        <w:ind w:firstLine="720"/>
        <w:rPr>
          <w:lang w:val="ro-RO"/>
        </w:rPr>
      </w:pPr>
    </w:p>
    <w:p w14:paraId="46CD395C" w14:textId="5CF8AADE" w:rsidR="00A444E6" w:rsidRPr="00FE1BD0" w:rsidRDefault="00A444E6" w:rsidP="001505BE">
      <w:pPr>
        <w:pStyle w:val="ListParagraph"/>
        <w:numPr>
          <w:ilvl w:val="0"/>
          <w:numId w:val="21"/>
        </w:numPr>
        <w:rPr>
          <w:lang w:val="ro-RO"/>
        </w:rPr>
      </w:pPr>
      <w:r w:rsidRPr="00FE1BD0">
        <w:rPr>
          <w:lang w:val="ro-RO"/>
        </w:rPr>
        <w:t xml:space="preserve">ng new [nume-proiect]: Creează un nou proiect Angular, configurând toate fișierele </w:t>
      </w:r>
      <w:r w:rsidR="00F0668C" w:rsidRPr="00FE1BD0">
        <w:rPr>
          <w:lang w:val="ro-RO"/>
        </w:rPr>
        <w:t xml:space="preserve">de bază </w:t>
      </w:r>
      <w:r w:rsidRPr="00FE1BD0">
        <w:rPr>
          <w:lang w:val="ro-RO"/>
        </w:rPr>
        <w:t>necesare.</w:t>
      </w:r>
    </w:p>
    <w:p w14:paraId="56293632" w14:textId="77777777" w:rsidR="00F0668C" w:rsidRPr="00FE1BD0" w:rsidRDefault="00F0668C" w:rsidP="00F0668C">
      <w:pPr>
        <w:pStyle w:val="ListParagraph"/>
        <w:ind w:left="1440"/>
        <w:rPr>
          <w:lang w:val="ro-RO"/>
        </w:rPr>
      </w:pPr>
    </w:p>
    <w:p w14:paraId="4A1E5FFA" w14:textId="6BD5CA0C" w:rsidR="00A444E6" w:rsidRPr="00FE1BD0" w:rsidRDefault="00A444E6" w:rsidP="00A444E6">
      <w:pPr>
        <w:pStyle w:val="ListParagraph"/>
        <w:numPr>
          <w:ilvl w:val="0"/>
          <w:numId w:val="12"/>
        </w:numPr>
        <w:rPr>
          <w:lang w:val="ro-RO"/>
        </w:rPr>
      </w:pPr>
      <w:r w:rsidRPr="00FE1BD0">
        <w:rPr>
          <w:lang w:val="ro-RO"/>
        </w:rPr>
        <w:t>ng serve</w:t>
      </w:r>
      <w:r w:rsidR="00F0668C" w:rsidRPr="00FE1BD0">
        <w:rPr>
          <w:lang w:val="ro-RO"/>
        </w:rPr>
        <w:t xml:space="preserve"> -o</w:t>
      </w:r>
      <w:r w:rsidRPr="00FE1BD0">
        <w:rPr>
          <w:lang w:val="ro-RO"/>
        </w:rPr>
        <w:t xml:space="preserve">: Lansează un server </w:t>
      </w:r>
      <w:r w:rsidR="00F0668C" w:rsidRPr="00FE1BD0">
        <w:rPr>
          <w:lang w:val="ro-RO"/>
        </w:rPr>
        <w:t xml:space="preserve">virtual prin localhost </w:t>
      </w:r>
      <w:r w:rsidRPr="00FE1BD0">
        <w:rPr>
          <w:lang w:val="ro-RO"/>
        </w:rPr>
        <w:t xml:space="preserve">și deschide aplicația în browser, cu </w:t>
      </w:r>
      <w:r w:rsidR="00F0668C" w:rsidRPr="00FE1BD0">
        <w:rPr>
          <w:lang w:val="ro-RO"/>
        </w:rPr>
        <w:t>reactualizare</w:t>
      </w:r>
      <w:r w:rsidRPr="00FE1BD0">
        <w:rPr>
          <w:lang w:val="ro-RO"/>
        </w:rPr>
        <w:t xml:space="preserve"> automată</w:t>
      </w:r>
      <w:r w:rsidR="00F0668C" w:rsidRPr="00FE1BD0">
        <w:rPr>
          <w:lang w:val="ro-RO"/>
        </w:rPr>
        <w:t xml:space="preserve"> a browser-ului</w:t>
      </w:r>
      <w:r w:rsidRPr="00FE1BD0">
        <w:rPr>
          <w:lang w:val="ro-RO"/>
        </w:rPr>
        <w:t xml:space="preserve"> la </w:t>
      </w:r>
      <w:r w:rsidR="00F0668C" w:rsidRPr="00FE1BD0">
        <w:rPr>
          <w:lang w:val="ro-RO"/>
        </w:rPr>
        <w:t>la fiecare modificare</w:t>
      </w:r>
      <w:r w:rsidRPr="00FE1BD0">
        <w:rPr>
          <w:lang w:val="ro-RO"/>
        </w:rPr>
        <w:t xml:space="preserve"> </w:t>
      </w:r>
      <w:r w:rsidR="00F0668C" w:rsidRPr="00FE1BD0">
        <w:rPr>
          <w:lang w:val="ro-RO"/>
        </w:rPr>
        <w:t xml:space="preserve">a </w:t>
      </w:r>
      <w:r w:rsidRPr="00FE1BD0">
        <w:rPr>
          <w:lang w:val="ro-RO"/>
        </w:rPr>
        <w:t>codului sursă.</w:t>
      </w:r>
    </w:p>
    <w:p w14:paraId="5463EE67" w14:textId="77777777" w:rsidR="00F0668C" w:rsidRPr="00FE1BD0" w:rsidRDefault="00F0668C" w:rsidP="00F0668C">
      <w:pPr>
        <w:rPr>
          <w:lang w:val="ro-RO"/>
        </w:rPr>
      </w:pPr>
    </w:p>
    <w:p w14:paraId="0A54E6B2" w14:textId="413D42A6" w:rsidR="00A444E6" w:rsidRPr="00FE1BD0" w:rsidRDefault="00A444E6" w:rsidP="00A444E6">
      <w:pPr>
        <w:pStyle w:val="ListParagraph"/>
        <w:numPr>
          <w:ilvl w:val="0"/>
          <w:numId w:val="12"/>
        </w:numPr>
        <w:rPr>
          <w:lang w:val="ro-RO"/>
        </w:rPr>
      </w:pPr>
      <w:r w:rsidRPr="00FE1BD0">
        <w:rPr>
          <w:lang w:val="ro-RO"/>
        </w:rPr>
        <w:t>ng generate component [nume-component</w:t>
      </w:r>
      <w:r w:rsidR="00F0668C" w:rsidRPr="00FE1BD0">
        <w:rPr>
          <w:lang w:val="ro-RO"/>
        </w:rPr>
        <w:t>ă</w:t>
      </w:r>
      <w:r w:rsidRPr="00FE1BD0">
        <w:rPr>
          <w:lang w:val="ro-RO"/>
        </w:rPr>
        <w:t>]: Generează o nouă componentă Angular în proiectul</w:t>
      </w:r>
      <w:r w:rsidR="00F0668C" w:rsidRPr="00FE1BD0">
        <w:rPr>
          <w:lang w:val="ro-RO"/>
        </w:rPr>
        <w:t xml:space="preserve"> curent</w:t>
      </w:r>
      <w:r w:rsidRPr="00FE1BD0">
        <w:rPr>
          <w:lang w:val="ro-RO"/>
        </w:rPr>
        <w:t>, creând fișierele corespunzătoare pentru template</w:t>
      </w:r>
      <w:r w:rsidR="00F0668C" w:rsidRPr="00FE1BD0">
        <w:rPr>
          <w:lang w:val="ro-RO"/>
        </w:rPr>
        <w:t xml:space="preserve"> (.HTML</w:t>
      </w:r>
      <w:r w:rsidR="00F0668C" w:rsidRPr="00FE1BD0">
        <w:rPr>
          <w:rStyle w:val="FootnoteReference"/>
          <w:lang w:val="ro-RO"/>
        </w:rPr>
        <w:footnoteReference w:id="14"/>
      </w:r>
      <w:r w:rsidR="00F0668C" w:rsidRPr="00FE1BD0">
        <w:rPr>
          <w:lang w:val="ro-RO"/>
        </w:rPr>
        <w:t>)</w:t>
      </w:r>
      <w:r w:rsidRPr="00FE1BD0">
        <w:rPr>
          <w:lang w:val="ro-RO"/>
        </w:rPr>
        <w:t>, stiluri</w:t>
      </w:r>
      <w:r w:rsidR="00F0668C" w:rsidRPr="00FE1BD0">
        <w:rPr>
          <w:lang w:val="ro-RO"/>
        </w:rPr>
        <w:t xml:space="preserve"> (.CSS</w:t>
      </w:r>
      <w:r w:rsidR="00F0668C" w:rsidRPr="00FE1BD0">
        <w:rPr>
          <w:rStyle w:val="FootnoteReference"/>
          <w:lang w:val="ro-RO"/>
        </w:rPr>
        <w:footnoteReference w:id="15"/>
      </w:r>
      <w:r w:rsidR="00F0668C" w:rsidRPr="00FE1BD0">
        <w:rPr>
          <w:lang w:val="ro-RO"/>
        </w:rPr>
        <w:t>)</w:t>
      </w:r>
      <w:r w:rsidRPr="00FE1BD0">
        <w:rPr>
          <w:lang w:val="ro-RO"/>
        </w:rPr>
        <w:t xml:space="preserve"> și logica componentei</w:t>
      </w:r>
      <w:r w:rsidR="00F0668C" w:rsidRPr="00FE1BD0">
        <w:rPr>
          <w:lang w:val="ro-RO"/>
        </w:rPr>
        <w:t xml:space="preserve"> (.TS</w:t>
      </w:r>
      <w:r w:rsidR="00F0668C" w:rsidRPr="00FE1BD0">
        <w:rPr>
          <w:rStyle w:val="FootnoteReference"/>
          <w:lang w:val="ro-RO"/>
        </w:rPr>
        <w:footnoteReference w:id="16"/>
      </w:r>
      <w:r w:rsidR="00F0668C" w:rsidRPr="00FE1BD0">
        <w:rPr>
          <w:lang w:val="ro-RO"/>
        </w:rPr>
        <w:t>)</w:t>
      </w:r>
      <w:r w:rsidRPr="00FE1BD0">
        <w:rPr>
          <w:lang w:val="ro-RO"/>
        </w:rPr>
        <w:t>.</w:t>
      </w:r>
    </w:p>
    <w:p w14:paraId="18F5C3E2" w14:textId="77777777" w:rsidR="00F0668C" w:rsidRPr="00FE1BD0" w:rsidRDefault="00F0668C" w:rsidP="00F0668C">
      <w:pPr>
        <w:rPr>
          <w:lang w:val="ro-RO"/>
        </w:rPr>
      </w:pPr>
    </w:p>
    <w:p w14:paraId="7622EB37" w14:textId="77777777" w:rsidR="00A444E6" w:rsidRPr="00FE1BD0" w:rsidRDefault="00A444E6" w:rsidP="00A444E6">
      <w:pPr>
        <w:pStyle w:val="ListParagraph"/>
        <w:numPr>
          <w:ilvl w:val="0"/>
          <w:numId w:val="12"/>
        </w:numPr>
        <w:rPr>
          <w:lang w:val="ro-RO"/>
        </w:rPr>
      </w:pPr>
      <w:r w:rsidRPr="00FE1BD0">
        <w:rPr>
          <w:lang w:val="ro-RO"/>
        </w:rPr>
        <w:t>ng build: Compilează aplicația în fișiere statice, pregătite pentru a fi desfășurate pe un server web. Aceasta include optimizarea codului pentru producție.</w:t>
      </w:r>
    </w:p>
    <w:p w14:paraId="0049CE5F" w14:textId="77777777" w:rsidR="00F0668C" w:rsidRPr="00FE1BD0" w:rsidRDefault="00F0668C" w:rsidP="00F0668C">
      <w:pPr>
        <w:rPr>
          <w:lang w:val="ro-RO"/>
        </w:rPr>
      </w:pPr>
    </w:p>
    <w:p w14:paraId="34A691CB" w14:textId="44E14616" w:rsidR="00A444E6" w:rsidRPr="00FE1BD0" w:rsidRDefault="00A444E6" w:rsidP="00A444E6">
      <w:pPr>
        <w:pStyle w:val="ListParagraph"/>
        <w:numPr>
          <w:ilvl w:val="0"/>
          <w:numId w:val="12"/>
        </w:numPr>
        <w:rPr>
          <w:lang w:val="ro-RO"/>
        </w:rPr>
      </w:pPr>
      <w:r w:rsidRPr="00FE1BD0">
        <w:rPr>
          <w:lang w:val="ro-RO"/>
        </w:rPr>
        <w:t>ng test: Rulează testele unitare</w:t>
      </w:r>
      <w:r w:rsidR="005D6AB2" w:rsidRPr="00FE1BD0">
        <w:rPr>
          <w:lang w:val="ro-RO"/>
        </w:rPr>
        <w:t xml:space="preserve"> </w:t>
      </w:r>
      <w:r w:rsidRPr="00FE1BD0">
        <w:rPr>
          <w:lang w:val="ro-RO"/>
        </w:rPr>
        <w:t>definite în aplicație, folosind Karma și Jasmine.</w:t>
      </w:r>
    </w:p>
    <w:p w14:paraId="7D9AA9C6" w14:textId="77777777" w:rsidR="00F0668C" w:rsidRPr="00FE1BD0" w:rsidRDefault="00F0668C" w:rsidP="00F0668C">
      <w:pPr>
        <w:rPr>
          <w:lang w:val="ro-RO"/>
        </w:rPr>
      </w:pPr>
    </w:p>
    <w:p w14:paraId="0E8571DD" w14:textId="478EC1B7" w:rsidR="00321CF1" w:rsidRPr="00FE1BD0" w:rsidRDefault="00A444E6" w:rsidP="00321CF1">
      <w:pPr>
        <w:pStyle w:val="ListParagraph"/>
        <w:numPr>
          <w:ilvl w:val="0"/>
          <w:numId w:val="12"/>
        </w:numPr>
        <w:rPr>
          <w:lang w:val="ro-RO"/>
        </w:rPr>
      </w:pPr>
      <w:r w:rsidRPr="00FE1BD0">
        <w:rPr>
          <w:lang w:val="ro-RO"/>
        </w:rPr>
        <w:t xml:space="preserve">ng deploy: Ajută la </w:t>
      </w:r>
      <w:r w:rsidR="00F0668C" w:rsidRPr="00FE1BD0">
        <w:rPr>
          <w:lang w:val="ro-RO"/>
        </w:rPr>
        <w:t>deploy-area</w:t>
      </w:r>
      <w:r w:rsidRPr="00FE1BD0">
        <w:rPr>
          <w:lang w:val="ro-RO"/>
        </w:rPr>
        <w:t xml:space="preserve"> aplicației pe platforme specifice, având integrare pentru diferite servicii de hosting.</w:t>
      </w:r>
    </w:p>
    <w:p w14:paraId="03D9A7AD" w14:textId="77777777" w:rsidR="005D6AB2" w:rsidRPr="00FE1BD0" w:rsidRDefault="005D6AB2" w:rsidP="005D6AB2">
      <w:pPr>
        <w:rPr>
          <w:lang w:val="ro-RO"/>
        </w:rPr>
      </w:pPr>
    </w:p>
    <w:p w14:paraId="4C7F4600" w14:textId="77777777" w:rsidR="005D6AB2" w:rsidRPr="00FE1BD0" w:rsidRDefault="005D6AB2" w:rsidP="005D6AB2">
      <w:pPr>
        <w:rPr>
          <w:lang w:val="ro-RO"/>
        </w:rPr>
      </w:pPr>
    </w:p>
    <w:p w14:paraId="19590162" w14:textId="77777777" w:rsidR="005D6AB2" w:rsidRPr="00FE1BD0" w:rsidRDefault="005D6AB2" w:rsidP="005D6AB2">
      <w:pPr>
        <w:rPr>
          <w:lang w:val="ro-RO"/>
        </w:rPr>
      </w:pPr>
    </w:p>
    <w:p w14:paraId="6CF95368" w14:textId="77777777" w:rsidR="005D6AB2" w:rsidRPr="00FE1BD0" w:rsidRDefault="005D6AB2" w:rsidP="005D6AB2">
      <w:pPr>
        <w:rPr>
          <w:lang w:val="ro-RO"/>
        </w:rPr>
      </w:pPr>
    </w:p>
    <w:p w14:paraId="3B47806C" w14:textId="77777777" w:rsidR="005D6AB2" w:rsidRPr="00FE1BD0" w:rsidRDefault="005D6AB2" w:rsidP="005D6AB2">
      <w:pPr>
        <w:rPr>
          <w:lang w:val="ro-RO"/>
        </w:rPr>
      </w:pPr>
    </w:p>
    <w:p w14:paraId="16023648" w14:textId="7DBB83AB" w:rsidR="00D50D4B" w:rsidRPr="00FE1BD0" w:rsidRDefault="00D50D4B" w:rsidP="00D50D4B">
      <w:pPr>
        <w:pStyle w:val="Heading3"/>
        <w:rPr>
          <w:lang w:val="ro-RO"/>
        </w:rPr>
      </w:pPr>
      <w:bookmarkStart w:id="24" w:name="_Toc168006831"/>
      <w:r w:rsidRPr="00FE1BD0">
        <w:rPr>
          <w:lang w:val="ro-RO"/>
        </w:rPr>
        <w:lastRenderedPageBreak/>
        <w:t>2.4. Pachete folosite Angular</w:t>
      </w:r>
      <w:bookmarkEnd w:id="24"/>
    </w:p>
    <w:p w14:paraId="45E725DF" w14:textId="2AB75DC9" w:rsidR="00D50D4B" w:rsidRPr="00FE1BD0" w:rsidRDefault="00D50D4B" w:rsidP="00AE7FCA">
      <w:pPr>
        <w:pStyle w:val="Heading4"/>
        <w:rPr>
          <w:lang w:val="ro-RO"/>
        </w:rPr>
      </w:pPr>
      <w:bookmarkStart w:id="25" w:name="_Toc168006832"/>
      <w:r w:rsidRPr="00FE1BD0">
        <w:rPr>
          <w:lang w:val="ro-RO"/>
        </w:rPr>
        <w:t>2.4.1.  Angular  Material</w:t>
      </w:r>
      <w:bookmarkEnd w:id="25"/>
    </w:p>
    <w:p w14:paraId="4FA4BE2B" w14:textId="77777777" w:rsidR="00D50D4B" w:rsidRPr="00FE1BD0" w:rsidRDefault="00D50D4B" w:rsidP="00D50D4B">
      <w:pPr>
        <w:rPr>
          <w:lang w:val="ro-RO"/>
        </w:rPr>
      </w:pPr>
    </w:p>
    <w:p w14:paraId="389730E7" w14:textId="708D98AC" w:rsidR="00D50D4B" w:rsidRPr="00FE1BD0" w:rsidRDefault="00D50D4B" w:rsidP="00D50D4B">
      <w:pPr>
        <w:rPr>
          <w:lang w:val="ro-RO"/>
        </w:rPr>
      </w:pPr>
      <w:r w:rsidRPr="00FE1BD0">
        <w:rPr>
          <w:lang w:val="ro-RO"/>
        </w:rPr>
        <w:tab/>
        <w:t>Angular Material este o bibliotecă de componente</w:t>
      </w:r>
      <w:r w:rsidR="005D6AB2" w:rsidRPr="00FE1BD0">
        <w:rPr>
          <w:lang w:val="ro-RO"/>
        </w:rPr>
        <w:t xml:space="preserve"> web</w:t>
      </w:r>
      <w:r w:rsidRPr="00FE1BD0">
        <w:rPr>
          <w:lang w:val="ro-RO"/>
        </w:rPr>
        <w:t xml:space="preserve"> pentru interfața utilizatorilor (UI</w:t>
      </w:r>
      <w:r w:rsidR="005D6AB2" w:rsidRPr="00FE1BD0">
        <w:rPr>
          <w:rStyle w:val="FootnoteReference"/>
          <w:lang w:val="ro-RO"/>
        </w:rPr>
        <w:footnoteReference w:id="17"/>
      </w:r>
      <w:r w:rsidRPr="00FE1BD0">
        <w:rPr>
          <w:lang w:val="ro-RO"/>
        </w:rPr>
        <w:t xml:space="preserve">) pe care dezvoltatorii o pot folosi în proiectele lor Angular pentru a accelera dezvoltarea interfețelor </w:t>
      </w:r>
      <w:r w:rsidR="005D6AB2" w:rsidRPr="00FE1BD0">
        <w:rPr>
          <w:lang w:val="ro-RO"/>
        </w:rPr>
        <w:t>responsive</w:t>
      </w:r>
      <w:r w:rsidRPr="00FE1BD0">
        <w:rPr>
          <w:lang w:val="ro-RO"/>
        </w:rPr>
        <w:t xml:space="preserve"> și </w:t>
      </w:r>
      <w:r w:rsidR="005D6AB2" w:rsidRPr="00FE1BD0">
        <w:rPr>
          <w:lang w:val="ro-RO"/>
        </w:rPr>
        <w:t>user-friendly</w:t>
      </w:r>
      <w:r w:rsidRPr="00FE1BD0">
        <w:rPr>
          <w:lang w:val="ro-RO"/>
        </w:rPr>
        <w:t>. Angular Material oferă componente UI reutilizabile și atractive, precum Cărți (Cards), Câmpuri de Intrare (Inputs), Tabele de Date (Data Tables), Selector de Dată (Datepickers) și multe altele.</w:t>
      </w:r>
    </w:p>
    <w:p w14:paraId="5EB597EF" w14:textId="77777777" w:rsidR="008B5B06" w:rsidRPr="00FE1BD0" w:rsidRDefault="00D50D4B" w:rsidP="00D50D4B">
      <w:pPr>
        <w:ind w:firstLine="720"/>
        <w:rPr>
          <w:lang w:val="ro-RO"/>
        </w:rPr>
      </w:pPr>
      <w:r w:rsidRPr="00FE1BD0">
        <w:rPr>
          <w:lang w:val="ro-RO"/>
        </w:rPr>
        <w:t>Fiecare componentă este gata de utilizare cu un stil implicit care respectă Specificațiile Designului Material. Cu toate acestea, aspectul componentelor Angular Material poate fi personalizat cu ușurință</w:t>
      </w:r>
      <w:r w:rsidR="005D6AB2" w:rsidRPr="00FE1BD0">
        <w:rPr>
          <w:lang w:val="ro-RO"/>
        </w:rPr>
        <w:t xml:space="preserve"> prin suprascrierea acestora prin metode CSS, sau prin extinderea componentelor cu proprietăți proprii</w:t>
      </w:r>
      <w:r w:rsidRPr="00FE1BD0">
        <w:rPr>
          <w:lang w:val="ro-RO"/>
        </w:rPr>
        <w:t xml:space="preserve">. </w:t>
      </w:r>
    </w:p>
    <w:p w14:paraId="1B3BDF5E" w14:textId="35281B8C" w:rsidR="00D50D4B" w:rsidRPr="00FE1BD0" w:rsidRDefault="00D50D4B" w:rsidP="00D50D4B">
      <w:pPr>
        <w:ind w:firstLine="720"/>
        <w:rPr>
          <w:lang w:val="ro-RO"/>
        </w:rPr>
      </w:pPr>
      <w:r w:rsidRPr="00FE1BD0">
        <w:rPr>
          <w:lang w:val="ro-RO"/>
        </w:rPr>
        <w:t>Lista componentelor disponibile în Angular Material continuă să se extindă odată cu fiecare versiune nouă a bibliotecii. Aceasta facilitează și îmbunătățește procesul de dezvoltare a aplicațiilor, permițând crearea unor interfețe utilizator estetice și funcționale.</w:t>
      </w:r>
    </w:p>
    <w:p w14:paraId="2448B6D8" w14:textId="62F4DDA2" w:rsidR="00D50D4B" w:rsidRPr="00FE1BD0" w:rsidRDefault="00D50D4B" w:rsidP="00D50D4B">
      <w:pPr>
        <w:rPr>
          <w:lang w:val="ro-RO"/>
        </w:rPr>
      </w:pPr>
    </w:p>
    <w:p w14:paraId="1C2FF7A9" w14:textId="26671EBF" w:rsidR="00BB0FC2" w:rsidRPr="00FE1BD0" w:rsidRDefault="00D50D4B" w:rsidP="00E819B8">
      <w:pPr>
        <w:pStyle w:val="Heading4"/>
        <w:rPr>
          <w:lang w:val="ro-RO"/>
        </w:rPr>
      </w:pPr>
      <w:bookmarkStart w:id="26" w:name="_Toc168006833"/>
      <w:r w:rsidRPr="00FE1BD0">
        <w:rPr>
          <w:lang w:val="ro-RO"/>
        </w:rPr>
        <w:t xml:space="preserve">2.4.2.  </w:t>
      </w:r>
      <w:r w:rsidR="00B607F5" w:rsidRPr="00FE1BD0">
        <w:rPr>
          <w:lang w:val="ro-RO"/>
        </w:rPr>
        <w:t>Angular Jwt</w:t>
      </w:r>
      <w:bookmarkEnd w:id="26"/>
    </w:p>
    <w:p w14:paraId="239C900C" w14:textId="77777777" w:rsidR="00E819B8" w:rsidRPr="00FE1BD0" w:rsidRDefault="00E819B8" w:rsidP="00E819B8">
      <w:pPr>
        <w:rPr>
          <w:lang w:val="ro-RO"/>
        </w:rPr>
      </w:pPr>
    </w:p>
    <w:p w14:paraId="594C9E75" w14:textId="774ACF01" w:rsidR="00BB0FC2" w:rsidRPr="00FE1BD0" w:rsidRDefault="00BB0FC2" w:rsidP="00BB0FC2">
      <w:pPr>
        <w:rPr>
          <w:lang w:val="ro-RO"/>
        </w:rPr>
      </w:pPr>
      <w:r w:rsidRPr="00FE1BD0">
        <w:rPr>
          <w:lang w:val="ro-RO"/>
        </w:rPr>
        <w:tab/>
        <w:t>Biblioteca @auth0/angular-jwt este un instrument util pentru gestionarea token</w:t>
      </w:r>
      <w:r w:rsidR="008B5B06" w:rsidRPr="00FE1BD0">
        <w:rPr>
          <w:lang w:val="ro-RO"/>
        </w:rPr>
        <w:t>-</w:t>
      </w:r>
      <w:r w:rsidRPr="00FE1BD0">
        <w:rPr>
          <w:lang w:val="ro-RO"/>
        </w:rPr>
        <w:t>urilor JSON Web Token (JWT) în aplicațiile Angular. Aceasta facilitează atât decodarea și verificarea tokenurilor JWT, cât și atașarea automată a acestora la cererile HTTP pentru autentificarea și autorizarea utilizatorilor</w:t>
      </w:r>
      <w:r w:rsidR="008B5B06" w:rsidRPr="00FE1BD0">
        <w:rPr>
          <w:lang w:val="ro-RO"/>
        </w:rPr>
        <w:t xml:space="preserve"> la comunicarea cu proiectul de back-end.</w:t>
      </w:r>
    </w:p>
    <w:p w14:paraId="6B67E078" w14:textId="77777777" w:rsidR="00BB0FC2" w:rsidRPr="00FE1BD0" w:rsidRDefault="00BB0FC2" w:rsidP="00BB0FC2">
      <w:pPr>
        <w:rPr>
          <w:lang w:val="ro-RO"/>
        </w:rPr>
      </w:pPr>
    </w:p>
    <w:p w14:paraId="0B1B4000" w14:textId="6BD7C30E" w:rsidR="00BB0FC2" w:rsidRPr="00FE1BD0" w:rsidRDefault="00BB0FC2" w:rsidP="00BB0FC2">
      <w:pPr>
        <w:rPr>
          <w:lang w:val="ro-RO"/>
        </w:rPr>
      </w:pPr>
      <w:r w:rsidRPr="00FE1BD0">
        <w:rPr>
          <w:lang w:val="ro-RO"/>
        </w:rPr>
        <w:t>Caracteristici Principale:</w:t>
      </w:r>
    </w:p>
    <w:p w14:paraId="1EF737AC" w14:textId="77777777" w:rsidR="00BB0FC2" w:rsidRPr="00FE1BD0" w:rsidRDefault="00BB0FC2" w:rsidP="00BB0FC2">
      <w:pPr>
        <w:rPr>
          <w:lang w:val="ro-RO"/>
        </w:rPr>
      </w:pPr>
    </w:p>
    <w:p w14:paraId="2F7302C3" w14:textId="77777777" w:rsidR="00BB0FC2" w:rsidRPr="00FE1BD0" w:rsidRDefault="00BB0FC2" w:rsidP="008B5B06">
      <w:pPr>
        <w:pStyle w:val="ListParagraph"/>
        <w:numPr>
          <w:ilvl w:val="0"/>
          <w:numId w:val="20"/>
        </w:numPr>
        <w:rPr>
          <w:lang w:val="ro-RO"/>
        </w:rPr>
      </w:pPr>
      <w:r w:rsidRPr="00FE1BD0">
        <w:rPr>
          <w:lang w:val="ro-RO"/>
        </w:rPr>
        <w:t>Decodare Token: Permite aplicațiilor să decodeze tokenurile JWT pentru a extrage informațiile de utilizator sau alte metadate necesare.</w:t>
      </w:r>
    </w:p>
    <w:p w14:paraId="6A3DC69C" w14:textId="77777777" w:rsidR="00BB0FC2" w:rsidRPr="00FE1BD0" w:rsidRDefault="00BB0FC2" w:rsidP="00BB0FC2">
      <w:pPr>
        <w:rPr>
          <w:lang w:val="ro-RO"/>
        </w:rPr>
      </w:pPr>
    </w:p>
    <w:p w14:paraId="5EF92B5B" w14:textId="77777777" w:rsidR="00BB0FC2" w:rsidRPr="00FE1BD0" w:rsidRDefault="00BB0FC2" w:rsidP="008B5B06">
      <w:pPr>
        <w:pStyle w:val="ListParagraph"/>
        <w:numPr>
          <w:ilvl w:val="0"/>
          <w:numId w:val="20"/>
        </w:numPr>
        <w:rPr>
          <w:lang w:val="ro-RO"/>
        </w:rPr>
      </w:pPr>
      <w:r w:rsidRPr="00FE1BD0">
        <w:rPr>
          <w:lang w:val="ro-RO"/>
        </w:rPr>
        <w:t>Verificare Automată: Poate fi configurată pentru a verifica automat valabilitatea tokenurilor JWT, inclusiv expirarea și integritatea acestora.</w:t>
      </w:r>
    </w:p>
    <w:p w14:paraId="1801365A" w14:textId="77777777" w:rsidR="00BB0FC2" w:rsidRPr="00FE1BD0" w:rsidRDefault="00BB0FC2" w:rsidP="00BB0FC2">
      <w:pPr>
        <w:rPr>
          <w:lang w:val="ro-RO"/>
        </w:rPr>
      </w:pPr>
    </w:p>
    <w:p w14:paraId="19517601" w14:textId="77777777" w:rsidR="004720A9" w:rsidRPr="00FE1BD0" w:rsidRDefault="00BB0FC2" w:rsidP="004720A9">
      <w:pPr>
        <w:pStyle w:val="ListParagraph"/>
        <w:numPr>
          <w:ilvl w:val="0"/>
          <w:numId w:val="20"/>
        </w:numPr>
        <w:rPr>
          <w:lang w:val="ro-RO"/>
        </w:rPr>
      </w:pPr>
      <w:r w:rsidRPr="00FE1BD0">
        <w:rPr>
          <w:lang w:val="ro-RO"/>
        </w:rPr>
        <w:t>Interceptarea Cererilor HTTP: Integrează un interceptor HTTP care atașează automat tokenul JWT la anteturile cererilor HTTP care sunt trimise către server. Acest lucru simplifică implementarea autentificării pe bază de token.</w:t>
      </w:r>
    </w:p>
    <w:p w14:paraId="2FDAF3C2" w14:textId="597B9F0D" w:rsidR="00C347C3" w:rsidRPr="00FE1BD0" w:rsidRDefault="00BB0FC2" w:rsidP="005D07F0">
      <w:pPr>
        <w:pStyle w:val="ListParagraph"/>
        <w:numPr>
          <w:ilvl w:val="0"/>
          <w:numId w:val="20"/>
        </w:numPr>
        <w:rPr>
          <w:lang w:val="ro-RO"/>
        </w:rPr>
      </w:pPr>
      <w:r w:rsidRPr="00FE1BD0">
        <w:rPr>
          <w:lang w:val="ro-RO"/>
        </w:rPr>
        <w:lastRenderedPageBreak/>
        <w:t>Managementul Tokenurilor: Ajută la gestionarea stocării și reînnoirii tokenurilor JWT, asigurând că aplicația folosește tokenuri valide pentru cererile autentificate.</w:t>
      </w:r>
    </w:p>
    <w:p w14:paraId="351379F9" w14:textId="77777777" w:rsidR="00C347C3" w:rsidRPr="00FE1BD0" w:rsidRDefault="00C347C3" w:rsidP="005D07F0">
      <w:pPr>
        <w:rPr>
          <w:lang w:val="ro-RO"/>
        </w:rPr>
      </w:pPr>
    </w:p>
    <w:p w14:paraId="5093399A" w14:textId="18EBD3AA" w:rsidR="00B607F5" w:rsidRPr="00FE1BD0" w:rsidRDefault="00B607F5" w:rsidP="00B607F5">
      <w:pPr>
        <w:pStyle w:val="Heading4"/>
        <w:rPr>
          <w:lang w:val="ro-RO"/>
        </w:rPr>
      </w:pPr>
      <w:bookmarkStart w:id="27" w:name="_Toc168006834"/>
      <w:r w:rsidRPr="00FE1BD0">
        <w:rPr>
          <w:lang w:val="ro-RO"/>
        </w:rPr>
        <w:t>2.4.3.  Chart.js si ng2charts</w:t>
      </w:r>
      <w:bookmarkEnd w:id="27"/>
    </w:p>
    <w:p w14:paraId="3C2FEC5B" w14:textId="77777777" w:rsidR="00B607F5" w:rsidRPr="00FE1BD0" w:rsidRDefault="00B607F5" w:rsidP="00B607F5">
      <w:pPr>
        <w:rPr>
          <w:lang w:val="ro-RO"/>
        </w:rPr>
      </w:pPr>
    </w:p>
    <w:p w14:paraId="10EF6807" w14:textId="0850ED45" w:rsidR="00A01B59" w:rsidRPr="00FE1BD0" w:rsidRDefault="00A01B59" w:rsidP="00375043">
      <w:pPr>
        <w:ind w:firstLine="720"/>
        <w:rPr>
          <w:lang w:val="ro-RO"/>
        </w:rPr>
      </w:pPr>
      <w:r w:rsidRPr="00FE1BD0">
        <w:rPr>
          <w:lang w:val="ro-RO"/>
        </w:rPr>
        <w:t xml:space="preserve">Chart.js este o bibliotecă open source de grafice JavaScript care simplifică crearea graficelor interactive și responsive direct în browser. Aceasta oferă o varietate de tipuri de grafice, cum ar fi graficele liniare, cele de tip bar, radar, doughnut, și pie, printre altele. Biblioteca folosește canvas-ul HTML pentru a desena graficele, ceea ce îi conferă </w:t>
      </w:r>
      <w:r w:rsidR="00375043" w:rsidRPr="00FE1BD0">
        <w:rPr>
          <w:lang w:val="ro-RO"/>
        </w:rPr>
        <w:t xml:space="preserve">o </w:t>
      </w:r>
      <w:r w:rsidRPr="00FE1BD0">
        <w:rPr>
          <w:lang w:val="ro-RO"/>
        </w:rPr>
        <w:t xml:space="preserve">performanță bună și compatibilitate largă cu browserele moderne. </w:t>
      </w:r>
    </w:p>
    <w:p w14:paraId="78821187" w14:textId="77777777" w:rsidR="00375043" w:rsidRPr="00FE1BD0" w:rsidRDefault="00375043" w:rsidP="00375043">
      <w:pPr>
        <w:ind w:firstLine="720"/>
        <w:rPr>
          <w:lang w:val="ro-RO"/>
        </w:rPr>
      </w:pPr>
    </w:p>
    <w:p w14:paraId="19887BED" w14:textId="30E74E2C" w:rsidR="00B607F5" w:rsidRPr="00FE1BD0" w:rsidRDefault="00A01B59" w:rsidP="00A01B59">
      <w:pPr>
        <w:ind w:firstLine="720"/>
        <w:rPr>
          <w:lang w:val="ro-RO"/>
        </w:rPr>
      </w:pPr>
      <w:r w:rsidRPr="00FE1BD0">
        <w:rPr>
          <w:lang w:val="ro-RO"/>
        </w:rPr>
        <w:t xml:space="preserve">ng2-charts este un set de directive Angular care învăluie funcționalitățile Chart.js, permițând integrarea ușoară a graficelor Chart.js în aplicații Angular. Această bibliotecă facilitează utilizarea Chart.js prin oferirea de directive care pot fi folosite direct în template-urile Angular, gestionând automat actualizările și interacțiunea dintre Angular și Chart.js. </w:t>
      </w:r>
    </w:p>
    <w:p w14:paraId="77B9F783" w14:textId="77777777" w:rsidR="00DC2EA4" w:rsidRPr="00FE1BD0" w:rsidRDefault="00DC2EA4" w:rsidP="00A01B59">
      <w:pPr>
        <w:ind w:firstLine="720"/>
        <w:rPr>
          <w:lang w:val="ro-RO"/>
        </w:rPr>
      </w:pPr>
    </w:p>
    <w:p w14:paraId="644994FC" w14:textId="77777777" w:rsidR="00DC2EA4" w:rsidRPr="00FE1BD0" w:rsidRDefault="00DC2EA4" w:rsidP="00A01B59">
      <w:pPr>
        <w:ind w:firstLine="720"/>
        <w:rPr>
          <w:lang w:val="ro-RO"/>
        </w:rPr>
      </w:pPr>
    </w:p>
    <w:p w14:paraId="7DFAEBEF" w14:textId="77777777" w:rsidR="00DC2EA4" w:rsidRPr="00FE1BD0" w:rsidRDefault="00DC2EA4" w:rsidP="00A01B59">
      <w:pPr>
        <w:ind w:firstLine="720"/>
        <w:rPr>
          <w:lang w:val="ro-RO"/>
        </w:rPr>
      </w:pPr>
    </w:p>
    <w:p w14:paraId="36493135" w14:textId="77777777" w:rsidR="00DC2EA4" w:rsidRPr="00FE1BD0" w:rsidRDefault="00DC2EA4" w:rsidP="00A01B59">
      <w:pPr>
        <w:ind w:firstLine="720"/>
        <w:rPr>
          <w:lang w:val="ro-RO"/>
        </w:rPr>
      </w:pPr>
    </w:p>
    <w:p w14:paraId="406476E2" w14:textId="77777777" w:rsidR="00DC2EA4" w:rsidRPr="00FE1BD0" w:rsidRDefault="00DC2EA4" w:rsidP="00A01B59">
      <w:pPr>
        <w:ind w:firstLine="720"/>
        <w:rPr>
          <w:lang w:val="ro-RO"/>
        </w:rPr>
      </w:pPr>
    </w:p>
    <w:p w14:paraId="2B07D61E" w14:textId="77777777" w:rsidR="00DC2EA4" w:rsidRPr="00FE1BD0" w:rsidRDefault="00DC2EA4" w:rsidP="00A01B59">
      <w:pPr>
        <w:ind w:firstLine="720"/>
        <w:rPr>
          <w:lang w:val="ro-RO"/>
        </w:rPr>
      </w:pPr>
    </w:p>
    <w:p w14:paraId="3C94A5E6" w14:textId="77777777" w:rsidR="00DC2EA4" w:rsidRPr="00FE1BD0" w:rsidRDefault="00DC2EA4" w:rsidP="00A01B59">
      <w:pPr>
        <w:ind w:firstLine="720"/>
        <w:rPr>
          <w:lang w:val="ro-RO"/>
        </w:rPr>
      </w:pPr>
    </w:p>
    <w:p w14:paraId="68242D87" w14:textId="77777777" w:rsidR="00DC2EA4" w:rsidRPr="00FE1BD0" w:rsidRDefault="00DC2EA4" w:rsidP="00A01B59">
      <w:pPr>
        <w:ind w:firstLine="720"/>
        <w:rPr>
          <w:lang w:val="ro-RO"/>
        </w:rPr>
      </w:pPr>
    </w:p>
    <w:p w14:paraId="70D5EEB4" w14:textId="77777777" w:rsidR="00DC2EA4" w:rsidRPr="00FE1BD0" w:rsidRDefault="00DC2EA4" w:rsidP="00A01B59">
      <w:pPr>
        <w:ind w:firstLine="720"/>
        <w:rPr>
          <w:lang w:val="ro-RO"/>
        </w:rPr>
      </w:pPr>
    </w:p>
    <w:p w14:paraId="00E59C36" w14:textId="77777777" w:rsidR="00DC2EA4" w:rsidRPr="00FE1BD0" w:rsidRDefault="00DC2EA4" w:rsidP="00A01B59">
      <w:pPr>
        <w:ind w:firstLine="720"/>
        <w:rPr>
          <w:lang w:val="ro-RO"/>
        </w:rPr>
      </w:pPr>
    </w:p>
    <w:p w14:paraId="6E4E3D3F" w14:textId="77777777" w:rsidR="001A6F07" w:rsidRPr="00FE1BD0" w:rsidRDefault="001A6F07" w:rsidP="00DC2EA4">
      <w:pPr>
        <w:pStyle w:val="Heading1"/>
        <w:rPr>
          <w:lang w:val="ro-RO"/>
        </w:rPr>
      </w:pPr>
    </w:p>
    <w:p w14:paraId="2591776A" w14:textId="77777777" w:rsidR="001A6F07" w:rsidRPr="00FE1BD0" w:rsidRDefault="001A6F07" w:rsidP="001A6F07">
      <w:pPr>
        <w:rPr>
          <w:lang w:val="ro-RO"/>
        </w:rPr>
      </w:pPr>
    </w:p>
    <w:p w14:paraId="654785B8" w14:textId="77777777" w:rsidR="001A6F07" w:rsidRPr="00FE1BD0" w:rsidRDefault="001A6F07" w:rsidP="001A6F07">
      <w:pPr>
        <w:rPr>
          <w:lang w:val="ro-RO"/>
        </w:rPr>
      </w:pPr>
    </w:p>
    <w:p w14:paraId="3EDE3C79" w14:textId="77777777" w:rsidR="00003C7A" w:rsidRPr="00FE1BD0" w:rsidRDefault="00003C7A" w:rsidP="00DC2EA4">
      <w:pPr>
        <w:pStyle w:val="Heading1"/>
        <w:rPr>
          <w:lang w:val="ro-RO"/>
        </w:rPr>
      </w:pPr>
    </w:p>
    <w:p w14:paraId="40D995E5" w14:textId="77777777" w:rsidR="00003C7A" w:rsidRPr="00FE1BD0" w:rsidRDefault="00003C7A" w:rsidP="00003C7A">
      <w:pPr>
        <w:rPr>
          <w:lang w:val="ro-RO"/>
        </w:rPr>
      </w:pPr>
    </w:p>
    <w:p w14:paraId="33D4274E" w14:textId="77777777" w:rsidR="00003C7A" w:rsidRPr="00FE1BD0" w:rsidRDefault="00003C7A" w:rsidP="00003C7A">
      <w:pPr>
        <w:rPr>
          <w:lang w:val="ro-RO"/>
        </w:rPr>
      </w:pPr>
    </w:p>
    <w:p w14:paraId="57DF3274" w14:textId="2AC41173" w:rsidR="00DC2EA4" w:rsidRPr="00FE1BD0" w:rsidRDefault="00DC2EA4" w:rsidP="00DC2EA4">
      <w:pPr>
        <w:pStyle w:val="Heading1"/>
        <w:rPr>
          <w:lang w:val="ro-RO"/>
        </w:rPr>
      </w:pPr>
      <w:bookmarkStart w:id="28" w:name="_Toc168006835"/>
      <w:r w:rsidRPr="00FE1BD0">
        <w:rPr>
          <w:lang w:val="ro-RO"/>
        </w:rPr>
        <w:lastRenderedPageBreak/>
        <w:t>Capitolul 3</w:t>
      </w:r>
      <w:bookmarkEnd w:id="28"/>
    </w:p>
    <w:p w14:paraId="289F5FFD" w14:textId="77777777" w:rsidR="00DC2EA4" w:rsidRPr="00FE1BD0" w:rsidRDefault="00DC2EA4" w:rsidP="00DC2EA4">
      <w:pPr>
        <w:rPr>
          <w:lang w:val="ro-RO"/>
        </w:rPr>
      </w:pPr>
    </w:p>
    <w:p w14:paraId="7089D6B1" w14:textId="6E7F7D15" w:rsidR="00DC2EA4" w:rsidRPr="00FE1BD0" w:rsidRDefault="00DC2EA4" w:rsidP="00DC2EA4">
      <w:pPr>
        <w:pStyle w:val="Heading2"/>
        <w:rPr>
          <w:lang w:val="ro-RO"/>
        </w:rPr>
      </w:pPr>
      <w:bookmarkStart w:id="29" w:name="_Toc168006836"/>
      <w:r w:rsidRPr="00FE1BD0">
        <w:rPr>
          <w:lang w:val="ro-RO"/>
        </w:rPr>
        <w:t>Aspecte ale implementării</w:t>
      </w:r>
      <w:bookmarkEnd w:id="29"/>
    </w:p>
    <w:p w14:paraId="79E14071" w14:textId="232172A8" w:rsidR="00020D87" w:rsidRPr="00FE1BD0" w:rsidRDefault="00DC2EA4" w:rsidP="00020D87">
      <w:pPr>
        <w:pStyle w:val="Heading3"/>
        <w:rPr>
          <w:lang w:val="ro-RO"/>
        </w:rPr>
      </w:pPr>
      <w:bookmarkStart w:id="30" w:name="_Toc168006837"/>
      <w:r w:rsidRPr="00FE1BD0">
        <w:rPr>
          <w:lang w:val="ro-RO"/>
        </w:rPr>
        <w:t>3.1 Structura aplicatiei</w:t>
      </w:r>
      <w:bookmarkEnd w:id="30"/>
    </w:p>
    <w:p w14:paraId="6F9CE036" w14:textId="77777777" w:rsidR="00020D87" w:rsidRPr="00FE1BD0" w:rsidRDefault="00020D87" w:rsidP="00020D87">
      <w:pPr>
        <w:rPr>
          <w:lang w:val="ro-RO"/>
        </w:rPr>
      </w:pPr>
    </w:p>
    <w:p w14:paraId="4B0B76EA" w14:textId="792053F2" w:rsidR="000927D3" w:rsidRPr="00FE1BD0" w:rsidRDefault="00020D87" w:rsidP="000927D3">
      <w:pPr>
        <w:ind w:firstLine="720"/>
        <w:rPr>
          <w:lang w:val="ro-RO"/>
        </w:rPr>
      </w:pPr>
      <w:r w:rsidRPr="00FE1BD0">
        <w:rPr>
          <w:lang w:val="ro-RO"/>
        </w:rPr>
        <w:t xml:space="preserve">Aplicația este organizată în două proiecte principale: back-end și front-end. Proiectul de back-end utilizează .NET Core Web API, datorită capacității sale robuste de a </w:t>
      </w:r>
      <w:r w:rsidR="000927D3" w:rsidRPr="00FE1BD0">
        <w:rPr>
          <w:lang w:val="ro-RO"/>
        </w:rPr>
        <w:t>gestiona API-uri și servicii web</w:t>
      </w:r>
      <w:r w:rsidRPr="00FE1BD0">
        <w:rPr>
          <w:lang w:val="ro-RO"/>
        </w:rPr>
        <w:t>.</w:t>
      </w:r>
      <w:r w:rsidR="00DC2EA4" w:rsidRPr="00FE1BD0">
        <w:rPr>
          <w:lang w:val="ro-RO"/>
        </w:rPr>
        <w:t xml:space="preserve"> În ceea ce privește interfața utilizatorului, </w:t>
      </w:r>
      <w:r w:rsidR="000927D3" w:rsidRPr="00FE1BD0">
        <w:rPr>
          <w:lang w:val="ro-RO"/>
        </w:rPr>
        <w:t>se utilizează framework-ul</w:t>
      </w:r>
      <w:r w:rsidR="00DC2EA4" w:rsidRPr="00FE1BD0">
        <w:rPr>
          <w:lang w:val="ro-RO"/>
        </w:rPr>
        <w:t xml:space="preserve"> Angular pentru a construi un front</w:t>
      </w:r>
      <w:r w:rsidR="000927D3" w:rsidRPr="00FE1BD0">
        <w:rPr>
          <w:lang w:val="ro-RO"/>
        </w:rPr>
        <w:t>-</w:t>
      </w:r>
      <w:r w:rsidR="00DC2EA4" w:rsidRPr="00FE1BD0">
        <w:rPr>
          <w:lang w:val="ro-RO"/>
        </w:rPr>
        <w:t xml:space="preserve">end dinamic </w:t>
      </w:r>
      <w:r w:rsidR="000927D3" w:rsidRPr="00FE1BD0">
        <w:rPr>
          <w:lang w:val="ro-RO"/>
        </w:rPr>
        <w:t>în manieră SPA</w:t>
      </w:r>
      <w:r w:rsidR="000927D3" w:rsidRPr="00FE1BD0">
        <w:rPr>
          <w:rStyle w:val="FootnoteReference"/>
          <w:lang w:val="ro-RO"/>
        </w:rPr>
        <w:footnoteReference w:id="18"/>
      </w:r>
      <w:r w:rsidR="00DC2EA4" w:rsidRPr="00FE1BD0">
        <w:rPr>
          <w:lang w:val="ro-RO"/>
        </w:rPr>
        <w:t xml:space="preserve">. Pentru stocarea și administrarea datelor necesare funcționării aplicației, </w:t>
      </w:r>
      <w:r w:rsidR="000927D3" w:rsidRPr="00FE1BD0">
        <w:rPr>
          <w:lang w:val="ro-RO"/>
        </w:rPr>
        <w:t xml:space="preserve">este folosit </w:t>
      </w:r>
      <w:r w:rsidR="00DC2EA4" w:rsidRPr="00FE1BD0">
        <w:rPr>
          <w:lang w:val="ro-RO"/>
        </w:rPr>
        <w:t xml:space="preserve">SQL Server ca sistem de gestionare a bazelor de date. </w:t>
      </w:r>
    </w:p>
    <w:p w14:paraId="76C03C30" w14:textId="68FD6C86" w:rsidR="00DC2EA4" w:rsidRPr="00FE1BD0" w:rsidRDefault="00DC2EA4" w:rsidP="00020D87">
      <w:pPr>
        <w:ind w:firstLine="720"/>
        <w:rPr>
          <w:lang w:val="ro-RO"/>
        </w:rPr>
      </w:pPr>
      <w:r w:rsidRPr="00FE1BD0">
        <w:rPr>
          <w:lang w:val="ro-RO"/>
        </w:rPr>
        <w:t xml:space="preserve">Această combinație de tehnologii asigură o arhitectură solidă, facilitând atât manipularea eficientă a datelor, cât și interacțiunea fluidă cu utilizatorul. Această structură permite </w:t>
      </w:r>
      <w:r w:rsidR="000927D3" w:rsidRPr="00FE1BD0">
        <w:rPr>
          <w:lang w:val="ro-RO"/>
        </w:rPr>
        <w:t>dezvoltarea unei</w:t>
      </w:r>
      <w:r w:rsidRPr="00FE1BD0">
        <w:rPr>
          <w:lang w:val="ro-RO"/>
        </w:rPr>
        <w:t xml:space="preserve"> aplicați</w:t>
      </w:r>
      <w:r w:rsidR="000927D3" w:rsidRPr="00FE1BD0">
        <w:rPr>
          <w:lang w:val="ro-RO"/>
        </w:rPr>
        <w:t>i</w:t>
      </w:r>
      <w:r w:rsidRPr="00FE1BD0">
        <w:rPr>
          <w:lang w:val="ro-RO"/>
        </w:rPr>
        <w:t xml:space="preserve"> eficient</w:t>
      </w:r>
      <w:r w:rsidR="000927D3" w:rsidRPr="00FE1BD0">
        <w:rPr>
          <w:lang w:val="ro-RO"/>
        </w:rPr>
        <w:t>e</w:t>
      </w:r>
      <w:r w:rsidRPr="00FE1BD0">
        <w:rPr>
          <w:lang w:val="ro-RO"/>
        </w:rPr>
        <w:t>, capabilă să răspundă nevoilor complexe ale utilizatorilor și să proceseze datele cu încredere și siguranță.</w:t>
      </w:r>
    </w:p>
    <w:p w14:paraId="09C36C38" w14:textId="332E34D3" w:rsidR="00003C7A" w:rsidRPr="00FE1BD0" w:rsidRDefault="00003C7A" w:rsidP="00A01B59">
      <w:pPr>
        <w:ind w:firstLine="720"/>
        <w:rPr>
          <w:lang w:val="ro-RO"/>
        </w:rPr>
      </w:pPr>
    </w:p>
    <w:p w14:paraId="2B5EE6DB" w14:textId="0EAD4438" w:rsidR="0017340E" w:rsidRPr="00FE1BD0" w:rsidRDefault="0017340E" w:rsidP="00003C7A">
      <w:pPr>
        <w:jc w:val="center"/>
        <w:rPr>
          <w:b/>
          <w:bCs/>
          <w:lang w:val="ro-RO"/>
        </w:rPr>
      </w:pPr>
      <w:r w:rsidRPr="00FE1BD0">
        <w:rPr>
          <w:lang w:val="ro-RO"/>
        </w:rPr>
        <w:drawing>
          <wp:anchor distT="0" distB="0" distL="114300" distR="114300" simplePos="0" relativeHeight="251660288" behindDoc="0" locked="0" layoutInCell="1" allowOverlap="1" wp14:anchorId="1FA5AAC0" wp14:editId="489714C4">
            <wp:simplePos x="0" y="0"/>
            <wp:positionH relativeFrom="column">
              <wp:posOffset>-48895</wp:posOffset>
            </wp:positionH>
            <wp:positionV relativeFrom="paragraph">
              <wp:posOffset>140335</wp:posOffset>
            </wp:positionV>
            <wp:extent cx="5741670" cy="2774950"/>
            <wp:effectExtent l="0" t="0" r="0" b="6350"/>
            <wp:wrapSquare wrapText="bothSides"/>
            <wp:docPr id="1311449913"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49913" name="Picture 3" descr="A diagram of a softwar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1670"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42E13" w14:textId="2FF86CA4" w:rsidR="0088694A" w:rsidRDefault="00003C7A" w:rsidP="0088694A">
      <w:pPr>
        <w:jc w:val="center"/>
        <w:rPr>
          <w:b/>
          <w:bCs/>
          <w:lang w:val="ro-RO"/>
        </w:rPr>
      </w:pPr>
      <w:r w:rsidRPr="00FE1BD0">
        <w:rPr>
          <w:b/>
          <w:bCs/>
          <w:lang w:val="ro-RO"/>
        </w:rPr>
        <w:t>Figura</w:t>
      </w:r>
      <w:r w:rsidR="00F748CD" w:rsidRPr="00FE1BD0">
        <w:rPr>
          <w:b/>
          <w:bCs/>
          <w:lang w:val="ro-RO"/>
        </w:rPr>
        <w:t xml:space="preserve"> 1.1</w:t>
      </w:r>
      <w:r w:rsidRPr="00FE1BD0">
        <w:rPr>
          <w:b/>
          <w:bCs/>
          <w:lang w:val="ro-RO"/>
        </w:rPr>
        <w:t>: Structura Aplicatiei</w:t>
      </w:r>
      <w:bookmarkStart w:id="31" w:name="_Toc168006838"/>
    </w:p>
    <w:p w14:paraId="2742925F" w14:textId="77777777" w:rsidR="0088694A" w:rsidRPr="0088694A" w:rsidRDefault="0088694A" w:rsidP="0088694A">
      <w:pPr>
        <w:jc w:val="center"/>
        <w:rPr>
          <w:b/>
          <w:bCs/>
          <w:lang w:val="ro-RO"/>
        </w:rPr>
      </w:pPr>
    </w:p>
    <w:p w14:paraId="4DB0A7AF" w14:textId="1697EFB8" w:rsidR="002C5693" w:rsidRPr="00FE1BD0" w:rsidRDefault="002C5693" w:rsidP="000927D3">
      <w:pPr>
        <w:pStyle w:val="Heading3"/>
        <w:rPr>
          <w:lang w:val="ro-RO"/>
        </w:rPr>
      </w:pPr>
      <w:r w:rsidRPr="00FE1BD0">
        <w:rPr>
          <w:lang w:val="ro-RO"/>
        </w:rPr>
        <w:lastRenderedPageBreak/>
        <w:t>3.2 Arhitectura server-side</w:t>
      </w:r>
      <w:bookmarkEnd w:id="31"/>
    </w:p>
    <w:p w14:paraId="4B691FCC" w14:textId="069C11C2" w:rsidR="002C5693" w:rsidRPr="00FE1BD0" w:rsidRDefault="002C5693" w:rsidP="002C5693">
      <w:pPr>
        <w:rPr>
          <w:lang w:val="ro-RO"/>
        </w:rPr>
      </w:pPr>
      <w:r w:rsidRPr="00FE1BD0">
        <w:rPr>
          <w:lang w:val="ro-RO"/>
        </w:rPr>
        <w:tab/>
      </w:r>
    </w:p>
    <w:p w14:paraId="1DA51573" w14:textId="0459647C" w:rsidR="000D1088" w:rsidRPr="00FE1BD0" w:rsidRDefault="000D1088" w:rsidP="000D1088">
      <w:pPr>
        <w:ind w:firstLine="720"/>
        <w:rPr>
          <w:lang w:val="ro-RO"/>
        </w:rPr>
      </w:pPr>
      <w:r w:rsidRPr="00FE1BD0">
        <w:rPr>
          <w:lang w:val="ro-RO"/>
        </w:rPr>
        <w:t xml:space="preserve">Arhitectura </w:t>
      </w:r>
      <w:r w:rsidRPr="00FE1BD0">
        <w:rPr>
          <w:lang w:val="ro-RO"/>
        </w:rPr>
        <w:t>N-tier</w:t>
      </w:r>
      <w:r w:rsidRPr="00FE1BD0">
        <w:rPr>
          <w:lang w:val="ro-RO"/>
        </w:rPr>
        <w:t xml:space="preserve">, cunoscută și ca arhitectură stratificată, include mai multe straturi distincte. Una dintre cele mai comune forme ale acestei arhitecturi este arhitectura pe trei niveluri. Odată cu dezvoltarea web-ului, s-a trecut de la arhitecturi client-server cu două niveluri la arhitecturi cu trei niveluri, o tranziție care a coincis cu creșterea utilizării browserelor web. Aplicațiile web și utilizarea browserelor au evidențiat limitările aplicațiilor client bogate care integrau logica de </w:t>
      </w:r>
      <w:r w:rsidRPr="00FE1BD0">
        <w:rPr>
          <w:lang w:val="ro-RO"/>
        </w:rPr>
        <w:t>business</w:t>
      </w:r>
      <w:r w:rsidRPr="00FE1BD0">
        <w:rPr>
          <w:lang w:val="ro-RO"/>
        </w:rPr>
        <w:t>.</w:t>
      </w:r>
    </w:p>
    <w:p w14:paraId="6BBE8DFE" w14:textId="1B69FB96" w:rsidR="008F0651" w:rsidRPr="00FE1BD0" w:rsidRDefault="000D1088" w:rsidP="000D1088">
      <w:pPr>
        <w:ind w:firstLine="720"/>
        <w:rPr>
          <w:lang w:val="ro-RO"/>
        </w:rPr>
      </w:pPr>
      <w:r w:rsidRPr="00FE1BD0">
        <w:rPr>
          <w:lang w:val="ro-RO"/>
        </w:rPr>
        <w:t xml:space="preserve">Arhitectura pe trei niveluri împarte logica aplicației în trei straturi separate: prezentare, </w:t>
      </w:r>
      <w:r w:rsidRPr="00FE1BD0">
        <w:rPr>
          <w:lang w:val="ro-RO"/>
        </w:rPr>
        <w:t>business logic</w:t>
      </w:r>
      <w:r w:rsidRPr="00FE1BD0">
        <w:rPr>
          <w:lang w:val="ro-RO"/>
        </w:rPr>
        <w:t xml:space="preserve"> și </w:t>
      </w:r>
      <w:r w:rsidRPr="00FE1BD0">
        <w:rPr>
          <w:lang w:val="ro-RO"/>
        </w:rPr>
        <w:t xml:space="preserve">acces de </w:t>
      </w:r>
      <w:r w:rsidRPr="00FE1BD0">
        <w:rPr>
          <w:lang w:val="ro-RO"/>
        </w:rPr>
        <w:t>date</w:t>
      </w:r>
      <w:r w:rsidR="008F0651" w:rsidRPr="00FE1BD0">
        <w:rPr>
          <w:lang w:val="ro-RO"/>
        </w:rPr>
        <w:t xml:space="preserve">. </w:t>
      </w:r>
      <w:hyperlink w:anchor="bibiliografie2" w:history="1">
        <w:r w:rsidR="00C620B9" w:rsidRPr="00FE1BD0">
          <w:rPr>
            <w:rStyle w:val="Hyperlink"/>
            <w:lang w:val="ro-RO"/>
          </w:rPr>
          <w:t>[2]</w:t>
        </w:r>
      </w:hyperlink>
    </w:p>
    <w:p w14:paraId="689D65C8" w14:textId="77777777" w:rsidR="000D1088" w:rsidRPr="00FE1BD0" w:rsidRDefault="000D1088" w:rsidP="000927D3">
      <w:pPr>
        <w:ind w:firstLine="720"/>
        <w:rPr>
          <w:lang w:val="ro-RO"/>
        </w:rPr>
      </w:pPr>
    </w:p>
    <w:p w14:paraId="01938153" w14:textId="56688957" w:rsidR="000927D3" w:rsidRPr="00FE1BD0" w:rsidRDefault="00966DA9" w:rsidP="000927D3">
      <w:pPr>
        <w:ind w:firstLine="720"/>
        <w:rPr>
          <w:lang w:val="ro-RO"/>
        </w:rPr>
      </w:pPr>
      <w:r w:rsidRPr="00FE1BD0">
        <w:rPr>
          <w:lang w:val="ro-RO"/>
        </w:rPr>
        <w:drawing>
          <wp:anchor distT="0" distB="0" distL="114300" distR="114300" simplePos="0" relativeHeight="251661312" behindDoc="0" locked="0" layoutInCell="1" allowOverlap="1" wp14:anchorId="38822EE2" wp14:editId="55DBDA49">
            <wp:simplePos x="0" y="0"/>
            <wp:positionH relativeFrom="column">
              <wp:posOffset>1946275</wp:posOffset>
            </wp:positionH>
            <wp:positionV relativeFrom="paragraph">
              <wp:posOffset>50800</wp:posOffset>
            </wp:positionV>
            <wp:extent cx="1931670" cy="2505075"/>
            <wp:effectExtent l="0" t="0" r="0" b="9525"/>
            <wp:wrapThrough wrapText="bothSides">
              <wp:wrapPolygon edited="0">
                <wp:start x="0" y="0"/>
                <wp:lineTo x="0" y="21518"/>
                <wp:lineTo x="21302" y="21518"/>
                <wp:lineTo x="21302" y="0"/>
                <wp:lineTo x="0" y="0"/>
              </wp:wrapPolygon>
            </wp:wrapThrough>
            <wp:docPr id="127758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167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944E3" w14:textId="52C7F907" w:rsidR="00966DA9" w:rsidRPr="00FE1BD0" w:rsidRDefault="00966DA9" w:rsidP="006D1449">
      <w:pPr>
        <w:pStyle w:val="Heading4"/>
        <w:rPr>
          <w:lang w:val="ro-RO"/>
        </w:rPr>
      </w:pPr>
    </w:p>
    <w:p w14:paraId="373D053A" w14:textId="77777777" w:rsidR="00966DA9" w:rsidRPr="00FE1BD0" w:rsidRDefault="00966DA9" w:rsidP="006D1449">
      <w:pPr>
        <w:pStyle w:val="Heading4"/>
        <w:rPr>
          <w:lang w:val="ro-RO"/>
        </w:rPr>
      </w:pPr>
    </w:p>
    <w:p w14:paraId="4AB9EF95" w14:textId="77777777" w:rsidR="00966DA9" w:rsidRPr="00FE1BD0" w:rsidRDefault="00966DA9" w:rsidP="006D1449">
      <w:pPr>
        <w:pStyle w:val="Heading4"/>
        <w:rPr>
          <w:lang w:val="ro-RO"/>
        </w:rPr>
      </w:pPr>
    </w:p>
    <w:p w14:paraId="7527B875" w14:textId="77777777" w:rsidR="00966DA9" w:rsidRPr="00FE1BD0" w:rsidRDefault="00966DA9" w:rsidP="006D1449">
      <w:pPr>
        <w:pStyle w:val="Heading4"/>
        <w:rPr>
          <w:lang w:val="ro-RO"/>
        </w:rPr>
      </w:pPr>
    </w:p>
    <w:p w14:paraId="128587F4" w14:textId="77777777" w:rsidR="00966DA9" w:rsidRPr="00FE1BD0" w:rsidRDefault="00966DA9" w:rsidP="006D1449">
      <w:pPr>
        <w:pStyle w:val="Heading4"/>
        <w:rPr>
          <w:lang w:val="ro-RO"/>
        </w:rPr>
      </w:pPr>
    </w:p>
    <w:p w14:paraId="0A4A0E3E" w14:textId="77777777" w:rsidR="00966DA9" w:rsidRPr="00FE1BD0" w:rsidRDefault="00966DA9" w:rsidP="006D1449">
      <w:pPr>
        <w:pStyle w:val="Heading4"/>
        <w:rPr>
          <w:lang w:val="ro-RO"/>
        </w:rPr>
      </w:pPr>
    </w:p>
    <w:p w14:paraId="0807E4EA" w14:textId="77777777" w:rsidR="000D1088" w:rsidRPr="00FE1BD0" w:rsidRDefault="000D1088" w:rsidP="000D1088">
      <w:pPr>
        <w:jc w:val="center"/>
        <w:rPr>
          <w:b/>
          <w:bCs/>
          <w:lang w:val="ro-RO"/>
        </w:rPr>
      </w:pPr>
    </w:p>
    <w:p w14:paraId="68ADBDFA" w14:textId="63868F16" w:rsidR="00966DA9" w:rsidRPr="00FE1BD0" w:rsidRDefault="000D1088" w:rsidP="000D1088">
      <w:pPr>
        <w:jc w:val="center"/>
        <w:rPr>
          <w:b/>
          <w:bCs/>
          <w:lang w:val="ro-RO"/>
        </w:rPr>
      </w:pPr>
      <w:r w:rsidRPr="00FE1BD0">
        <w:rPr>
          <w:b/>
          <w:bCs/>
          <w:lang w:val="ro-RO"/>
        </w:rPr>
        <w:t>Figura 1.</w:t>
      </w:r>
      <w:r w:rsidRPr="00FE1BD0">
        <w:rPr>
          <w:b/>
          <w:bCs/>
          <w:lang w:val="ro-RO"/>
        </w:rPr>
        <w:t>2</w:t>
      </w:r>
      <w:r w:rsidRPr="00FE1BD0">
        <w:rPr>
          <w:b/>
          <w:bCs/>
          <w:lang w:val="ro-RO"/>
        </w:rPr>
        <w:t xml:space="preserve">: </w:t>
      </w:r>
      <w:r w:rsidRPr="00FE1BD0">
        <w:rPr>
          <w:b/>
          <w:bCs/>
          <w:lang w:val="ro-RO"/>
        </w:rPr>
        <w:t>Arhitectura N-tier</w:t>
      </w:r>
    </w:p>
    <w:p w14:paraId="0468020B" w14:textId="77777777" w:rsidR="000D1088" w:rsidRPr="00FE1BD0" w:rsidRDefault="000D1088" w:rsidP="000D1088">
      <w:pPr>
        <w:jc w:val="center"/>
        <w:rPr>
          <w:b/>
          <w:bCs/>
          <w:lang w:val="ro-RO"/>
        </w:rPr>
      </w:pPr>
    </w:p>
    <w:p w14:paraId="00E05BB2" w14:textId="5141C745" w:rsidR="000927D3" w:rsidRPr="00FE1BD0" w:rsidRDefault="006D1449" w:rsidP="000D1088">
      <w:pPr>
        <w:pStyle w:val="Heading4"/>
        <w:rPr>
          <w:lang w:val="ro-RO"/>
        </w:rPr>
      </w:pPr>
      <w:bookmarkStart w:id="32" w:name="_Toc168006839"/>
      <w:r w:rsidRPr="00FE1BD0">
        <w:rPr>
          <w:lang w:val="ro-RO"/>
        </w:rPr>
        <w:t>3.2.1.  Stratul de prezentare</w:t>
      </w:r>
      <w:bookmarkEnd w:id="32"/>
    </w:p>
    <w:p w14:paraId="37AC7AFA" w14:textId="03126F39" w:rsidR="000D1088" w:rsidRPr="00FE1BD0" w:rsidRDefault="000D1088" w:rsidP="000D1088">
      <w:pPr>
        <w:rPr>
          <w:lang w:val="ro-RO"/>
        </w:rPr>
      </w:pPr>
      <w:r w:rsidRPr="00FE1BD0">
        <w:rPr>
          <w:lang w:val="ro-RO"/>
        </w:rPr>
        <w:tab/>
      </w:r>
    </w:p>
    <w:p w14:paraId="6CF8E5F0" w14:textId="54DCE97F" w:rsidR="000D1088" w:rsidRPr="00FE1BD0" w:rsidRDefault="000D1088" w:rsidP="000D1088">
      <w:pPr>
        <w:rPr>
          <w:lang w:val="ro-RO"/>
        </w:rPr>
      </w:pPr>
      <w:r w:rsidRPr="00FE1BD0">
        <w:rPr>
          <w:lang w:val="ro-RO"/>
        </w:rPr>
        <w:tab/>
        <w:t>Nivelul de prezentare</w:t>
      </w:r>
      <w:r w:rsidR="003E37F6" w:rsidRPr="00FE1BD0">
        <w:rPr>
          <w:lang w:val="ro-RO"/>
        </w:rPr>
        <w:t xml:space="preserve"> </w:t>
      </w:r>
      <w:r w:rsidR="003E37F6" w:rsidRPr="00FE1BD0">
        <w:rPr>
          <w:lang w:val="ro-RO"/>
        </w:rPr>
        <w:t>furnizează funcționalitatea pentru interfața utilizatorului într-o aplicație</w:t>
      </w:r>
      <w:r w:rsidR="003E37F6" w:rsidRPr="00FE1BD0">
        <w:rPr>
          <w:lang w:val="ro-RO"/>
        </w:rPr>
        <w:t xml:space="preserve">. </w:t>
      </w:r>
      <w:r w:rsidR="003E37F6" w:rsidRPr="00FE1BD0">
        <w:rPr>
          <w:lang w:val="ro-RO"/>
        </w:rPr>
        <w:t>Acesta prezintă datele utilizatorului și preia intrări</w:t>
      </w:r>
      <w:r w:rsidR="003E37F6" w:rsidRPr="00FE1BD0">
        <w:rPr>
          <w:lang w:val="ro-RO"/>
        </w:rPr>
        <w:t xml:space="preserve">, respectiv trimite date necesare populării interfeței de utilizator. </w:t>
      </w:r>
    </w:p>
    <w:p w14:paraId="69074C81" w14:textId="7AD3F26E" w:rsidR="00606940" w:rsidRPr="00FE1BD0" w:rsidRDefault="00606940" w:rsidP="00606940">
      <w:pPr>
        <w:rPr>
          <w:lang w:val="ro-RO"/>
        </w:rPr>
      </w:pPr>
      <w:r w:rsidRPr="00FE1BD0">
        <w:rPr>
          <w:lang w:val="ro-RO"/>
        </w:rPr>
        <w:t xml:space="preserve">            Într-o aplicație ASP.NET Web API, acest strat este reprezentat de Controller, care are rolul de a trimite datele mai departe la stratul de business logic pentru a fi prelucrate, iar în același timp el este responsabil și pentru trimiterea unui cod de stare (status code)</w:t>
      </w:r>
      <w:r w:rsidRPr="00FE1BD0">
        <w:rPr>
          <w:lang w:val="ro-RO"/>
        </w:rPr>
        <w:t xml:space="preserve"> specific interogăriilor REST prin </w:t>
      </w:r>
      <w:r w:rsidR="004C7069" w:rsidRPr="00FE1BD0">
        <w:rPr>
          <w:lang w:val="ro-RO"/>
        </w:rPr>
        <w:t>API</w:t>
      </w:r>
      <w:r w:rsidRPr="00FE1BD0">
        <w:rPr>
          <w:lang w:val="ro-RO"/>
        </w:rPr>
        <w:t>,</w:t>
      </w:r>
      <w:r w:rsidRPr="00FE1BD0">
        <w:rPr>
          <w:lang w:val="ro-RO"/>
        </w:rPr>
        <w:t xml:space="preserve"> care aparține uneia dintre următoarele categorii</w:t>
      </w:r>
      <w:r w:rsidRPr="00FE1BD0">
        <w:rPr>
          <w:lang w:val="ro-RO"/>
        </w:rPr>
        <w:t>:</w:t>
      </w:r>
    </w:p>
    <w:p w14:paraId="0CBA23AB" w14:textId="77777777" w:rsidR="004C7069" w:rsidRPr="00FE1BD0" w:rsidRDefault="004C7069" w:rsidP="00606940">
      <w:pPr>
        <w:rPr>
          <w:lang w:val="ro-RO"/>
        </w:rPr>
      </w:pPr>
    </w:p>
    <w:p w14:paraId="77642721" w14:textId="77777777" w:rsidR="004C7069" w:rsidRPr="00FE1BD0" w:rsidRDefault="004C7069" w:rsidP="00606940">
      <w:pPr>
        <w:rPr>
          <w:lang w:val="ro-RO"/>
        </w:rPr>
      </w:pPr>
    </w:p>
    <w:p w14:paraId="60BC4083" w14:textId="77777777" w:rsidR="004C7069" w:rsidRPr="00FE1BD0" w:rsidRDefault="004C7069" w:rsidP="00606940">
      <w:pPr>
        <w:rPr>
          <w:lang w:val="ro-RO"/>
        </w:rPr>
      </w:pPr>
    </w:p>
    <w:p w14:paraId="7BA9A98C" w14:textId="77777777" w:rsidR="004C7069" w:rsidRPr="00FE1BD0" w:rsidRDefault="004C7069" w:rsidP="00606940">
      <w:pPr>
        <w:rPr>
          <w:lang w:val="ro-RO"/>
        </w:rPr>
      </w:pPr>
    </w:p>
    <w:p w14:paraId="08DEB22B" w14:textId="4A2F2B76" w:rsidR="004C7069" w:rsidRPr="00FE1BD0" w:rsidRDefault="004C7069" w:rsidP="004C7069">
      <w:pPr>
        <w:pStyle w:val="ListParagraph"/>
        <w:numPr>
          <w:ilvl w:val="0"/>
          <w:numId w:val="22"/>
        </w:numPr>
        <w:rPr>
          <w:rFonts w:cs="Utsaah"/>
          <w:b/>
          <w:bCs/>
          <w:lang w:val="ro-RO"/>
        </w:rPr>
      </w:pPr>
      <w:r w:rsidRPr="00FE1BD0">
        <w:rPr>
          <w:rFonts w:cs="Utsaah"/>
          <w:b/>
          <w:bCs/>
          <w:lang w:val="ro-RO"/>
        </w:rPr>
        <w:t xml:space="preserve">1XX: </w:t>
      </w:r>
      <w:r w:rsidRPr="00FE1BD0">
        <w:rPr>
          <w:rFonts w:cs="Utsaah"/>
          <w:b/>
          <w:bCs/>
          <w:lang w:val="ro-RO"/>
        </w:rPr>
        <w:t>R</w:t>
      </w:r>
      <w:r w:rsidRPr="00FE1BD0">
        <w:rPr>
          <w:rFonts w:cs="Calibri"/>
          <w:b/>
          <w:bCs/>
          <w:lang w:val="ro-RO"/>
        </w:rPr>
        <w:t>ă</w:t>
      </w:r>
      <w:r w:rsidRPr="00FE1BD0">
        <w:rPr>
          <w:rFonts w:cs="Utsaah"/>
          <w:b/>
          <w:bCs/>
          <w:lang w:val="ro-RO"/>
        </w:rPr>
        <w:t>spunsuri informative</w:t>
      </w:r>
    </w:p>
    <w:p w14:paraId="7A8ACFAA" w14:textId="77777777" w:rsidR="004C7069" w:rsidRPr="00FE1BD0" w:rsidRDefault="004C7069" w:rsidP="004C7069">
      <w:pPr>
        <w:pStyle w:val="ListParagraph"/>
        <w:rPr>
          <w:rFonts w:cs="Utsaah"/>
          <w:b/>
          <w:bCs/>
          <w:lang w:val="ro-RO"/>
        </w:rPr>
      </w:pPr>
    </w:p>
    <w:p w14:paraId="665B1D93" w14:textId="17A62677" w:rsidR="004C7069" w:rsidRPr="00FE1BD0" w:rsidRDefault="004C7069" w:rsidP="004C7069">
      <w:pPr>
        <w:pStyle w:val="ListParagraph"/>
        <w:ind w:left="1080"/>
        <w:rPr>
          <w:rFonts w:cs="Utsaah"/>
          <w:lang w:val="ro-RO"/>
        </w:rPr>
      </w:pPr>
      <w:r w:rsidRPr="00FE1BD0">
        <w:rPr>
          <w:rFonts w:cs="Utsaah"/>
          <w:lang w:val="ro-RO"/>
        </w:rPr>
        <w:t>A</w:t>
      </w:r>
      <w:r w:rsidRPr="00FE1BD0">
        <w:rPr>
          <w:rFonts w:cs="Utsaah"/>
          <w:lang w:val="ro-RO"/>
        </w:rPr>
        <w:t>cestea sunt mesaje preliminare care informeaz</w:t>
      </w:r>
      <w:r w:rsidRPr="00FE1BD0">
        <w:rPr>
          <w:rFonts w:cs="Calibri"/>
          <w:lang w:val="ro-RO"/>
        </w:rPr>
        <w:t>ă</w:t>
      </w:r>
      <w:r w:rsidRPr="00FE1BD0">
        <w:rPr>
          <w:rFonts w:cs="Utsaah"/>
          <w:lang w:val="ro-RO"/>
        </w:rPr>
        <w:t xml:space="preserve"> clientul c</w:t>
      </w:r>
      <w:r w:rsidRPr="00FE1BD0">
        <w:rPr>
          <w:rFonts w:cs="Calibri"/>
          <w:lang w:val="ro-RO"/>
        </w:rPr>
        <w:t>ă</w:t>
      </w:r>
      <w:r w:rsidRPr="00FE1BD0">
        <w:rPr>
          <w:rFonts w:cs="Utsaah"/>
          <w:lang w:val="ro-RO"/>
        </w:rPr>
        <w:t xml:space="preserve"> serverul a primit cererea </w:t>
      </w:r>
      <w:r w:rsidRPr="00FE1BD0">
        <w:rPr>
          <w:rFonts w:cs="Calibri"/>
          <w:lang w:val="ro-RO"/>
        </w:rPr>
        <w:t>ș</w:t>
      </w:r>
      <w:r w:rsidRPr="00FE1BD0">
        <w:rPr>
          <w:rFonts w:cs="Utsaah"/>
          <w:lang w:val="ro-RO"/>
        </w:rPr>
        <w:t>i procesul este în curs.</w:t>
      </w:r>
    </w:p>
    <w:p w14:paraId="06668E5B" w14:textId="77777777" w:rsidR="004C7069" w:rsidRPr="00FE1BD0" w:rsidRDefault="004C7069" w:rsidP="004C7069">
      <w:pPr>
        <w:ind w:left="720"/>
        <w:rPr>
          <w:rFonts w:cs="Utsaah"/>
          <w:lang w:val="ro-RO"/>
        </w:rPr>
      </w:pPr>
    </w:p>
    <w:p w14:paraId="5B175FCD" w14:textId="71752BD9" w:rsidR="004C7069" w:rsidRPr="00FE1BD0" w:rsidRDefault="004C7069" w:rsidP="004C7069">
      <w:pPr>
        <w:pStyle w:val="ListParagraph"/>
        <w:numPr>
          <w:ilvl w:val="0"/>
          <w:numId w:val="22"/>
        </w:numPr>
        <w:rPr>
          <w:rFonts w:cs="Utsaah"/>
          <w:b/>
          <w:bCs/>
          <w:lang w:val="ro-RO"/>
        </w:rPr>
      </w:pPr>
      <w:r w:rsidRPr="00FE1BD0">
        <w:rPr>
          <w:rFonts w:cs="Utsaah"/>
          <w:b/>
          <w:bCs/>
          <w:lang w:val="ro-RO"/>
        </w:rPr>
        <w:t xml:space="preserve">2XX: </w:t>
      </w:r>
      <w:r w:rsidRPr="00FE1BD0">
        <w:rPr>
          <w:rFonts w:cs="Utsaah"/>
          <w:b/>
          <w:bCs/>
          <w:lang w:val="ro-RO"/>
        </w:rPr>
        <w:t>R</w:t>
      </w:r>
      <w:r w:rsidRPr="00FE1BD0">
        <w:rPr>
          <w:rFonts w:cs="Calibri"/>
          <w:b/>
          <w:bCs/>
          <w:lang w:val="ro-RO"/>
        </w:rPr>
        <w:t>ă</w:t>
      </w:r>
      <w:r w:rsidRPr="00FE1BD0">
        <w:rPr>
          <w:rFonts w:cs="Utsaah"/>
          <w:b/>
          <w:bCs/>
          <w:lang w:val="ro-RO"/>
        </w:rPr>
        <w:t>spunsuri de succes</w:t>
      </w:r>
    </w:p>
    <w:p w14:paraId="4E958646" w14:textId="77777777" w:rsidR="004C7069" w:rsidRPr="00FE1BD0" w:rsidRDefault="004C7069" w:rsidP="004C7069">
      <w:pPr>
        <w:ind w:left="360"/>
        <w:rPr>
          <w:rFonts w:cs="Utsaah"/>
          <w:b/>
          <w:bCs/>
          <w:lang w:val="ro-RO"/>
        </w:rPr>
      </w:pPr>
    </w:p>
    <w:p w14:paraId="797A7F91" w14:textId="344728EE" w:rsidR="004C7069" w:rsidRPr="00FE1BD0" w:rsidRDefault="004C7069" w:rsidP="004C7069">
      <w:pPr>
        <w:pStyle w:val="ListParagraph"/>
        <w:ind w:left="1080"/>
        <w:rPr>
          <w:rFonts w:cs="Utsaah"/>
          <w:lang w:val="ro-RO"/>
        </w:rPr>
      </w:pPr>
      <w:r w:rsidRPr="00FE1BD0">
        <w:rPr>
          <w:rFonts w:cs="Utsaah"/>
          <w:lang w:val="ro-RO"/>
        </w:rPr>
        <w:t>A</w:t>
      </w:r>
      <w:r w:rsidRPr="00FE1BD0">
        <w:rPr>
          <w:rFonts w:cs="Utsaah"/>
          <w:lang w:val="ro-RO"/>
        </w:rPr>
        <w:t>ceste coduri indic</w:t>
      </w:r>
      <w:r w:rsidRPr="00FE1BD0">
        <w:rPr>
          <w:rFonts w:cs="Calibri"/>
          <w:lang w:val="ro-RO"/>
        </w:rPr>
        <w:t>ă</w:t>
      </w:r>
      <w:r w:rsidRPr="00FE1BD0">
        <w:rPr>
          <w:rFonts w:cs="Utsaah"/>
          <w:lang w:val="ro-RO"/>
        </w:rPr>
        <w:t xml:space="preserve"> faptul c</w:t>
      </w:r>
      <w:r w:rsidRPr="00FE1BD0">
        <w:rPr>
          <w:rFonts w:cs="Calibri"/>
          <w:lang w:val="ro-RO"/>
        </w:rPr>
        <w:t>ă</w:t>
      </w:r>
      <w:r w:rsidRPr="00FE1BD0">
        <w:rPr>
          <w:rFonts w:cs="Utsaah"/>
          <w:lang w:val="ro-RO"/>
        </w:rPr>
        <w:t xml:space="preserve"> cererea a fost primit</w:t>
      </w:r>
      <w:r w:rsidRPr="00FE1BD0">
        <w:rPr>
          <w:rFonts w:cs="Calibri"/>
          <w:lang w:val="ro-RO"/>
        </w:rPr>
        <w:t>ă</w:t>
      </w:r>
      <w:r w:rsidRPr="00FE1BD0">
        <w:rPr>
          <w:rFonts w:cs="Utsaah"/>
          <w:lang w:val="ro-RO"/>
        </w:rPr>
        <w:t xml:space="preserve"> </w:t>
      </w:r>
      <w:r w:rsidRPr="00FE1BD0">
        <w:rPr>
          <w:rFonts w:cs="Calibri"/>
          <w:lang w:val="ro-RO"/>
        </w:rPr>
        <w:t>ș</w:t>
      </w:r>
      <w:r w:rsidRPr="00FE1BD0">
        <w:rPr>
          <w:rFonts w:cs="Utsaah"/>
          <w:lang w:val="ro-RO"/>
        </w:rPr>
        <w:t>i procesat</w:t>
      </w:r>
      <w:r w:rsidRPr="00FE1BD0">
        <w:rPr>
          <w:rFonts w:cs="Calibri"/>
          <w:lang w:val="ro-RO"/>
        </w:rPr>
        <w:t>ă</w:t>
      </w:r>
      <w:r w:rsidRPr="00FE1BD0">
        <w:rPr>
          <w:rFonts w:cs="Utsaah"/>
          <w:lang w:val="ro-RO"/>
        </w:rPr>
        <w:t xml:space="preserve"> cu succes de c</w:t>
      </w:r>
      <w:r w:rsidRPr="00FE1BD0">
        <w:rPr>
          <w:rFonts w:cs="Calibri"/>
          <w:lang w:val="ro-RO"/>
        </w:rPr>
        <w:t>ă</w:t>
      </w:r>
      <w:r w:rsidRPr="00FE1BD0">
        <w:rPr>
          <w:rFonts w:cs="Utsaah"/>
          <w:lang w:val="ro-RO"/>
        </w:rPr>
        <w:t>tre server.</w:t>
      </w:r>
    </w:p>
    <w:p w14:paraId="0A43EE20" w14:textId="77777777" w:rsidR="004C7069" w:rsidRPr="00FE1BD0" w:rsidRDefault="004C7069" w:rsidP="004C7069">
      <w:pPr>
        <w:rPr>
          <w:rFonts w:cs="Utsaah"/>
          <w:lang w:val="ro-RO"/>
        </w:rPr>
      </w:pPr>
    </w:p>
    <w:p w14:paraId="4FF07816" w14:textId="401F13F0" w:rsidR="004C7069" w:rsidRPr="00FE1BD0" w:rsidRDefault="004C7069" w:rsidP="004C7069">
      <w:pPr>
        <w:pStyle w:val="ListParagraph"/>
        <w:numPr>
          <w:ilvl w:val="0"/>
          <w:numId w:val="22"/>
        </w:numPr>
        <w:rPr>
          <w:rFonts w:cs="Utsaah"/>
          <w:b/>
          <w:bCs/>
          <w:lang w:val="ro-RO"/>
        </w:rPr>
      </w:pPr>
      <w:r w:rsidRPr="00FE1BD0">
        <w:rPr>
          <w:rFonts w:cs="Utsaah"/>
          <w:b/>
          <w:bCs/>
          <w:lang w:val="ro-RO"/>
        </w:rPr>
        <w:t xml:space="preserve">3XX: </w:t>
      </w:r>
      <w:r w:rsidRPr="00FE1BD0">
        <w:rPr>
          <w:rFonts w:cs="Utsaah"/>
          <w:b/>
          <w:bCs/>
          <w:lang w:val="ro-RO"/>
        </w:rPr>
        <w:t>Mesaje de redirec</w:t>
      </w:r>
      <w:r w:rsidRPr="00FE1BD0">
        <w:rPr>
          <w:rFonts w:cs="Calibri"/>
          <w:b/>
          <w:bCs/>
          <w:lang w:val="ro-RO"/>
        </w:rPr>
        <w:t>ț</w:t>
      </w:r>
      <w:r w:rsidRPr="00FE1BD0">
        <w:rPr>
          <w:rFonts w:cs="Utsaah"/>
          <w:b/>
          <w:bCs/>
          <w:lang w:val="ro-RO"/>
        </w:rPr>
        <w:t>ionare</w:t>
      </w:r>
    </w:p>
    <w:p w14:paraId="3233EB18" w14:textId="19DC2F72" w:rsidR="004C7069" w:rsidRPr="00FE1BD0" w:rsidRDefault="004C7069" w:rsidP="004C7069">
      <w:pPr>
        <w:pStyle w:val="ListParagraph"/>
        <w:ind w:left="1080"/>
        <w:rPr>
          <w:rFonts w:cs="Utsaah"/>
          <w:b/>
          <w:bCs/>
          <w:lang w:val="ro-RO"/>
        </w:rPr>
      </w:pPr>
    </w:p>
    <w:p w14:paraId="13CDD605" w14:textId="29CC2B2B" w:rsidR="004C7069" w:rsidRPr="00FE1BD0" w:rsidRDefault="004C7069" w:rsidP="004C7069">
      <w:pPr>
        <w:pStyle w:val="ListParagraph"/>
        <w:ind w:left="1080"/>
        <w:rPr>
          <w:rFonts w:cs="Utsaah"/>
          <w:lang w:val="ro-RO"/>
        </w:rPr>
      </w:pPr>
      <w:r w:rsidRPr="00FE1BD0">
        <w:rPr>
          <w:rFonts w:cs="Utsaah"/>
          <w:lang w:val="ro-RO"/>
        </w:rPr>
        <w:t>Aceste r</w:t>
      </w:r>
      <w:r w:rsidRPr="00FE1BD0">
        <w:rPr>
          <w:rFonts w:cs="Calibri"/>
          <w:lang w:val="ro-RO"/>
        </w:rPr>
        <w:t>ă</w:t>
      </w:r>
      <w:r w:rsidRPr="00FE1BD0">
        <w:rPr>
          <w:rFonts w:cs="Utsaah"/>
          <w:lang w:val="ro-RO"/>
        </w:rPr>
        <w:t>spunsuri informeaz</w:t>
      </w:r>
      <w:r w:rsidRPr="00FE1BD0">
        <w:rPr>
          <w:rFonts w:cs="Calibri"/>
          <w:lang w:val="ro-RO"/>
        </w:rPr>
        <w:t>ă</w:t>
      </w:r>
      <w:r w:rsidRPr="00FE1BD0">
        <w:rPr>
          <w:rFonts w:cs="Utsaah"/>
          <w:lang w:val="ro-RO"/>
        </w:rPr>
        <w:t xml:space="preserve"> clientul c</w:t>
      </w:r>
      <w:r w:rsidRPr="00FE1BD0">
        <w:rPr>
          <w:rFonts w:cs="Calibri"/>
          <w:lang w:val="ro-RO"/>
        </w:rPr>
        <w:t>ă</w:t>
      </w:r>
      <w:r w:rsidRPr="00FE1BD0">
        <w:rPr>
          <w:rFonts w:cs="Utsaah"/>
          <w:lang w:val="ro-RO"/>
        </w:rPr>
        <w:t xml:space="preserve"> mai sunt ac</w:t>
      </w:r>
      <w:r w:rsidRPr="00FE1BD0">
        <w:rPr>
          <w:rFonts w:cs="Calibri"/>
          <w:lang w:val="ro-RO"/>
        </w:rPr>
        <w:t>ț</w:t>
      </w:r>
      <w:r w:rsidRPr="00FE1BD0">
        <w:rPr>
          <w:rFonts w:cs="Utsaah"/>
          <w:lang w:val="ro-RO"/>
        </w:rPr>
        <w:t>iuni suplimentare pentru a finaliza cererea, de obicei sub forma unei redirec</w:t>
      </w:r>
      <w:r w:rsidRPr="00FE1BD0">
        <w:rPr>
          <w:rFonts w:cs="Calibri"/>
          <w:lang w:val="ro-RO"/>
        </w:rPr>
        <w:t>ț</w:t>
      </w:r>
      <w:r w:rsidRPr="00FE1BD0">
        <w:rPr>
          <w:rFonts w:cs="Utsaah"/>
          <w:lang w:val="ro-RO"/>
        </w:rPr>
        <w:t>ion</w:t>
      </w:r>
      <w:r w:rsidRPr="00FE1BD0">
        <w:rPr>
          <w:rFonts w:cs="Calibri"/>
          <w:lang w:val="ro-RO"/>
        </w:rPr>
        <w:t>ă</w:t>
      </w:r>
      <w:r w:rsidRPr="00FE1BD0">
        <w:rPr>
          <w:rFonts w:cs="Utsaah"/>
          <w:lang w:val="ro-RO"/>
        </w:rPr>
        <w:t>ri c</w:t>
      </w:r>
      <w:r w:rsidRPr="00FE1BD0">
        <w:rPr>
          <w:rFonts w:cs="Calibri"/>
          <w:lang w:val="ro-RO"/>
        </w:rPr>
        <w:t>ă</w:t>
      </w:r>
      <w:r w:rsidRPr="00FE1BD0">
        <w:rPr>
          <w:rFonts w:cs="Utsaah"/>
          <w:lang w:val="ro-RO"/>
        </w:rPr>
        <w:t>tre o alt</w:t>
      </w:r>
      <w:r w:rsidRPr="00FE1BD0">
        <w:rPr>
          <w:rFonts w:cs="Calibri"/>
          <w:lang w:val="ro-RO"/>
        </w:rPr>
        <w:t>ă</w:t>
      </w:r>
      <w:r w:rsidRPr="00FE1BD0">
        <w:rPr>
          <w:rFonts w:cs="Utsaah"/>
          <w:lang w:val="ro-RO"/>
        </w:rPr>
        <w:t xml:space="preserve"> adres</w:t>
      </w:r>
      <w:r w:rsidRPr="00FE1BD0">
        <w:rPr>
          <w:rFonts w:cs="Calibri"/>
          <w:lang w:val="ro-RO"/>
        </w:rPr>
        <w:t>ă</w:t>
      </w:r>
      <w:r w:rsidRPr="00FE1BD0">
        <w:rPr>
          <w:rFonts w:cs="Utsaah"/>
          <w:lang w:val="ro-RO"/>
        </w:rPr>
        <w:t xml:space="preserve"> URL.</w:t>
      </w:r>
    </w:p>
    <w:p w14:paraId="1B0C631B" w14:textId="77777777" w:rsidR="004C7069" w:rsidRPr="00FE1BD0" w:rsidRDefault="004C7069" w:rsidP="004C7069">
      <w:pPr>
        <w:rPr>
          <w:rFonts w:cs="Utsaah"/>
          <w:lang w:val="ro-RO"/>
        </w:rPr>
      </w:pPr>
    </w:p>
    <w:p w14:paraId="1BFB87CF" w14:textId="076949A8" w:rsidR="004C7069" w:rsidRPr="00FE1BD0" w:rsidRDefault="004C7069" w:rsidP="004C7069">
      <w:pPr>
        <w:pStyle w:val="ListParagraph"/>
        <w:numPr>
          <w:ilvl w:val="0"/>
          <w:numId w:val="22"/>
        </w:numPr>
        <w:rPr>
          <w:rFonts w:cs="Utsaah"/>
          <w:b/>
          <w:bCs/>
          <w:lang w:val="ro-RO"/>
        </w:rPr>
      </w:pPr>
      <w:r w:rsidRPr="00FE1BD0">
        <w:rPr>
          <w:rFonts w:cs="Utsaah"/>
          <w:b/>
          <w:bCs/>
          <w:lang w:val="ro-RO"/>
        </w:rPr>
        <w:t xml:space="preserve">4XX: </w:t>
      </w:r>
      <w:r w:rsidRPr="00FE1BD0">
        <w:rPr>
          <w:rFonts w:cs="Utsaah"/>
          <w:b/>
          <w:bCs/>
          <w:lang w:val="ro-RO"/>
        </w:rPr>
        <w:t>Erori de client</w:t>
      </w:r>
    </w:p>
    <w:p w14:paraId="7060C1C3" w14:textId="77777777" w:rsidR="004C7069" w:rsidRPr="00FE1BD0" w:rsidRDefault="004C7069" w:rsidP="004C7069">
      <w:pPr>
        <w:rPr>
          <w:rFonts w:cs="Utsaah"/>
          <w:b/>
          <w:bCs/>
          <w:lang w:val="ro-RO"/>
        </w:rPr>
      </w:pPr>
    </w:p>
    <w:p w14:paraId="43B46B73" w14:textId="6B5C4960" w:rsidR="004C7069" w:rsidRPr="00FE1BD0" w:rsidRDefault="004C7069" w:rsidP="004C7069">
      <w:pPr>
        <w:ind w:left="1080"/>
        <w:rPr>
          <w:rFonts w:cs="Utsaah"/>
          <w:lang w:val="ro-RO"/>
        </w:rPr>
      </w:pPr>
      <w:r w:rsidRPr="00FE1BD0">
        <w:rPr>
          <w:rFonts w:cs="Utsaah"/>
          <w:lang w:val="ro-RO"/>
        </w:rPr>
        <w:t>Aceste coduri indic</w:t>
      </w:r>
      <w:r w:rsidRPr="00FE1BD0">
        <w:rPr>
          <w:rFonts w:cs="Calibri"/>
          <w:lang w:val="ro-RO"/>
        </w:rPr>
        <w:t>ă</w:t>
      </w:r>
      <w:r w:rsidRPr="00FE1BD0">
        <w:rPr>
          <w:rFonts w:cs="Utsaah"/>
          <w:lang w:val="ro-RO"/>
        </w:rPr>
        <w:t xml:space="preserve"> faptul c</w:t>
      </w:r>
      <w:r w:rsidRPr="00FE1BD0">
        <w:rPr>
          <w:rFonts w:cs="Calibri"/>
          <w:lang w:val="ro-RO"/>
        </w:rPr>
        <w:t>ă</w:t>
      </w:r>
      <w:r w:rsidRPr="00FE1BD0">
        <w:rPr>
          <w:rFonts w:cs="Utsaah"/>
          <w:lang w:val="ro-RO"/>
        </w:rPr>
        <w:t xml:space="preserve"> cererea nu a putut fi procesat</w:t>
      </w:r>
      <w:r w:rsidRPr="00FE1BD0">
        <w:rPr>
          <w:rFonts w:cs="Calibri"/>
          <w:lang w:val="ro-RO"/>
        </w:rPr>
        <w:t>ă</w:t>
      </w:r>
      <w:r w:rsidRPr="00FE1BD0">
        <w:rPr>
          <w:rFonts w:cs="Utsaah"/>
          <w:lang w:val="ro-RO"/>
        </w:rPr>
        <w:t xml:space="preserve"> din cauza unei probleme care </w:t>
      </w:r>
      <w:r w:rsidRPr="00FE1BD0">
        <w:rPr>
          <w:rFonts w:cs="Calibri"/>
          <w:lang w:val="ro-RO"/>
        </w:rPr>
        <w:t>ț</w:t>
      </w:r>
      <w:r w:rsidRPr="00FE1BD0">
        <w:rPr>
          <w:rFonts w:cs="Utsaah"/>
          <w:lang w:val="ro-RO"/>
        </w:rPr>
        <w:t>ine de client (de exemplu, o cerere formatat</w:t>
      </w:r>
      <w:r w:rsidRPr="00FE1BD0">
        <w:rPr>
          <w:rFonts w:cs="Calibri"/>
          <w:lang w:val="ro-RO"/>
        </w:rPr>
        <w:t>ă</w:t>
      </w:r>
      <w:r w:rsidRPr="00FE1BD0">
        <w:rPr>
          <w:rFonts w:cs="Utsaah"/>
          <w:lang w:val="ro-RO"/>
        </w:rPr>
        <w:t xml:space="preserve"> gre</w:t>
      </w:r>
      <w:r w:rsidRPr="00FE1BD0">
        <w:rPr>
          <w:rFonts w:cs="Calibri"/>
          <w:lang w:val="ro-RO"/>
        </w:rPr>
        <w:t>ș</w:t>
      </w:r>
      <w:r w:rsidRPr="00FE1BD0">
        <w:rPr>
          <w:rFonts w:cs="Utsaah"/>
          <w:lang w:val="ro-RO"/>
        </w:rPr>
        <w:t>it sau acces neautorizat).</w:t>
      </w:r>
    </w:p>
    <w:p w14:paraId="0AAAB315" w14:textId="77777777" w:rsidR="004C7069" w:rsidRPr="00FE1BD0" w:rsidRDefault="004C7069" w:rsidP="004C7069">
      <w:pPr>
        <w:rPr>
          <w:rFonts w:cs="Utsaah"/>
          <w:lang w:val="ro-RO"/>
        </w:rPr>
      </w:pPr>
    </w:p>
    <w:p w14:paraId="71F60F47" w14:textId="495DD969" w:rsidR="004C7069" w:rsidRPr="00FE1BD0" w:rsidRDefault="004C7069" w:rsidP="004C7069">
      <w:pPr>
        <w:pStyle w:val="ListParagraph"/>
        <w:numPr>
          <w:ilvl w:val="0"/>
          <w:numId w:val="22"/>
        </w:numPr>
        <w:rPr>
          <w:rFonts w:cs="Utsaah"/>
          <w:b/>
          <w:bCs/>
          <w:lang w:val="ro-RO"/>
        </w:rPr>
      </w:pPr>
      <w:r w:rsidRPr="00FE1BD0">
        <w:rPr>
          <w:rFonts w:cs="Utsaah"/>
          <w:b/>
          <w:bCs/>
          <w:lang w:val="ro-RO"/>
        </w:rPr>
        <w:t xml:space="preserve">5XX: </w:t>
      </w:r>
      <w:r w:rsidRPr="00FE1BD0">
        <w:rPr>
          <w:rFonts w:cs="Utsaah"/>
          <w:b/>
          <w:bCs/>
          <w:lang w:val="ro-RO"/>
        </w:rPr>
        <w:t>Erori de server</w:t>
      </w:r>
    </w:p>
    <w:p w14:paraId="04027E0A" w14:textId="77777777" w:rsidR="004C7069" w:rsidRPr="00FE1BD0" w:rsidRDefault="004C7069" w:rsidP="00606940">
      <w:pPr>
        <w:rPr>
          <w:rFonts w:cs="Utsaah"/>
          <w:lang w:val="ro-RO"/>
        </w:rPr>
      </w:pPr>
    </w:p>
    <w:p w14:paraId="08D223D7" w14:textId="0A43C45A" w:rsidR="004C7069" w:rsidRPr="00FE1BD0" w:rsidRDefault="004C7069" w:rsidP="004C7069">
      <w:pPr>
        <w:ind w:left="1035"/>
        <w:rPr>
          <w:rFonts w:cs="Utsaah"/>
          <w:lang w:val="ro-RO"/>
        </w:rPr>
      </w:pPr>
      <w:r w:rsidRPr="00FE1BD0">
        <w:rPr>
          <w:rFonts w:cs="Utsaah"/>
          <w:lang w:val="ro-RO"/>
        </w:rPr>
        <w:t>A</w:t>
      </w:r>
      <w:r w:rsidRPr="00FE1BD0">
        <w:rPr>
          <w:rFonts w:cs="Utsaah"/>
          <w:lang w:val="ro-RO"/>
        </w:rPr>
        <w:t>ceste coduri semnaleaz</w:t>
      </w:r>
      <w:r w:rsidRPr="00FE1BD0">
        <w:rPr>
          <w:rFonts w:cs="Calibri"/>
          <w:lang w:val="ro-RO"/>
        </w:rPr>
        <w:t>ă</w:t>
      </w:r>
      <w:r w:rsidRPr="00FE1BD0">
        <w:rPr>
          <w:rFonts w:cs="Utsaah"/>
          <w:lang w:val="ro-RO"/>
        </w:rPr>
        <w:t xml:space="preserve"> c</w:t>
      </w:r>
      <w:r w:rsidRPr="00FE1BD0">
        <w:rPr>
          <w:rFonts w:cs="Calibri"/>
          <w:lang w:val="ro-RO"/>
        </w:rPr>
        <w:t>ă</w:t>
      </w:r>
      <w:r w:rsidRPr="00FE1BD0">
        <w:rPr>
          <w:rFonts w:cs="Utsaah"/>
          <w:lang w:val="ro-RO"/>
        </w:rPr>
        <w:t xml:space="preserve"> serverul a întâmpinat o eroare intern</w:t>
      </w:r>
      <w:r w:rsidRPr="00FE1BD0">
        <w:rPr>
          <w:rFonts w:cs="Calibri"/>
          <w:lang w:val="ro-RO"/>
        </w:rPr>
        <w:t>ă</w:t>
      </w:r>
      <w:r w:rsidRPr="00FE1BD0">
        <w:rPr>
          <w:rFonts w:cs="Utsaah"/>
          <w:lang w:val="ro-RO"/>
        </w:rPr>
        <w:t xml:space="preserve"> </w:t>
      </w:r>
      <w:r w:rsidRPr="00FE1BD0">
        <w:rPr>
          <w:rFonts w:cs="Calibri"/>
          <w:lang w:val="ro-RO"/>
        </w:rPr>
        <w:t>ș</w:t>
      </w:r>
      <w:r w:rsidRPr="00FE1BD0">
        <w:rPr>
          <w:rFonts w:cs="Utsaah"/>
          <w:lang w:val="ro-RO"/>
        </w:rPr>
        <w:t xml:space="preserve">i nu poate </w:t>
      </w:r>
      <w:r w:rsidRPr="00FE1BD0">
        <w:rPr>
          <w:rFonts w:cs="Utsaah"/>
          <w:lang w:val="ro-RO"/>
        </w:rPr>
        <w:t xml:space="preserve">     </w:t>
      </w:r>
      <w:r w:rsidRPr="00FE1BD0">
        <w:rPr>
          <w:rFonts w:cs="Utsaah"/>
          <w:lang w:val="ro-RO"/>
        </w:rPr>
        <w:t>procesa cererea.</w:t>
      </w:r>
    </w:p>
    <w:p w14:paraId="4091EB02" w14:textId="77777777" w:rsidR="00CF0EF8" w:rsidRPr="00FE1BD0" w:rsidRDefault="00CF0EF8" w:rsidP="00CF0EF8">
      <w:pPr>
        <w:rPr>
          <w:rFonts w:cs="Utsaah"/>
          <w:lang w:val="ro-RO"/>
        </w:rPr>
      </w:pPr>
    </w:p>
    <w:p w14:paraId="64FE6228" w14:textId="4D05C2DD" w:rsidR="00CF0EF8" w:rsidRPr="00FE1BD0" w:rsidRDefault="00CF0EF8" w:rsidP="00CF0EF8">
      <w:pPr>
        <w:rPr>
          <w:rFonts w:cs="Utsaah"/>
          <w:lang w:val="ro-RO"/>
        </w:rPr>
      </w:pPr>
      <w:r w:rsidRPr="00FE1BD0">
        <w:rPr>
          <w:rFonts w:cs="Utsaah"/>
          <w:lang w:val="ro-RO"/>
        </w:rPr>
        <w:tab/>
        <w:t>Un exemplu de Controller din aplica</w:t>
      </w:r>
      <w:r w:rsidRPr="00FE1BD0">
        <w:rPr>
          <w:rFonts w:cs="Calibri"/>
          <w:lang w:val="ro-RO"/>
        </w:rPr>
        <w:t>ț</w:t>
      </w:r>
      <w:r w:rsidRPr="00FE1BD0">
        <w:rPr>
          <w:rFonts w:cs="Utsaah"/>
          <w:lang w:val="ro-RO"/>
        </w:rPr>
        <w:t xml:space="preserve">ie putem vedea în figura 1.3. </w:t>
      </w:r>
    </w:p>
    <w:p w14:paraId="299EF18E" w14:textId="77FCC889" w:rsidR="00DC6067" w:rsidRPr="00FE1BD0" w:rsidRDefault="00CF0EF8" w:rsidP="00CF0EF8">
      <w:pPr>
        <w:rPr>
          <w:rFonts w:cs="Utsaah"/>
          <w:lang w:val="ro-RO"/>
        </w:rPr>
      </w:pPr>
      <w:r w:rsidRPr="00FE1BD0">
        <w:rPr>
          <w:rFonts w:cs="Utsaah"/>
          <w:lang w:val="ro-RO"/>
        </w:rPr>
        <w:tab/>
      </w:r>
      <w:r w:rsidR="00DC6067" w:rsidRPr="00FE1BD0">
        <w:rPr>
          <w:rFonts w:cs="Utsaah"/>
          <w:lang w:val="ro-RO"/>
        </w:rPr>
        <w:t>Nivelul de Controller face parte din spa</w:t>
      </w:r>
      <w:r w:rsidR="00DC6067" w:rsidRPr="00FE1BD0">
        <w:rPr>
          <w:rFonts w:cs="Calibri"/>
          <w:lang w:val="ro-RO"/>
        </w:rPr>
        <w:t>ț</w:t>
      </w:r>
      <w:r w:rsidR="00DC6067" w:rsidRPr="00FE1BD0">
        <w:rPr>
          <w:rFonts w:cs="Utsaah"/>
          <w:lang w:val="ro-RO"/>
        </w:rPr>
        <w:t>iul de nume</w:t>
      </w:r>
      <w:r w:rsidR="00DC6067" w:rsidRPr="00FE1BD0">
        <w:rPr>
          <w:rStyle w:val="FootnoteReference"/>
          <w:rFonts w:cs="Utsaah"/>
          <w:lang w:val="ro-RO"/>
        </w:rPr>
        <w:footnoteReference w:id="19"/>
      </w:r>
      <w:r w:rsidR="00DC6067" w:rsidRPr="00FE1BD0">
        <w:rPr>
          <w:rFonts w:cs="Utsaah"/>
          <w:lang w:val="ro-RO"/>
        </w:rPr>
        <w:t xml:space="preserve"> cu acela</w:t>
      </w:r>
      <w:r w:rsidR="00DC6067" w:rsidRPr="00FE1BD0">
        <w:rPr>
          <w:rFonts w:cs="Calibri"/>
          <w:lang w:val="ro-RO"/>
        </w:rPr>
        <w:t>ș</w:t>
      </w:r>
      <w:r w:rsidR="00DC6067" w:rsidRPr="00FE1BD0">
        <w:rPr>
          <w:rFonts w:cs="Utsaah"/>
          <w:lang w:val="ro-RO"/>
        </w:rPr>
        <w:t>i nume “Controllers”, iar clasa din interiorul acesteia este denotat</w:t>
      </w:r>
      <w:r w:rsidR="00DC6067" w:rsidRPr="00FE1BD0">
        <w:rPr>
          <w:rFonts w:cs="Calibri"/>
          <w:lang w:val="ro-RO"/>
        </w:rPr>
        <w:t>ă</w:t>
      </w:r>
      <w:r w:rsidR="00DC6067" w:rsidRPr="00FE1BD0">
        <w:rPr>
          <w:rFonts w:cs="Utsaah"/>
          <w:lang w:val="ro-RO"/>
        </w:rPr>
        <w:t xml:space="preserve"> cu atributul [ApiController] pentru a semnala aplica</w:t>
      </w:r>
      <w:r w:rsidR="00DC6067" w:rsidRPr="00FE1BD0">
        <w:rPr>
          <w:rFonts w:cs="Calibri"/>
          <w:lang w:val="ro-RO"/>
        </w:rPr>
        <w:t>ț</w:t>
      </w:r>
      <w:r w:rsidR="00DC6067" w:rsidRPr="00FE1BD0">
        <w:rPr>
          <w:rFonts w:cs="Utsaah"/>
          <w:lang w:val="ro-RO"/>
        </w:rPr>
        <w:t>iei c</w:t>
      </w:r>
      <w:r w:rsidR="00DC6067" w:rsidRPr="00FE1BD0">
        <w:rPr>
          <w:rFonts w:cs="Calibri"/>
          <w:lang w:val="ro-RO"/>
        </w:rPr>
        <w:t>ă</w:t>
      </w:r>
      <w:r w:rsidR="00DC6067" w:rsidRPr="00FE1BD0">
        <w:rPr>
          <w:rFonts w:cs="Utsaah"/>
          <w:lang w:val="ro-RO"/>
        </w:rPr>
        <w:t xml:space="preserve"> urm</w:t>
      </w:r>
      <w:r w:rsidR="00DC6067" w:rsidRPr="00FE1BD0">
        <w:rPr>
          <w:rFonts w:cs="Calibri"/>
          <w:lang w:val="ro-RO"/>
        </w:rPr>
        <w:t>ă</w:t>
      </w:r>
      <w:r w:rsidR="00DC6067" w:rsidRPr="00FE1BD0">
        <w:rPr>
          <w:rFonts w:cs="Utsaah"/>
          <w:lang w:val="ro-RO"/>
        </w:rPr>
        <w:t>toarele linii vor con</w:t>
      </w:r>
      <w:r w:rsidR="00DC6067" w:rsidRPr="00FE1BD0">
        <w:rPr>
          <w:rFonts w:cs="Calibri"/>
          <w:lang w:val="ro-RO"/>
        </w:rPr>
        <w:t>ț</w:t>
      </w:r>
      <w:r w:rsidR="00DC6067" w:rsidRPr="00FE1BD0">
        <w:rPr>
          <w:rFonts w:cs="Utsaah"/>
          <w:lang w:val="ro-RO"/>
        </w:rPr>
        <w:t>ine implementarea func</w:t>
      </w:r>
      <w:r w:rsidR="00DC6067" w:rsidRPr="00FE1BD0">
        <w:rPr>
          <w:rFonts w:cs="Calibri"/>
          <w:lang w:val="ro-RO"/>
        </w:rPr>
        <w:t>ț</w:t>
      </w:r>
      <w:r w:rsidR="00DC6067" w:rsidRPr="00FE1BD0">
        <w:rPr>
          <w:rFonts w:cs="Utsaah"/>
          <w:lang w:val="ro-RO"/>
        </w:rPr>
        <w:t>iilor specifice unui controller.</w:t>
      </w:r>
    </w:p>
    <w:p w14:paraId="5F46F5D9" w14:textId="3B9B3737" w:rsidR="00DC6067" w:rsidRPr="006E33A3" w:rsidRDefault="00DC6067" w:rsidP="00DC6067">
      <w:pPr>
        <w:rPr>
          <w:rFonts w:cs="Utsaah"/>
          <w:lang w:val="ro-RO"/>
        </w:rPr>
      </w:pPr>
      <w:r w:rsidRPr="00FE1BD0">
        <w:rPr>
          <w:rFonts w:cs="Utsaah"/>
          <w:lang w:val="ro-RO"/>
        </w:rPr>
        <w:tab/>
      </w:r>
      <w:r w:rsidR="009C27EA" w:rsidRPr="00FE1BD0">
        <w:rPr>
          <w:rFonts w:cs="Utsaah"/>
          <w:lang w:val="ro-RO"/>
        </w:rPr>
        <w:t xml:space="preserve">Al doilea atribut, [Route(“api/[controller]”)] denotă numele rutei de bază, care în acest caz va fi api/[nume-controller] prin care se pot apela endpoint-urile din interiorul acestuia prin concatenarea acestei rute de bază cu atributele din interiorul atributelor specifice http, cele mai comune fiind HttpGet, </w:t>
      </w:r>
      <w:r w:rsidR="009C27EA" w:rsidRPr="00FE1BD0">
        <w:rPr>
          <w:rFonts w:cs="Utsaah"/>
          <w:lang w:val="ro-RO"/>
        </w:rPr>
        <w:t>Http</w:t>
      </w:r>
      <w:r w:rsidR="009C27EA" w:rsidRPr="00FE1BD0">
        <w:rPr>
          <w:rFonts w:cs="Utsaah"/>
          <w:lang w:val="ro-RO"/>
        </w:rPr>
        <w:t xml:space="preserve">Post, </w:t>
      </w:r>
      <w:r w:rsidR="009C27EA" w:rsidRPr="00FE1BD0">
        <w:rPr>
          <w:rFonts w:cs="Utsaah"/>
          <w:lang w:val="ro-RO"/>
        </w:rPr>
        <w:t>Http</w:t>
      </w:r>
      <w:r w:rsidR="009C27EA" w:rsidRPr="00FE1BD0">
        <w:rPr>
          <w:rFonts w:cs="Utsaah"/>
          <w:lang w:val="ro-RO"/>
        </w:rPr>
        <w:t>Put și HttpDelete.</w:t>
      </w:r>
    </w:p>
    <w:p w14:paraId="4DAA0972" w14:textId="27482C70" w:rsidR="00CF0EF8" w:rsidRPr="00FE1BD0" w:rsidRDefault="009C27EA" w:rsidP="00DC6067">
      <w:pPr>
        <w:rPr>
          <w:rFonts w:asciiTheme="minorHAnsi" w:hAnsiTheme="minorHAnsi"/>
          <w:lang w:val="ro-RO"/>
        </w:rPr>
      </w:pPr>
      <w:r w:rsidRPr="00FE1BD0">
        <w:rPr>
          <w:lang w:val="ro-RO"/>
        </w:rPr>
        <w:lastRenderedPageBreak/>
        <w:drawing>
          <wp:anchor distT="0" distB="0" distL="114300" distR="114300" simplePos="0" relativeHeight="251662336" behindDoc="1" locked="0" layoutInCell="1" allowOverlap="1" wp14:anchorId="113C9C39" wp14:editId="395C62EC">
            <wp:simplePos x="0" y="0"/>
            <wp:positionH relativeFrom="column">
              <wp:posOffset>29210</wp:posOffset>
            </wp:positionH>
            <wp:positionV relativeFrom="paragraph">
              <wp:posOffset>442</wp:posOffset>
            </wp:positionV>
            <wp:extent cx="5756910" cy="3483610"/>
            <wp:effectExtent l="0" t="0" r="0" b="2540"/>
            <wp:wrapTight wrapText="bothSides">
              <wp:wrapPolygon edited="0">
                <wp:start x="0" y="0"/>
                <wp:lineTo x="0" y="21498"/>
                <wp:lineTo x="21514" y="21498"/>
                <wp:lineTo x="21514" y="0"/>
                <wp:lineTo x="0" y="0"/>
              </wp:wrapPolygon>
            </wp:wrapTight>
            <wp:docPr id="158223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3029" name="Picture 1"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3483610"/>
                    </a:xfrm>
                    <a:prstGeom prst="rect">
                      <a:avLst/>
                    </a:prstGeom>
                  </pic:spPr>
                </pic:pic>
              </a:graphicData>
            </a:graphic>
            <wp14:sizeRelH relativeFrom="page">
              <wp14:pctWidth>0</wp14:pctWidth>
            </wp14:sizeRelH>
            <wp14:sizeRelV relativeFrom="page">
              <wp14:pctHeight>0</wp14:pctHeight>
            </wp14:sizeRelV>
          </wp:anchor>
        </w:drawing>
      </w:r>
    </w:p>
    <w:p w14:paraId="7253FC99" w14:textId="68DFC08D" w:rsidR="009C27EA" w:rsidRPr="00FE1BD0" w:rsidRDefault="00CF0EF8" w:rsidP="009C27EA">
      <w:pPr>
        <w:jc w:val="center"/>
        <w:rPr>
          <w:b/>
          <w:bCs/>
          <w:lang w:val="ro-RO"/>
        </w:rPr>
      </w:pPr>
      <w:r w:rsidRPr="00FE1BD0">
        <w:rPr>
          <w:b/>
          <w:bCs/>
          <w:lang w:val="ro-RO"/>
        </w:rPr>
        <w:t>Figura 1.</w:t>
      </w:r>
      <w:r w:rsidR="00DC6067" w:rsidRPr="00FE1BD0">
        <w:rPr>
          <w:b/>
          <w:bCs/>
          <w:lang w:val="ro-RO"/>
        </w:rPr>
        <w:t>3</w:t>
      </w:r>
      <w:r w:rsidRPr="00FE1BD0">
        <w:rPr>
          <w:b/>
          <w:bCs/>
          <w:lang w:val="ro-RO"/>
        </w:rPr>
        <w:t xml:space="preserve">: </w:t>
      </w:r>
      <w:r w:rsidRPr="00FE1BD0">
        <w:rPr>
          <w:b/>
          <w:bCs/>
          <w:lang w:val="ro-RO"/>
        </w:rPr>
        <w:t>Exemplu implementare Controller</w:t>
      </w:r>
    </w:p>
    <w:p w14:paraId="4B33B9AE" w14:textId="77777777" w:rsidR="009C27EA" w:rsidRPr="00FE1BD0" w:rsidRDefault="009C27EA" w:rsidP="009C27EA">
      <w:pPr>
        <w:jc w:val="center"/>
        <w:rPr>
          <w:b/>
          <w:bCs/>
          <w:lang w:val="ro-RO"/>
        </w:rPr>
      </w:pPr>
    </w:p>
    <w:p w14:paraId="3028E4A5" w14:textId="2C2B15F9" w:rsidR="00CF0EF8" w:rsidRPr="00FE1BD0" w:rsidRDefault="009C27EA" w:rsidP="00803DE5">
      <w:pPr>
        <w:rPr>
          <w:lang w:val="ro-RO"/>
        </w:rPr>
      </w:pPr>
      <w:r w:rsidRPr="00FE1BD0">
        <w:rPr>
          <w:lang w:val="ro-RO"/>
        </w:rPr>
        <w:tab/>
      </w:r>
      <w:r w:rsidRPr="00FE1BD0">
        <w:rPr>
          <w:lang w:val="ro-RO"/>
        </w:rPr>
        <w:t>A treia caracteristică a figurii indică faptul că accesul la Controller este restricționat doar la solicitările venite din partea utilizatorilor care au rolul de „User”.</w:t>
      </w:r>
    </w:p>
    <w:p w14:paraId="13E24B4E" w14:textId="77777777" w:rsidR="009C27EA" w:rsidRPr="00FE1BD0" w:rsidRDefault="009C27EA" w:rsidP="009C27EA">
      <w:pPr>
        <w:rPr>
          <w:lang w:val="ro-RO"/>
        </w:rPr>
      </w:pPr>
    </w:p>
    <w:p w14:paraId="55A62FA0" w14:textId="1E2CACAF" w:rsidR="006D1449" w:rsidRPr="00FE1BD0" w:rsidRDefault="006D1449" w:rsidP="006D1449">
      <w:pPr>
        <w:pStyle w:val="Heading4"/>
        <w:rPr>
          <w:lang w:val="ro-RO"/>
        </w:rPr>
      </w:pPr>
      <w:bookmarkStart w:id="33" w:name="_Toc168006840"/>
      <w:r w:rsidRPr="00FE1BD0">
        <w:rPr>
          <w:lang w:val="ro-RO"/>
        </w:rPr>
        <w:t>3.2.</w:t>
      </w:r>
      <w:r w:rsidR="003A0863" w:rsidRPr="00FE1BD0">
        <w:rPr>
          <w:lang w:val="ro-RO"/>
        </w:rPr>
        <w:t>2</w:t>
      </w:r>
      <w:r w:rsidRPr="00FE1BD0">
        <w:rPr>
          <w:lang w:val="ro-RO"/>
        </w:rPr>
        <w:t>.  Stratul de business</w:t>
      </w:r>
      <w:r w:rsidR="000927D3" w:rsidRPr="00FE1BD0">
        <w:rPr>
          <w:lang w:val="ro-RO"/>
        </w:rPr>
        <w:t xml:space="preserve"> logic</w:t>
      </w:r>
      <w:bookmarkEnd w:id="33"/>
    </w:p>
    <w:p w14:paraId="3FE22331" w14:textId="77777777" w:rsidR="009C27EA" w:rsidRPr="00FE1BD0" w:rsidRDefault="009C27EA" w:rsidP="009C27EA">
      <w:pPr>
        <w:rPr>
          <w:lang w:val="ro-RO"/>
        </w:rPr>
      </w:pPr>
      <w:r w:rsidRPr="00FE1BD0">
        <w:rPr>
          <w:lang w:val="ro-RO"/>
        </w:rPr>
        <w:tab/>
      </w:r>
    </w:p>
    <w:p w14:paraId="6951A333" w14:textId="319CBD09" w:rsidR="009C27EA" w:rsidRPr="00FE1BD0" w:rsidRDefault="009C27EA" w:rsidP="009C27EA">
      <w:pPr>
        <w:rPr>
          <w:lang w:val="ro-RO"/>
        </w:rPr>
      </w:pPr>
      <w:r w:rsidRPr="00FE1BD0">
        <w:rPr>
          <w:lang w:val="ro-RO"/>
        </w:rPr>
        <w:tab/>
      </w:r>
      <w:r w:rsidRPr="00FE1BD0">
        <w:rPr>
          <w:lang w:val="ro-RO"/>
        </w:rPr>
        <w:t>Stratul de business asigură implementarea logicii de afaceri a aplicației, incluzând aspecte precum regulile de business, validările și logica de calcul. Entitățile de business specifice domeniului aplicației sunt plasate în acest strat.</w:t>
      </w:r>
    </w:p>
    <w:p w14:paraId="1231ABFC" w14:textId="621097CF" w:rsidR="009C27EA" w:rsidRPr="00FE1BD0" w:rsidRDefault="009C27EA" w:rsidP="00584382">
      <w:pPr>
        <w:ind w:firstLine="720"/>
        <w:rPr>
          <w:lang w:val="ro-RO"/>
        </w:rPr>
      </w:pPr>
      <w:r w:rsidRPr="00FE1BD0">
        <w:rPr>
          <w:lang w:val="ro-RO"/>
        </w:rPr>
        <w:t xml:space="preserve">Stratul de business coordonează aplicația și execută logica. Poate efectua procese detaliate și poate lua decizii logice. Stratul de business este centrul aplicației și servește ca intermediar între straturile de prezentare și de date. Acesta oferă stratului de prezentare servicii, comenzi și date pe care le poate utiliza, și interacționează cu stratul de date pentru a </w:t>
      </w:r>
      <w:r w:rsidR="008852F2" w:rsidRPr="00FE1BD0">
        <w:rPr>
          <w:lang w:val="ro-RO"/>
        </w:rPr>
        <w:t>extrage</w:t>
      </w:r>
      <w:r w:rsidRPr="00FE1BD0">
        <w:rPr>
          <w:lang w:val="ro-RO"/>
        </w:rPr>
        <w:t xml:space="preserve"> și manipula date.</w:t>
      </w:r>
    </w:p>
    <w:p w14:paraId="169F9760" w14:textId="07F52171" w:rsidR="009C27EA" w:rsidRPr="00FE1BD0" w:rsidRDefault="00584382" w:rsidP="00584382">
      <w:pPr>
        <w:ind w:firstLine="720"/>
        <w:rPr>
          <w:lang w:val="ro-RO"/>
        </w:rPr>
      </w:pPr>
      <w:r w:rsidRPr="00FE1BD0">
        <w:rPr>
          <w:lang w:val="ro-RO"/>
        </w:rPr>
        <w:t>F</w:t>
      </w:r>
      <w:r w:rsidRPr="00FE1BD0">
        <w:rPr>
          <w:lang w:val="ro-RO"/>
        </w:rPr>
        <w:t>uncționează ca un intermediar critic între stratul de prezentare și stratul de date. Aceasta se ocupă de implementarea regulilor de afaceri și de procesarea datelor necesare pentru a răspunde nevoilor specifice ale afacerii.</w:t>
      </w:r>
    </w:p>
    <w:p w14:paraId="037EF387" w14:textId="77777777" w:rsidR="009C27EA" w:rsidRPr="00FE1BD0" w:rsidRDefault="009C27EA" w:rsidP="009C27EA">
      <w:pPr>
        <w:rPr>
          <w:lang w:val="ro-RO"/>
        </w:rPr>
      </w:pPr>
    </w:p>
    <w:p w14:paraId="3851379E" w14:textId="77777777" w:rsidR="009C27EA" w:rsidRPr="00FE1BD0" w:rsidRDefault="009C27EA" w:rsidP="009C27EA">
      <w:pPr>
        <w:rPr>
          <w:lang w:val="ro-RO"/>
        </w:rPr>
      </w:pPr>
    </w:p>
    <w:p w14:paraId="1ECF7D5F" w14:textId="77777777" w:rsidR="009C27EA" w:rsidRPr="00FE1BD0" w:rsidRDefault="009C27EA" w:rsidP="009C27EA">
      <w:pPr>
        <w:rPr>
          <w:lang w:val="ro-RO"/>
        </w:rPr>
      </w:pPr>
    </w:p>
    <w:p w14:paraId="382FD52C" w14:textId="4A48A9B1" w:rsidR="006D1449" w:rsidRDefault="006D1449" w:rsidP="00B83300">
      <w:pPr>
        <w:pStyle w:val="Heading4"/>
        <w:rPr>
          <w:lang w:val="ro-RO"/>
        </w:rPr>
      </w:pPr>
      <w:bookmarkStart w:id="34" w:name="_Toc168006841"/>
      <w:r w:rsidRPr="00FE1BD0">
        <w:rPr>
          <w:lang w:val="ro-RO"/>
        </w:rPr>
        <w:lastRenderedPageBreak/>
        <w:t>3.2.</w:t>
      </w:r>
      <w:r w:rsidR="003A0863" w:rsidRPr="00FE1BD0">
        <w:rPr>
          <w:lang w:val="ro-RO"/>
        </w:rPr>
        <w:t>3</w:t>
      </w:r>
      <w:r w:rsidRPr="00FE1BD0">
        <w:rPr>
          <w:lang w:val="ro-RO"/>
        </w:rPr>
        <w:t xml:space="preserve">.  Stratul de </w:t>
      </w:r>
      <w:r w:rsidR="000927D3" w:rsidRPr="00FE1BD0">
        <w:rPr>
          <w:lang w:val="ro-RO"/>
        </w:rPr>
        <w:t>acces la date</w:t>
      </w:r>
      <w:bookmarkEnd w:id="34"/>
    </w:p>
    <w:p w14:paraId="6149328A" w14:textId="77777777" w:rsidR="00B83300" w:rsidRPr="00B83300" w:rsidRDefault="00B83300" w:rsidP="00B83300">
      <w:pPr>
        <w:rPr>
          <w:lang w:val="ro-RO"/>
        </w:rPr>
      </w:pPr>
    </w:p>
    <w:p w14:paraId="347C42AC" w14:textId="1500614D" w:rsidR="00B607F5" w:rsidRPr="00FE1BD0" w:rsidRDefault="00584382" w:rsidP="00584382">
      <w:pPr>
        <w:ind w:firstLine="720"/>
        <w:rPr>
          <w:lang w:val="ro-RO"/>
        </w:rPr>
      </w:pPr>
      <w:r w:rsidRPr="00FE1BD0">
        <w:rPr>
          <w:lang w:val="ro-RO"/>
        </w:rPr>
        <w:t xml:space="preserve">Stratul de acces la date, cunoscut și sub denumirea de stratul de persistență, este componenta esențială a unei aplicații care gestionează interacțiunea directă cu baza de date sau alte surse de stocare a datelor. Rolul său principal este de a oferi o modalitate abstractizată și eficientă prin care restul aplicației poate interoga, actualiza, și manipula datele necesare fără a necesita cunoștințe specifice despre sursa de date </w:t>
      </w:r>
      <w:r w:rsidR="00B83300">
        <w:rPr>
          <w:lang w:val="ro-RO"/>
        </w:rPr>
        <w:t>prezentă</w:t>
      </w:r>
      <w:r w:rsidRPr="00FE1BD0">
        <w:rPr>
          <w:lang w:val="ro-RO"/>
        </w:rPr>
        <w:t>.</w:t>
      </w:r>
    </w:p>
    <w:p w14:paraId="1207D71F" w14:textId="77777777" w:rsidR="0043765A" w:rsidRPr="00FE1BD0" w:rsidRDefault="0043765A" w:rsidP="0043765A">
      <w:pPr>
        <w:rPr>
          <w:lang w:val="ro-RO"/>
        </w:rPr>
      </w:pPr>
    </w:p>
    <w:p w14:paraId="6AFC81E6" w14:textId="5024C035" w:rsidR="0043765A" w:rsidRDefault="0043765A" w:rsidP="00B83300">
      <w:pPr>
        <w:pStyle w:val="Heading4"/>
        <w:rPr>
          <w:lang w:val="ro-RO"/>
        </w:rPr>
      </w:pPr>
      <w:bookmarkStart w:id="35" w:name="_Toc168006842"/>
      <w:r w:rsidRPr="00FE1BD0">
        <w:rPr>
          <w:lang w:val="ro-RO"/>
        </w:rPr>
        <w:t>3.</w:t>
      </w:r>
      <w:r w:rsidR="007D688A" w:rsidRPr="00FE1BD0">
        <w:rPr>
          <w:lang w:val="ro-RO"/>
        </w:rPr>
        <w:t>3</w:t>
      </w:r>
      <w:r w:rsidRPr="00FE1BD0">
        <w:rPr>
          <w:lang w:val="ro-RO"/>
        </w:rPr>
        <w:t xml:space="preserve">.  </w:t>
      </w:r>
      <w:r w:rsidRPr="00FE1BD0">
        <w:rPr>
          <w:lang w:val="ro-RO"/>
        </w:rPr>
        <w:t>Middleware</w:t>
      </w:r>
      <w:bookmarkEnd w:id="35"/>
    </w:p>
    <w:p w14:paraId="5812B59A" w14:textId="77777777" w:rsidR="00B83300" w:rsidRPr="00B83300" w:rsidRDefault="00B83300" w:rsidP="00B83300">
      <w:pPr>
        <w:rPr>
          <w:lang w:val="ro-RO"/>
        </w:rPr>
      </w:pPr>
    </w:p>
    <w:p w14:paraId="6633D657" w14:textId="77777777" w:rsidR="0043765A" w:rsidRPr="00FE1BD0" w:rsidRDefault="0043765A" w:rsidP="0043765A">
      <w:pPr>
        <w:ind w:firstLine="720"/>
        <w:rPr>
          <w:lang w:val="ro-RO"/>
        </w:rPr>
      </w:pPr>
      <w:r w:rsidRPr="00FE1BD0">
        <w:rPr>
          <w:lang w:val="ro-RO"/>
        </w:rPr>
        <w:t xml:space="preserve">Middleware-ul </w:t>
      </w:r>
      <w:r w:rsidRPr="00FE1BD0">
        <w:rPr>
          <w:lang w:val="ro-RO"/>
        </w:rPr>
        <w:t>„</w:t>
      </w:r>
      <w:r w:rsidRPr="00FE1BD0">
        <w:rPr>
          <w:lang w:val="ro-RO"/>
        </w:rPr>
        <w:t>ExceptionMiddleware</w:t>
      </w:r>
      <w:r w:rsidRPr="00FE1BD0">
        <w:rPr>
          <w:lang w:val="ro-RO"/>
        </w:rPr>
        <w:t>”</w:t>
      </w:r>
      <w:r w:rsidRPr="00FE1BD0">
        <w:rPr>
          <w:lang w:val="ro-RO"/>
        </w:rPr>
        <w:t xml:space="preserve"> din codul sursă prezentat</w:t>
      </w:r>
      <w:r w:rsidRPr="00FE1BD0">
        <w:rPr>
          <w:lang w:val="ro-RO"/>
        </w:rPr>
        <w:t xml:space="preserve"> în figura 1.4 </w:t>
      </w:r>
      <w:r w:rsidRPr="00FE1BD0">
        <w:rPr>
          <w:lang w:val="ro-RO"/>
        </w:rPr>
        <w:t xml:space="preserve">are rolul de a intercepta și de a gestiona excepțiile care apar în timpul procesării unei cereri într-o aplicație ASP.NET Core. </w:t>
      </w:r>
    </w:p>
    <w:p w14:paraId="18502E6F" w14:textId="77777777" w:rsidR="0043765A" w:rsidRPr="00FE1BD0" w:rsidRDefault="0043765A" w:rsidP="0043765A">
      <w:pPr>
        <w:ind w:firstLine="720"/>
        <w:rPr>
          <w:lang w:val="ro-RO"/>
        </w:rPr>
      </w:pPr>
      <w:r w:rsidRPr="00FE1BD0">
        <w:rPr>
          <w:lang w:val="ro-RO"/>
        </w:rPr>
        <w:t xml:space="preserve">Este </w:t>
      </w:r>
      <w:r w:rsidRPr="00FE1BD0">
        <w:rPr>
          <w:lang w:val="ro-RO"/>
        </w:rPr>
        <w:t>o componentă esențială</w:t>
      </w:r>
      <w:r w:rsidRPr="00FE1BD0">
        <w:rPr>
          <w:lang w:val="ro-RO"/>
        </w:rPr>
        <w:t xml:space="preserve"> pentru gestionarea erorilor la nivelul întregii aplicații, asigurându-se că excepțiile sunt tratate într-o manieră consistentă și că răspunsurile adecvate sunt trimise clientului. </w:t>
      </w:r>
    </w:p>
    <w:p w14:paraId="31682A09" w14:textId="77777777" w:rsidR="0043765A" w:rsidRPr="00FE1BD0" w:rsidRDefault="0043765A" w:rsidP="0043765A">
      <w:pPr>
        <w:ind w:firstLine="720"/>
        <w:rPr>
          <w:lang w:val="ro-RO"/>
        </w:rPr>
      </w:pPr>
    </w:p>
    <w:p w14:paraId="480B3418"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namespace InvoiceJetAPI.Exceptions.Middleware</w:t>
      </w:r>
    </w:p>
    <w:p w14:paraId="70DA677D"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w:t>
      </w:r>
    </w:p>
    <w:p w14:paraId="05C12066"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public class ExceptionMiddleware</w:t>
      </w:r>
    </w:p>
    <w:p w14:paraId="5D049171"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134C7239"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private readonly RequestDelegate _next;</w:t>
      </w:r>
    </w:p>
    <w:p w14:paraId="76C6A3D5"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p>
    <w:p w14:paraId="3D882C3F"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public ExceptionMiddleware(RequestDelegate next)</w:t>
      </w:r>
    </w:p>
    <w:p w14:paraId="2C164F1F"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6EE610C1"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_next = next;</w:t>
      </w:r>
    </w:p>
    <w:p w14:paraId="0B1DBAAC"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0E8F0405"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p>
    <w:p w14:paraId="1F99FBC0"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public async Task Invoke(HttpContext context)</w:t>
      </w:r>
    </w:p>
    <w:p w14:paraId="715BB69C"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667971E9"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try</w:t>
      </w:r>
    </w:p>
    <w:p w14:paraId="5C13DF92"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0174BB69"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await _next(context);</w:t>
      </w:r>
    </w:p>
    <w:p w14:paraId="764656AD"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03781926"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catch (AnafFirmNotFoundException ex)</w:t>
      </w:r>
    </w:p>
    <w:p w14:paraId="31696DD8"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34A7C34C"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context.Response.StatusCode = 404;</w:t>
      </w:r>
    </w:p>
    <w:p w14:paraId="22FC0D8F"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context.Response.ContentType = "application/json";</w:t>
      </w:r>
    </w:p>
    <w:p w14:paraId="3AA0DD59"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await context.Response.WriteAsync($"{ex.Message}");</w:t>
      </w:r>
    </w:p>
    <w:p w14:paraId="4858743A"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046FA732"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catch (Exception ex)</w:t>
      </w:r>
    </w:p>
    <w:p w14:paraId="4A6DDFA3"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74294C13"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context.Response.StatusCode = 500;</w:t>
      </w:r>
    </w:p>
    <w:p w14:paraId="6F586943"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context.Response.ContentType = "application/json";</w:t>
      </w:r>
    </w:p>
    <w:p w14:paraId="2DCB32FE"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await context.Response.WriteAsync($"{ex.Message}");</w:t>
      </w:r>
    </w:p>
    <w:p w14:paraId="676FF34B"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4CD566DA"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525C6E91" w14:textId="77777777" w:rsidR="00CB1824"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 xml:space="preserve">    }</w:t>
      </w:r>
    </w:p>
    <w:p w14:paraId="10B95A51" w14:textId="50867C53" w:rsidR="0043765A" w:rsidRPr="00467CC3" w:rsidRDefault="00CB1824" w:rsidP="00CB1824">
      <w:pPr>
        <w:autoSpaceDE w:val="0"/>
        <w:autoSpaceDN w:val="0"/>
        <w:adjustRightInd w:val="0"/>
        <w:rPr>
          <w:rFonts w:ascii="Cascadia Mono" w:hAnsi="Cascadia Mono" w:cs="Cascadia Mono"/>
          <w:color w:val="000000"/>
          <w:sz w:val="18"/>
          <w:szCs w:val="18"/>
          <w:lang w:val="ro-RO"/>
        </w:rPr>
      </w:pPr>
      <w:r w:rsidRPr="00467CC3">
        <w:rPr>
          <w:rFonts w:ascii="Cascadia Mono" w:hAnsi="Cascadia Mono" w:cs="Cascadia Mono"/>
          <w:color w:val="000000"/>
          <w:sz w:val="18"/>
          <w:szCs w:val="18"/>
          <w:lang w:val="ro-RO"/>
        </w:rPr>
        <w:t>}</w:t>
      </w:r>
    </w:p>
    <w:p w14:paraId="4C86A657" w14:textId="04674470" w:rsidR="00C714D2" w:rsidRPr="00FE1BD0" w:rsidRDefault="0006457C" w:rsidP="004260B0">
      <w:pPr>
        <w:jc w:val="center"/>
        <w:rPr>
          <w:b/>
          <w:bCs/>
          <w:lang w:val="ro-RO"/>
        </w:rPr>
      </w:pPr>
      <w:r w:rsidRPr="00FE1BD0">
        <w:rPr>
          <w:b/>
          <w:bCs/>
          <w:lang w:val="ro-RO"/>
        </w:rPr>
        <w:t>Figura 1.</w:t>
      </w:r>
      <w:r w:rsidRPr="00FE1BD0">
        <w:rPr>
          <w:b/>
          <w:bCs/>
          <w:lang w:val="ro-RO"/>
        </w:rPr>
        <w:t>4</w:t>
      </w:r>
      <w:r w:rsidRPr="00FE1BD0">
        <w:rPr>
          <w:b/>
          <w:bCs/>
          <w:lang w:val="ro-RO"/>
        </w:rPr>
        <w:t xml:space="preserve">: </w:t>
      </w:r>
      <w:r w:rsidRPr="00FE1BD0">
        <w:rPr>
          <w:b/>
          <w:bCs/>
          <w:lang w:val="ro-RO"/>
        </w:rPr>
        <w:t>Exemplu Exception Middleware</w:t>
      </w:r>
    </w:p>
    <w:p w14:paraId="2DE4639E" w14:textId="1BE2A368" w:rsidR="003A0863" w:rsidRPr="00FE1BD0" w:rsidRDefault="003A0863" w:rsidP="003A0863">
      <w:pPr>
        <w:pStyle w:val="Heading4"/>
        <w:rPr>
          <w:lang w:val="ro-RO"/>
        </w:rPr>
      </w:pPr>
      <w:bookmarkStart w:id="36" w:name="_Toc168006843"/>
      <w:r w:rsidRPr="00FE1BD0">
        <w:rPr>
          <w:lang w:val="ro-RO"/>
        </w:rPr>
        <w:lastRenderedPageBreak/>
        <w:t>3.</w:t>
      </w:r>
      <w:r w:rsidR="007D688A" w:rsidRPr="00FE1BD0">
        <w:rPr>
          <w:lang w:val="ro-RO"/>
        </w:rPr>
        <w:t>4</w:t>
      </w:r>
      <w:r w:rsidRPr="00FE1BD0">
        <w:rPr>
          <w:lang w:val="ro-RO"/>
        </w:rPr>
        <w:t>.  Baza de date</w:t>
      </w:r>
      <w:bookmarkEnd w:id="36"/>
    </w:p>
    <w:p w14:paraId="3E6FF5EB" w14:textId="77777777" w:rsidR="00AC0282" w:rsidRPr="00FE1BD0" w:rsidRDefault="00AC0282" w:rsidP="00AC0282">
      <w:pPr>
        <w:rPr>
          <w:lang w:val="ro-RO"/>
        </w:rPr>
      </w:pPr>
    </w:p>
    <w:p w14:paraId="1805508D" w14:textId="74BD34C4" w:rsidR="00AC0282" w:rsidRPr="00FE1BD0" w:rsidRDefault="00AC0282" w:rsidP="00AC0282">
      <w:pPr>
        <w:ind w:firstLine="720"/>
        <w:rPr>
          <w:lang w:val="ro-RO"/>
        </w:rPr>
      </w:pPr>
      <w:r w:rsidRPr="00FE1BD0">
        <w:rPr>
          <w:lang w:val="ro-RO"/>
        </w:rPr>
        <w:t>Schema prezentată ilustrează structura și relațiile dintre entitățile</w:t>
      </w:r>
      <w:r w:rsidR="00DE0D86" w:rsidRPr="00FE1BD0">
        <w:rPr>
          <w:lang w:val="ro-RO"/>
        </w:rPr>
        <w:t xml:space="preserve"> bazei de date</w:t>
      </w:r>
      <w:r w:rsidRPr="00FE1BD0">
        <w:rPr>
          <w:lang w:val="ro-RO"/>
        </w:rPr>
        <w:t xml:space="preserve"> destinate </w:t>
      </w:r>
      <w:r w:rsidR="00DE0D86" w:rsidRPr="00FE1BD0">
        <w:rPr>
          <w:lang w:val="ro-RO"/>
        </w:rPr>
        <w:t>aplicației InvoiceJet</w:t>
      </w:r>
      <w:r w:rsidRPr="00FE1BD0">
        <w:rPr>
          <w:lang w:val="ro-RO"/>
        </w:rPr>
        <w:t>.</w:t>
      </w:r>
    </w:p>
    <w:p w14:paraId="392A1024" w14:textId="77777777" w:rsidR="00C714D2" w:rsidRPr="00FE1BD0" w:rsidRDefault="00C714D2" w:rsidP="005D07F0">
      <w:pPr>
        <w:rPr>
          <w:lang w:val="ro-RO"/>
        </w:rPr>
      </w:pPr>
    </w:p>
    <w:p w14:paraId="07620D75" w14:textId="22F97A9A" w:rsidR="00C714D2" w:rsidRPr="00FE1BD0" w:rsidRDefault="003A0863" w:rsidP="00D167C1">
      <w:pPr>
        <w:jc w:val="center"/>
        <w:rPr>
          <w:b/>
          <w:bCs/>
          <w:lang w:val="ro-RO"/>
        </w:rPr>
      </w:pPr>
      <w:r w:rsidRPr="00FE1BD0">
        <w:rPr>
          <w:b/>
          <w:bCs/>
          <w:lang w:val="ro-RO"/>
        </w:rPr>
        <w:drawing>
          <wp:inline distT="0" distB="0" distL="0" distR="0" wp14:anchorId="57E126E8" wp14:editId="6AF15ADE">
            <wp:extent cx="5756910" cy="5042535"/>
            <wp:effectExtent l="0" t="0" r="0" b="5715"/>
            <wp:docPr id="47570448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04482" name="Picture 1" descr="A computer screen shot of a computer&#10;&#10;Description automatically generated"/>
                    <pic:cNvPicPr/>
                  </pic:nvPicPr>
                  <pic:blipFill>
                    <a:blip r:embed="rId12"/>
                    <a:stretch>
                      <a:fillRect/>
                    </a:stretch>
                  </pic:blipFill>
                  <pic:spPr>
                    <a:xfrm>
                      <a:off x="0" y="0"/>
                      <a:ext cx="5756910" cy="5042535"/>
                    </a:xfrm>
                    <a:prstGeom prst="rect">
                      <a:avLst/>
                    </a:prstGeom>
                  </pic:spPr>
                </pic:pic>
              </a:graphicData>
            </a:graphic>
          </wp:inline>
        </w:drawing>
      </w:r>
    </w:p>
    <w:p w14:paraId="20B8D432" w14:textId="77777777" w:rsidR="00552D4F" w:rsidRPr="00FE1BD0" w:rsidRDefault="00552D4F" w:rsidP="00D167C1">
      <w:pPr>
        <w:jc w:val="center"/>
        <w:rPr>
          <w:b/>
          <w:bCs/>
          <w:lang w:val="ro-RO"/>
        </w:rPr>
      </w:pPr>
    </w:p>
    <w:p w14:paraId="4B180440" w14:textId="40EA637D" w:rsidR="00DE0D86" w:rsidRPr="00FE1BD0" w:rsidRDefault="00DE0D86" w:rsidP="00DE0D86">
      <w:pPr>
        <w:jc w:val="center"/>
        <w:rPr>
          <w:b/>
          <w:bCs/>
          <w:lang w:val="ro-RO"/>
        </w:rPr>
      </w:pPr>
      <w:r w:rsidRPr="00FE1BD0">
        <w:rPr>
          <w:b/>
          <w:bCs/>
          <w:lang w:val="ro-RO"/>
        </w:rPr>
        <w:t>Figura 1.</w:t>
      </w:r>
      <w:r w:rsidR="0043765A" w:rsidRPr="00FE1BD0">
        <w:rPr>
          <w:b/>
          <w:bCs/>
          <w:lang w:val="ro-RO"/>
        </w:rPr>
        <w:t>5</w:t>
      </w:r>
      <w:r w:rsidRPr="00FE1BD0">
        <w:rPr>
          <w:b/>
          <w:bCs/>
          <w:lang w:val="ro-RO"/>
        </w:rPr>
        <w:t xml:space="preserve">: </w:t>
      </w:r>
      <w:r w:rsidRPr="00FE1BD0">
        <w:rPr>
          <w:b/>
          <w:bCs/>
          <w:lang w:val="ro-RO"/>
        </w:rPr>
        <w:t>Schema relațională a bazei de date</w:t>
      </w:r>
    </w:p>
    <w:p w14:paraId="4A9DE3D7" w14:textId="77777777" w:rsidR="00C714D2" w:rsidRPr="00FE1BD0" w:rsidRDefault="00C714D2" w:rsidP="005D07F0">
      <w:pPr>
        <w:rPr>
          <w:lang w:val="ro-RO"/>
        </w:rPr>
      </w:pPr>
    </w:p>
    <w:p w14:paraId="506B3FD0" w14:textId="40537AB8" w:rsidR="003A0863" w:rsidRPr="00FE1BD0" w:rsidRDefault="003A0863" w:rsidP="00A72791">
      <w:pPr>
        <w:ind w:firstLine="720"/>
        <w:rPr>
          <w:lang w:val="ro-RO"/>
        </w:rPr>
      </w:pPr>
      <w:r w:rsidRPr="00FE1BD0">
        <w:rPr>
          <w:lang w:val="ro-RO"/>
        </w:rPr>
        <w:t xml:space="preserve">Descriere detaliată a relațiilor dintre </w:t>
      </w:r>
      <w:r w:rsidR="00604B34" w:rsidRPr="00FE1BD0">
        <w:rPr>
          <w:lang w:val="ro-RO"/>
        </w:rPr>
        <w:t>entitățile prezente în figura 1.4.</w:t>
      </w:r>
    </w:p>
    <w:p w14:paraId="3D7BDEC6" w14:textId="77777777" w:rsidR="003A0863" w:rsidRPr="00FE1BD0" w:rsidRDefault="003A0863" w:rsidP="003A0863">
      <w:pPr>
        <w:rPr>
          <w:lang w:val="ro-RO"/>
        </w:rPr>
      </w:pPr>
    </w:p>
    <w:p w14:paraId="243459BB" w14:textId="7BA20898" w:rsidR="003A0863" w:rsidRPr="00FE1BD0" w:rsidRDefault="00604B34" w:rsidP="003A0863">
      <w:pPr>
        <w:rPr>
          <w:b/>
          <w:bCs/>
          <w:lang w:val="ro-RO"/>
        </w:rPr>
      </w:pPr>
      <w:r w:rsidRPr="00FE1BD0">
        <w:rPr>
          <w:b/>
          <w:bCs/>
          <w:lang w:val="ro-RO"/>
        </w:rPr>
        <w:t>Relați</w:t>
      </w:r>
      <w:r w:rsidR="00790EF8" w:rsidRPr="00FE1BD0">
        <w:rPr>
          <w:b/>
          <w:bCs/>
          <w:lang w:val="ro-RO"/>
        </w:rPr>
        <w:t>ile</w:t>
      </w:r>
      <w:r w:rsidRPr="00FE1BD0">
        <w:rPr>
          <w:b/>
          <w:bCs/>
          <w:lang w:val="ro-RO"/>
        </w:rPr>
        <w:t xml:space="preserve"> </w:t>
      </w:r>
      <w:r w:rsidR="003A0863" w:rsidRPr="00FE1BD0">
        <w:rPr>
          <w:b/>
          <w:bCs/>
          <w:lang w:val="ro-RO"/>
        </w:rPr>
        <w:t>User</w:t>
      </w:r>
      <w:r w:rsidR="00790EF8" w:rsidRPr="00FE1BD0">
        <w:rPr>
          <w:b/>
          <w:bCs/>
          <w:lang w:val="ro-RO"/>
        </w:rPr>
        <w:t xml:space="preserve">, </w:t>
      </w:r>
      <w:r w:rsidR="003A0863" w:rsidRPr="00FE1BD0">
        <w:rPr>
          <w:b/>
          <w:bCs/>
          <w:lang w:val="ro-RO"/>
        </w:rPr>
        <w:t>UserFirm</w:t>
      </w:r>
      <w:r w:rsidR="00790EF8" w:rsidRPr="00FE1BD0">
        <w:rPr>
          <w:b/>
          <w:bCs/>
          <w:lang w:val="ro-RO"/>
        </w:rPr>
        <w:t xml:space="preserve"> și Firm</w:t>
      </w:r>
      <w:r w:rsidR="00AB654C" w:rsidRPr="00FE1BD0">
        <w:rPr>
          <w:b/>
          <w:bCs/>
          <w:lang w:val="ro-RO"/>
        </w:rPr>
        <w:t>:</w:t>
      </w:r>
    </w:p>
    <w:p w14:paraId="39B43B18" w14:textId="77777777" w:rsidR="00604B34" w:rsidRPr="00FE1BD0" w:rsidRDefault="00604B34" w:rsidP="003A0863">
      <w:pPr>
        <w:rPr>
          <w:b/>
          <w:bCs/>
          <w:lang w:val="ro-RO"/>
        </w:rPr>
      </w:pPr>
    </w:p>
    <w:p w14:paraId="07633081" w14:textId="33E81DBD" w:rsidR="003A0863" w:rsidRPr="00FE1BD0" w:rsidRDefault="00A72791" w:rsidP="003A0863">
      <w:pPr>
        <w:ind w:firstLine="720"/>
        <w:rPr>
          <w:lang w:val="ro-RO"/>
        </w:rPr>
      </w:pPr>
      <w:r w:rsidRPr="00FE1BD0">
        <w:rPr>
          <w:lang w:val="ro-RO"/>
        </w:rPr>
        <w:t xml:space="preserve">Indică </w:t>
      </w:r>
      <w:r w:rsidR="003A0863" w:rsidRPr="00FE1BD0">
        <w:rPr>
          <w:lang w:val="ro-RO"/>
        </w:rPr>
        <w:t>relația dintre utilizatori și firme diferite la care aceștia pot avea acces sau cu care sunt afiliați. Fiecare înregistrare în UserFirm leagă un utilizator de o firmă specifică și stochează informații despre rolul acestuia (exemplu: client sau furnizor).</w:t>
      </w:r>
    </w:p>
    <w:p w14:paraId="0E40C2BE" w14:textId="77777777" w:rsidR="003A0863" w:rsidRPr="00FE1BD0" w:rsidRDefault="003A0863" w:rsidP="003A0863">
      <w:pPr>
        <w:ind w:firstLine="720"/>
        <w:rPr>
          <w:lang w:val="ro-RO"/>
        </w:rPr>
      </w:pPr>
    </w:p>
    <w:p w14:paraId="034888FA" w14:textId="30FB47F4" w:rsidR="003A0863" w:rsidRPr="00FE1BD0" w:rsidRDefault="00790EF8" w:rsidP="003A0863">
      <w:pPr>
        <w:rPr>
          <w:b/>
          <w:bCs/>
          <w:lang w:val="ro-RO"/>
        </w:rPr>
      </w:pPr>
      <w:r w:rsidRPr="00FE1BD0">
        <w:rPr>
          <w:b/>
          <w:bCs/>
          <w:lang w:val="ro-RO"/>
        </w:rPr>
        <w:lastRenderedPageBreak/>
        <w:t>Relația</w:t>
      </w:r>
      <w:r w:rsidRPr="00FE1BD0">
        <w:rPr>
          <w:b/>
          <w:bCs/>
          <w:lang w:val="ro-RO"/>
        </w:rPr>
        <w:t xml:space="preserve"> U</w:t>
      </w:r>
      <w:r w:rsidR="003A0863" w:rsidRPr="00FE1BD0">
        <w:rPr>
          <w:b/>
          <w:bCs/>
          <w:lang w:val="ro-RO"/>
        </w:rPr>
        <w:t>ser și BankAccount</w:t>
      </w:r>
      <w:r w:rsidRPr="00FE1BD0">
        <w:rPr>
          <w:b/>
          <w:bCs/>
          <w:lang w:val="ro-RO"/>
        </w:rPr>
        <w:t>:</w:t>
      </w:r>
    </w:p>
    <w:p w14:paraId="10BB9692" w14:textId="77777777" w:rsidR="003A0863" w:rsidRPr="00FE1BD0" w:rsidRDefault="003A0863" w:rsidP="003A0863">
      <w:pPr>
        <w:rPr>
          <w:lang w:val="ro-RO"/>
        </w:rPr>
      </w:pPr>
    </w:p>
    <w:p w14:paraId="61092C69" w14:textId="37F993DC" w:rsidR="00790EF8" w:rsidRPr="00FE1BD0" w:rsidRDefault="003A0863" w:rsidP="00790EF8">
      <w:pPr>
        <w:ind w:firstLine="720"/>
        <w:rPr>
          <w:lang w:val="ro-RO"/>
        </w:rPr>
      </w:pPr>
      <w:r w:rsidRPr="00FE1BD0">
        <w:rPr>
          <w:lang w:val="ro-RO"/>
        </w:rPr>
        <w:t xml:space="preserve">Un User poate avea multiple </w:t>
      </w:r>
      <w:r w:rsidR="00790EF8" w:rsidRPr="00FE1BD0">
        <w:rPr>
          <w:lang w:val="ro-RO"/>
        </w:rPr>
        <w:t>conturi bancare</w:t>
      </w:r>
      <w:r w:rsidRPr="00FE1BD0">
        <w:rPr>
          <w:lang w:val="ro-RO"/>
        </w:rPr>
        <w:t>, ceea ce permite utilizatorilor să gestioneze mai multe conturi bancare. Aceste conturi sunt folosite</w:t>
      </w:r>
      <w:r w:rsidR="00790EF8" w:rsidRPr="00FE1BD0">
        <w:rPr>
          <w:lang w:val="ro-RO"/>
        </w:rPr>
        <w:t xml:space="preserve"> </w:t>
      </w:r>
      <w:r w:rsidRPr="00FE1BD0">
        <w:rPr>
          <w:lang w:val="ro-RO"/>
        </w:rPr>
        <w:t>pentru tranzacții financiare legate de documente sau facturi emise de utilizatori.</w:t>
      </w:r>
    </w:p>
    <w:p w14:paraId="37A831CC" w14:textId="77777777" w:rsidR="003A0863" w:rsidRPr="00FE1BD0" w:rsidRDefault="003A0863" w:rsidP="00790EF8">
      <w:pPr>
        <w:rPr>
          <w:lang w:val="ro-RO"/>
        </w:rPr>
      </w:pPr>
    </w:p>
    <w:p w14:paraId="69634947" w14:textId="7BC04FF4" w:rsidR="003A0863" w:rsidRPr="00FE1BD0" w:rsidRDefault="00790EF8" w:rsidP="003A0863">
      <w:pPr>
        <w:rPr>
          <w:b/>
          <w:bCs/>
          <w:lang w:val="ro-RO"/>
        </w:rPr>
      </w:pPr>
      <w:r w:rsidRPr="00FE1BD0">
        <w:rPr>
          <w:b/>
          <w:bCs/>
          <w:lang w:val="ro-RO"/>
        </w:rPr>
        <w:t>Relați</w:t>
      </w:r>
      <w:r w:rsidRPr="00FE1BD0">
        <w:rPr>
          <w:b/>
          <w:bCs/>
          <w:lang w:val="ro-RO"/>
        </w:rPr>
        <w:t xml:space="preserve">ile </w:t>
      </w:r>
      <w:r w:rsidR="003A0863" w:rsidRPr="00FE1BD0">
        <w:rPr>
          <w:b/>
          <w:bCs/>
          <w:lang w:val="ro-RO"/>
        </w:rPr>
        <w:t>Document, DocumentType, DocumentSeries</w:t>
      </w:r>
      <w:r w:rsidR="006E5B82" w:rsidRPr="00FE1BD0">
        <w:rPr>
          <w:b/>
          <w:bCs/>
          <w:lang w:val="ro-RO"/>
        </w:rPr>
        <w:t xml:space="preserve"> și DocumentStatus</w:t>
      </w:r>
      <w:r w:rsidRPr="00FE1BD0">
        <w:rPr>
          <w:b/>
          <w:bCs/>
          <w:lang w:val="ro-RO"/>
        </w:rPr>
        <w:t>:</w:t>
      </w:r>
    </w:p>
    <w:p w14:paraId="20FF20C1" w14:textId="77777777" w:rsidR="003A0863" w:rsidRPr="00FE1BD0" w:rsidRDefault="003A0863" w:rsidP="003A0863">
      <w:pPr>
        <w:rPr>
          <w:lang w:val="ro-RO"/>
        </w:rPr>
      </w:pPr>
    </w:p>
    <w:p w14:paraId="2CEDBA5E" w14:textId="1F393507" w:rsidR="00EE79A4" w:rsidRPr="00FE1BD0" w:rsidRDefault="00EE79A4" w:rsidP="00EE79A4">
      <w:pPr>
        <w:ind w:firstLine="720"/>
        <w:rPr>
          <w:lang w:val="ro-RO"/>
        </w:rPr>
      </w:pPr>
      <w:r w:rsidRPr="00FE1BD0">
        <w:rPr>
          <w:lang w:val="ro-RO"/>
        </w:rPr>
        <w:t>Un document poate include un tip, o serie și un număr, având de asemenea un status asociat</w:t>
      </w:r>
      <w:r w:rsidRPr="00FE1BD0">
        <w:rPr>
          <w:lang w:val="ro-RO"/>
        </w:rPr>
        <w:t xml:space="preserve"> (de ex: neîncasat, încasat, stornat)</w:t>
      </w:r>
      <w:r w:rsidRPr="00FE1BD0">
        <w:rPr>
          <w:lang w:val="ro-RO"/>
        </w:rPr>
        <w:t xml:space="preserve">. </w:t>
      </w:r>
    </w:p>
    <w:p w14:paraId="51D50383" w14:textId="381230FA" w:rsidR="003A0863" w:rsidRPr="00FE1BD0" w:rsidRDefault="00EE79A4" w:rsidP="00EE79A4">
      <w:pPr>
        <w:ind w:firstLine="720"/>
        <w:rPr>
          <w:lang w:val="ro-RO"/>
        </w:rPr>
      </w:pPr>
      <w:r w:rsidRPr="00FE1BD0">
        <w:rPr>
          <w:lang w:val="ro-RO"/>
        </w:rPr>
        <w:t>Aceasta facilitează categorizarea și organizarea documentelor conform tipului, seriei și stării acestora. În plus, documentele stabilesc relații cu utilizatorii și firmele, pentru a indica cine a emis documentul și cine este beneficiarul.</w:t>
      </w:r>
    </w:p>
    <w:p w14:paraId="7FB9D7BF" w14:textId="77777777" w:rsidR="00EE79A4" w:rsidRPr="00FE1BD0" w:rsidRDefault="00EE79A4" w:rsidP="00EE79A4">
      <w:pPr>
        <w:ind w:firstLine="720"/>
        <w:rPr>
          <w:lang w:val="ro-RO"/>
        </w:rPr>
      </w:pPr>
    </w:p>
    <w:p w14:paraId="56E9F85C" w14:textId="1B4F6563" w:rsidR="003A0863" w:rsidRPr="00FE1BD0" w:rsidRDefault="003A0863" w:rsidP="003A0863">
      <w:pPr>
        <w:rPr>
          <w:b/>
          <w:bCs/>
          <w:lang w:val="ro-RO"/>
        </w:rPr>
      </w:pPr>
      <w:r w:rsidRPr="00FE1BD0">
        <w:rPr>
          <w:b/>
          <w:bCs/>
          <w:lang w:val="ro-RO"/>
        </w:rPr>
        <w:t>Product și DocumentProduct</w:t>
      </w:r>
      <w:r w:rsidR="00E36D04" w:rsidRPr="00FE1BD0">
        <w:rPr>
          <w:b/>
          <w:bCs/>
          <w:lang w:val="ro-RO"/>
        </w:rPr>
        <w:t>:</w:t>
      </w:r>
    </w:p>
    <w:p w14:paraId="68E9C526" w14:textId="77777777" w:rsidR="003A0863" w:rsidRPr="00FE1BD0" w:rsidRDefault="003A0863" w:rsidP="003A0863">
      <w:pPr>
        <w:rPr>
          <w:lang w:val="ro-RO"/>
        </w:rPr>
      </w:pPr>
    </w:p>
    <w:p w14:paraId="6B3D39F0" w14:textId="21C6D458" w:rsidR="003A0863" w:rsidRPr="00FE1BD0" w:rsidRDefault="008D1654" w:rsidP="003A0863">
      <w:pPr>
        <w:ind w:firstLine="720"/>
        <w:rPr>
          <w:lang w:val="ro-RO"/>
        </w:rPr>
      </w:pPr>
      <w:r w:rsidRPr="00FE1BD0">
        <w:rPr>
          <w:lang w:val="ro-RO"/>
        </w:rPr>
        <w:t>Produsele</w:t>
      </w:r>
      <w:r w:rsidR="003A0863" w:rsidRPr="00FE1BD0">
        <w:rPr>
          <w:lang w:val="ro-RO"/>
        </w:rPr>
        <w:t xml:space="preserve"> reprezintă articolele sau serviciile care pot fi listate în documente.</w:t>
      </w:r>
    </w:p>
    <w:p w14:paraId="4BA7FF8F" w14:textId="63529DDE" w:rsidR="00F24E43" w:rsidRPr="00FE1BD0" w:rsidRDefault="003A0863" w:rsidP="003A0863">
      <w:pPr>
        <w:rPr>
          <w:lang w:val="ro-RO"/>
        </w:rPr>
      </w:pPr>
      <w:r w:rsidRPr="00FE1BD0">
        <w:rPr>
          <w:lang w:val="ro-RO"/>
        </w:rPr>
        <w:t xml:space="preserve">DocumentProduct este o tabelă de joncțiune care leagă </w:t>
      </w:r>
      <w:r w:rsidR="008D1654" w:rsidRPr="00FE1BD0">
        <w:rPr>
          <w:lang w:val="ro-RO"/>
        </w:rPr>
        <w:t>documentul</w:t>
      </w:r>
      <w:r w:rsidRPr="00FE1BD0">
        <w:rPr>
          <w:lang w:val="ro-RO"/>
        </w:rPr>
        <w:t xml:space="preserve"> de </w:t>
      </w:r>
      <w:r w:rsidR="008D1654" w:rsidRPr="00FE1BD0">
        <w:rPr>
          <w:lang w:val="ro-RO"/>
        </w:rPr>
        <w:t>produse</w:t>
      </w:r>
      <w:r w:rsidRPr="00FE1BD0">
        <w:rPr>
          <w:lang w:val="ro-RO"/>
        </w:rPr>
        <w:t>, permi</w:t>
      </w:r>
      <w:r w:rsidR="008D1654" w:rsidRPr="00FE1BD0">
        <w:rPr>
          <w:lang w:val="ro-RO"/>
        </w:rPr>
        <w:t>ț</w:t>
      </w:r>
      <w:r w:rsidRPr="00FE1BD0">
        <w:rPr>
          <w:lang w:val="ro-RO"/>
        </w:rPr>
        <w:t>ând documentelor să includă multiple produse. Această entitate stochează cantități, prețuri unitare și prețuri totale, oferind detalii despre produsele specifice incluse în fiecare document.</w:t>
      </w:r>
    </w:p>
    <w:p w14:paraId="6A54511D" w14:textId="77777777" w:rsidR="00E36D04" w:rsidRPr="00FE1BD0" w:rsidRDefault="00E36D04" w:rsidP="003A0863">
      <w:pPr>
        <w:rPr>
          <w:lang w:val="ro-RO"/>
        </w:rPr>
      </w:pPr>
    </w:p>
    <w:p w14:paraId="2C9C96C0" w14:textId="4FF13B30" w:rsidR="003A0863" w:rsidRPr="00FE1BD0" w:rsidRDefault="003A0863" w:rsidP="003A0863">
      <w:pPr>
        <w:rPr>
          <w:b/>
          <w:bCs/>
          <w:lang w:val="ro-RO"/>
        </w:rPr>
      </w:pPr>
      <w:r w:rsidRPr="00FE1BD0">
        <w:rPr>
          <w:b/>
          <w:bCs/>
          <w:lang w:val="ro-RO"/>
        </w:rPr>
        <w:t>BankAccount și Document</w:t>
      </w:r>
      <w:r w:rsidR="00E36D04" w:rsidRPr="00FE1BD0">
        <w:rPr>
          <w:b/>
          <w:bCs/>
          <w:lang w:val="ro-RO"/>
        </w:rPr>
        <w:t>:</w:t>
      </w:r>
    </w:p>
    <w:p w14:paraId="0E5011FA" w14:textId="77777777" w:rsidR="003A0863" w:rsidRPr="00FE1BD0" w:rsidRDefault="003A0863" w:rsidP="003A0863">
      <w:pPr>
        <w:rPr>
          <w:lang w:val="ro-RO"/>
        </w:rPr>
      </w:pPr>
    </w:p>
    <w:p w14:paraId="2DA1C93A" w14:textId="0BD6805D" w:rsidR="00C714D2" w:rsidRPr="00FE1BD0" w:rsidRDefault="003A0863" w:rsidP="003A0863">
      <w:pPr>
        <w:ind w:firstLine="720"/>
        <w:rPr>
          <w:lang w:val="ro-RO"/>
        </w:rPr>
      </w:pPr>
      <w:r w:rsidRPr="00FE1BD0">
        <w:rPr>
          <w:lang w:val="ro-RO"/>
        </w:rPr>
        <w:t xml:space="preserve">Relația între </w:t>
      </w:r>
      <w:r w:rsidR="00E36D04" w:rsidRPr="00FE1BD0">
        <w:rPr>
          <w:lang w:val="ro-RO"/>
        </w:rPr>
        <w:t>contul bancar</w:t>
      </w:r>
      <w:r w:rsidRPr="00FE1BD0">
        <w:rPr>
          <w:lang w:val="ro-RO"/>
        </w:rPr>
        <w:t xml:space="preserve"> și </w:t>
      </w:r>
      <w:r w:rsidR="00E36D04" w:rsidRPr="00FE1BD0">
        <w:rPr>
          <w:lang w:val="ro-RO"/>
        </w:rPr>
        <w:t>documente</w:t>
      </w:r>
      <w:r w:rsidRPr="00FE1BD0">
        <w:rPr>
          <w:lang w:val="ro-RO"/>
        </w:rPr>
        <w:t xml:space="preserve"> sugerează că fiecare document poate avea asociat un cont bancar specific pentru tranzacții financiare, cum ar fi plata facturilor.</w:t>
      </w:r>
    </w:p>
    <w:p w14:paraId="2FDEDBCB" w14:textId="77777777" w:rsidR="00D167C1" w:rsidRPr="00FE1BD0" w:rsidRDefault="00D167C1" w:rsidP="005D07F0">
      <w:pPr>
        <w:rPr>
          <w:lang w:val="ro-RO"/>
        </w:rPr>
      </w:pPr>
    </w:p>
    <w:p w14:paraId="300674FD" w14:textId="29C05951" w:rsidR="00315A9C" w:rsidRPr="00FE1BD0" w:rsidRDefault="00D167C1" w:rsidP="00AE288C">
      <w:pPr>
        <w:ind w:firstLine="720"/>
        <w:rPr>
          <w:lang w:val="ro-RO"/>
        </w:rPr>
      </w:pPr>
      <w:r w:rsidRPr="00FE1BD0">
        <w:rPr>
          <w:lang w:val="ro-RO"/>
        </w:rPr>
        <w:t>Această structură de baza de date este proiectată să suporte complexitatea gestionării documentelor într-un mediu corporativ, asigurând flexibilitate în administrarea relațiilor financiare și comerciale dintre utilizatori, firme și tranzacțiile lor. Relațiile stabilite între entități facilitează o varietate de funcții ale sistemului, de la facturare și gestionarea documentelor până la urmărirea statusului documentelor și administrarea detaliilor financiare ale utilizatorilor și firmelor.</w:t>
      </w:r>
    </w:p>
    <w:p w14:paraId="0A41826D" w14:textId="77777777" w:rsidR="00315A9C" w:rsidRPr="00FE1BD0" w:rsidRDefault="00315A9C" w:rsidP="0054610B">
      <w:pPr>
        <w:rPr>
          <w:lang w:val="ro-RO"/>
        </w:rPr>
      </w:pPr>
    </w:p>
    <w:p w14:paraId="46118F0E" w14:textId="77777777" w:rsidR="004260B0" w:rsidRPr="00FE1BD0" w:rsidRDefault="004260B0" w:rsidP="0054610B">
      <w:pPr>
        <w:rPr>
          <w:lang w:val="ro-RO"/>
        </w:rPr>
      </w:pPr>
    </w:p>
    <w:p w14:paraId="1CBF5E2C" w14:textId="5FB12409" w:rsidR="005526EE" w:rsidRPr="00FE1BD0" w:rsidRDefault="005526EE" w:rsidP="005526EE">
      <w:pPr>
        <w:pStyle w:val="Heading3"/>
        <w:rPr>
          <w:lang w:val="ro-RO"/>
        </w:rPr>
      </w:pPr>
      <w:bookmarkStart w:id="37" w:name="_Toc168006844"/>
      <w:r w:rsidRPr="00FE1BD0">
        <w:rPr>
          <w:lang w:val="ro-RO"/>
        </w:rPr>
        <w:lastRenderedPageBreak/>
        <w:t>3.</w:t>
      </w:r>
      <w:r w:rsidR="00AE288C" w:rsidRPr="00FE1BD0">
        <w:rPr>
          <w:lang w:val="ro-RO"/>
        </w:rPr>
        <w:t>4</w:t>
      </w:r>
      <w:r w:rsidRPr="00FE1BD0">
        <w:rPr>
          <w:lang w:val="ro-RO"/>
        </w:rPr>
        <w:t xml:space="preserve"> Arhitectura client-side</w:t>
      </w:r>
      <w:bookmarkEnd w:id="37"/>
    </w:p>
    <w:p w14:paraId="01E6E564" w14:textId="381E5667" w:rsidR="00072442" w:rsidRPr="00FE1BD0" w:rsidRDefault="005140AC" w:rsidP="005D07F0">
      <w:pPr>
        <w:rPr>
          <w:sz w:val="52"/>
          <w:szCs w:val="52"/>
          <w:lang w:val="ro-RO"/>
        </w:rPr>
      </w:pPr>
      <w:r w:rsidRPr="00FE1BD0">
        <w:rPr>
          <w:sz w:val="52"/>
          <w:szCs w:val="52"/>
          <w:lang w:val="ro-RO"/>
        </w:rPr>
        <w:tab/>
      </w:r>
    </w:p>
    <w:p w14:paraId="057E2525" w14:textId="77777777" w:rsidR="00DA5ED1" w:rsidRPr="00FE1BD0" w:rsidRDefault="00DA5ED1" w:rsidP="005D07F0">
      <w:pPr>
        <w:rPr>
          <w:sz w:val="52"/>
          <w:szCs w:val="52"/>
          <w:lang w:val="ro-RO"/>
        </w:rPr>
      </w:pPr>
    </w:p>
    <w:p w14:paraId="3312D407" w14:textId="77777777" w:rsidR="00DA5ED1" w:rsidRPr="00FE1BD0" w:rsidRDefault="00DA5ED1" w:rsidP="005D07F0">
      <w:pPr>
        <w:rPr>
          <w:sz w:val="52"/>
          <w:szCs w:val="52"/>
          <w:lang w:val="ro-RO"/>
        </w:rPr>
      </w:pPr>
    </w:p>
    <w:p w14:paraId="27BBAFC3" w14:textId="77777777" w:rsidR="00DA5ED1" w:rsidRPr="00FE1BD0" w:rsidRDefault="00DA5ED1" w:rsidP="005D07F0">
      <w:pPr>
        <w:rPr>
          <w:sz w:val="52"/>
          <w:szCs w:val="52"/>
          <w:lang w:val="ro-RO"/>
        </w:rPr>
      </w:pPr>
    </w:p>
    <w:p w14:paraId="0B5A5982" w14:textId="77777777" w:rsidR="00DA5ED1" w:rsidRPr="00FE1BD0" w:rsidRDefault="00DA5ED1" w:rsidP="005D07F0">
      <w:pPr>
        <w:rPr>
          <w:sz w:val="52"/>
          <w:szCs w:val="52"/>
          <w:lang w:val="ro-RO"/>
        </w:rPr>
      </w:pPr>
    </w:p>
    <w:p w14:paraId="414BA252" w14:textId="77777777" w:rsidR="00DA5ED1" w:rsidRPr="00FE1BD0" w:rsidRDefault="00DA5ED1" w:rsidP="005D07F0">
      <w:pPr>
        <w:rPr>
          <w:sz w:val="52"/>
          <w:szCs w:val="52"/>
          <w:lang w:val="ro-RO"/>
        </w:rPr>
      </w:pPr>
    </w:p>
    <w:p w14:paraId="5C400D39" w14:textId="77777777" w:rsidR="009C27EA" w:rsidRPr="00FE1BD0" w:rsidRDefault="009C27EA" w:rsidP="005D07F0">
      <w:pPr>
        <w:rPr>
          <w:sz w:val="52"/>
          <w:szCs w:val="52"/>
          <w:lang w:val="ro-RO"/>
        </w:rPr>
      </w:pPr>
    </w:p>
    <w:p w14:paraId="4D22DF80" w14:textId="77777777" w:rsidR="009264A7" w:rsidRPr="00FE1BD0" w:rsidRDefault="009264A7" w:rsidP="005D07F0">
      <w:pPr>
        <w:rPr>
          <w:sz w:val="52"/>
          <w:szCs w:val="52"/>
          <w:lang w:val="ro-RO"/>
        </w:rPr>
      </w:pPr>
    </w:p>
    <w:p w14:paraId="6835ABA9" w14:textId="77777777" w:rsidR="009264A7" w:rsidRPr="00FE1BD0" w:rsidRDefault="009264A7" w:rsidP="005D07F0">
      <w:pPr>
        <w:rPr>
          <w:sz w:val="52"/>
          <w:szCs w:val="52"/>
          <w:lang w:val="ro-RO"/>
        </w:rPr>
      </w:pPr>
    </w:p>
    <w:p w14:paraId="2DE6D337" w14:textId="77777777" w:rsidR="009264A7" w:rsidRPr="00FE1BD0" w:rsidRDefault="009264A7" w:rsidP="005D07F0">
      <w:pPr>
        <w:rPr>
          <w:sz w:val="52"/>
          <w:szCs w:val="52"/>
          <w:lang w:val="ro-RO"/>
        </w:rPr>
      </w:pPr>
    </w:p>
    <w:p w14:paraId="7003C0D8" w14:textId="77777777" w:rsidR="009264A7" w:rsidRPr="00FE1BD0" w:rsidRDefault="009264A7" w:rsidP="005D07F0">
      <w:pPr>
        <w:rPr>
          <w:sz w:val="52"/>
          <w:szCs w:val="52"/>
          <w:lang w:val="ro-RO"/>
        </w:rPr>
      </w:pPr>
    </w:p>
    <w:p w14:paraId="2BF19922" w14:textId="77777777" w:rsidR="009264A7" w:rsidRPr="00FE1BD0" w:rsidRDefault="009264A7" w:rsidP="005D07F0">
      <w:pPr>
        <w:rPr>
          <w:sz w:val="52"/>
          <w:szCs w:val="52"/>
          <w:lang w:val="ro-RO"/>
        </w:rPr>
      </w:pPr>
    </w:p>
    <w:p w14:paraId="1D5F74AD" w14:textId="77777777" w:rsidR="009264A7" w:rsidRPr="00FE1BD0" w:rsidRDefault="009264A7" w:rsidP="005D07F0">
      <w:pPr>
        <w:rPr>
          <w:sz w:val="52"/>
          <w:szCs w:val="52"/>
          <w:lang w:val="ro-RO"/>
        </w:rPr>
      </w:pPr>
    </w:p>
    <w:p w14:paraId="4CB604F0" w14:textId="77777777" w:rsidR="009264A7" w:rsidRPr="00FE1BD0" w:rsidRDefault="009264A7" w:rsidP="005D07F0">
      <w:pPr>
        <w:rPr>
          <w:sz w:val="52"/>
          <w:szCs w:val="52"/>
          <w:lang w:val="ro-RO"/>
        </w:rPr>
      </w:pPr>
    </w:p>
    <w:p w14:paraId="296D4306" w14:textId="77777777" w:rsidR="001C4A02" w:rsidRPr="00FE1BD0" w:rsidRDefault="001C4A02" w:rsidP="005D07F0">
      <w:pPr>
        <w:rPr>
          <w:sz w:val="52"/>
          <w:szCs w:val="52"/>
          <w:lang w:val="ro-RO"/>
        </w:rPr>
      </w:pPr>
    </w:p>
    <w:p w14:paraId="53527BEC" w14:textId="77777777" w:rsidR="00127B7F" w:rsidRPr="00FE1BD0" w:rsidRDefault="00127B7F" w:rsidP="005D07F0">
      <w:pPr>
        <w:rPr>
          <w:sz w:val="52"/>
          <w:szCs w:val="52"/>
          <w:lang w:val="ro-RO"/>
        </w:rPr>
      </w:pPr>
    </w:p>
    <w:p w14:paraId="008E995E" w14:textId="0C5FD3F1" w:rsidR="00B021EA" w:rsidRPr="00FE1BD0" w:rsidRDefault="00C347C3" w:rsidP="005D07F0">
      <w:pPr>
        <w:rPr>
          <w:sz w:val="52"/>
          <w:szCs w:val="52"/>
          <w:lang w:val="ro-RO"/>
        </w:rPr>
      </w:pPr>
      <w:r w:rsidRPr="00FE1BD0">
        <w:rPr>
          <w:sz w:val="52"/>
          <w:szCs w:val="52"/>
          <w:lang w:val="ro-RO"/>
        </w:rPr>
        <w:lastRenderedPageBreak/>
        <w:t>Bibliografie</w:t>
      </w:r>
    </w:p>
    <w:p w14:paraId="2358A37B" w14:textId="77777777" w:rsidR="00B021EA" w:rsidRPr="00FE1BD0" w:rsidRDefault="00B021EA" w:rsidP="005D07F0">
      <w:pPr>
        <w:rPr>
          <w:sz w:val="52"/>
          <w:szCs w:val="52"/>
          <w:lang w:val="ro-RO"/>
        </w:rPr>
      </w:pPr>
    </w:p>
    <w:p w14:paraId="78FECC45" w14:textId="6CA86948" w:rsidR="00C347C3" w:rsidRPr="00FE1BD0" w:rsidRDefault="00C347C3" w:rsidP="002E0105">
      <w:pPr>
        <w:rPr>
          <w:lang w:val="ro-RO"/>
        </w:rPr>
      </w:pPr>
      <w:bookmarkStart w:id="38" w:name="bibiliografie1"/>
      <w:r w:rsidRPr="00FE1BD0">
        <w:rPr>
          <w:lang w:val="ro-RO"/>
        </w:rPr>
        <w:t>[1] Pro Angular: Build Powerful and Dynamic Web Apps 5th Edition</w:t>
      </w:r>
      <w:r w:rsidR="00237E15" w:rsidRPr="00FE1BD0">
        <w:rPr>
          <w:lang w:val="ro-RO"/>
        </w:rPr>
        <w:t xml:space="preserve"> by Adam Freeman</w:t>
      </w:r>
      <w:bookmarkEnd w:id="38"/>
      <w:r w:rsidR="00966DA9" w:rsidRPr="00FE1BD0">
        <w:rPr>
          <w:lang w:val="ro-RO"/>
        </w:rPr>
        <w:t>, Apress; 5th Edition, 2022</w:t>
      </w:r>
    </w:p>
    <w:p w14:paraId="25D30F77" w14:textId="28121968" w:rsidR="00966DA9" w:rsidRPr="00966DA9" w:rsidRDefault="00966DA9" w:rsidP="00966DA9">
      <w:pPr>
        <w:rPr>
          <w:lang w:val="ro-RO"/>
        </w:rPr>
      </w:pPr>
      <w:bookmarkStart w:id="39" w:name="bibiliografie2"/>
      <w:r w:rsidRPr="00FE1BD0">
        <w:rPr>
          <w:lang w:val="ro-RO"/>
        </w:rPr>
        <w:t xml:space="preserve">[2] </w:t>
      </w:r>
      <w:r w:rsidRPr="00FE1BD0">
        <w:rPr>
          <w:lang w:val="ro-RO"/>
        </w:rPr>
        <w:t>Software Architect's Handbook</w:t>
      </w:r>
      <w:r w:rsidRPr="00FE1BD0">
        <w:rPr>
          <w:lang w:val="ro-RO"/>
        </w:rPr>
        <w:t xml:space="preserve"> by Joseph Ingeno, Packt Publishing 2018</w:t>
      </w:r>
      <w:bookmarkEnd w:id="39"/>
    </w:p>
    <w:sectPr w:rsidR="00966DA9" w:rsidRPr="00966DA9" w:rsidSect="00251C29">
      <w:footerReference w:type="default" r:id="rId13"/>
      <w:pgSz w:w="11900" w:h="16840"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E2537" w14:textId="77777777" w:rsidR="001A0AC6" w:rsidRPr="00FE1BD0" w:rsidRDefault="001A0AC6" w:rsidP="00AF7A05">
      <w:pPr>
        <w:rPr>
          <w:lang w:val="ro-RO"/>
        </w:rPr>
      </w:pPr>
      <w:r w:rsidRPr="00FE1BD0">
        <w:rPr>
          <w:lang w:val="ro-RO"/>
        </w:rPr>
        <w:separator/>
      </w:r>
    </w:p>
  </w:endnote>
  <w:endnote w:type="continuationSeparator" w:id="0">
    <w:p w14:paraId="78712B3C" w14:textId="77777777" w:rsidR="001A0AC6" w:rsidRPr="00FE1BD0" w:rsidRDefault="001A0AC6" w:rsidP="00AF7A05">
      <w:pPr>
        <w:rPr>
          <w:lang w:val="ro-RO"/>
        </w:rPr>
      </w:pPr>
      <w:r w:rsidRPr="00FE1BD0">
        <w:rPr>
          <w:lang w:val="ro-RO"/>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Utsaah">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ro-RO"/>
      </w:rPr>
      <w:id w:val="2139599148"/>
      <w:docPartObj>
        <w:docPartGallery w:val="Page Numbers (Bottom of Page)"/>
        <w:docPartUnique/>
      </w:docPartObj>
    </w:sdtPr>
    <w:sdtContent>
      <w:p w14:paraId="6A7AFC80" w14:textId="465ED951" w:rsidR="00AF7A05" w:rsidRPr="00FE1BD0" w:rsidRDefault="00AF7A05">
        <w:pPr>
          <w:pStyle w:val="Footer"/>
          <w:jc w:val="center"/>
          <w:rPr>
            <w:lang w:val="ro-RO"/>
          </w:rPr>
        </w:pPr>
        <w:r w:rsidRPr="00FE1BD0">
          <w:rPr>
            <w:lang w:val="ro-RO"/>
          </w:rPr>
          <w:fldChar w:fldCharType="begin"/>
        </w:r>
        <w:r w:rsidRPr="00FE1BD0">
          <w:rPr>
            <w:lang w:val="ro-RO"/>
          </w:rPr>
          <w:instrText xml:space="preserve"> PAGE   \* MERGEFORMAT </w:instrText>
        </w:r>
        <w:r w:rsidRPr="00FE1BD0">
          <w:rPr>
            <w:lang w:val="ro-RO"/>
          </w:rPr>
          <w:fldChar w:fldCharType="separate"/>
        </w:r>
        <w:r w:rsidRPr="00FE1BD0">
          <w:rPr>
            <w:lang w:val="ro-RO"/>
          </w:rPr>
          <w:t>2</w:t>
        </w:r>
        <w:r w:rsidRPr="00FE1BD0">
          <w:rPr>
            <w:lang w:val="ro-RO"/>
          </w:rPr>
          <w:fldChar w:fldCharType="end"/>
        </w:r>
      </w:p>
    </w:sdtContent>
  </w:sdt>
  <w:p w14:paraId="25657F78" w14:textId="77777777" w:rsidR="00AF7A05" w:rsidRPr="00FE1BD0" w:rsidRDefault="00AF7A05">
    <w:pPr>
      <w:pStyle w:val="Footer"/>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85DF3" w14:textId="77777777" w:rsidR="001A0AC6" w:rsidRPr="00FE1BD0" w:rsidRDefault="001A0AC6" w:rsidP="00AF7A05">
      <w:pPr>
        <w:rPr>
          <w:lang w:val="ro-RO"/>
        </w:rPr>
      </w:pPr>
      <w:r w:rsidRPr="00FE1BD0">
        <w:rPr>
          <w:lang w:val="ro-RO"/>
        </w:rPr>
        <w:separator/>
      </w:r>
    </w:p>
  </w:footnote>
  <w:footnote w:type="continuationSeparator" w:id="0">
    <w:p w14:paraId="562E97B9" w14:textId="77777777" w:rsidR="001A0AC6" w:rsidRPr="00FE1BD0" w:rsidRDefault="001A0AC6" w:rsidP="00AF7A05">
      <w:pPr>
        <w:rPr>
          <w:lang w:val="ro-RO"/>
        </w:rPr>
      </w:pPr>
      <w:r w:rsidRPr="00FE1BD0">
        <w:rPr>
          <w:lang w:val="ro-RO"/>
        </w:rPr>
        <w:continuationSeparator/>
      </w:r>
    </w:p>
  </w:footnote>
  <w:footnote w:id="1">
    <w:p w14:paraId="66571408" w14:textId="5FDF2743" w:rsidR="008C6A3C" w:rsidRPr="00FE1BD0" w:rsidRDefault="008C6A3C">
      <w:pPr>
        <w:pStyle w:val="FootnoteText"/>
        <w:rPr>
          <w:lang w:val="ro-RO"/>
        </w:rPr>
      </w:pPr>
      <w:r w:rsidRPr="00FE1BD0">
        <w:rPr>
          <w:rStyle w:val="FootnoteReference"/>
          <w:lang w:val="ro-RO"/>
        </w:rPr>
        <w:footnoteRef/>
      </w:r>
      <w:r w:rsidRPr="00FE1BD0">
        <w:rPr>
          <w:lang w:val="ro-RO"/>
        </w:rPr>
        <w:t xml:space="preserve"> Integrated Development Environment</w:t>
      </w:r>
    </w:p>
  </w:footnote>
  <w:footnote w:id="2">
    <w:p w14:paraId="3F182BE6" w14:textId="7E70CDE0" w:rsidR="00E42B86" w:rsidRPr="00FE1BD0" w:rsidRDefault="00E42B86">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eng. </w:t>
      </w:r>
      <w:r w:rsidRPr="00FE1BD0">
        <w:rPr>
          <w:lang w:val="ro-RO"/>
        </w:rPr>
        <w:t>Cross-platform</w:t>
      </w:r>
    </w:p>
  </w:footnote>
  <w:footnote w:id="3">
    <w:p w14:paraId="468B8DE9" w14:textId="601A2D6C" w:rsidR="00050D73" w:rsidRPr="00FE1BD0" w:rsidRDefault="00050D73">
      <w:pPr>
        <w:pStyle w:val="FootnoteText"/>
        <w:rPr>
          <w:lang w:val="ro-RO"/>
        </w:rPr>
      </w:pPr>
      <w:r w:rsidRPr="00FE1BD0">
        <w:rPr>
          <w:rStyle w:val="FootnoteReference"/>
          <w:lang w:val="ro-RO"/>
        </w:rPr>
        <w:footnoteRef/>
      </w:r>
      <w:r w:rsidRPr="00FE1BD0">
        <w:rPr>
          <w:lang w:val="ro-RO"/>
        </w:rPr>
        <w:t xml:space="preserve"> </w:t>
      </w:r>
      <w:r w:rsidRPr="00FE1BD0">
        <w:rPr>
          <w:rFonts w:cs="Segoe UI"/>
          <w:color w:val="0D0D0D"/>
          <w:shd w:val="clear" w:color="auto" w:fill="FFFFFF"/>
          <w:lang w:val="ro-RO"/>
        </w:rPr>
        <w:t>Framework Class Library</w:t>
      </w:r>
    </w:p>
  </w:footnote>
  <w:footnote w:id="4">
    <w:p w14:paraId="430FDEBF" w14:textId="6D88BAB4" w:rsidR="00206679" w:rsidRPr="00FE1BD0" w:rsidRDefault="00206679">
      <w:pPr>
        <w:pStyle w:val="FootnoteText"/>
        <w:rPr>
          <w:lang w:val="ro-RO"/>
        </w:rPr>
      </w:pPr>
      <w:r w:rsidRPr="00FE1BD0">
        <w:rPr>
          <w:rStyle w:val="FootnoteReference"/>
          <w:lang w:val="ro-RO"/>
        </w:rPr>
        <w:footnoteRef/>
      </w:r>
      <w:r w:rsidRPr="00FE1BD0">
        <w:rPr>
          <w:lang w:val="ro-RO"/>
        </w:rPr>
        <w:t xml:space="preserve"> </w:t>
      </w:r>
      <w:r w:rsidRPr="00FE1BD0">
        <w:rPr>
          <w:rFonts w:cs="Segoe UI"/>
          <w:color w:val="0D0D0D"/>
          <w:shd w:val="clear" w:color="auto" w:fill="FFFFFF"/>
          <w:lang w:val="ro-RO"/>
        </w:rPr>
        <w:t xml:space="preserve">Intermediate </w:t>
      </w:r>
      <w:r w:rsidRPr="00FE1BD0">
        <w:rPr>
          <w:rFonts w:cs="Segoe UI"/>
          <w:color w:val="0D0D0D"/>
          <w:shd w:val="clear" w:color="auto" w:fill="FFFFFF"/>
          <w:lang w:val="ro-RO"/>
        </w:rPr>
        <w:t>Language</w:t>
      </w:r>
    </w:p>
  </w:footnote>
  <w:footnote w:id="5">
    <w:p w14:paraId="3ADB356D" w14:textId="507CE8FA" w:rsidR="00206679" w:rsidRPr="00FE1BD0" w:rsidRDefault="00206679">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REpresentational </w:t>
      </w:r>
      <w:r w:rsidRPr="00FE1BD0">
        <w:rPr>
          <w:lang w:val="ro-RO"/>
        </w:rPr>
        <w:t>State Transfer</w:t>
      </w:r>
    </w:p>
  </w:footnote>
  <w:footnote w:id="6">
    <w:p w14:paraId="38574077" w14:textId="3F076C5D" w:rsidR="00695AF5" w:rsidRPr="00FE1BD0" w:rsidRDefault="00695AF5">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Application </w:t>
      </w:r>
      <w:r w:rsidRPr="00FE1BD0">
        <w:rPr>
          <w:lang w:val="ro-RO"/>
        </w:rPr>
        <w:t>Programming Interface</w:t>
      </w:r>
    </w:p>
  </w:footnote>
  <w:footnote w:id="7">
    <w:p w14:paraId="7579167D" w14:textId="0C560A39" w:rsidR="00B63ADA" w:rsidRPr="00FE1BD0" w:rsidRDefault="00B63ADA">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Object </w:t>
      </w:r>
      <w:r w:rsidRPr="00FE1BD0">
        <w:rPr>
          <w:lang w:val="ro-RO"/>
        </w:rPr>
        <w:t>Relational Mapping</w:t>
      </w:r>
    </w:p>
  </w:footnote>
  <w:footnote w:id="8">
    <w:p w14:paraId="55178164" w14:textId="4342E721" w:rsidR="007D742F" w:rsidRPr="00FE1BD0" w:rsidRDefault="007D742F">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Language </w:t>
      </w:r>
      <w:r w:rsidRPr="00FE1BD0">
        <w:rPr>
          <w:lang w:val="ro-RO"/>
        </w:rPr>
        <w:t>Integrated Query</w:t>
      </w:r>
    </w:p>
  </w:footnote>
  <w:footnote w:id="9">
    <w:p w14:paraId="6D7E9AD7" w14:textId="46649671" w:rsidR="00975D9B" w:rsidRPr="00FE1BD0" w:rsidRDefault="00975D9B">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Create, </w:t>
      </w:r>
      <w:r w:rsidRPr="00FE1BD0">
        <w:rPr>
          <w:lang w:val="ro-RO"/>
        </w:rPr>
        <w:t>Read, Update, Delete</w:t>
      </w:r>
    </w:p>
  </w:footnote>
  <w:footnote w:id="10">
    <w:p w14:paraId="00DA3783" w14:textId="303827FD" w:rsidR="008A5639" w:rsidRPr="00FE1BD0" w:rsidRDefault="008A5639">
      <w:pPr>
        <w:pStyle w:val="FootnoteText"/>
        <w:rPr>
          <w:lang w:val="ro-RO"/>
        </w:rPr>
      </w:pPr>
      <w:r w:rsidRPr="00FE1BD0">
        <w:rPr>
          <w:rStyle w:val="FootnoteReference"/>
          <w:lang w:val="ro-RO"/>
        </w:rPr>
        <w:footnoteRef/>
      </w:r>
      <w:r w:rsidRPr="00FE1BD0">
        <w:rPr>
          <w:lang w:val="ro-RO"/>
        </w:rPr>
        <w:t xml:space="preserve"> </w:t>
      </w:r>
      <w:r w:rsidRPr="00FE1BD0">
        <w:rPr>
          <w:lang w:val="ro-RO"/>
        </w:rPr>
        <w:t>Data Transfer Objects</w:t>
      </w:r>
    </w:p>
  </w:footnote>
  <w:footnote w:id="11">
    <w:p w14:paraId="724271BF" w14:textId="4B50C91B" w:rsidR="00B43FFA" w:rsidRPr="00FE1BD0" w:rsidRDefault="00B43FFA">
      <w:pPr>
        <w:pStyle w:val="FootnoteText"/>
        <w:rPr>
          <w:lang w:val="ro-RO"/>
        </w:rPr>
      </w:pPr>
      <w:r w:rsidRPr="00FE1BD0">
        <w:rPr>
          <w:rStyle w:val="FootnoteReference"/>
          <w:lang w:val="ro-RO"/>
        </w:rPr>
        <w:footnoteRef/>
      </w:r>
      <w:r w:rsidRPr="00FE1BD0">
        <w:rPr>
          <w:lang w:val="ro-RO"/>
        </w:rPr>
        <w:t xml:space="preserve"> </w:t>
      </w:r>
      <w:r w:rsidRPr="00FE1BD0">
        <w:rPr>
          <w:rFonts w:cs="Segoe UI"/>
          <w:color w:val="0D0D0D"/>
          <w:shd w:val="clear" w:color="auto" w:fill="FFFFFF"/>
          <w:lang w:val="ro-RO"/>
        </w:rPr>
        <w:t xml:space="preserve">JSON </w:t>
      </w:r>
      <w:r w:rsidRPr="00FE1BD0">
        <w:rPr>
          <w:rFonts w:cs="Segoe UI"/>
          <w:color w:val="0D0D0D"/>
          <w:shd w:val="clear" w:color="auto" w:fill="FFFFFF"/>
          <w:lang w:val="ro-RO"/>
        </w:rPr>
        <w:t>Web Token</w:t>
      </w:r>
    </w:p>
  </w:footnote>
  <w:footnote w:id="12">
    <w:p w14:paraId="79D1A313" w14:textId="1966CC56" w:rsidR="00754E53" w:rsidRPr="00FE1BD0" w:rsidRDefault="00754E53">
      <w:pPr>
        <w:pStyle w:val="FootnoteText"/>
        <w:rPr>
          <w:lang w:val="ro-RO"/>
        </w:rPr>
      </w:pPr>
      <w:r w:rsidRPr="00FE1BD0">
        <w:rPr>
          <w:rStyle w:val="FootnoteReference"/>
          <w:lang w:val="ro-RO"/>
        </w:rPr>
        <w:footnoteRef/>
      </w:r>
      <w:r w:rsidRPr="00FE1BD0">
        <w:rPr>
          <w:lang w:val="ro-RO"/>
        </w:rPr>
        <w:t xml:space="preserve"> </w:t>
      </w:r>
      <w:r w:rsidRPr="00FE1BD0">
        <w:rPr>
          <w:lang w:val="ro-RO"/>
        </w:rPr>
        <w:t>Hypertext Transfer Protocol</w:t>
      </w:r>
      <w:r w:rsidRPr="00FE1BD0">
        <w:rPr>
          <w:lang w:val="ro-RO"/>
        </w:rPr>
        <w:t xml:space="preserve"> Request</w:t>
      </w:r>
    </w:p>
  </w:footnote>
  <w:footnote w:id="13">
    <w:p w14:paraId="1C824627" w14:textId="526B350D" w:rsidR="00BA4067" w:rsidRPr="00FE1BD0" w:rsidRDefault="00BA4067">
      <w:pPr>
        <w:pStyle w:val="FootnoteText"/>
        <w:rPr>
          <w:lang w:val="ro-RO"/>
        </w:rPr>
      </w:pPr>
      <w:r w:rsidRPr="00FE1BD0">
        <w:rPr>
          <w:rStyle w:val="FootnoteReference"/>
          <w:lang w:val="ro-RO"/>
        </w:rPr>
        <w:footnoteRef/>
      </w:r>
      <w:r w:rsidRPr="00FE1BD0">
        <w:rPr>
          <w:lang w:val="ro-RO"/>
        </w:rPr>
        <w:t xml:space="preserve"> </w:t>
      </w:r>
      <w:r w:rsidRPr="00FE1BD0">
        <w:rPr>
          <w:lang w:val="ro-RO"/>
        </w:rPr>
        <w:t>eng. Brute Force Attac</w:t>
      </w:r>
      <w:r w:rsidR="004B2D27" w:rsidRPr="00FE1BD0">
        <w:rPr>
          <w:lang w:val="ro-RO"/>
        </w:rPr>
        <w:t>k</w:t>
      </w:r>
    </w:p>
  </w:footnote>
  <w:footnote w:id="14">
    <w:p w14:paraId="3E5301A4" w14:textId="21D12C9C" w:rsidR="00F0668C" w:rsidRPr="00FE1BD0" w:rsidRDefault="00F0668C">
      <w:pPr>
        <w:pStyle w:val="FootnoteText"/>
        <w:rPr>
          <w:lang w:val="ro-RO"/>
        </w:rPr>
      </w:pPr>
      <w:r w:rsidRPr="00FE1BD0">
        <w:rPr>
          <w:rStyle w:val="FootnoteReference"/>
          <w:lang w:val="ro-RO"/>
        </w:rPr>
        <w:footnoteRef/>
      </w:r>
      <w:r w:rsidRPr="00FE1BD0">
        <w:rPr>
          <w:lang w:val="ro-RO"/>
        </w:rPr>
        <w:t xml:space="preserve"> </w:t>
      </w:r>
      <w:r w:rsidRPr="00FE1BD0">
        <w:rPr>
          <w:lang w:val="ro-RO"/>
        </w:rPr>
        <w:t>HyperText Markup Language</w:t>
      </w:r>
    </w:p>
  </w:footnote>
  <w:footnote w:id="15">
    <w:p w14:paraId="23C0123E" w14:textId="662C015D" w:rsidR="00F0668C" w:rsidRPr="00FE1BD0" w:rsidRDefault="00F0668C">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Cascading </w:t>
      </w:r>
      <w:r w:rsidRPr="00FE1BD0">
        <w:rPr>
          <w:lang w:val="ro-RO"/>
        </w:rPr>
        <w:t>Style Sheets</w:t>
      </w:r>
    </w:p>
  </w:footnote>
  <w:footnote w:id="16">
    <w:p w14:paraId="6632A96D" w14:textId="51C22590" w:rsidR="00F0668C" w:rsidRPr="00FE1BD0" w:rsidRDefault="00F0668C">
      <w:pPr>
        <w:pStyle w:val="FootnoteText"/>
        <w:rPr>
          <w:lang w:val="ro-RO"/>
        </w:rPr>
      </w:pPr>
      <w:r w:rsidRPr="00FE1BD0">
        <w:rPr>
          <w:rStyle w:val="FootnoteReference"/>
          <w:lang w:val="ro-RO"/>
        </w:rPr>
        <w:footnoteRef/>
      </w:r>
      <w:r w:rsidRPr="00FE1BD0">
        <w:rPr>
          <w:lang w:val="ro-RO"/>
        </w:rPr>
        <w:t xml:space="preserve"> </w:t>
      </w:r>
      <w:r w:rsidRPr="00FE1BD0">
        <w:rPr>
          <w:lang w:val="ro-RO"/>
        </w:rPr>
        <w:t>TypeScript</w:t>
      </w:r>
    </w:p>
  </w:footnote>
  <w:footnote w:id="17">
    <w:p w14:paraId="3EBD9EA6" w14:textId="0CB32F27" w:rsidR="005D6AB2" w:rsidRPr="00FE1BD0" w:rsidRDefault="005D6AB2">
      <w:pPr>
        <w:pStyle w:val="FootnoteText"/>
        <w:rPr>
          <w:lang w:val="ro-RO"/>
        </w:rPr>
      </w:pPr>
      <w:r w:rsidRPr="00FE1BD0">
        <w:rPr>
          <w:rStyle w:val="FootnoteReference"/>
          <w:lang w:val="ro-RO"/>
        </w:rPr>
        <w:footnoteRef/>
      </w:r>
      <w:r w:rsidRPr="00FE1BD0">
        <w:rPr>
          <w:lang w:val="ro-RO"/>
        </w:rPr>
        <w:t xml:space="preserve"> </w:t>
      </w:r>
      <w:r w:rsidRPr="00FE1BD0">
        <w:rPr>
          <w:lang w:val="ro-RO"/>
        </w:rPr>
        <w:t>User Interface</w:t>
      </w:r>
    </w:p>
  </w:footnote>
  <w:footnote w:id="18">
    <w:p w14:paraId="770ADC30" w14:textId="638BFA32" w:rsidR="000927D3" w:rsidRPr="00FE1BD0" w:rsidRDefault="000927D3">
      <w:pPr>
        <w:pStyle w:val="FootnoteText"/>
        <w:rPr>
          <w:lang w:val="ro-RO"/>
        </w:rPr>
      </w:pPr>
      <w:r w:rsidRPr="00FE1BD0">
        <w:rPr>
          <w:rStyle w:val="FootnoteReference"/>
          <w:lang w:val="ro-RO"/>
        </w:rPr>
        <w:footnoteRef/>
      </w:r>
      <w:r w:rsidRPr="00FE1BD0">
        <w:rPr>
          <w:lang w:val="ro-RO"/>
        </w:rPr>
        <w:t xml:space="preserve"> </w:t>
      </w:r>
      <w:r w:rsidRPr="00FE1BD0">
        <w:rPr>
          <w:lang w:val="ro-RO"/>
        </w:rPr>
        <w:t xml:space="preserve">Single </w:t>
      </w:r>
      <w:r w:rsidRPr="00FE1BD0">
        <w:rPr>
          <w:lang w:val="ro-RO"/>
        </w:rPr>
        <w:t>Page Application</w:t>
      </w:r>
    </w:p>
  </w:footnote>
  <w:footnote w:id="19">
    <w:p w14:paraId="7EE42188" w14:textId="121805FD" w:rsidR="00DC6067" w:rsidRDefault="00DC6067">
      <w:pPr>
        <w:pStyle w:val="FootnoteText"/>
      </w:pPr>
      <w:r w:rsidRPr="00FE1BD0">
        <w:rPr>
          <w:rStyle w:val="FootnoteReference"/>
          <w:lang w:val="ro-RO"/>
        </w:rPr>
        <w:footnoteRef/>
      </w:r>
      <w:r w:rsidRPr="00FE1BD0">
        <w:rPr>
          <w:lang w:val="ro-RO"/>
        </w:rPr>
        <w:t xml:space="preserve"> </w:t>
      </w:r>
      <w:r w:rsidRPr="00FE1BD0">
        <w:rPr>
          <w:lang w:val="ro-RO"/>
        </w:rPr>
        <w:t>namespace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4068"/>
    <w:multiLevelType w:val="multilevel"/>
    <w:tmpl w:val="20ACD43E"/>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05D7F24"/>
    <w:multiLevelType w:val="multilevel"/>
    <w:tmpl w:val="BAAAB288"/>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75E357D"/>
    <w:multiLevelType w:val="hybridMultilevel"/>
    <w:tmpl w:val="C6149AC4"/>
    <w:lvl w:ilvl="0" w:tplc="E55801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10CB"/>
    <w:multiLevelType w:val="hybridMultilevel"/>
    <w:tmpl w:val="C1FA4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735060"/>
    <w:multiLevelType w:val="hybridMultilevel"/>
    <w:tmpl w:val="B232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0E96"/>
    <w:multiLevelType w:val="hybridMultilevel"/>
    <w:tmpl w:val="8EA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086D"/>
    <w:multiLevelType w:val="hybridMultilevel"/>
    <w:tmpl w:val="C0A2A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6300C2"/>
    <w:multiLevelType w:val="hybridMultilevel"/>
    <w:tmpl w:val="9F146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B35BB"/>
    <w:multiLevelType w:val="hybridMultilevel"/>
    <w:tmpl w:val="EEF23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E55895"/>
    <w:multiLevelType w:val="hybridMultilevel"/>
    <w:tmpl w:val="686E9EC4"/>
    <w:lvl w:ilvl="0" w:tplc="D492A26A">
      <w:start w:val="3"/>
      <w:numFmt w:val="bullet"/>
      <w:lvlText w:val="-"/>
      <w:lvlJc w:val="left"/>
      <w:pPr>
        <w:ind w:left="1080" w:hanging="360"/>
      </w:pPr>
      <w:rPr>
        <w:rFonts w:ascii="UT Sans" w:eastAsiaTheme="minorHAnsi" w:hAnsi="UT Sans" w:cs="Utsaa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9C1131"/>
    <w:multiLevelType w:val="hybridMultilevel"/>
    <w:tmpl w:val="537E7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E87073"/>
    <w:multiLevelType w:val="hybridMultilevel"/>
    <w:tmpl w:val="69F4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86F75"/>
    <w:multiLevelType w:val="hybridMultilevel"/>
    <w:tmpl w:val="0A6AFE26"/>
    <w:lvl w:ilvl="0" w:tplc="A4C245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121FD"/>
    <w:multiLevelType w:val="hybridMultilevel"/>
    <w:tmpl w:val="3C5E5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C83177"/>
    <w:multiLevelType w:val="multilevel"/>
    <w:tmpl w:val="C7605AA2"/>
    <w:lvl w:ilvl="0">
      <w:start w:val="1"/>
      <w:numFmt w:val="decimal"/>
      <w:lvlText w:val="%1"/>
      <w:lvlJc w:val="left"/>
      <w:pPr>
        <w:ind w:left="600" w:hanging="60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56D450C9"/>
    <w:multiLevelType w:val="hybridMultilevel"/>
    <w:tmpl w:val="04489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41785"/>
    <w:multiLevelType w:val="multilevel"/>
    <w:tmpl w:val="160C21F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1D3D3D"/>
    <w:multiLevelType w:val="hybridMultilevel"/>
    <w:tmpl w:val="71A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26E2A"/>
    <w:multiLevelType w:val="hybridMultilevel"/>
    <w:tmpl w:val="35542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104DFF"/>
    <w:multiLevelType w:val="hybridMultilevel"/>
    <w:tmpl w:val="0DC47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E86F25"/>
    <w:multiLevelType w:val="hybridMultilevel"/>
    <w:tmpl w:val="59A0D54E"/>
    <w:lvl w:ilvl="0" w:tplc="68085B6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BC492C"/>
    <w:multiLevelType w:val="hybridMultilevel"/>
    <w:tmpl w:val="D0947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D67D81"/>
    <w:multiLevelType w:val="hybridMultilevel"/>
    <w:tmpl w:val="E28A7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5913CD"/>
    <w:multiLevelType w:val="multilevel"/>
    <w:tmpl w:val="A7C83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07679">
    <w:abstractNumId w:val="14"/>
  </w:num>
  <w:num w:numId="2" w16cid:durableId="1031102562">
    <w:abstractNumId w:val="1"/>
  </w:num>
  <w:num w:numId="3" w16cid:durableId="2051176095">
    <w:abstractNumId w:val="0"/>
  </w:num>
  <w:num w:numId="4" w16cid:durableId="1420448174">
    <w:abstractNumId w:val="10"/>
  </w:num>
  <w:num w:numId="5" w16cid:durableId="175996215">
    <w:abstractNumId w:val="22"/>
  </w:num>
  <w:num w:numId="6" w16cid:durableId="2073262030">
    <w:abstractNumId w:val="18"/>
  </w:num>
  <w:num w:numId="7" w16cid:durableId="115418232">
    <w:abstractNumId w:val="13"/>
  </w:num>
  <w:num w:numId="8" w16cid:durableId="148600384">
    <w:abstractNumId w:val="8"/>
  </w:num>
  <w:num w:numId="9" w16cid:durableId="322392671">
    <w:abstractNumId w:val="12"/>
  </w:num>
  <w:num w:numId="10" w16cid:durableId="869729189">
    <w:abstractNumId w:val="2"/>
  </w:num>
  <w:num w:numId="11" w16cid:durableId="1795058367">
    <w:abstractNumId w:val="17"/>
  </w:num>
  <w:num w:numId="12" w16cid:durableId="617756117">
    <w:abstractNumId w:val="19"/>
  </w:num>
  <w:num w:numId="13" w16cid:durableId="935404518">
    <w:abstractNumId w:val="15"/>
  </w:num>
  <w:num w:numId="14" w16cid:durableId="1929582851">
    <w:abstractNumId w:val="7"/>
  </w:num>
  <w:num w:numId="15" w16cid:durableId="1147087949">
    <w:abstractNumId w:val="23"/>
  </w:num>
  <w:num w:numId="16" w16cid:durableId="1187984421">
    <w:abstractNumId w:val="5"/>
  </w:num>
  <w:num w:numId="17" w16cid:durableId="2066558730">
    <w:abstractNumId w:val="16"/>
  </w:num>
  <w:num w:numId="18" w16cid:durableId="243298807">
    <w:abstractNumId w:val="21"/>
  </w:num>
  <w:num w:numId="19" w16cid:durableId="710036588">
    <w:abstractNumId w:val="3"/>
  </w:num>
  <w:num w:numId="20" w16cid:durableId="814296490">
    <w:abstractNumId w:val="4"/>
  </w:num>
  <w:num w:numId="21" w16cid:durableId="801194866">
    <w:abstractNumId w:val="6"/>
  </w:num>
  <w:num w:numId="22" w16cid:durableId="1227304270">
    <w:abstractNumId w:val="11"/>
  </w:num>
  <w:num w:numId="23" w16cid:durableId="1986931673">
    <w:abstractNumId w:val="9"/>
  </w:num>
  <w:num w:numId="24" w16cid:durableId="17301828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C29"/>
    <w:rsid w:val="00003C7A"/>
    <w:rsid w:val="00020D87"/>
    <w:rsid w:val="000313C5"/>
    <w:rsid w:val="00035ED6"/>
    <w:rsid w:val="00040DA2"/>
    <w:rsid w:val="00042223"/>
    <w:rsid w:val="00050D73"/>
    <w:rsid w:val="0006457C"/>
    <w:rsid w:val="00072442"/>
    <w:rsid w:val="00076518"/>
    <w:rsid w:val="0008494A"/>
    <w:rsid w:val="000927D3"/>
    <w:rsid w:val="000A0113"/>
    <w:rsid w:val="000A060C"/>
    <w:rsid w:val="000A5A22"/>
    <w:rsid w:val="000C042A"/>
    <w:rsid w:val="000D1088"/>
    <w:rsid w:val="000D2B37"/>
    <w:rsid w:val="000D5FC9"/>
    <w:rsid w:val="000E3093"/>
    <w:rsid w:val="000F2A06"/>
    <w:rsid w:val="00110C23"/>
    <w:rsid w:val="001212CB"/>
    <w:rsid w:val="00127B7F"/>
    <w:rsid w:val="001354C8"/>
    <w:rsid w:val="00144B3A"/>
    <w:rsid w:val="001505BE"/>
    <w:rsid w:val="0015286F"/>
    <w:rsid w:val="00165B85"/>
    <w:rsid w:val="0017340E"/>
    <w:rsid w:val="00191A76"/>
    <w:rsid w:val="001A0AC6"/>
    <w:rsid w:val="001A4207"/>
    <w:rsid w:val="001A6F07"/>
    <w:rsid w:val="001C4A02"/>
    <w:rsid w:val="001E198C"/>
    <w:rsid w:val="00201721"/>
    <w:rsid w:val="00201C59"/>
    <w:rsid w:val="00206679"/>
    <w:rsid w:val="00222414"/>
    <w:rsid w:val="00237E15"/>
    <w:rsid w:val="00240CF2"/>
    <w:rsid w:val="00245965"/>
    <w:rsid w:val="00251C29"/>
    <w:rsid w:val="002776F0"/>
    <w:rsid w:val="002B3B30"/>
    <w:rsid w:val="002B6903"/>
    <w:rsid w:val="002C4A6C"/>
    <w:rsid w:val="002C5693"/>
    <w:rsid w:val="002C6490"/>
    <w:rsid w:val="002C6E5C"/>
    <w:rsid w:val="002E0105"/>
    <w:rsid w:val="00304574"/>
    <w:rsid w:val="00315A9C"/>
    <w:rsid w:val="00321CF1"/>
    <w:rsid w:val="00324EC5"/>
    <w:rsid w:val="00327907"/>
    <w:rsid w:val="00345AA5"/>
    <w:rsid w:val="003612A4"/>
    <w:rsid w:val="003637D7"/>
    <w:rsid w:val="00372505"/>
    <w:rsid w:val="00372856"/>
    <w:rsid w:val="00375043"/>
    <w:rsid w:val="00375893"/>
    <w:rsid w:val="00376A25"/>
    <w:rsid w:val="00377EBA"/>
    <w:rsid w:val="00396E32"/>
    <w:rsid w:val="003A0863"/>
    <w:rsid w:val="003D0108"/>
    <w:rsid w:val="003E37F6"/>
    <w:rsid w:val="003F221A"/>
    <w:rsid w:val="003F50BC"/>
    <w:rsid w:val="0040323C"/>
    <w:rsid w:val="004260B0"/>
    <w:rsid w:val="00430D92"/>
    <w:rsid w:val="0043765A"/>
    <w:rsid w:val="0044542B"/>
    <w:rsid w:val="00460DA1"/>
    <w:rsid w:val="00467CC3"/>
    <w:rsid w:val="00470AB2"/>
    <w:rsid w:val="004720A9"/>
    <w:rsid w:val="0048066E"/>
    <w:rsid w:val="00480EED"/>
    <w:rsid w:val="004A06C4"/>
    <w:rsid w:val="004B2D27"/>
    <w:rsid w:val="004B726F"/>
    <w:rsid w:val="004B74BA"/>
    <w:rsid w:val="004C7069"/>
    <w:rsid w:val="004F10D7"/>
    <w:rsid w:val="004F1809"/>
    <w:rsid w:val="004F3BC6"/>
    <w:rsid w:val="004F609C"/>
    <w:rsid w:val="004F62A3"/>
    <w:rsid w:val="00504E14"/>
    <w:rsid w:val="00511E1F"/>
    <w:rsid w:val="005140AC"/>
    <w:rsid w:val="0051530E"/>
    <w:rsid w:val="005225E9"/>
    <w:rsid w:val="00544E5E"/>
    <w:rsid w:val="0054610B"/>
    <w:rsid w:val="0054759B"/>
    <w:rsid w:val="005526EE"/>
    <w:rsid w:val="00552D4F"/>
    <w:rsid w:val="005632CB"/>
    <w:rsid w:val="005719A3"/>
    <w:rsid w:val="00582E0F"/>
    <w:rsid w:val="00584382"/>
    <w:rsid w:val="00594DD2"/>
    <w:rsid w:val="005C4E88"/>
    <w:rsid w:val="005D07F0"/>
    <w:rsid w:val="005D6AB2"/>
    <w:rsid w:val="005F3E3D"/>
    <w:rsid w:val="005F6C5C"/>
    <w:rsid w:val="00604B34"/>
    <w:rsid w:val="00606940"/>
    <w:rsid w:val="00627D16"/>
    <w:rsid w:val="00662503"/>
    <w:rsid w:val="0067337C"/>
    <w:rsid w:val="00674EAA"/>
    <w:rsid w:val="00684C0E"/>
    <w:rsid w:val="00691C0A"/>
    <w:rsid w:val="00695AF5"/>
    <w:rsid w:val="006B2AAD"/>
    <w:rsid w:val="006B30F3"/>
    <w:rsid w:val="006D1449"/>
    <w:rsid w:val="006E33A3"/>
    <w:rsid w:val="006E5B82"/>
    <w:rsid w:val="00707163"/>
    <w:rsid w:val="007127F6"/>
    <w:rsid w:val="00713972"/>
    <w:rsid w:val="007258D4"/>
    <w:rsid w:val="00732CEC"/>
    <w:rsid w:val="00736DDA"/>
    <w:rsid w:val="007422D8"/>
    <w:rsid w:val="0074363A"/>
    <w:rsid w:val="00753D02"/>
    <w:rsid w:val="00754E53"/>
    <w:rsid w:val="00762C5F"/>
    <w:rsid w:val="007637F3"/>
    <w:rsid w:val="00776551"/>
    <w:rsid w:val="00790EF8"/>
    <w:rsid w:val="00793D98"/>
    <w:rsid w:val="007A20B4"/>
    <w:rsid w:val="007A6E75"/>
    <w:rsid w:val="007B45A2"/>
    <w:rsid w:val="007C03A0"/>
    <w:rsid w:val="007C1131"/>
    <w:rsid w:val="007D1DFE"/>
    <w:rsid w:val="007D5605"/>
    <w:rsid w:val="007D688A"/>
    <w:rsid w:val="007D742F"/>
    <w:rsid w:val="007E5B2B"/>
    <w:rsid w:val="007F518B"/>
    <w:rsid w:val="00803DE5"/>
    <w:rsid w:val="00817A3B"/>
    <w:rsid w:val="00825D95"/>
    <w:rsid w:val="0085438C"/>
    <w:rsid w:val="00863933"/>
    <w:rsid w:val="00866938"/>
    <w:rsid w:val="00871AEF"/>
    <w:rsid w:val="00872A3C"/>
    <w:rsid w:val="008852F2"/>
    <w:rsid w:val="0088694A"/>
    <w:rsid w:val="008A523D"/>
    <w:rsid w:val="008A5639"/>
    <w:rsid w:val="008B5B06"/>
    <w:rsid w:val="008C5D8B"/>
    <w:rsid w:val="008C6A3C"/>
    <w:rsid w:val="008D1654"/>
    <w:rsid w:val="008F0651"/>
    <w:rsid w:val="0091334A"/>
    <w:rsid w:val="00917C0A"/>
    <w:rsid w:val="009264A7"/>
    <w:rsid w:val="00947967"/>
    <w:rsid w:val="00960C79"/>
    <w:rsid w:val="00966DA9"/>
    <w:rsid w:val="009671ED"/>
    <w:rsid w:val="009752C6"/>
    <w:rsid w:val="00975D9B"/>
    <w:rsid w:val="00975EDC"/>
    <w:rsid w:val="00984FF7"/>
    <w:rsid w:val="00986011"/>
    <w:rsid w:val="00992CE4"/>
    <w:rsid w:val="00993DC9"/>
    <w:rsid w:val="0099774C"/>
    <w:rsid w:val="009B32E6"/>
    <w:rsid w:val="009C15ED"/>
    <w:rsid w:val="009C27EA"/>
    <w:rsid w:val="009C6B8E"/>
    <w:rsid w:val="009F204E"/>
    <w:rsid w:val="009F2474"/>
    <w:rsid w:val="009F7CBF"/>
    <w:rsid w:val="00A01B59"/>
    <w:rsid w:val="00A159BA"/>
    <w:rsid w:val="00A402FD"/>
    <w:rsid w:val="00A4373E"/>
    <w:rsid w:val="00A444E6"/>
    <w:rsid w:val="00A50343"/>
    <w:rsid w:val="00A5233D"/>
    <w:rsid w:val="00A53CA1"/>
    <w:rsid w:val="00A5421E"/>
    <w:rsid w:val="00A61652"/>
    <w:rsid w:val="00A624A5"/>
    <w:rsid w:val="00A72060"/>
    <w:rsid w:val="00A72791"/>
    <w:rsid w:val="00A74DC9"/>
    <w:rsid w:val="00A74DFB"/>
    <w:rsid w:val="00A80D9B"/>
    <w:rsid w:val="00A909EA"/>
    <w:rsid w:val="00AB654C"/>
    <w:rsid w:val="00AC0038"/>
    <w:rsid w:val="00AC0282"/>
    <w:rsid w:val="00AD3B2B"/>
    <w:rsid w:val="00AE288C"/>
    <w:rsid w:val="00AE7FCA"/>
    <w:rsid w:val="00AF264A"/>
    <w:rsid w:val="00AF7A05"/>
    <w:rsid w:val="00B021EA"/>
    <w:rsid w:val="00B0636C"/>
    <w:rsid w:val="00B124FB"/>
    <w:rsid w:val="00B13B92"/>
    <w:rsid w:val="00B371E5"/>
    <w:rsid w:val="00B375AB"/>
    <w:rsid w:val="00B4209F"/>
    <w:rsid w:val="00B43FFA"/>
    <w:rsid w:val="00B44633"/>
    <w:rsid w:val="00B5352C"/>
    <w:rsid w:val="00B607F5"/>
    <w:rsid w:val="00B63ADA"/>
    <w:rsid w:val="00B83300"/>
    <w:rsid w:val="00B95984"/>
    <w:rsid w:val="00BA4067"/>
    <w:rsid w:val="00BA7B86"/>
    <w:rsid w:val="00BB0FC2"/>
    <w:rsid w:val="00BB581D"/>
    <w:rsid w:val="00BC0906"/>
    <w:rsid w:val="00BC1BB2"/>
    <w:rsid w:val="00BD7346"/>
    <w:rsid w:val="00BE29BA"/>
    <w:rsid w:val="00BF7CCE"/>
    <w:rsid w:val="00C16162"/>
    <w:rsid w:val="00C22B01"/>
    <w:rsid w:val="00C347C3"/>
    <w:rsid w:val="00C41412"/>
    <w:rsid w:val="00C43FA6"/>
    <w:rsid w:val="00C51892"/>
    <w:rsid w:val="00C620B9"/>
    <w:rsid w:val="00C705DB"/>
    <w:rsid w:val="00C714D2"/>
    <w:rsid w:val="00C71D18"/>
    <w:rsid w:val="00C72BDE"/>
    <w:rsid w:val="00C7740B"/>
    <w:rsid w:val="00C77695"/>
    <w:rsid w:val="00C92CDE"/>
    <w:rsid w:val="00C94D8A"/>
    <w:rsid w:val="00CB1824"/>
    <w:rsid w:val="00CC621B"/>
    <w:rsid w:val="00CC6C46"/>
    <w:rsid w:val="00CD17ED"/>
    <w:rsid w:val="00CD66E4"/>
    <w:rsid w:val="00CF0EF8"/>
    <w:rsid w:val="00D167C1"/>
    <w:rsid w:val="00D31363"/>
    <w:rsid w:val="00D50B8C"/>
    <w:rsid w:val="00D50D4B"/>
    <w:rsid w:val="00D645ED"/>
    <w:rsid w:val="00D81654"/>
    <w:rsid w:val="00D90E20"/>
    <w:rsid w:val="00D95330"/>
    <w:rsid w:val="00DA5ED1"/>
    <w:rsid w:val="00DB1129"/>
    <w:rsid w:val="00DC2EA4"/>
    <w:rsid w:val="00DC6067"/>
    <w:rsid w:val="00DD17AF"/>
    <w:rsid w:val="00DD5363"/>
    <w:rsid w:val="00DE0D86"/>
    <w:rsid w:val="00DF38B3"/>
    <w:rsid w:val="00DF6BFD"/>
    <w:rsid w:val="00E34E8D"/>
    <w:rsid w:val="00E36D04"/>
    <w:rsid w:val="00E41E98"/>
    <w:rsid w:val="00E42B86"/>
    <w:rsid w:val="00E525F5"/>
    <w:rsid w:val="00E60D1E"/>
    <w:rsid w:val="00E819B8"/>
    <w:rsid w:val="00E81F0F"/>
    <w:rsid w:val="00E867B5"/>
    <w:rsid w:val="00E94DDB"/>
    <w:rsid w:val="00EA29FD"/>
    <w:rsid w:val="00EB1103"/>
    <w:rsid w:val="00EC72C1"/>
    <w:rsid w:val="00ED74CC"/>
    <w:rsid w:val="00EE79A4"/>
    <w:rsid w:val="00F02D47"/>
    <w:rsid w:val="00F0668C"/>
    <w:rsid w:val="00F17F83"/>
    <w:rsid w:val="00F24E43"/>
    <w:rsid w:val="00F30DC4"/>
    <w:rsid w:val="00F47CDF"/>
    <w:rsid w:val="00F53835"/>
    <w:rsid w:val="00F568A4"/>
    <w:rsid w:val="00F748CD"/>
    <w:rsid w:val="00F750A0"/>
    <w:rsid w:val="00F9784F"/>
    <w:rsid w:val="00FA00E2"/>
    <w:rsid w:val="00FA1C32"/>
    <w:rsid w:val="00FA6638"/>
    <w:rsid w:val="00FC319E"/>
    <w:rsid w:val="00FC427B"/>
    <w:rsid w:val="00FC4EB4"/>
    <w:rsid w:val="00FC556F"/>
    <w:rsid w:val="00FD1BE1"/>
    <w:rsid w:val="00FE1BD0"/>
    <w:rsid w:val="00FF5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4D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UT Sans" w:eastAsiaTheme="minorHAnsi" w:hAnsi="UT Sans"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57C"/>
  </w:style>
  <w:style w:type="paragraph" w:styleId="Heading1">
    <w:name w:val="heading 1"/>
    <w:basedOn w:val="Normal"/>
    <w:next w:val="Normal"/>
    <w:link w:val="Heading1Char"/>
    <w:uiPriority w:val="9"/>
    <w:qFormat/>
    <w:rsid w:val="00F568A4"/>
    <w:pPr>
      <w:keepNext/>
      <w:keepLines/>
      <w:spacing w:before="240"/>
      <w:outlineLvl w:val="0"/>
    </w:pPr>
    <w:rPr>
      <w:rFonts w:eastAsiaTheme="majorEastAsia" w:cstheme="majorBidi"/>
      <w:sz w:val="52"/>
      <w:szCs w:val="32"/>
    </w:rPr>
  </w:style>
  <w:style w:type="paragraph" w:styleId="Heading2">
    <w:name w:val="heading 2"/>
    <w:basedOn w:val="Normal"/>
    <w:next w:val="Normal"/>
    <w:link w:val="Heading2Char"/>
    <w:uiPriority w:val="9"/>
    <w:unhideWhenUsed/>
    <w:qFormat/>
    <w:rsid w:val="00F568A4"/>
    <w:pPr>
      <w:keepNext/>
      <w:keepLines/>
      <w:spacing w:before="40"/>
      <w:outlineLvl w:val="1"/>
    </w:pPr>
    <w:rPr>
      <w:rFonts w:eastAsiaTheme="majorEastAsia" w:cstheme="majorBidi"/>
      <w:sz w:val="48"/>
      <w:szCs w:val="26"/>
    </w:rPr>
  </w:style>
  <w:style w:type="paragraph" w:styleId="Heading3">
    <w:name w:val="heading 3"/>
    <w:basedOn w:val="Normal"/>
    <w:next w:val="Normal"/>
    <w:link w:val="Heading3Char"/>
    <w:autoRedefine/>
    <w:uiPriority w:val="9"/>
    <w:unhideWhenUsed/>
    <w:qFormat/>
    <w:rsid w:val="005D07F0"/>
    <w:pPr>
      <w:keepNext/>
      <w:keepLines/>
      <w:spacing w:before="40"/>
      <w:outlineLvl w:val="2"/>
    </w:pPr>
    <w:rPr>
      <w:rFonts w:eastAsiaTheme="majorEastAsia" w:cstheme="majorBidi"/>
      <w:sz w:val="40"/>
    </w:rPr>
  </w:style>
  <w:style w:type="paragraph" w:styleId="Heading4">
    <w:name w:val="heading 4"/>
    <w:basedOn w:val="Normal"/>
    <w:next w:val="Normal"/>
    <w:link w:val="Heading4Char"/>
    <w:autoRedefine/>
    <w:uiPriority w:val="9"/>
    <w:unhideWhenUsed/>
    <w:qFormat/>
    <w:rsid w:val="007D688A"/>
    <w:pPr>
      <w:keepNext/>
      <w:keepLines/>
      <w:spacing w:before="40"/>
      <w:outlineLvl w:val="3"/>
    </w:pPr>
    <w:rPr>
      <w:rFonts w:eastAsiaTheme="majorEastAsia" w:cstheme="majorBidi"/>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A4"/>
    <w:rPr>
      <w:rFonts w:ascii="UT Sans" w:eastAsiaTheme="majorEastAsia" w:hAnsi="UT Sans" w:cstheme="majorBidi"/>
      <w:sz w:val="52"/>
      <w:szCs w:val="32"/>
      <w:lang w:val="ro-RO"/>
    </w:rPr>
  </w:style>
  <w:style w:type="paragraph" w:styleId="TOCHeading">
    <w:name w:val="TOC Heading"/>
    <w:basedOn w:val="Heading1"/>
    <w:next w:val="Normal"/>
    <w:uiPriority w:val="39"/>
    <w:unhideWhenUsed/>
    <w:qFormat/>
    <w:rsid w:val="003612A4"/>
    <w:pPr>
      <w:spacing w:line="259" w:lineRule="auto"/>
      <w:outlineLvl w:val="9"/>
    </w:pPr>
    <w:rPr>
      <w:lang w:val="en-US"/>
    </w:rPr>
  </w:style>
  <w:style w:type="paragraph" w:styleId="ListParagraph">
    <w:name w:val="List Paragraph"/>
    <w:basedOn w:val="Normal"/>
    <w:uiPriority w:val="34"/>
    <w:qFormat/>
    <w:rsid w:val="00707163"/>
    <w:pPr>
      <w:ind w:left="720"/>
      <w:contextualSpacing/>
    </w:pPr>
  </w:style>
  <w:style w:type="paragraph" w:styleId="Header">
    <w:name w:val="header"/>
    <w:basedOn w:val="Normal"/>
    <w:link w:val="HeaderChar"/>
    <w:uiPriority w:val="99"/>
    <w:unhideWhenUsed/>
    <w:rsid w:val="00AF7A05"/>
    <w:pPr>
      <w:tabs>
        <w:tab w:val="center" w:pos="4680"/>
        <w:tab w:val="right" w:pos="9360"/>
      </w:tabs>
    </w:pPr>
  </w:style>
  <w:style w:type="character" w:customStyle="1" w:styleId="HeaderChar">
    <w:name w:val="Header Char"/>
    <w:basedOn w:val="DefaultParagraphFont"/>
    <w:link w:val="Header"/>
    <w:uiPriority w:val="99"/>
    <w:rsid w:val="00AF7A05"/>
  </w:style>
  <w:style w:type="paragraph" w:styleId="Footer">
    <w:name w:val="footer"/>
    <w:basedOn w:val="Normal"/>
    <w:link w:val="FooterChar"/>
    <w:uiPriority w:val="99"/>
    <w:unhideWhenUsed/>
    <w:rsid w:val="00AF7A05"/>
    <w:pPr>
      <w:tabs>
        <w:tab w:val="center" w:pos="4680"/>
        <w:tab w:val="right" w:pos="9360"/>
      </w:tabs>
    </w:pPr>
  </w:style>
  <w:style w:type="character" w:customStyle="1" w:styleId="FooterChar">
    <w:name w:val="Footer Char"/>
    <w:basedOn w:val="DefaultParagraphFont"/>
    <w:link w:val="Footer"/>
    <w:uiPriority w:val="99"/>
    <w:rsid w:val="00AF7A05"/>
  </w:style>
  <w:style w:type="character" w:customStyle="1" w:styleId="Heading3Char">
    <w:name w:val="Heading 3 Char"/>
    <w:basedOn w:val="DefaultParagraphFont"/>
    <w:link w:val="Heading3"/>
    <w:uiPriority w:val="9"/>
    <w:rsid w:val="005D07F0"/>
    <w:rPr>
      <w:rFonts w:ascii="UT Sans" w:eastAsiaTheme="majorEastAsia" w:hAnsi="UT Sans" w:cstheme="majorBidi"/>
      <w:sz w:val="40"/>
      <w:lang w:val="ro-RO"/>
    </w:rPr>
  </w:style>
  <w:style w:type="paragraph" w:styleId="NoSpacing">
    <w:name w:val="No Spacing"/>
    <w:uiPriority w:val="1"/>
    <w:qFormat/>
    <w:rsid w:val="00F568A4"/>
    <w:rPr>
      <w:lang w:val="ro-RO"/>
    </w:rPr>
  </w:style>
  <w:style w:type="paragraph" w:styleId="Title">
    <w:name w:val="Title"/>
    <w:basedOn w:val="Normal"/>
    <w:next w:val="Normal"/>
    <w:link w:val="TitleChar"/>
    <w:uiPriority w:val="10"/>
    <w:qFormat/>
    <w:rsid w:val="00F568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A4"/>
    <w:rPr>
      <w:rFonts w:asciiTheme="majorHAnsi" w:eastAsiaTheme="majorEastAsia" w:hAnsiTheme="majorHAnsi" w:cstheme="majorBidi"/>
      <w:spacing w:val="-10"/>
      <w:kern w:val="28"/>
      <w:sz w:val="56"/>
      <w:szCs w:val="56"/>
      <w:lang w:val="ro-RO"/>
    </w:rPr>
  </w:style>
  <w:style w:type="paragraph" w:styleId="Subtitle">
    <w:name w:val="Subtitle"/>
    <w:aliases w:val="Subitlu cu numar"/>
    <w:basedOn w:val="Normal"/>
    <w:next w:val="Normal"/>
    <w:link w:val="SubtitleChar"/>
    <w:autoRedefine/>
    <w:uiPriority w:val="11"/>
    <w:qFormat/>
    <w:rsid w:val="00F568A4"/>
    <w:pPr>
      <w:numPr>
        <w:ilvl w:val="1"/>
      </w:numPr>
      <w:spacing w:after="160"/>
    </w:pPr>
    <w:rPr>
      <w:rFonts w:eastAsiaTheme="minorEastAsia"/>
      <w:spacing w:val="15"/>
      <w:sz w:val="40"/>
      <w:szCs w:val="22"/>
    </w:rPr>
  </w:style>
  <w:style w:type="character" w:customStyle="1" w:styleId="SubtitleChar">
    <w:name w:val="Subtitle Char"/>
    <w:aliases w:val="Subitlu cu numar Char"/>
    <w:basedOn w:val="DefaultParagraphFont"/>
    <w:link w:val="Subtitle"/>
    <w:uiPriority w:val="11"/>
    <w:rsid w:val="00F568A4"/>
    <w:rPr>
      <w:rFonts w:ascii="UT Sans" w:eastAsiaTheme="minorEastAsia" w:hAnsi="UT Sans"/>
      <w:spacing w:val="15"/>
      <w:sz w:val="40"/>
      <w:szCs w:val="22"/>
      <w:lang w:val="ro-RO"/>
    </w:rPr>
  </w:style>
  <w:style w:type="character" w:styleId="Strong">
    <w:name w:val="Strong"/>
    <w:basedOn w:val="DefaultParagraphFont"/>
    <w:uiPriority w:val="22"/>
    <w:qFormat/>
    <w:rsid w:val="00F568A4"/>
    <w:rPr>
      <w:b/>
      <w:bCs/>
    </w:rPr>
  </w:style>
  <w:style w:type="character" w:styleId="Emphasis">
    <w:name w:val="Emphasis"/>
    <w:basedOn w:val="DefaultParagraphFont"/>
    <w:uiPriority w:val="20"/>
    <w:qFormat/>
    <w:rsid w:val="00F568A4"/>
    <w:rPr>
      <w:i/>
      <w:iCs/>
    </w:rPr>
  </w:style>
  <w:style w:type="character" w:customStyle="1" w:styleId="Heading2Char">
    <w:name w:val="Heading 2 Char"/>
    <w:basedOn w:val="DefaultParagraphFont"/>
    <w:link w:val="Heading2"/>
    <w:uiPriority w:val="9"/>
    <w:rsid w:val="00F568A4"/>
    <w:rPr>
      <w:rFonts w:ascii="UT Sans" w:eastAsiaTheme="majorEastAsia" w:hAnsi="UT Sans" w:cstheme="majorBidi"/>
      <w:sz w:val="48"/>
      <w:szCs w:val="26"/>
      <w:lang w:val="ro-RO"/>
    </w:rPr>
  </w:style>
  <w:style w:type="paragraph" w:styleId="TOC1">
    <w:name w:val="toc 1"/>
    <w:basedOn w:val="Normal"/>
    <w:next w:val="Normal"/>
    <w:autoRedefine/>
    <w:uiPriority w:val="39"/>
    <w:unhideWhenUsed/>
    <w:rsid w:val="00594DD2"/>
    <w:pPr>
      <w:spacing w:after="100"/>
    </w:pPr>
  </w:style>
  <w:style w:type="paragraph" w:styleId="TOC2">
    <w:name w:val="toc 2"/>
    <w:basedOn w:val="Normal"/>
    <w:next w:val="Normal"/>
    <w:autoRedefine/>
    <w:uiPriority w:val="39"/>
    <w:unhideWhenUsed/>
    <w:rsid w:val="00594DD2"/>
    <w:pPr>
      <w:spacing w:after="100"/>
      <w:ind w:left="240"/>
    </w:pPr>
  </w:style>
  <w:style w:type="character" w:styleId="Hyperlink">
    <w:name w:val="Hyperlink"/>
    <w:basedOn w:val="DefaultParagraphFont"/>
    <w:uiPriority w:val="99"/>
    <w:unhideWhenUsed/>
    <w:rsid w:val="00594DD2"/>
    <w:rPr>
      <w:color w:val="0563C1" w:themeColor="hyperlink"/>
      <w:u w:val="single"/>
    </w:rPr>
  </w:style>
  <w:style w:type="paragraph" w:styleId="TOC3">
    <w:name w:val="toc 3"/>
    <w:basedOn w:val="Normal"/>
    <w:next w:val="Normal"/>
    <w:autoRedefine/>
    <w:uiPriority w:val="39"/>
    <w:unhideWhenUsed/>
    <w:rsid w:val="00594DD2"/>
    <w:pPr>
      <w:spacing w:after="100"/>
      <w:ind w:left="480"/>
    </w:pPr>
  </w:style>
  <w:style w:type="character" w:customStyle="1" w:styleId="Heading4Char">
    <w:name w:val="Heading 4 Char"/>
    <w:basedOn w:val="DefaultParagraphFont"/>
    <w:link w:val="Heading4"/>
    <w:uiPriority w:val="9"/>
    <w:rsid w:val="007D688A"/>
    <w:rPr>
      <w:rFonts w:ascii="UT Sans" w:eastAsiaTheme="majorEastAsia" w:hAnsi="UT Sans" w:cstheme="majorBidi"/>
      <w:iCs/>
      <w:sz w:val="36"/>
      <w:lang w:val="ro-RO"/>
    </w:rPr>
  </w:style>
  <w:style w:type="paragraph" w:styleId="TOC4">
    <w:name w:val="toc 4"/>
    <w:basedOn w:val="Normal"/>
    <w:next w:val="Normal"/>
    <w:autoRedefine/>
    <w:uiPriority w:val="39"/>
    <w:unhideWhenUsed/>
    <w:rsid w:val="00F47CDF"/>
    <w:pPr>
      <w:spacing w:after="100"/>
      <w:ind w:left="720"/>
    </w:pPr>
  </w:style>
  <w:style w:type="character" w:styleId="UnresolvedMention">
    <w:name w:val="Unresolved Mention"/>
    <w:basedOn w:val="DefaultParagraphFont"/>
    <w:uiPriority w:val="99"/>
    <w:rsid w:val="00237E15"/>
    <w:rPr>
      <w:color w:val="605E5C"/>
      <w:shd w:val="clear" w:color="auto" w:fill="E1DFDD"/>
    </w:rPr>
  </w:style>
  <w:style w:type="character" w:styleId="FollowedHyperlink">
    <w:name w:val="FollowedHyperlink"/>
    <w:basedOn w:val="DefaultParagraphFont"/>
    <w:uiPriority w:val="99"/>
    <w:semiHidden/>
    <w:unhideWhenUsed/>
    <w:rsid w:val="00237E15"/>
    <w:rPr>
      <w:color w:val="954F72" w:themeColor="followedHyperlink"/>
      <w:u w:val="single"/>
    </w:rPr>
  </w:style>
  <w:style w:type="paragraph" w:styleId="NormalWeb">
    <w:name w:val="Normal (Web)"/>
    <w:basedOn w:val="Normal"/>
    <w:uiPriority w:val="99"/>
    <w:semiHidden/>
    <w:unhideWhenUsed/>
    <w:rsid w:val="003A0863"/>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086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D90E20"/>
    <w:rPr>
      <w:sz w:val="20"/>
      <w:szCs w:val="20"/>
    </w:rPr>
  </w:style>
  <w:style w:type="character" w:customStyle="1" w:styleId="EndnoteTextChar">
    <w:name w:val="Endnote Text Char"/>
    <w:basedOn w:val="DefaultParagraphFont"/>
    <w:link w:val="EndnoteText"/>
    <w:uiPriority w:val="99"/>
    <w:semiHidden/>
    <w:rsid w:val="00D90E20"/>
    <w:rPr>
      <w:sz w:val="20"/>
      <w:szCs w:val="20"/>
      <w:lang w:val="ro-RO"/>
    </w:rPr>
  </w:style>
  <w:style w:type="character" w:styleId="EndnoteReference">
    <w:name w:val="endnote reference"/>
    <w:basedOn w:val="DefaultParagraphFont"/>
    <w:uiPriority w:val="99"/>
    <w:semiHidden/>
    <w:unhideWhenUsed/>
    <w:rsid w:val="00D90E20"/>
    <w:rPr>
      <w:vertAlign w:val="superscript"/>
    </w:rPr>
  </w:style>
  <w:style w:type="paragraph" w:styleId="FootnoteText">
    <w:name w:val="footnote text"/>
    <w:basedOn w:val="Normal"/>
    <w:link w:val="FootnoteTextChar"/>
    <w:uiPriority w:val="99"/>
    <w:semiHidden/>
    <w:unhideWhenUsed/>
    <w:rsid w:val="00D90E20"/>
    <w:rPr>
      <w:sz w:val="20"/>
      <w:szCs w:val="20"/>
    </w:rPr>
  </w:style>
  <w:style w:type="character" w:customStyle="1" w:styleId="FootnoteTextChar">
    <w:name w:val="Footnote Text Char"/>
    <w:basedOn w:val="DefaultParagraphFont"/>
    <w:link w:val="FootnoteText"/>
    <w:uiPriority w:val="99"/>
    <w:semiHidden/>
    <w:rsid w:val="00D90E20"/>
    <w:rPr>
      <w:sz w:val="20"/>
      <w:szCs w:val="20"/>
      <w:lang w:val="ro-RO"/>
    </w:rPr>
  </w:style>
  <w:style w:type="character" w:styleId="FootnoteReference">
    <w:name w:val="footnote reference"/>
    <w:basedOn w:val="DefaultParagraphFont"/>
    <w:uiPriority w:val="99"/>
    <w:semiHidden/>
    <w:unhideWhenUsed/>
    <w:rsid w:val="00D90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1352">
      <w:bodyDiv w:val="1"/>
      <w:marLeft w:val="0"/>
      <w:marRight w:val="0"/>
      <w:marTop w:val="0"/>
      <w:marBottom w:val="0"/>
      <w:divBdr>
        <w:top w:val="none" w:sz="0" w:space="0" w:color="auto"/>
        <w:left w:val="none" w:sz="0" w:space="0" w:color="auto"/>
        <w:bottom w:val="none" w:sz="0" w:space="0" w:color="auto"/>
        <w:right w:val="none" w:sz="0" w:space="0" w:color="auto"/>
      </w:divBdr>
      <w:divsChild>
        <w:div w:id="1164903534">
          <w:marLeft w:val="0"/>
          <w:marRight w:val="0"/>
          <w:marTop w:val="0"/>
          <w:marBottom w:val="0"/>
          <w:divBdr>
            <w:top w:val="single" w:sz="2" w:space="0" w:color="E3E3E3"/>
            <w:left w:val="single" w:sz="2" w:space="0" w:color="E3E3E3"/>
            <w:bottom w:val="single" w:sz="2" w:space="0" w:color="E3E3E3"/>
            <w:right w:val="single" w:sz="2" w:space="0" w:color="E3E3E3"/>
          </w:divBdr>
          <w:divsChild>
            <w:div w:id="1368409451">
              <w:marLeft w:val="0"/>
              <w:marRight w:val="0"/>
              <w:marTop w:val="0"/>
              <w:marBottom w:val="0"/>
              <w:divBdr>
                <w:top w:val="single" w:sz="2" w:space="0" w:color="E3E3E3"/>
                <w:left w:val="single" w:sz="2" w:space="0" w:color="E3E3E3"/>
                <w:bottom w:val="single" w:sz="2" w:space="0" w:color="E3E3E3"/>
                <w:right w:val="single" w:sz="2" w:space="0" w:color="E3E3E3"/>
              </w:divBdr>
              <w:divsChild>
                <w:div w:id="631057887">
                  <w:marLeft w:val="0"/>
                  <w:marRight w:val="0"/>
                  <w:marTop w:val="0"/>
                  <w:marBottom w:val="0"/>
                  <w:divBdr>
                    <w:top w:val="single" w:sz="2" w:space="2" w:color="E3E3E3"/>
                    <w:left w:val="single" w:sz="2" w:space="0" w:color="E3E3E3"/>
                    <w:bottom w:val="single" w:sz="2" w:space="0" w:color="E3E3E3"/>
                    <w:right w:val="single" w:sz="2" w:space="0" w:color="E3E3E3"/>
                  </w:divBdr>
                  <w:divsChild>
                    <w:div w:id="135399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471069">
      <w:bodyDiv w:val="1"/>
      <w:marLeft w:val="0"/>
      <w:marRight w:val="0"/>
      <w:marTop w:val="0"/>
      <w:marBottom w:val="0"/>
      <w:divBdr>
        <w:top w:val="none" w:sz="0" w:space="0" w:color="auto"/>
        <w:left w:val="none" w:sz="0" w:space="0" w:color="auto"/>
        <w:bottom w:val="none" w:sz="0" w:space="0" w:color="auto"/>
        <w:right w:val="none" w:sz="0" w:space="0" w:color="auto"/>
      </w:divBdr>
    </w:div>
    <w:div w:id="86581433">
      <w:bodyDiv w:val="1"/>
      <w:marLeft w:val="0"/>
      <w:marRight w:val="0"/>
      <w:marTop w:val="0"/>
      <w:marBottom w:val="0"/>
      <w:divBdr>
        <w:top w:val="none" w:sz="0" w:space="0" w:color="auto"/>
        <w:left w:val="none" w:sz="0" w:space="0" w:color="auto"/>
        <w:bottom w:val="none" w:sz="0" w:space="0" w:color="auto"/>
        <w:right w:val="none" w:sz="0" w:space="0" w:color="auto"/>
      </w:divBdr>
      <w:divsChild>
        <w:div w:id="1774201052">
          <w:marLeft w:val="0"/>
          <w:marRight w:val="0"/>
          <w:marTop w:val="0"/>
          <w:marBottom w:val="0"/>
          <w:divBdr>
            <w:top w:val="none" w:sz="0" w:space="0" w:color="auto"/>
            <w:left w:val="none" w:sz="0" w:space="0" w:color="auto"/>
            <w:bottom w:val="none" w:sz="0" w:space="0" w:color="auto"/>
            <w:right w:val="none" w:sz="0" w:space="0" w:color="auto"/>
          </w:divBdr>
          <w:divsChild>
            <w:div w:id="14953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6403">
      <w:bodyDiv w:val="1"/>
      <w:marLeft w:val="0"/>
      <w:marRight w:val="0"/>
      <w:marTop w:val="0"/>
      <w:marBottom w:val="0"/>
      <w:divBdr>
        <w:top w:val="none" w:sz="0" w:space="0" w:color="auto"/>
        <w:left w:val="none" w:sz="0" w:space="0" w:color="auto"/>
        <w:bottom w:val="none" w:sz="0" w:space="0" w:color="auto"/>
        <w:right w:val="none" w:sz="0" w:space="0" w:color="auto"/>
      </w:divBdr>
    </w:div>
    <w:div w:id="92557216">
      <w:bodyDiv w:val="1"/>
      <w:marLeft w:val="0"/>
      <w:marRight w:val="0"/>
      <w:marTop w:val="0"/>
      <w:marBottom w:val="0"/>
      <w:divBdr>
        <w:top w:val="none" w:sz="0" w:space="0" w:color="auto"/>
        <w:left w:val="none" w:sz="0" w:space="0" w:color="auto"/>
        <w:bottom w:val="none" w:sz="0" w:space="0" w:color="auto"/>
        <w:right w:val="none" w:sz="0" w:space="0" w:color="auto"/>
      </w:divBdr>
    </w:div>
    <w:div w:id="235357517">
      <w:bodyDiv w:val="1"/>
      <w:marLeft w:val="0"/>
      <w:marRight w:val="0"/>
      <w:marTop w:val="0"/>
      <w:marBottom w:val="0"/>
      <w:divBdr>
        <w:top w:val="none" w:sz="0" w:space="0" w:color="auto"/>
        <w:left w:val="none" w:sz="0" w:space="0" w:color="auto"/>
        <w:bottom w:val="none" w:sz="0" w:space="0" w:color="auto"/>
        <w:right w:val="none" w:sz="0" w:space="0" w:color="auto"/>
      </w:divBdr>
    </w:div>
    <w:div w:id="370961344">
      <w:bodyDiv w:val="1"/>
      <w:marLeft w:val="0"/>
      <w:marRight w:val="0"/>
      <w:marTop w:val="0"/>
      <w:marBottom w:val="0"/>
      <w:divBdr>
        <w:top w:val="none" w:sz="0" w:space="0" w:color="auto"/>
        <w:left w:val="none" w:sz="0" w:space="0" w:color="auto"/>
        <w:bottom w:val="none" w:sz="0" w:space="0" w:color="auto"/>
        <w:right w:val="none" w:sz="0" w:space="0" w:color="auto"/>
      </w:divBdr>
    </w:div>
    <w:div w:id="436368262">
      <w:bodyDiv w:val="1"/>
      <w:marLeft w:val="0"/>
      <w:marRight w:val="0"/>
      <w:marTop w:val="0"/>
      <w:marBottom w:val="0"/>
      <w:divBdr>
        <w:top w:val="none" w:sz="0" w:space="0" w:color="auto"/>
        <w:left w:val="none" w:sz="0" w:space="0" w:color="auto"/>
        <w:bottom w:val="none" w:sz="0" w:space="0" w:color="auto"/>
        <w:right w:val="none" w:sz="0" w:space="0" w:color="auto"/>
      </w:divBdr>
    </w:div>
    <w:div w:id="575365620">
      <w:bodyDiv w:val="1"/>
      <w:marLeft w:val="0"/>
      <w:marRight w:val="0"/>
      <w:marTop w:val="0"/>
      <w:marBottom w:val="0"/>
      <w:divBdr>
        <w:top w:val="none" w:sz="0" w:space="0" w:color="auto"/>
        <w:left w:val="none" w:sz="0" w:space="0" w:color="auto"/>
        <w:bottom w:val="none" w:sz="0" w:space="0" w:color="auto"/>
        <w:right w:val="none" w:sz="0" w:space="0" w:color="auto"/>
      </w:divBdr>
    </w:div>
    <w:div w:id="809134004">
      <w:bodyDiv w:val="1"/>
      <w:marLeft w:val="0"/>
      <w:marRight w:val="0"/>
      <w:marTop w:val="0"/>
      <w:marBottom w:val="0"/>
      <w:divBdr>
        <w:top w:val="none" w:sz="0" w:space="0" w:color="auto"/>
        <w:left w:val="none" w:sz="0" w:space="0" w:color="auto"/>
        <w:bottom w:val="none" w:sz="0" w:space="0" w:color="auto"/>
        <w:right w:val="none" w:sz="0" w:space="0" w:color="auto"/>
      </w:divBdr>
    </w:div>
    <w:div w:id="835271570">
      <w:bodyDiv w:val="1"/>
      <w:marLeft w:val="0"/>
      <w:marRight w:val="0"/>
      <w:marTop w:val="0"/>
      <w:marBottom w:val="0"/>
      <w:divBdr>
        <w:top w:val="none" w:sz="0" w:space="0" w:color="auto"/>
        <w:left w:val="none" w:sz="0" w:space="0" w:color="auto"/>
        <w:bottom w:val="none" w:sz="0" w:space="0" w:color="auto"/>
        <w:right w:val="none" w:sz="0" w:space="0" w:color="auto"/>
      </w:divBdr>
    </w:div>
    <w:div w:id="983971931">
      <w:bodyDiv w:val="1"/>
      <w:marLeft w:val="0"/>
      <w:marRight w:val="0"/>
      <w:marTop w:val="0"/>
      <w:marBottom w:val="0"/>
      <w:divBdr>
        <w:top w:val="none" w:sz="0" w:space="0" w:color="auto"/>
        <w:left w:val="none" w:sz="0" w:space="0" w:color="auto"/>
        <w:bottom w:val="none" w:sz="0" w:space="0" w:color="auto"/>
        <w:right w:val="none" w:sz="0" w:space="0" w:color="auto"/>
      </w:divBdr>
    </w:div>
    <w:div w:id="992566965">
      <w:bodyDiv w:val="1"/>
      <w:marLeft w:val="0"/>
      <w:marRight w:val="0"/>
      <w:marTop w:val="0"/>
      <w:marBottom w:val="0"/>
      <w:divBdr>
        <w:top w:val="none" w:sz="0" w:space="0" w:color="auto"/>
        <w:left w:val="none" w:sz="0" w:space="0" w:color="auto"/>
        <w:bottom w:val="none" w:sz="0" w:space="0" w:color="auto"/>
        <w:right w:val="none" w:sz="0" w:space="0" w:color="auto"/>
      </w:divBdr>
    </w:div>
    <w:div w:id="1084490921">
      <w:bodyDiv w:val="1"/>
      <w:marLeft w:val="0"/>
      <w:marRight w:val="0"/>
      <w:marTop w:val="0"/>
      <w:marBottom w:val="0"/>
      <w:divBdr>
        <w:top w:val="none" w:sz="0" w:space="0" w:color="auto"/>
        <w:left w:val="none" w:sz="0" w:space="0" w:color="auto"/>
        <w:bottom w:val="none" w:sz="0" w:space="0" w:color="auto"/>
        <w:right w:val="none" w:sz="0" w:space="0" w:color="auto"/>
      </w:divBdr>
    </w:div>
    <w:div w:id="1238203625">
      <w:bodyDiv w:val="1"/>
      <w:marLeft w:val="0"/>
      <w:marRight w:val="0"/>
      <w:marTop w:val="0"/>
      <w:marBottom w:val="0"/>
      <w:divBdr>
        <w:top w:val="none" w:sz="0" w:space="0" w:color="auto"/>
        <w:left w:val="none" w:sz="0" w:space="0" w:color="auto"/>
        <w:bottom w:val="none" w:sz="0" w:space="0" w:color="auto"/>
        <w:right w:val="none" w:sz="0" w:space="0" w:color="auto"/>
      </w:divBdr>
    </w:div>
    <w:div w:id="1488865535">
      <w:bodyDiv w:val="1"/>
      <w:marLeft w:val="0"/>
      <w:marRight w:val="0"/>
      <w:marTop w:val="0"/>
      <w:marBottom w:val="0"/>
      <w:divBdr>
        <w:top w:val="none" w:sz="0" w:space="0" w:color="auto"/>
        <w:left w:val="none" w:sz="0" w:space="0" w:color="auto"/>
        <w:bottom w:val="none" w:sz="0" w:space="0" w:color="auto"/>
        <w:right w:val="none" w:sz="0" w:space="0" w:color="auto"/>
      </w:divBdr>
    </w:div>
    <w:div w:id="1498612151">
      <w:bodyDiv w:val="1"/>
      <w:marLeft w:val="0"/>
      <w:marRight w:val="0"/>
      <w:marTop w:val="0"/>
      <w:marBottom w:val="0"/>
      <w:divBdr>
        <w:top w:val="none" w:sz="0" w:space="0" w:color="auto"/>
        <w:left w:val="none" w:sz="0" w:space="0" w:color="auto"/>
        <w:bottom w:val="none" w:sz="0" w:space="0" w:color="auto"/>
        <w:right w:val="none" w:sz="0" w:space="0" w:color="auto"/>
      </w:divBdr>
    </w:div>
    <w:div w:id="1599291196">
      <w:bodyDiv w:val="1"/>
      <w:marLeft w:val="0"/>
      <w:marRight w:val="0"/>
      <w:marTop w:val="0"/>
      <w:marBottom w:val="0"/>
      <w:divBdr>
        <w:top w:val="none" w:sz="0" w:space="0" w:color="auto"/>
        <w:left w:val="none" w:sz="0" w:space="0" w:color="auto"/>
        <w:bottom w:val="none" w:sz="0" w:space="0" w:color="auto"/>
        <w:right w:val="none" w:sz="0" w:space="0" w:color="auto"/>
      </w:divBdr>
      <w:divsChild>
        <w:div w:id="1682050572">
          <w:marLeft w:val="0"/>
          <w:marRight w:val="0"/>
          <w:marTop w:val="0"/>
          <w:marBottom w:val="0"/>
          <w:divBdr>
            <w:top w:val="single" w:sz="2" w:space="0" w:color="E3E3E3"/>
            <w:left w:val="single" w:sz="2" w:space="0" w:color="E3E3E3"/>
            <w:bottom w:val="single" w:sz="2" w:space="0" w:color="E3E3E3"/>
            <w:right w:val="single" w:sz="2" w:space="0" w:color="E3E3E3"/>
          </w:divBdr>
          <w:divsChild>
            <w:div w:id="1915238913">
              <w:marLeft w:val="0"/>
              <w:marRight w:val="0"/>
              <w:marTop w:val="0"/>
              <w:marBottom w:val="0"/>
              <w:divBdr>
                <w:top w:val="single" w:sz="2" w:space="0" w:color="E3E3E3"/>
                <w:left w:val="single" w:sz="2" w:space="0" w:color="E3E3E3"/>
                <w:bottom w:val="single" w:sz="2" w:space="0" w:color="E3E3E3"/>
                <w:right w:val="single" w:sz="2" w:space="0" w:color="E3E3E3"/>
              </w:divBdr>
              <w:divsChild>
                <w:div w:id="1092895361">
                  <w:marLeft w:val="0"/>
                  <w:marRight w:val="0"/>
                  <w:marTop w:val="0"/>
                  <w:marBottom w:val="0"/>
                  <w:divBdr>
                    <w:top w:val="single" w:sz="2" w:space="2" w:color="E3E3E3"/>
                    <w:left w:val="single" w:sz="2" w:space="0" w:color="E3E3E3"/>
                    <w:bottom w:val="single" w:sz="2" w:space="0" w:color="E3E3E3"/>
                    <w:right w:val="single" w:sz="2" w:space="0" w:color="E3E3E3"/>
                  </w:divBdr>
                  <w:divsChild>
                    <w:div w:id="186833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242381">
      <w:bodyDiv w:val="1"/>
      <w:marLeft w:val="0"/>
      <w:marRight w:val="0"/>
      <w:marTop w:val="0"/>
      <w:marBottom w:val="0"/>
      <w:divBdr>
        <w:top w:val="none" w:sz="0" w:space="0" w:color="auto"/>
        <w:left w:val="none" w:sz="0" w:space="0" w:color="auto"/>
        <w:bottom w:val="none" w:sz="0" w:space="0" w:color="auto"/>
        <w:right w:val="none" w:sz="0" w:space="0" w:color="auto"/>
      </w:divBdr>
    </w:div>
    <w:div w:id="1702973474">
      <w:bodyDiv w:val="1"/>
      <w:marLeft w:val="0"/>
      <w:marRight w:val="0"/>
      <w:marTop w:val="0"/>
      <w:marBottom w:val="0"/>
      <w:divBdr>
        <w:top w:val="none" w:sz="0" w:space="0" w:color="auto"/>
        <w:left w:val="none" w:sz="0" w:space="0" w:color="auto"/>
        <w:bottom w:val="none" w:sz="0" w:space="0" w:color="auto"/>
        <w:right w:val="none" w:sz="0" w:space="0" w:color="auto"/>
      </w:divBdr>
      <w:divsChild>
        <w:div w:id="270205574">
          <w:marLeft w:val="0"/>
          <w:marRight w:val="0"/>
          <w:marTop w:val="0"/>
          <w:marBottom w:val="0"/>
          <w:divBdr>
            <w:top w:val="none" w:sz="0" w:space="0" w:color="auto"/>
            <w:left w:val="none" w:sz="0" w:space="0" w:color="auto"/>
            <w:bottom w:val="none" w:sz="0" w:space="0" w:color="auto"/>
            <w:right w:val="none" w:sz="0" w:space="0" w:color="auto"/>
          </w:divBdr>
          <w:divsChild>
            <w:div w:id="17565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160">
      <w:bodyDiv w:val="1"/>
      <w:marLeft w:val="0"/>
      <w:marRight w:val="0"/>
      <w:marTop w:val="0"/>
      <w:marBottom w:val="0"/>
      <w:divBdr>
        <w:top w:val="none" w:sz="0" w:space="0" w:color="auto"/>
        <w:left w:val="none" w:sz="0" w:space="0" w:color="auto"/>
        <w:bottom w:val="none" w:sz="0" w:space="0" w:color="auto"/>
        <w:right w:val="none" w:sz="0" w:space="0" w:color="auto"/>
      </w:divBdr>
    </w:div>
    <w:div w:id="1719281817">
      <w:bodyDiv w:val="1"/>
      <w:marLeft w:val="0"/>
      <w:marRight w:val="0"/>
      <w:marTop w:val="0"/>
      <w:marBottom w:val="0"/>
      <w:divBdr>
        <w:top w:val="none" w:sz="0" w:space="0" w:color="auto"/>
        <w:left w:val="none" w:sz="0" w:space="0" w:color="auto"/>
        <w:bottom w:val="none" w:sz="0" w:space="0" w:color="auto"/>
        <w:right w:val="none" w:sz="0" w:space="0" w:color="auto"/>
      </w:divBdr>
    </w:div>
    <w:div w:id="1818257373">
      <w:bodyDiv w:val="1"/>
      <w:marLeft w:val="0"/>
      <w:marRight w:val="0"/>
      <w:marTop w:val="0"/>
      <w:marBottom w:val="0"/>
      <w:divBdr>
        <w:top w:val="none" w:sz="0" w:space="0" w:color="auto"/>
        <w:left w:val="none" w:sz="0" w:space="0" w:color="auto"/>
        <w:bottom w:val="none" w:sz="0" w:space="0" w:color="auto"/>
        <w:right w:val="none" w:sz="0" w:space="0" w:color="auto"/>
      </w:divBdr>
    </w:div>
    <w:div w:id="1902327084">
      <w:bodyDiv w:val="1"/>
      <w:marLeft w:val="0"/>
      <w:marRight w:val="0"/>
      <w:marTop w:val="0"/>
      <w:marBottom w:val="0"/>
      <w:divBdr>
        <w:top w:val="none" w:sz="0" w:space="0" w:color="auto"/>
        <w:left w:val="none" w:sz="0" w:space="0" w:color="auto"/>
        <w:bottom w:val="none" w:sz="0" w:space="0" w:color="auto"/>
        <w:right w:val="none" w:sz="0" w:space="0" w:color="auto"/>
      </w:divBdr>
    </w:div>
    <w:div w:id="1913154861">
      <w:bodyDiv w:val="1"/>
      <w:marLeft w:val="0"/>
      <w:marRight w:val="0"/>
      <w:marTop w:val="0"/>
      <w:marBottom w:val="0"/>
      <w:divBdr>
        <w:top w:val="none" w:sz="0" w:space="0" w:color="auto"/>
        <w:left w:val="none" w:sz="0" w:space="0" w:color="auto"/>
        <w:bottom w:val="none" w:sz="0" w:space="0" w:color="auto"/>
        <w:right w:val="none" w:sz="0" w:space="0" w:color="auto"/>
      </w:divBdr>
    </w:div>
    <w:div w:id="1924145070">
      <w:bodyDiv w:val="1"/>
      <w:marLeft w:val="0"/>
      <w:marRight w:val="0"/>
      <w:marTop w:val="0"/>
      <w:marBottom w:val="0"/>
      <w:divBdr>
        <w:top w:val="none" w:sz="0" w:space="0" w:color="auto"/>
        <w:left w:val="none" w:sz="0" w:space="0" w:color="auto"/>
        <w:bottom w:val="none" w:sz="0" w:space="0" w:color="auto"/>
        <w:right w:val="none" w:sz="0" w:space="0" w:color="auto"/>
      </w:divBdr>
      <w:divsChild>
        <w:div w:id="1641422686">
          <w:marLeft w:val="0"/>
          <w:marRight w:val="0"/>
          <w:marTop w:val="0"/>
          <w:marBottom w:val="0"/>
          <w:divBdr>
            <w:top w:val="single" w:sz="2" w:space="0" w:color="E3E3E3"/>
            <w:left w:val="single" w:sz="2" w:space="0" w:color="E3E3E3"/>
            <w:bottom w:val="single" w:sz="2" w:space="0" w:color="E3E3E3"/>
            <w:right w:val="single" w:sz="2" w:space="0" w:color="E3E3E3"/>
          </w:divBdr>
          <w:divsChild>
            <w:div w:id="70008152">
              <w:marLeft w:val="0"/>
              <w:marRight w:val="0"/>
              <w:marTop w:val="0"/>
              <w:marBottom w:val="0"/>
              <w:divBdr>
                <w:top w:val="single" w:sz="2" w:space="0" w:color="E3E3E3"/>
                <w:left w:val="single" w:sz="2" w:space="0" w:color="E3E3E3"/>
                <w:bottom w:val="single" w:sz="2" w:space="0" w:color="E3E3E3"/>
                <w:right w:val="single" w:sz="2" w:space="0" w:color="E3E3E3"/>
              </w:divBdr>
              <w:divsChild>
                <w:div w:id="1621842724">
                  <w:marLeft w:val="0"/>
                  <w:marRight w:val="0"/>
                  <w:marTop w:val="0"/>
                  <w:marBottom w:val="0"/>
                  <w:divBdr>
                    <w:top w:val="single" w:sz="2" w:space="2" w:color="E3E3E3"/>
                    <w:left w:val="single" w:sz="2" w:space="0" w:color="E3E3E3"/>
                    <w:bottom w:val="single" w:sz="2" w:space="0" w:color="E3E3E3"/>
                    <w:right w:val="single" w:sz="2" w:space="0" w:color="E3E3E3"/>
                  </w:divBdr>
                  <w:divsChild>
                    <w:div w:id="104086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9368042">
      <w:bodyDiv w:val="1"/>
      <w:marLeft w:val="0"/>
      <w:marRight w:val="0"/>
      <w:marTop w:val="0"/>
      <w:marBottom w:val="0"/>
      <w:divBdr>
        <w:top w:val="none" w:sz="0" w:space="0" w:color="auto"/>
        <w:left w:val="none" w:sz="0" w:space="0" w:color="auto"/>
        <w:bottom w:val="none" w:sz="0" w:space="0" w:color="auto"/>
        <w:right w:val="none" w:sz="0" w:space="0" w:color="auto"/>
      </w:divBdr>
    </w:div>
    <w:div w:id="1981693143">
      <w:bodyDiv w:val="1"/>
      <w:marLeft w:val="0"/>
      <w:marRight w:val="0"/>
      <w:marTop w:val="0"/>
      <w:marBottom w:val="0"/>
      <w:divBdr>
        <w:top w:val="none" w:sz="0" w:space="0" w:color="auto"/>
        <w:left w:val="none" w:sz="0" w:space="0" w:color="auto"/>
        <w:bottom w:val="none" w:sz="0" w:space="0" w:color="auto"/>
        <w:right w:val="none" w:sz="0" w:space="0" w:color="auto"/>
      </w:divBdr>
    </w:div>
    <w:div w:id="2089881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FD845-A07D-42ED-A9E5-7240BF35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27</Pages>
  <Words>5434</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ZSOLT HOSSZÚ</cp:lastModifiedBy>
  <cp:revision>279</cp:revision>
  <cp:lastPrinted>2024-05-30T21:18:00Z</cp:lastPrinted>
  <dcterms:created xsi:type="dcterms:W3CDTF">2018-03-14T10:41:00Z</dcterms:created>
  <dcterms:modified xsi:type="dcterms:W3CDTF">2024-05-30T21:21:00Z</dcterms:modified>
</cp:coreProperties>
</file>