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7761" w14:textId="77777777" w:rsidR="00645426" w:rsidRPr="000C3B38" w:rsidRDefault="000C3B38" w:rsidP="000C3B38">
      <w:pPr>
        <w:pStyle w:val="Heading1"/>
        <w:rPr>
          <w:color w:val="000000" w:themeColor="text1"/>
        </w:rPr>
      </w:pPr>
      <w:r w:rsidRPr="000C3B38">
        <w:rPr>
          <w:color w:val="000000" w:themeColor="text1"/>
        </w:rPr>
        <w:t>Expectations in Supervision</w:t>
      </w:r>
    </w:p>
    <w:p w14:paraId="478B7762" w14:textId="77777777" w:rsidR="00645426" w:rsidRDefault="00645426" w:rsidP="000C3B38">
      <w:pPr>
        <w:pStyle w:val="NoSpacing"/>
      </w:pPr>
    </w:p>
    <w:p w14:paraId="478B7763" w14:textId="77777777" w:rsidR="003B12AC" w:rsidRDefault="000C3B38" w:rsidP="000C3B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0C3B38">
        <w:t xml:space="preserve">Read each pair of statements below and then estimate your position on each. For example with statement 1 if you believe very strongly that it is the supervisor’s responsibility to select a good topic you would put a </w:t>
      </w:r>
      <w:r w:rsidR="000F1EDC">
        <w:t>circle</w:t>
      </w:r>
      <w:r w:rsidRPr="000C3B38">
        <w:t xml:space="preserve"> round ‘1’. If you think that both the supervisor and student should equally be involved you put a </w:t>
      </w:r>
      <w:r w:rsidR="000F1EDC">
        <w:t>circle</w:t>
      </w:r>
      <w:r w:rsidRPr="000C3B38">
        <w:t xml:space="preserve"> round ‘3’ and it you think it is definitely the student’s responsibility to select a topic, put a </w:t>
      </w:r>
      <w:r w:rsidR="000F1EDC">
        <w:t>circle</w:t>
      </w:r>
      <w:r w:rsidRPr="000C3B38">
        <w:t xml:space="preserve"> round ‘5’.</w:t>
      </w:r>
    </w:p>
    <w:p w14:paraId="478B7764" w14:textId="77777777" w:rsidR="003B12AC" w:rsidRDefault="003B12AC" w:rsidP="00645426">
      <w:pPr>
        <w:pStyle w:val="NoSpacing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4"/>
        <w:gridCol w:w="425"/>
        <w:gridCol w:w="425"/>
        <w:gridCol w:w="328"/>
        <w:gridCol w:w="381"/>
        <w:gridCol w:w="425"/>
        <w:gridCol w:w="3464"/>
      </w:tblGrid>
      <w:tr w:rsidR="003B12AC" w:rsidRPr="000C3B38" w14:paraId="478B7769" w14:textId="77777777" w:rsidTr="009176AD">
        <w:tc>
          <w:tcPr>
            <w:tcW w:w="3434" w:type="dxa"/>
          </w:tcPr>
          <w:p w14:paraId="478B7765" w14:textId="77777777" w:rsidR="003B12AC" w:rsidRDefault="003B12AC" w:rsidP="0064542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C3B38">
              <w:rPr>
                <w:rFonts w:ascii="Arial" w:hAnsi="Arial" w:cs="Arial"/>
                <w:b/>
                <w:sz w:val="20"/>
                <w:szCs w:val="20"/>
              </w:rPr>
              <w:t>Supervisor’s responsibilities</w:t>
            </w:r>
          </w:p>
          <w:p w14:paraId="478B7766" w14:textId="77777777" w:rsidR="000C3B38" w:rsidRPr="000C3B38" w:rsidRDefault="000C3B38" w:rsidP="0064542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gridSpan w:val="5"/>
          </w:tcPr>
          <w:p w14:paraId="478B7767" w14:textId="77777777" w:rsidR="003B12AC" w:rsidRPr="000C3B38" w:rsidRDefault="003B12AC" w:rsidP="0064542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C3B38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3464" w:type="dxa"/>
          </w:tcPr>
          <w:p w14:paraId="478B7768" w14:textId="77777777" w:rsidR="003B12AC" w:rsidRPr="000C3B38" w:rsidRDefault="003B12AC" w:rsidP="0064542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0C3B38">
              <w:rPr>
                <w:rFonts w:ascii="Arial" w:hAnsi="Arial" w:cs="Arial"/>
                <w:b/>
                <w:sz w:val="20"/>
                <w:szCs w:val="20"/>
              </w:rPr>
              <w:t>Student’s responsibilities</w:t>
            </w:r>
          </w:p>
        </w:tc>
      </w:tr>
      <w:tr w:rsidR="000C3B38" w:rsidRPr="003B12AC" w14:paraId="478B7771" w14:textId="77777777" w:rsidTr="003B12AC">
        <w:tc>
          <w:tcPr>
            <w:tcW w:w="3434" w:type="dxa"/>
          </w:tcPr>
          <w:p w14:paraId="478B776A" w14:textId="77777777" w:rsidR="000C3B38" w:rsidRPr="003B12AC" w:rsidRDefault="000C3B38" w:rsidP="00B45BC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12AC">
              <w:rPr>
                <w:rFonts w:ascii="Arial" w:hAnsi="Arial" w:cs="Arial"/>
                <w:sz w:val="20"/>
                <w:szCs w:val="20"/>
              </w:rPr>
              <w:t>1. It is the supervisor’s responsibility to select a</w:t>
            </w:r>
            <w:r w:rsidR="00B45BC8">
              <w:rPr>
                <w:rFonts w:ascii="Arial" w:hAnsi="Arial" w:cs="Arial"/>
                <w:sz w:val="20"/>
                <w:szCs w:val="20"/>
              </w:rPr>
              <w:t xml:space="preserve"> project</w:t>
            </w:r>
            <w:r w:rsidRPr="003B12AC">
              <w:rPr>
                <w:rFonts w:ascii="Arial" w:hAnsi="Arial" w:cs="Arial"/>
                <w:sz w:val="20"/>
                <w:szCs w:val="20"/>
              </w:rPr>
              <w:t xml:space="preserve"> topic.</w:t>
            </w:r>
          </w:p>
        </w:tc>
        <w:tc>
          <w:tcPr>
            <w:tcW w:w="425" w:type="dxa"/>
          </w:tcPr>
          <w:p w14:paraId="478B776B" w14:textId="270FDB49" w:rsidR="000C3B38" w:rsidRPr="003B12AC" w:rsidRDefault="000C3B3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14:paraId="478B776C" w14:textId="6E9D63F0" w:rsidR="000C3B38" w:rsidRPr="003B12AC" w:rsidRDefault="000C3B3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8" w:type="dxa"/>
          </w:tcPr>
          <w:p w14:paraId="478B776D" w14:textId="77777777" w:rsidR="000C3B38" w:rsidRPr="003B12AC" w:rsidRDefault="000C3B3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12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1" w:type="dxa"/>
          </w:tcPr>
          <w:p w14:paraId="478B776E" w14:textId="3CCF1345" w:rsidR="000C3B38" w:rsidRDefault="000C3B38"/>
        </w:tc>
        <w:tc>
          <w:tcPr>
            <w:tcW w:w="425" w:type="dxa"/>
          </w:tcPr>
          <w:p w14:paraId="478B776F" w14:textId="265C44FB" w:rsidR="000C3B38" w:rsidRDefault="000C3B38"/>
        </w:tc>
        <w:tc>
          <w:tcPr>
            <w:tcW w:w="3464" w:type="dxa"/>
          </w:tcPr>
          <w:p w14:paraId="478B7770" w14:textId="77777777" w:rsidR="000C3B38" w:rsidRPr="003B12AC" w:rsidRDefault="000C3B3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is responsible for selecting her/his own topic.</w:t>
            </w:r>
          </w:p>
        </w:tc>
      </w:tr>
      <w:tr w:rsidR="000C3B38" w:rsidRPr="003B12AC" w14:paraId="478B7779" w14:textId="77777777" w:rsidTr="003B12AC">
        <w:tc>
          <w:tcPr>
            <w:tcW w:w="3434" w:type="dxa"/>
          </w:tcPr>
          <w:p w14:paraId="478B7772" w14:textId="77777777" w:rsidR="000C3B38" w:rsidRPr="003B12AC" w:rsidRDefault="00B45BC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0C3B38" w:rsidRPr="003B12AC">
              <w:rPr>
                <w:rFonts w:ascii="Arial" w:hAnsi="Arial" w:cs="Arial"/>
                <w:sz w:val="20"/>
                <w:szCs w:val="20"/>
              </w:rPr>
              <w:t>. The supervisor should develop an appropriate timetable for the student</w:t>
            </w:r>
          </w:p>
        </w:tc>
        <w:tc>
          <w:tcPr>
            <w:tcW w:w="425" w:type="dxa"/>
          </w:tcPr>
          <w:p w14:paraId="478B7773" w14:textId="08487272" w:rsidR="000C3B38" w:rsidRDefault="000C3B38"/>
        </w:tc>
        <w:tc>
          <w:tcPr>
            <w:tcW w:w="425" w:type="dxa"/>
          </w:tcPr>
          <w:p w14:paraId="478B7774" w14:textId="3189A33F" w:rsidR="000C3B38" w:rsidRDefault="000C3B38"/>
        </w:tc>
        <w:tc>
          <w:tcPr>
            <w:tcW w:w="328" w:type="dxa"/>
          </w:tcPr>
          <w:p w14:paraId="478B7775" w14:textId="6F231FD8" w:rsidR="000C3B38" w:rsidRDefault="000C3B38"/>
        </w:tc>
        <w:tc>
          <w:tcPr>
            <w:tcW w:w="381" w:type="dxa"/>
          </w:tcPr>
          <w:p w14:paraId="478B7776" w14:textId="77777777" w:rsidR="000C3B38" w:rsidRDefault="000C3B38">
            <w:r w:rsidRPr="0004086A">
              <w:t>4</w:t>
            </w:r>
          </w:p>
        </w:tc>
        <w:tc>
          <w:tcPr>
            <w:tcW w:w="425" w:type="dxa"/>
          </w:tcPr>
          <w:p w14:paraId="478B7777" w14:textId="5E5B28A0" w:rsidR="000C3B38" w:rsidRDefault="000C3B38"/>
        </w:tc>
        <w:tc>
          <w:tcPr>
            <w:tcW w:w="3464" w:type="dxa"/>
          </w:tcPr>
          <w:p w14:paraId="478B7778" w14:textId="77777777" w:rsidR="000C3B38" w:rsidRPr="003B12AC" w:rsidRDefault="000C3B3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12AC">
              <w:rPr>
                <w:rFonts w:ascii="Arial" w:hAnsi="Arial" w:cs="Arial"/>
                <w:sz w:val="20"/>
                <w:szCs w:val="20"/>
              </w:rPr>
              <w:t xml:space="preserve">The supervisor should leave the development of the </w:t>
            </w:r>
            <w:r>
              <w:rPr>
                <w:rFonts w:ascii="Arial" w:hAnsi="Arial" w:cs="Arial"/>
                <w:sz w:val="20"/>
                <w:szCs w:val="20"/>
              </w:rPr>
              <w:t xml:space="preserve">timetable </w:t>
            </w:r>
            <w:r w:rsidRPr="003B12AC">
              <w:rPr>
                <w:rFonts w:ascii="Arial" w:hAnsi="Arial" w:cs="Arial"/>
                <w:sz w:val="20"/>
                <w:szCs w:val="20"/>
              </w:rPr>
              <w:t>to the student.</w:t>
            </w:r>
          </w:p>
        </w:tc>
      </w:tr>
      <w:tr w:rsidR="000C3B38" w:rsidRPr="003B12AC" w14:paraId="478B7781" w14:textId="77777777" w:rsidTr="003B12AC">
        <w:tc>
          <w:tcPr>
            <w:tcW w:w="3434" w:type="dxa"/>
          </w:tcPr>
          <w:p w14:paraId="478B777A" w14:textId="77777777" w:rsidR="000C3B38" w:rsidRPr="003B12AC" w:rsidRDefault="00B45BC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0C3B38" w:rsidRPr="003B12AC">
              <w:rPr>
                <w:rFonts w:ascii="Arial" w:hAnsi="Arial" w:cs="Arial"/>
                <w:sz w:val="20"/>
                <w:szCs w:val="20"/>
              </w:rPr>
              <w:t>. The supervisor should insist on regular meetings with the student.</w:t>
            </w:r>
          </w:p>
        </w:tc>
        <w:tc>
          <w:tcPr>
            <w:tcW w:w="425" w:type="dxa"/>
          </w:tcPr>
          <w:p w14:paraId="478B777B" w14:textId="618EECD8" w:rsidR="000C3B38" w:rsidRDefault="000C3B38"/>
        </w:tc>
        <w:tc>
          <w:tcPr>
            <w:tcW w:w="425" w:type="dxa"/>
          </w:tcPr>
          <w:p w14:paraId="478B777C" w14:textId="4E1D9FF9" w:rsidR="000C3B38" w:rsidRDefault="000C3B38"/>
        </w:tc>
        <w:tc>
          <w:tcPr>
            <w:tcW w:w="328" w:type="dxa"/>
          </w:tcPr>
          <w:p w14:paraId="478B777D" w14:textId="77777777" w:rsidR="000C3B38" w:rsidRDefault="000C3B38">
            <w:r w:rsidRPr="00CA0984">
              <w:t>3</w:t>
            </w:r>
          </w:p>
        </w:tc>
        <w:tc>
          <w:tcPr>
            <w:tcW w:w="381" w:type="dxa"/>
          </w:tcPr>
          <w:p w14:paraId="478B777E" w14:textId="29DAE8B1" w:rsidR="000C3B38" w:rsidRDefault="000C3B38"/>
        </w:tc>
        <w:tc>
          <w:tcPr>
            <w:tcW w:w="425" w:type="dxa"/>
          </w:tcPr>
          <w:p w14:paraId="478B777F" w14:textId="49A068A2" w:rsidR="000C3B38" w:rsidRDefault="000C3B38"/>
        </w:tc>
        <w:tc>
          <w:tcPr>
            <w:tcW w:w="3464" w:type="dxa"/>
          </w:tcPr>
          <w:p w14:paraId="478B7780" w14:textId="77777777" w:rsidR="000C3B38" w:rsidRPr="003B12AC" w:rsidRDefault="000C3B3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12AC">
              <w:rPr>
                <w:rFonts w:ascii="Arial" w:hAnsi="Arial" w:cs="Arial"/>
                <w:sz w:val="20"/>
                <w:szCs w:val="20"/>
              </w:rPr>
              <w:t>The student should decide when she/he wants to meet with the supervisor.</w:t>
            </w:r>
          </w:p>
        </w:tc>
      </w:tr>
      <w:tr w:rsidR="000C3B38" w:rsidRPr="003B12AC" w14:paraId="478B7789" w14:textId="77777777" w:rsidTr="003B12AC">
        <w:tc>
          <w:tcPr>
            <w:tcW w:w="3434" w:type="dxa"/>
          </w:tcPr>
          <w:p w14:paraId="478B7782" w14:textId="77777777" w:rsidR="000C3B38" w:rsidRPr="003B12AC" w:rsidRDefault="00B45BC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0C3B38" w:rsidRPr="003B12AC">
              <w:rPr>
                <w:rFonts w:ascii="Arial" w:hAnsi="Arial" w:cs="Arial"/>
                <w:sz w:val="20"/>
                <w:szCs w:val="20"/>
              </w:rPr>
              <w:t>. The supervisor should check regularly that the student is working consistently and on task.</w:t>
            </w:r>
          </w:p>
        </w:tc>
        <w:tc>
          <w:tcPr>
            <w:tcW w:w="425" w:type="dxa"/>
          </w:tcPr>
          <w:p w14:paraId="478B7783" w14:textId="6FC113E6" w:rsidR="000C3B38" w:rsidRDefault="000C3B38"/>
        </w:tc>
        <w:tc>
          <w:tcPr>
            <w:tcW w:w="425" w:type="dxa"/>
          </w:tcPr>
          <w:p w14:paraId="478B7784" w14:textId="486F4544" w:rsidR="000C3B38" w:rsidRDefault="000C3B38"/>
        </w:tc>
        <w:tc>
          <w:tcPr>
            <w:tcW w:w="328" w:type="dxa"/>
          </w:tcPr>
          <w:p w14:paraId="478B7785" w14:textId="77777777" w:rsidR="000C3B38" w:rsidRDefault="000C3B38">
            <w:r w:rsidRPr="00CA0984">
              <w:t>3</w:t>
            </w:r>
          </w:p>
        </w:tc>
        <w:tc>
          <w:tcPr>
            <w:tcW w:w="381" w:type="dxa"/>
          </w:tcPr>
          <w:p w14:paraId="478B7786" w14:textId="5D25425C" w:rsidR="000C3B38" w:rsidRDefault="000C3B38"/>
        </w:tc>
        <w:tc>
          <w:tcPr>
            <w:tcW w:w="425" w:type="dxa"/>
          </w:tcPr>
          <w:p w14:paraId="478B7787" w14:textId="796F9B29" w:rsidR="000C3B38" w:rsidRDefault="000C3B38"/>
        </w:tc>
        <w:tc>
          <w:tcPr>
            <w:tcW w:w="3464" w:type="dxa"/>
          </w:tcPr>
          <w:p w14:paraId="478B7788" w14:textId="77777777" w:rsidR="000C3B38" w:rsidRPr="003B12AC" w:rsidRDefault="000C3B38" w:rsidP="0064542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12AC">
              <w:rPr>
                <w:rFonts w:ascii="Arial" w:hAnsi="Arial" w:cs="Arial"/>
                <w:sz w:val="20"/>
                <w:szCs w:val="20"/>
              </w:rPr>
              <w:t>The student should work independently and not have to account for how and where time is spent.</w:t>
            </w:r>
          </w:p>
        </w:tc>
      </w:tr>
      <w:tr w:rsidR="000C3B38" w:rsidRPr="003B12AC" w14:paraId="478B7791" w14:textId="77777777" w:rsidTr="003B12AC">
        <w:tc>
          <w:tcPr>
            <w:tcW w:w="3434" w:type="dxa"/>
          </w:tcPr>
          <w:p w14:paraId="478B778A" w14:textId="77777777" w:rsidR="000C3B38" w:rsidRPr="003B12AC" w:rsidRDefault="00B45BC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0C3B38" w:rsidRPr="003B12AC">
              <w:rPr>
                <w:rFonts w:ascii="Arial" w:hAnsi="Arial" w:cs="Arial"/>
                <w:sz w:val="20"/>
                <w:szCs w:val="20"/>
              </w:rPr>
              <w:t xml:space="preserve">. The supervisor should assist in the writing of the </w:t>
            </w:r>
            <w:r w:rsidR="000C3B38">
              <w:rPr>
                <w:rFonts w:ascii="Arial" w:hAnsi="Arial" w:cs="Arial"/>
                <w:sz w:val="20"/>
                <w:szCs w:val="20"/>
              </w:rPr>
              <w:t>dissertation</w:t>
            </w:r>
            <w:r w:rsidR="000C3B38" w:rsidRPr="003B12AC">
              <w:rPr>
                <w:rFonts w:ascii="Arial" w:hAnsi="Arial" w:cs="Arial"/>
                <w:sz w:val="20"/>
                <w:szCs w:val="20"/>
              </w:rPr>
              <w:t xml:space="preserve"> if necessary.</w:t>
            </w:r>
          </w:p>
        </w:tc>
        <w:tc>
          <w:tcPr>
            <w:tcW w:w="425" w:type="dxa"/>
          </w:tcPr>
          <w:p w14:paraId="478B778B" w14:textId="3E6D6B6D" w:rsidR="000C3B38" w:rsidRDefault="000C3B38"/>
        </w:tc>
        <w:tc>
          <w:tcPr>
            <w:tcW w:w="425" w:type="dxa"/>
          </w:tcPr>
          <w:p w14:paraId="478B778C" w14:textId="6D67B3E6" w:rsidR="000C3B38" w:rsidRDefault="000C3B38"/>
        </w:tc>
        <w:tc>
          <w:tcPr>
            <w:tcW w:w="328" w:type="dxa"/>
          </w:tcPr>
          <w:p w14:paraId="478B778D" w14:textId="7CAF5548" w:rsidR="000C3B38" w:rsidRDefault="000C3B38"/>
        </w:tc>
        <w:tc>
          <w:tcPr>
            <w:tcW w:w="381" w:type="dxa"/>
          </w:tcPr>
          <w:p w14:paraId="478B778E" w14:textId="77777777" w:rsidR="000C3B38" w:rsidRDefault="000C3B38">
            <w:r w:rsidRPr="0004086A">
              <w:t>4</w:t>
            </w:r>
          </w:p>
        </w:tc>
        <w:tc>
          <w:tcPr>
            <w:tcW w:w="425" w:type="dxa"/>
          </w:tcPr>
          <w:p w14:paraId="478B778F" w14:textId="4BCC6E46" w:rsidR="000C3B38" w:rsidRDefault="000C3B38"/>
        </w:tc>
        <w:tc>
          <w:tcPr>
            <w:tcW w:w="3464" w:type="dxa"/>
          </w:tcPr>
          <w:p w14:paraId="478B7790" w14:textId="77777777" w:rsidR="000C3B38" w:rsidRPr="003B12AC" w:rsidRDefault="000C3B3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12AC">
              <w:rPr>
                <w:rFonts w:ascii="Arial" w:hAnsi="Arial" w:cs="Arial"/>
                <w:sz w:val="20"/>
                <w:szCs w:val="20"/>
              </w:rPr>
              <w:t xml:space="preserve">The writing of the </w:t>
            </w:r>
            <w:r>
              <w:rPr>
                <w:rFonts w:ascii="Arial" w:hAnsi="Arial" w:cs="Arial"/>
                <w:sz w:val="20"/>
                <w:szCs w:val="20"/>
              </w:rPr>
              <w:t>dissertation</w:t>
            </w:r>
            <w:r w:rsidRPr="003B12AC">
              <w:rPr>
                <w:rFonts w:ascii="Arial" w:hAnsi="Arial" w:cs="Arial"/>
                <w:sz w:val="20"/>
                <w:szCs w:val="20"/>
              </w:rPr>
              <w:t xml:space="preserve"> should only ever be the student’s own work.</w:t>
            </w:r>
          </w:p>
        </w:tc>
      </w:tr>
      <w:tr w:rsidR="000C3B38" w:rsidRPr="003B12AC" w14:paraId="478B7799" w14:textId="77777777" w:rsidTr="003B12AC">
        <w:tc>
          <w:tcPr>
            <w:tcW w:w="3434" w:type="dxa"/>
          </w:tcPr>
          <w:p w14:paraId="478B7792" w14:textId="77777777" w:rsidR="000C3B38" w:rsidRPr="003B12AC" w:rsidRDefault="00B45BC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0C3B38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0C3B38" w:rsidRPr="000C3B38">
              <w:rPr>
                <w:rFonts w:ascii="Arial" w:hAnsi="Arial" w:cs="Arial"/>
                <w:sz w:val="20"/>
                <w:szCs w:val="20"/>
              </w:rPr>
              <w:t xml:space="preserve">The supervisor should assist in the </w:t>
            </w:r>
            <w:r w:rsidR="000C3B38">
              <w:rPr>
                <w:rFonts w:ascii="Arial" w:hAnsi="Arial" w:cs="Arial"/>
                <w:sz w:val="20"/>
                <w:szCs w:val="20"/>
              </w:rPr>
              <w:t xml:space="preserve">proof reading </w:t>
            </w:r>
            <w:r w:rsidR="000C3B38" w:rsidRPr="000C3B38">
              <w:rPr>
                <w:rFonts w:ascii="Arial" w:hAnsi="Arial" w:cs="Arial"/>
                <w:sz w:val="20"/>
                <w:szCs w:val="20"/>
              </w:rPr>
              <w:t>of the dissertation if necessary.</w:t>
            </w:r>
          </w:p>
        </w:tc>
        <w:tc>
          <w:tcPr>
            <w:tcW w:w="425" w:type="dxa"/>
          </w:tcPr>
          <w:p w14:paraId="478B7793" w14:textId="642C1C15" w:rsidR="000C3B38" w:rsidRPr="00564F04" w:rsidRDefault="000C3B38"/>
        </w:tc>
        <w:tc>
          <w:tcPr>
            <w:tcW w:w="425" w:type="dxa"/>
          </w:tcPr>
          <w:p w14:paraId="478B7794" w14:textId="0117F5FA" w:rsidR="000C3B38" w:rsidRPr="00900988" w:rsidRDefault="00013DFC">
            <w:r>
              <w:t>2</w:t>
            </w:r>
          </w:p>
        </w:tc>
        <w:tc>
          <w:tcPr>
            <w:tcW w:w="328" w:type="dxa"/>
          </w:tcPr>
          <w:p w14:paraId="478B7795" w14:textId="6A2C7545" w:rsidR="000C3B38" w:rsidRPr="00CA0984" w:rsidRDefault="000C3B38"/>
        </w:tc>
        <w:tc>
          <w:tcPr>
            <w:tcW w:w="381" w:type="dxa"/>
          </w:tcPr>
          <w:p w14:paraId="478B7796" w14:textId="06BF0B98" w:rsidR="000C3B38" w:rsidRPr="0004086A" w:rsidRDefault="000C3B38"/>
        </w:tc>
        <w:tc>
          <w:tcPr>
            <w:tcW w:w="425" w:type="dxa"/>
          </w:tcPr>
          <w:p w14:paraId="478B7797" w14:textId="469BDAF7" w:rsidR="000C3B38" w:rsidRPr="00A34089" w:rsidRDefault="000C3B38"/>
        </w:tc>
        <w:tc>
          <w:tcPr>
            <w:tcW w:w="3464" w:type="dxa"/>
          </w:tcPr>
          <w:p w14:paraId="478B7798" w14:textId="77777777" w:rsidR="000C3B38" w:rsidRPr="003B12AC" w:rsidRDefault="000C3B3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Proof reading of the dissertation</w:t>
            </w:r>
            <w:r>
              <w:t xml:space="preserve"> </w:t>
            </w:r>
            <w:r w:rsidRPr="000C3B38">
              <w:rPr>
                <w:rFonts w:ascii="Arial" w:hAnsi="Arial" w:cs="Arial"/>
                <w:sz w:val="20"/>
                <w:szCs w:val="20"/>
              </w:rPr>
              <w:t xml:space="preserve">should be the student’s own </w:t>
            </w:r>
            <w:r>
              <w:rPr>
                <w:rFonts w:ascii="Arial" w:hAnsi="Arial" w:cs="Arial"/>
                <w:sz w:val="20"/>
                <w:szCs w:val="20"/>
              </w:rPr>
              <w:t>responsibility</w:t>
            </w:r>
            <w:r w:rsidRPr="000C3B3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C3B38" w:rsidRPr="003B12AC" w14:paraId="478B77A1" w14:textId="77777777" w:rsidTr="003B12AC">
        <w:tc>
          <w:tcPr>
            <w:tcW w:w="3434" w:type="dxa"/>
          </w:tcPr>
          <w:p w14:paraId="478B779A" w14:textId="77777777" w:rsidR="000C3B38" w:rsidRPr="003B12AC" w:rsidRDefault="00B45BC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C3B38" w:rsidRPr="003B12AC">
              <w:rPr>
                <w:rFonts w:ascii="Arial" w:hAnsi="Arial" w:cs="Arial"/>
                <w:sz w:val="20"/>
                <w:szCs w:val="20"/>
              </w:rPr>
              <w:t xml:space="preserve">. The supervisor is responsible for decisions regarding the standard of the </w:t>
            </w:r>
            <w:r w:rsidR="000C3B38">
              <w:rPr>
                <w:rFonts w:ascii="Arial" w:hAnsi="Arial" w:cs="Arial"/>
                <w:sz w:val="20"/>
                <w:szCs w:val="20"/>
              </w:rPr>
              <w:t>dissertation</w:t>
            </w:r>
            <w:r w:rsidR="000C3B38" w:rsidRPr="003B12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478B779B" w14:textId="60BD4197" w:rsidR="000C3B38" w:rsidRDefault="000C3B38"/>
        </w:tc>
        <w:tc>
          <w:tcPr>
            <w:tcW w:w="425" w:type="dxa"/>
          </w:tcPr>
          <w:p w14:paraId="478B779C" w14:textId="0B51EB51" w:rsidR="000C3B38" w:rsidRDefault="000C3B38"/>
        </w:tc>
        <w:tc>
          <w:tcPr>
            <w:tcW w:w="328" w:type="dxa"/>
          </w:tcPr>
          <w:p w14:paraId="478B779D" w14:textId="6BC8A43F" w:rsidR="000C3B38" w:rsidRDefault="000C3B38"/>
        </w:tc>
        <w:tc>
          <w:tcPr>
            <w:tcW w:w="381" w:type="dxa"/>
          </w:tcPr>
          <w:p w14:paraId="478B779E" w14:textId="77777777" w:rsidR="000C3B38" w:rsidRDefault="000C3B38">
            <w:r w:rsidRPr="0004086A">
              <w:t>4</w:t>
            </w:r>
          </w:p>
        </w:tc>
        <w:tc>
          <w:tcPr>
            <w:tcW w:w="425" w:type="dxa"/>
          </w:tcPr>
          <w:p w14:paraId="478B779F" w14:textId="0B3E301E" w:rsidR="000C3B38" w:rsidRDefault="000C3B38"/>
        </w:tc>
        <w:tc>
          <w:tcPr>
            <w:tcW w:w="3464" w:type="dxa"/>
          </w:tcPr>
          <w:p w14:paraId="478B77A0" w14:textId="77777777" w:rsidR="000C3B38" w:rsidRPr="003B12AC" w:rsidRDefault="000C3B38" w:rsidP="000C3B3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B12AC">
              <w:rPr>
                <w:rFonts w:ascii="Arial" w:hAnsi="Arial" w:cs="Arial"/>
                <w:sz w:val="20"/>
                <w:szCs w:val="20"/>
              </w:rPr>
              <w:t xml:space="preserve">The student is responsible for decisions concerning the standard of the </w:t>
            </w:r>
            <w:r>
              <w:rPr>
                <w:rFonts w:ascii="Arial" w:hAnsi="Arial" w:cs="Arial"/>
                <w:sz w:val="20"/>
                <w:szCs w:val="20"/>
              </w:rPr>
              <w:t>dissertation</w:t>
            </w:r>
            <w:r w:rsidRPr="003B12A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45BC8" w:rsidRPr="003B12AC" w14:paraId="478B77A9" w14:textId="77777777" w:rsidTr="003B12AC">
        <w:tc>
          <w:tcPr>
            <w:tcW w:w="3434" w:type="dxa"/>
          </w:tcPr>
          <w:p w14:paraId="478B77A2" w14:textId="77777777" w:rsidR="00B45BC8" w:rsidRDefault="00B45BC8" w:rsidP="00B45BC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</w:t>
            </w:r>
            <w:r w:rsidRPr="00B45BC8">
              <w:rPr>
                <w:rFonts w:ascii="Arial" w:hAnsi="Arial" w:cs="Arial"/>
                <w:sz w:val="20"/>
                <w:szCs w:val="20"/>
              </w:rPr>
              <w:t xml:space="preserve">The supervisor is responsible for decisions regarding the </w:t>
            </w:r>
            <w:r>
              <w:rPr>
                <w:rFonts w:ascii="Arial" w:hAnsi="Arial" w:cs="Arial"/>
                <w:sz w:val="20"/>
                <w:szCs w:val="20"/>
              </w:rPr>
              <w:t>technology used to develop the application</w:t>
            </w:r>
            <w:r w:rsidRPr="00B45B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478B77A3" w14:textId="1DE07EDA" w:rsidR="00B45BC8" w:rsidRPr="00564F04" w:rsidRDefault="00B45BC8"/>
        </w:tc>
        <w:tc>
          <w:tcPr>
            <w:tcW w:w="425" w:type="dxa"/>
          </w:tcPr>
          <w:p w14:paraId="478B77A4" w14:textId="4FE1A0BE" w:rsidR="00B45BC8" w:rsidRPr="00900988" w:rsidRDefault="00B45BC8"/>
        </w:tc>
        <w:tc>
          <w:tcPr>
            <w:tcW w:w="328" w:type="dxa"/>
          </w:tcPr>
          <w:p w14:paraId="478B77A5" w14:textId="77777777" w:rsidR="00B45BC8" w:rsidRPr="00CA0984" w:rsidRDefault="00B45BC8">
            <w:r>
              <w:t>3</w:t>
            </w:r>
          </w:p>
        </w:tc>
        <w:tc>
          <w:tcPr>
            <w:tcW w:w="381" w:type="dxa"/>
          </w:tcPr>
          <w:p w14:paraId="478B77A6" w14:textId="6870F130" w:rsidR="00B45BC8" w:rsidRPr="0004086A" w:rsidRDefault="00B45BC8"/>
        </w:tc>
        <w:tc>
          <w:tcPr>
            <w:tcW w:w="425" w:type="dxa"/>
          </w:tcPr>
          <w:p w14:paraId="478B77A7" w14:textId="578A1C6A" w:rsidR="00B45BC8" w:rsidRPr="00A34089" w:rsidRDefault="00B45BC8"/>
        </w:tc>
        <w:tc>
          <w:tcPr>
            <w:tcW w:w="3464" w:type="dxa"/>
          </w:tcPr>
          <w:p w14:paraId="478B77A8" w14:textId="77777777" w:rsidR="00B45BC8" w:rsidRPr="003B12AC" w:rsidRDefault="00B45BC8" w:rsidP="00B45BC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B45BC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Pr="00B45BC8">
              <w:rPr>
                <w:rFonts w:ascii="Arial" w:hAnsi="Arial" w:cs="Arial"/>
                <w:sz w:val="20"/>
                <w:szCs w:val="20"/>
              </w:rPr>
              <w:t xml:space="preserve"> is responsible for decisions regarding the technology used to develop the application.</w:t>
            </w:r>
          </w:p>
        </w:tc>
      </w:tr>
    </w:tbl>
    <w:p w14:paraId="478B77AA" w14:textId="77777777" w:rsidR="003B12AC" w:rsidRDefault="003B12AC" w:rsidP="00645426">
      <w:pPr>
        <w:pStyle w:val="NoSpacing"/>
        <w:ind w:left="360"/>
      </w:pPr>
    </w:p>
    <w:sectPr w:rsidR="003B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5ACB"/>
    <w:multiLevelType w:val="hybridMultilevel"/>
    <w:tmpl w:val="42BCAE34"/>
    <w:lvl w:ilvl="0" w:tplc="12A49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jczMrQwNzY1N7ZU0lEKTi0uzszPAykwrgUAmKT1+CwAAAA="/>
  </w:docVars>
  <w:rsids>
    <w:rsidRoot w:val="00645426"/>
    <w:rsid w:val="00013DFC"/>
    <w:rsid w:val="000C3B38"/>
    <w:rsid w:val="000F1EDC"/>
    <w:rsid w:val="002A3031"/>
    <w:rsid w:val="00355898"/>
    <w:rsid w:val="003B12AC"/>
    <w:rsid w:val="00486EF2"/>
    <w:rsid w:val="00645426"/>
    <w:rsid w:val="00B45BC8"/>
    <w:rsid w:val="00F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7761"/>
  <w15:docId w15:val="{59505E9D-C8B5-4D9D-9526-A3BCCD98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426"/>
    <w:pPr>
      <w:spacing w:after="0" w:line="240" w:lineRule="auto"/>
    </w:pPr>
  </w:style>
  <w:style w:type="table" w:styleId="TableGrid">
    <w:name w:val="Table Grid"/>
    <w:basedOn w:val="TableNormal"/>
    <w:uiPriority w:val="59"/>
    <w:rsid w:val="003B1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Mireilla Bikanga</dc:creator>
  <cp:lastModifiedBy>Zsolt Takacs (student)</cp:lastModifiedBy>
  <cp:revision>6</cp:revision>
  <dcterms:created xsi:type="dcterms:W3CDTF">2019-06-17T09:33:00Z</dcterms:created>
  <dcterms:modified xsi:type="dcterms:W3CDTF">2022-09-29T17:00:00Z</dcterms:modified>
</cp:coreProperties>
</file>