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08/11/2025 </w:t>
      </w:r>
      <w:r>
        <w:rPr>
          <w:b/>
        </w:rPr>
        <w:t xml:space="preserve">Adoptions: </w:t>
      </w:r>
      <w:r>
        <w:t>2</w:t>
      </w:r>
      <w:r>
        <w:t xml:space="preserve"> &amp; </w:t>
      </w:r>
      <w:r>
        <w:rPr>
          <w:b/>
        </w:rPr>
        <w:t xml:space="preserve">ITFF: </w:t>
      </w:r>
      <w:r>
        <w:t>1</w:t>
      </w:r>
    </w:p>
    <w:p>
      <w:pPr>
        <w:pStyle w:val="Heading1"/>
      </w:pPr>
      <w:r>
        <w:t>Stage Count: 08/12/25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Stage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Count</w:t>
            </w:r>
          </w:p>
        </w:tc>
      </w:tr>
      <w:tr>
        <w:tc>
          <w:tcPr>
            <w:tcW w:type="dxa" w:w="4320"/>
          </w:tcPr>
          <w:p>
            <w:r>
              <w:t>In Foster</w:t>
            </w:r>
          </w:p>
        </w:tc>
        <w:tc>
          <w:tcPr>
            <w:tcW w:type="dxa" w:w="4320"/>
          </w:tcPr>
          <w:p>
            <w:r>
              <w:t>269</w:t>
            </w:r>
          </w:p>
        </w:tc>
      </w:tr>
      <w:tr>
        <w:tc>
          <w:tcPr>
            <w:tcW w:type="dxa" w:w="4320"/>
          </w:tcPr>
          <w:p>
            <w:r>
              <w:t>Hold SAFE Foster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Hold Foster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Hold Cruelty Foster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Hold Behavior Foster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Surgery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Hold Dental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Doc</w:t>
            </w:r>
          </w:p>
        </w:tc>
        <w:tc>
          <w:tcPr>
            <w:tcW w:type="dxa" w:w="4320"/>
          </w:tcPr>
          <w:p>
            <w:r>
              <w:t>90</w:t>
            </w:r>
          </w:p>
        </w:tc>
      </w:tr>
      <w:tr>
        <w:tc>
          <w:tcPr>
            <w:tcW w:type="dxa" w:w="4320"/>
          </w:tcPr>
          <w:p>
            <w:r>
              <w:t>Hold Behavior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Hold Behavior Mod.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Hold Complaint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Hold Stray/Legal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</w:tbl>
    <w:p/>
    <w:p>
      <w:pPr>
        <w:pStyle w:val="Heading1"/>
      </w:pPr>
      <w:r>
        <w:t>Occupancy: 08/12/25</w:t>
      </w:r>
    </w:p>
    <w:p>
      <w:r>
        <w:rPr>
          <w:b w:val="0"/>
        </w:rPr>
        <w:t xml:space="preserve">• </w:t>
      </w:r>
      <w:r>
        <w:rPr>
          <w:b w:val="0"/>
        </w:rPr>
        <w:t>Animals in the shelter include farm and permanent residents.</w:t>
      </w:r>
    </w:p>
    <w:p>
      <w:r>
        <w:rPr>
          <w:b w:val="0"/>
        </w:rPr>
        <w:t xml:space="preserve">• </w:t>
      </w:r>
      <w:r>
        <w:rPr>
          <w:b w:val="0"/>
        </w:rPr>
        <w:t>Animals in Foster/Off-site include in stores and foster care</w:t>
      </w:r>
    </w:p>
    <w:p>
      <w:r>
        <w:rPr>
          <w:b w:val="0"/>
        </w:rPr>
        <w:t xml:space="preserve">• </w:t>
      </w:r>
      <w:r>
        <w:rPr>
          <w:b w:val="0"/>
        </w:rPr>
        <w:t>Puppies and Kittens are 5 months and under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Species/Age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Animals in Shelter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Animals in Foster/Off-Site</w:t>
            </w:r>
          </w:p>
        </w:tc>
      </w:tr>
      <w:tr>
        <w:tc>
          <w:tcPr>
            <w:tcW w:type="dxa" w:w="2880"/>
          </w:tcPr>
          <w:p>
            <w:r>
              <w:t>Cat</w:t>
            </w:r>
          </w:p>
        </w:tc>
        <w:tc>
          <w:tcPr>
            <w:tcW w:type="dxa" w:w="2880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41</w:t>
            </w:r>
          </w:p>
        </w:tc>
      </w:tr>
      <w:tr>
        <w:tc>
          <w:tcPr>
            <w:tcW w:type="dxa" w:w="2880"/>
          </w:tcPr>
          <w:p>
            <w:r>
              <w:t>Dog</w:t>
            </w:r>
          </w:p>
        </w:tc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Kitten</w:t>
            </w:r>
          </w:p>
        </w:tc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199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39</w:t>
            </w:r>
          </w:p>
        </w:tc>
      </w:tr>
      <w:tr>
        <w:tc>
          <w:tcPr>
            <w:tcW w:type="dxa" w:w="2880"/>
          </w:tcPr>
          <w:p>
            <w:r>
              <w:t>Puppy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285</w:t>
            </w:r>
          </w:p>
        </w:tc>
        <w:tc>
          <w:tcPr>
            <w:tcW w:type="dxa" w:w="2880"/>
          </w:tcPr>
          <w:p>
            <w:r>
              <w:t>314</w:t>
            </w:r>
          </w:p>
        </w:tc>
      </w:tr>
    </w:tbl>
    <w:p/>
    <w:p>
      <w:pPr>
        <w:pStyle w:val="Heading1"/>
      </w:pPr>
      <w:r>
        <w:t>Things to Do:</w:t>
      </w:r>
    </w:p>
    <w:p>
      <w:pPr>
        <w:pStyle w:val="Heading2"/>
      </w:pPr>
      <w:r>
        <w:t>Medical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Behavior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Legal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Misc. - Move me!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1"/>
      </w:pPr>
      <w:r>
        <w:t>Stray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Animal ID</w:t>
            </w:r>
          </w:p>
        </w:tc>
        <w:tc>
          <w:tcPr>
            <w:tcW w:type="dxa" w:w="288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880"/>
          </w:tcPr>
          <w:p>
            <w:r>
              <w:rPr>
                <w:b/>
              </w:rPr>
              <w:t>Review Date</w:t>
            </w:r>
          </w:p>
        </w:tc>
      </w:tr>
      <w:tr>
        <w:tc>
          <w:tcPr>
            <w:tcW w:type="dxa" w:w="2880"/>
          </w:tcPr>
          <w:p>
            <w:r>
              <w:t>A0059086071</w:t>
            </w:r>
          </w:p>
        </w:tc>
        <w:tc>
          <w:tcPr>
            <w:tcW w:type="dxa" w:w="2880"/>
          </w:tcPr>
          <w:p>
            <w:r>
              <w:t xml:space="preserve">  Cat Treatment, 05 - B</w:t>
            </w:r>
          </w:p>
        </w:tc>
        <w:tc>
          <w:tcPr>
            <w:tcW w:type="dxa" w:w="2880"/>
          </w:tcPr>
          <w:p>
            <w:r>
              <w:t>2025-08-15</w:t>
            </w:r>
          </w:p>
        </w:tc>
      </w:tr>
      <w:tr>
        <w:tc>
          <w:tcPr>
            <w:tcW w:type="dxa" w:w="2880"/>
          </w:tcPr>
          <w:p>
            <w:r>
              <w:t>A0059079050</w:t>
            </w:r>
          </w:p>
        </w:tc>
        <w:tc>
          <w:tcPr>
            <w:tcW w:type="dxa" w:w="2880"/>
          </w:tcPr>
          <w:p>
            <w:r>
              <w:t xml:space="preserve">  Foster Care Room, 08</w:t>
            </w:r>
          </w:p>
        </w:tc>
        <w:tc>
          <w:tcPr>
            <w:tcW w:type="dxa" w:w="2880"/>
          </w:tcPr>
          <w:p>
            <w:r>
              <w:t>2025-08-13</w:t>
            </w:r>
          </w:p>
        </w:tc>
      </w:tr>
      <w:tr>
        <w:tc>
          <w:tcPr>
            <w:tcW w:type="dxa" w:w="2880"/>
          </w:tcPr>
          <w:p>
            <w:r>
              <w:t>A0059079066</w:t>
            </w:r>
          </w:p>
        </w:tc>
        <w:tc>
          <w:tcPr>
            <w:tcW w:type="dxa" w:w="2880"/>
          </w:tcPr>
          <w:p>
            <w:r>
              <w:t xml:space="preserve">  Foster Care Room, 08</w:t>
            </w:r>
          </w:p>
        </w:tc>
        <w:tc>
          <w:tcPr>
            <w:tcW w:type="dxa" w:w="2880"/>
          </w:tcPr>
          <w:p>
            <w:r>
              <w:t>2025-08-13</w:t>
            </w:r>
          </w:p>
        </w:tc>
      </w:tr>
      <w:tr>
        <w:tc>
          <w:tcPr>
            <w:tcW w:type="dxa" w:w="2880"/>
          </w:tcPr>
          <w:p>
            <w:r>
              <w:t>A0059054126</w:t>
            </w:r>
          </w:p>
        </w:tc>
        <w:tc>
          <w:tcPr>
            <w:tcW w:type="dxa" w:w="2880"/>
          </w:tcPr>
          <w:p>
            <w:r>
              <w:t xml:space="preserve">  ICU, 02- B</w:t>
            </w:r>
          </w:p>
        </w:tc>
        <w:tc>
          <w:tcPr>
            <w:tcW w:type="dxa" w:w="2880"/>
          </w:tcPr>
          <w:p>
            <w:r>
              <w:t>2026-08-12</w:t>
            </w:r>
          </w:p>
        </w:tc>
      </w:tr>
      <w:tr>
        <w:tc>
          <w:tcPr>
            <w:tcW w:type="dxa" w:w="2880"/>
          </w:tcPr>
          <w:p>
            <w:r>
              <w:t>A0059074462</w:t>
            </w:r>
          </w:p>
        </w:tc>
        <w:tc>
          <w:tcPr>
            <w:tcW w:type="dxa" w:w="2880"/>
          </w:tcPr>
          <w:p>
            <w:r>
              <w:t xml:space="preserve">  ICU, 05 - B</w:t>
            </w:r>
          </w:p>
        </w:tc>
        <w:tc>
          <w:tcPr>
            <w:tcW w:type="dxa" w:w="2880"/>
          </w:tcPr>
          <w:p>
            <w:r>
              <w:t>2025-08-12</w:t>
            </w:r>
          </w:p>
        </w:tc>
      </w:tr>
      <w:tr>
        <w:tc>
          <w:tcPr>
            <w:tcW w:type="dxa" w:w="2880"/>
          </w:tcPr>
          <w:p>
            <w:r>
              <w:t>A0059077063</w:t>
            </w:r>
          </w:p>
        </w:tc>
        <w:tc>
          <w:tcPr>
            <w:tcW w:type="dxa" w:w="2880"/>
          </w:tcPr>
          <w:p>
            <w:r>
              <w:t xml:space="preserve">  ICU, 02 - A</w:t>
            </w:r>
          </w:p>
        </w:tc>
        <w:tc>
          <w:tcPr>
            <w:tcW w:type="dxa" w:w="2880"/>
          </w:tcPr>
          <w:p>
            <w:r>
              <w:t>2025-08-13</w:t>
            </w:r>
          </w:p>
        </w:tc>
      </w:tr>
    </w:tbl>
    <w:p/>
    <w:p>
      <w:pPr>
        <w:pStyle w:val="Heading1"/>
      </w:pPr>
      <w:r>
        <w:t>Intake: 08/11/2025</w:t>
      </w:r>
    </w:p>
    <w:p>
      <w:r>
        <w:t>*Please note that most of the animals that come in under subtypes of clinic and stray get worked up and leave the building the same day unless deemed medically necessary.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Group</w:t>
            </w:r>
          </w:p>
        </w:tc>
        <w:tc>
          <w:tcPr>
            <w:tcW w:type="dxa" w:w="1728"/>
          </w:tcPr>
          <w:p>
            <w:r>
              <w:rPr>
                <w:b/>
              </w:rPr>
              <w:t>Cat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Dog</w:t>
            </w:r>
          </w:p>
        </w:tc>
        <w:tc>
          <w:tcPr>
            <w:tcW w:type="dxa" w:w="1728"/>
          </w:tcPr>
          <w:p>
            <w:r>
              <w:rPr>
                <w:b/>
              </w:rPr>
              <w:t>Other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</w:t>
            </w:r>
          </w:p>
        </w:tc>
      </w:tr>
      <w:tr>
        <w:tc>
          <w:tcPr>
            <w:tcW w:type="dxa" w:w="1728"/>
          </w:tcPr>
          <w:p>
            <w:r>
              <w:t>Transfer In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DOA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Euthanasia Request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Euthanasia Req – Field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Field – Stray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Field – OS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Abandoned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20</w:t>
            </w:r>
          </w:p>
        </w:tc>
      </w:tr>
      <w:tr>
        <w:tc>
          <w:tcPr>
            <w:tcW w:type="dxa" w:w="1728"/>
          </w:tcPr>
          <w:p>
            <w:r>
              <w:t>Seized – Cruelty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Seized – General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Hospital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Signed over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Seized – Eviction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Police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Owner Died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Order Violation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- Hoarding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Return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Stray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OTC – OS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OTC - OS - SAFE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Medical Treatment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Clinic - Stray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Clinic - Retention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Clinic - Case Assistance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Case Assistance - Outreach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Outreach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Boarder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42</w:t>
            </w:r>
          </w:p>
        </w:tc>
      </w:tr>
    </w:tbl>
    <w:p/>
    <w:p>
      <w:pPr>
        <w:pStyle w:val="Heading1"/>
      </w:pPr>
      <w:r>
        <w:t>RTOs &amp; Transfers: 08/11/2025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Group</w:t>
            </w:r>
          </w:p>
        </w:tc>
        <w:tc>
          <w:tcPr>
            <w:tcW w:type="dxa" w:w="1728"/>
          </w:tcPr>
          <w:p>
            <w:r>
              <w:rPr>
                <w:b/>
              </w:rPr>
              <w:t>Cat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Dog</w:t>
            </w:r>
          </w:p>
        </w:tc>
        <w:tc>
          <w:tcPr>
            <w:tcW w:type="dxa" w:w="1728"/>
          </w:tcPr>
          <w:p>
            <w:r>
              <w:rPr>
                <w:b/>
              </w:rPr>
              <w:t>Other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</w:t>
            </w:r>
          </w:p>
        </w:tc>
      </w:tr>
      <w:tr>
        <w:tc>
          <w:tcPr>
            <w:tcW w:type="dxa" w:w="1728"/>
          </w:tcPr>
          <w:p>
            <w:r>
              <w:t>Return to Owner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Transfer Out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