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0B" w:rsidRPr="00B7310B" w:rsidRDefault="00B7310B" w:rsidP="00B7310B">
      <w:pPr>
        <w:spacing w:beforeLines="0" w:before="0" w:afterLines="0" w:after="0"/>
        <w:ind w:firstLineChars="0" w:firstLine="0"/>
        <w:contextualSpacing w:val="0"/>
        <w:rPr>
          <w:rFonts w:eastAsiaTheme="minorEastAsia"/>
        </w:rPr>
      </w:pPr>
    </w:p>
    <w:p w:rsidR="00B7310B" w:rsidRPr="00B7310B" w:rsidRDefault="00B7310B" w:rsidP="00B7310B">
      <w:pPr>
        <w:spacing w:beforeLines="0" w:before="0" w:afterLines="0" w:after="0"/>
        <w:ind w:firstLineChars="0" w:firstLine="0"/>
        <w:contextualSpacing w:val="0"/>
        <w:jc w:val="center"/>
        <w:rPr>
          <w:rFonts w:ascii="黑体" w:eastAsia="黑体"/>
          <w:sz w:val="44"/>
          <w:szCs w:val="44"/>
        </w:rPr>
      </w:pPr>
    </w:p>
    <w:p w:rsidR="00B7310B" w:rsidRPr="00B7310B" w:rsidRDefault="00B7310B" w:rsidP="00B7310B">
      <w:pPr>
        <w:spacing w:beforeLines="0" w:before="0" w:afterLines="0" w:after="0"/>
        <w:ind w:firstLineChars="0" w:firstLine="0"/>
        <w:contextualSpacing w:val="0"/>
        <w:jc w:val="center"/>
        <w:rPr>
          <w:rFonts w:ascii="黑体" w:eastAsia="黑体"/>
          <w:sz w:val="44"/>
          <w:szCs w:val="44"/>
        </w:rPr>
      </w:pPr>
      <w:r w:rsidRPr="00B7310B">
        <w:rPr>
          <w:rFonts w:ascii="黑体" w:eastAsia="黑体" w:hint="eastAsia"/>
          <w:sz w:val="44"/>
          <w:szCs w:val="44"/>
        </w:rPr>
        <w:t>论文封面</w:t>
      </w:r>
    </w:p>
    <w:p w:rsidR="00B7310B" w:rsidRPr="00B7310B" w:rsidRDefault="00B7310B" w:rsidP="00B7310B">
      <w:pPr>
        <w:spacing w:beforeLines="0" w:before="0" w:afterLines="0" w:after="0"/>
        <w:ind w:firstLineChars="0" w:firstLine="0"/>
        <w:contextualSpacing w:val="0"/>
        <w:rPr>
          <w:rFonts w:ascii="黑体" w:eastAsia="黑体"/>
          <w:sz w:val="44"/>
          <w:szCs w:val="44"/>
        </w:rPr>
      </w:pPr>
    </w:p>
    <w:p w:rsidR="00B7310B" w:rsidRPr="00B7310B" w:rsidRDefault="00B7310B" w:rsidP="00B7310B">
      <w:pPr>
        <w:spacing w:beforeLines="0" w:before="0" w:afterLines="0" w:after="0"/>
        <w:ind w:firstLineChars="0" w:firstLine="0"/>
        <w:contextualSpacing w:val="0"/>
        <w:rPr>
          <w:rFonts w:ascii="黑体" w:eastAsia="黑体"/>
          <w:sz w:val="44"/>
          <w:szCs w:val="44"/>
        </w:rPr>
      </w:pPr>
    </w:p>
    <w:p w:rsidR="00B7310B" w:rsidRPr="00B7310B" w:rsidRDefault="00B7310B" w:rsidP="00B7310B">
      <w:pPr>
        <w:spacing w:beforeLines="0" w:before="0" w:afterLines="0" w:after="0"/>
        <w:ind w:firstLineChars="0" w:firstLine="0"/>
        <w:contextualSpacing w:val="0"/>
        <w:rPr>
          <w:rFonts w:ascii="黑体" w:eastAsia="黑体" w:hAnsi="黑体" w:cs="黑体"/>
          <w:sz w:val="36"/>
          <w:szCs w:val="36"/>
        </w:rPr>
      </w:pPr>
      <w:r w:rsidRPr="00B7310B">
        <w:rPr>
          <w:rFonts w:ascii="黑体" w:eastAsia="黑体" w:hint="eastAsia"/>
          <w:sz w:val="44"/>
          <w:szCs w:val="44"/>
        </w:rPr>
        <w:t>论文题目</w:t>
      </w:r>
      <w:r w:rsidRPr="00B7310B">
        <w:rPr>
          <w:rFonts w:ascii="黑体" w:eastAsia="黑体" w:hint="eastAsia"/>
          <w:sz w:val="44"/>
          <w:szCs w:val="44"/>
          <w:u w:val="single"/>
        </w:rPr>
        <w:t xml:space="preserve">  家用电器用户行为分析及事件识别      </w:t>
      </w:r>
    </w:p>
    <w:p w:rsidR="00B7310B" w:rsidRPr="00B7310B" w:rsidRDefault="00B7310B" w:rsidP="00B7310B">
      <w:pPr>
        <w:spacing w:beforeLines="0" w:before="0" w:afterLines="0" w:after="0"/>
        <w:ind w:firstLineChars="0" w:firstLine="0"/>
        <w:contextualSpacing w:val="0"/>
        <w:rPr>
          <w:rFonts w:eastAsiaTheme="minorEastAsia"/>
        </w:rPr>
      </w:pPr>
    </w:p>
    <w:p w:rsidR="00B7310B" w:rsidRPr="00B7310B" w:rsidRDefault="00B7310B" w:rsidP="00B7310B">
      <w:pPr>
        <w:spacing w:beforeLines="0" w:before="0" w:afterLines="0" w:after="0"/>
        <w:ind w:firstLineChars="0" w:firstLine="0"/>
        <w:contextualSpacing w:val="0"/>
        <w:rPr>
          <w:rFonts w:ascii="黑体" w:eastAsia="黑体"/>
          <w:sz w:val="44"/>
          <w:szCs w:val="44"/>
          <w:u w:val="single"/>
        </w:rPr>
      </w:pPr>
      <w:r w:rsidRPr="00B7310B">
        <w:rPr>
          <w:rFonts w:ascii="黑体" w:eastAsia="黑体" w:hint="eastAsia"/>
          <w:sz w:val="44"/>
          <w:szCs w:val="44"/>
        </w:rPr>
        <w:t>题号</w:t>
      </w:r>
      <w:r w:rsidRPr="00B7310B">
        <w:rPr>
          <w:rFonts w:ascii="黑体" w:eastAsia="黑体" w:hint="eastAsia"/>
          <w:sz w:val="44"/>
          <w:szCs w:val="44"/>
          <w:u w:val="single"/>
        </w:rPr>
        <w:t xml:space="preserve">   </w:t>
      </w:r>
      <w:r w:rsidRPr="00B7310B">
        <w:rPr>
          <w:rFonts w:ascii="黑体" w:eastAsia="黑体" w:hint="eastAsia"/>
          <w:sz w:val="32"/>
          <w:szCs w:val="32"/>
          <w:u w:val="single"/>
        </w:rPr>
        <w:t xml:space="preserve"> </w:t>
      </w:r>
      <w:bookmarkStart w:id="0" w:name="_GoBack"/>
      <w:bookmarkEnd w:id="0"/>
      <w:r w:rsidRPr="00B7310B">
        <w:rPr>
          <w:rFonts w:ascii="黑体" w:eastAsia="黑体" w:hint="eastAsia"/>
          <w:sz w:val="44"/>
          <w:szCs w:val="44"/>
          <w:u w:val="single"/>
        </w:rPr>
        <w:t xml:space="preserve">  </w:t>
      </w:r>
      <w:r w:rsidRPr="00B7310B">
        <w:rPr>
          <w:rFonts w:ascii="黑体" w:eastAsia="黑体" w:hint="eastAsia"/>
          <w:sz w:val="44"/>
          <w:szCs w:val="44"/>
        </w:rPr>
        <w:t xml:space="preserve">（填写所选题号A或B） </w:t>
      </w:r>
    </w:p>
    <w:p w:rsidR="00B7310B" w:rsidRPr="00B7310B" w:rsidRDefault="00B7310B" w:rsidP="00B7310B">
      <w:pPr>
        <w:spacing w:beforeLines="0" w:before="0" w:afterLines="0" w:after="0"/>
        <w:ind w:firstLineChars="0" w:firstLine="0"/>
        <w:contextualSpacing w:val="0"/>
        <w:rPr>
          <w:rFonts w:eastAsiaTheme="minorEastAsia"/>
        </w:rPr>
      </w:pPr>
    </w:p>
    <w:p w:rsidR="00B7310B" w:rsidRPr="00B7310B" w:rsidRDefault="00B7310B" w:rsidP="00B7310B">
      <w:pPr>
        <w:spacing w:beforeLines="0" w:before="0" w:afterLines="0" w:after="0"/>
        <w:ind w:firstLineChars="0" w:firstLine="0"/>
        <w:contextualSpacing w:val="0"/>
        <w:rPr>
          <w:rFonts w:eastAsiaTheme="minorEastAsia"/>
        </w:rPr>
      </w:pPr>
    </w:p>
    <w:p w:rsidR="00B7310B" w:rsidRPr="00B7310B" w:rsidRDefault="00B7310B" w:rsidP="00B7310B">
      <w:pPr>
        <w:spacing w:beforeLines="0" w:before="0" w:afterLines="0" w:after="0"/>
        <w:ind w:firstLineChars="0" w:firstLine="0"/>
        <w:contextualSpacing w:val="0"/>
        <w:rPr>
          <w:rFonts w:eastAsiaTheme="minorEastAsia"/>
        </w:rPr>
      </w:pPr>
    </w:p>
    <w:p w:rsidR="00B7310B" w:rsidRPr="00B7310B" w:rsidRDefault="00B7310B" w:rsidP="00B7310B">
      <w:pPr>
        <w:spacing w:beforeLines="0" w:before="0" w:afterLines="0" w:after="0"/>
        <w:ind w:firstLineChars="0" w:firstLine="0"/>
        <w:contextualSpacing w:val="0"/>
        <w:rPr>
          <w:rFonts w:ascii="黑体" w:eastAsia="黑体"/>
          <w:sz w:val="44"/>
          <w:szCs w:val="44"/>
        </w:rPr>
      </w:pPr>
      <w:r w:rsidRPr="00B7310B">
        <w:rPr>
          <w:rFonts w:ascii="黑体" w:eastAsia="黑体" w:hint="eastAsia"/>
          <w:sz w:val="44"/>
          <w:szCs w:val="44"/>
        </w:rPr>
        <w:t>作者</w:t>
      </w:r>
    </w:p>
    <w:p w:rsidR="00B7310B" w:rsidRPr="00B7310B" w:rsidRDefault="00B7310B" w:rsidP="00B7310B">
      <w:pPr>
        <w:spacing w:beforeLines="0" w:before="0" w:afterLines="0" w:after="0"/>
        <w:ind w:firstLineChars="0" w:firstLine="0"/>
        <w:contextualSpacing w:val="0"/>
        <w:jc w:val="center"/>
        <w:rPr>
          <w:rFonts w:eastAsiaTheme="minorEastAsia"/>
        </w:rPr>
      </w:pPr>
    </w:p>
    <w:tbl>
      <w:tblPr>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2856"/>
        <w:gridCol w:w="3163"/>
        <w:gridCol w:w="1317"/>
      </w:tblGrid>
      <w:tr w:rsidR="00B7310B" w:rsidRPr="00B7310B" w:rsidTr="00B7310B">
        <w:trPr>
          <w:trHeight w:val="860"/>
        </w:trPr>
        <w:tc>
          <w:tcPr>
            <w:tcW w:w="1781"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姓名</w:t>
            </w:r>
          </w:p>
        </w:tc>
        <w:tc>
          <w:tcPr>
            <w:tcW w:w="2856"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班级</w:t>
            </w:r>
          </w:p>
        </w:tc>
        <w:tc>
          <w:tcPr>
            <w:tcW w:w="3163"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学号</w:t>
            </w:r>
          </w:p>
        </w:tc>
        <w:tc>
          <w:tcPr>
            <w:tcW w:w="1317" w:type="dxa"/>
          </w:tcPr>
          <w:p w:rsidR="00B7310B" w:rsidRPr="00B7310B" w:rsidRDefault="00B7310B" w:rsidP="00B7310B">
            <w:pPr>
              <w:spacing w:beforeLines="0" w:before="0" w:afterLines="0" w:after="0"/>
              <w:ind w:firstLineChars="0" w:firstLine="0"/>
              <w:contextualSpacing w:val="0"/>
              <w:jc w:val="center"/>
              <w:rPr>
                <w:rFonts w:eastAsiaTheme="minorEastAsia" w:hint="eastAsia"/>
                <w:sz w:val="28"/>
                <w:szCs w:val="28"/>
              </w:rPr>
            </w:pPr>
            <w:r>
              <w:rPr>
                <w:rFonts w:eastAsiaTheme="minorEastAsia" w:hint="eastAsia"/>
                <w:sz w:val="28"/>
                <w:szCs w:val="28"/>
              </w:rPr>
              <w:t>小组</w:t>
            </w:r>
          </w:p>
        </w:tc>
      </w:tr>
      <w:tr w:rsidR="00B7310B" w:rsidRPr="00B7310B" w:rsidTr="00B7310B">
        <w:trPr>
          <w:trHeight w:val="877"/>
        </w:trPr>
        <w:tc>
          <w:tcPr>
            <w:tcW w:w="1781"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梁衡</w:t>
            </w:r>
          </w:p>
        </w:tc>
        <w:tc>
          <w:tcPr>
            <w:tcW w:w="2856"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云计算</w:t>
            </w:r>
            <w:r w:rsidRPr="00B7310B">
              <w:rPr>
                <w:rFonts w:eastAsiaTheme="minorEastAsia" w:hint="eastAsia"/>
                <w:sz w:val="28"/>
                <w:szCs w:val="28"/>
              </w:rPr>
              <w:t>16-2</w:t>
            </w:r>
          </w:p>
        </w:tc>
        <w:tc>
          <w:tcPr>
            <w:tcW w:w="3163"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201611061055</w:t>
            </w:r>
          </w:p>
        </w:tc>
        <w:tc>
          <w:tcPr>
            <w:tcW w:w="1317" w:type="dxa"/>
          </w:tcPr>
          <w:p w:rsidR="00B7310B" w:rsidRPr="00B7310B" w:rsidRDefault="00B7310B" w:rsidP="00B7310B">
            <w:pPr>
              <w:spacing w:beforeLines="0" w:before="0" w:afterLines="0" w:after="0"/>
              <w:ind w:firstLineChars="0" w:firstLine="0"/>
              <w:contextualSpacing w:val="0"/>
              <w:jc w:val="center"/>
              <w:rPr>
                <w:rFonts w:eastAsiaTheme="minorEastAsia" w:hint="eastAsia"/>
                <w:sz w:val="28"/>
                <w:szCs w:val="28"/>
              </w:rPr>
            </w:pPr>
            <w:r>
              <w:rPr>
                <w:rFonts w:eastAsiaTheme="minorEastAsia" w:hint="eastAsia"/>
                <w:sz w:val="28"/>
                <w:szCs w:val="28"/>
              </w:rPr>
              <w:t>8</w:t>
            </w:r>
            <w:r>
              <w:rPr>
                <w:rFonts w:eastAsiaTheme="minorEastAsia" w:hint="eastAsia"/>
                <w:sz w:val="28"/>
                <w:szCs w:val="28"/>
              </w:rPr>
              <w:t>组</w:t>
            </w:r>
          </w:p>
        </w:tc>
      </w:tr>
      <w:tr w:rsidR="00B7310B" w:rsidRPr="00B7310B" w:rsidTr="00B7310B">
        <w:trPr>
          <w:trHeight w:val="877"/>
        </w:trPr>
        <w:tc>
          <w:tcPr>
            <w:tcW w:w="1781" w:type="dxa"/>
            <w:shd w:val="clear" w:color="auto" w:fill="auto"/>
          </w:tcPr>
          <w:p w:rsidR="00B7310B" w:rsidRPr="00B7310B" w:rsidRDefault="00B7310B" w:rsidP="00B7310B">
            <w:pPr>
              <w:tabs>
                <w:tab w:val="left" w:pos="988"/>
              </w:tabs>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胡军</w:t>
            </w:r>
          </w:p>
        </w:tc>
        <w:tc>
          <w:tcPr>
            <w:tcW w:w="2856"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云计算</w:t>
            </w:r>
            <w:r w:rsidRPr="00B7310B">
              <w:rPr>
                <w:rFonts w:eastAsiaTheme="minorEastAsia" w:hint="eastAsia"/>
                <w:sz w:val="28"/>
                <w:szCs w:val="28"/>
              </w:rPr>
              <w:t>16-2</w:t>
            </w:r>
          </w:p>
        </w:tc>
        <w:tc>
          <w:tcPr>
            <w:tcW w:w="3163"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201611061069</w:t>
            </w:r>
          </w:p>
        </w:tc>
        <w:tc>
          <w:tcPr>
            <w:tcW w:w="1317" w:type="dxa"/>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Pr>
                <w:rFonts w:eastAsiaTheme="minorEastAsia" w:hint="eastAsia"/>
                <w:sz w:val="28"/>
                <w:szCs w:val="28"/>
              </w:rPr>
              <w:t>8</w:t>
            </w:r>
            <w:r>
              <w:rPr>
                <w:rFonts w:eastAsiaTheme="minorEastAsia" w:hint="eastAsia"/>
                <w:sz w:val="28"/>
                <w:szCs w:val="28"/>
              </w:rPr>
              <w:t>租</w:t>
            </w:r>
          </w:p>
        </w:tc>
      </w:tr>
      <w:tr w:rsidR="00B7310B" w:rsidRPr="00B7310B" w:rsidTr="00B7310B">
        <w:trPr>
          <w:trHeight w:val="895"/>
        </w:trPr>
        <w:tc>
          <w:tcPr>
            <w:tcW w:w="1781"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赵瑞麒</w:t>
            </w:r>
          </w:p>
        </w:tc>
        <w:tc>
          <w:tcPr>
            <w:tcW w:w="2856"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云计算</w:t>
            </w:r>
            <w:r w:rsidRPr="00B7310B">
              <w:rPr>
                <w:rFonts w:eastAsiaTheme="minorEastAsia" w:hint="eastAsia"/>
                <w:sz w:val="28"/>
                <w:szCs w:val="28"/>
              </w:rPr>
              <w:t>16-2</w:t>
            </w:r>
          </w:p>
        </w:tc>
        <w:tc>
          <w:tcPr>
            <w:tcW w:w="3163" w:type="dxa"/>
            <w:shd w:val="clear" w:color="auto" w:fill="auto"/>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sidRPr="00B7310B">
              <w:rPr>
                <w:rFonts w:eastAsiaTheme="minorEastAsia" w:hint="eastAsia"/>
                <w:sz w:val="28"/>
                <w:szCs w:val="28"/>
              </w:rPr>
              <w:t>201611061067</w:t>
            </w:r>
          </w:p>
        </w:tc>
        <w:tc>
          <w:tcPr>
            <w:tcW w:w="1317" w:type="dxa"/>
          </w:tcPr>
          <w:p w:rsidR="00B7310B" w:rsidRPr="00B7310B" w:rsidRDefault="00B7310B" w:rsidP="00B7310B">
            <w:pPr>
              <w:spacing w:beforeLines="0" w:before="0" w:afterLines="0" w:after="0"/>
              <w:ind w:firstLineChars="0" w:firstLine="0"/>
              <w:contextualSpacing w:val="0"/>
              <w:jc w:val="center"/>
              <w:rPr>
                <w:rFonts w:eastAsiaTheme="minorEastAsia"/>
                <w:sz w:val="28"/>
                <w:szCs w:val="28"/>
              </w:rPr>
            </w:pPr>
            <w:r>
              <w:rPr>
                <w:rFonts w:eastAsiaTheme="minorEastAsia" w:hint="eastAsia"/>
                <w:sz w:val="28"/>
                <w:szCs w:val="28"/>
              </w:rPr>
              <w:t>8</w:t>
            </w:r>
            <w:r>
              <w:rPr>
                <w:rFonts w:eastAsiaTheme="minorEastAsia" w:hint="eastAsia"/>
                <w:sz w:val="28"/>
                <w:szCs w:val="28"/>
              </w:rPr>
              <w:t>组</w:t>
            </w:r>
          </w:p>
        </w:tc>
      </w:tr>
    </w:tbl>
    <w:p w:rsidR="00B7310B" w:rsidRPr="00B7310B" w:rsidRDefault="00B7310B" w:rsidP="00B7310B">
      <w:pPr>
        <w:spacing w:beforeLines="0" w:before="0" w:afterLines="0" w:after="0"/>
        <w:ind w:firstLineChars="0" w:firstLine="0"/>
        <w:contextualSpacing w:val="0"/>
        <w:jc w:val="center"/>
        <w:rPr>
          <w:rFonts w:eastAsiaTheme="minorEastAsia"/>
        </w:rPr>
      </w:pPr>
    </w:p>
    <w:p w:rsidR="00B7310B" w:rsidRDefault="00B7310B" w:rsidP="00A2415E">
      <w:pPr>
        <w:pStyle w:val="a6"/>
        <w:spacing w:before="260" w:after="260"/>
        <w:ind w:firstLine="643"/>
      </w:pPr>
    </w:p>
    <w:p w:rsidR="00B7310B" w:rsidRDefault="00B7310B" w:rsidP="00A2415E">
      <w:pPr>
        <w:spacing w:before="260" w:after="260"/>
        <w:ind w:firstLineChars="0" w:firstLine="0"/>
        <w:rPr>
          <w:rFonts w:asciiTheme="majorHAnsi" w:eastAsia="黑体" w:hAnsiTheme="majorHAnsi" w:cstheme="majorBidi"/>
          <w:sz w:val="32"/>
          <w:szCs w:val="32"/>
        </w:rPr>
      </w:pPr>
    </w:p>
    <w:p w:rsidR="00B7310B" w:rsidRDefault="00B7310B" w:rsidP="00A2415E">
      <w:pPr>
        <w:pStyle w:val="a6"/>
        <w:spacing w:before="260" w:after="260"/>
        <w:ind w:firstLine="643"/>
        <w:rPr>
          <w:rFonts w:hint="eastAsia"/>
        </w:rPr>
      </w:pPr>
    </w:p>
    <w:p w:rsidR="00BF0025" w:rsidRPr="00E053DB" w:rsidRDefault="00BF0025" w:rsidP="00A2415E">
      <w:pPr>
        <w:pStyle w:val="a6"/>
        <w:spacing w:before="260" w:after="260"/>
        <w:ind w:firstLine="643"/>
      </w:pPr>
      <w:r w:rsidRPr="00E053DB">
        <w:rPr>
          <w:rFonts w:hint="eastAsia"/>
        </w:rPr>
        <w:lastRenderedPageBreak/>
        <w:t>家用电器用户行为分析及事件识别</w:t>
      </w:r>
    </w:p>
    <w:p w:rsidR="00E053DB" w:rsidRDefault="00E053DB" w:rsidP="00A2415E">
      <w:pPr>
        <w:pStyle w:val="1"/>
        <w:spacing w:before="260" w:after="260" w:line="240" w:lineRule="auto"/>
        <w:ind w:firstLine="560"/>
      </w:pPr>
      <w:r>
        <w:rPr>
          <w:rFonts w:hint="eastAsia"/>
        </w:rPr>
        <w:t>摘要</w:t>
      </w:r>
    </w:p>
    <w:p w:rsidR="00885825" w:rsidRDefault="00885825" w:rsidP="00A2415E">
      <w:pPr>
        <w:spacing w:before="260" w:after="260" w:line="360" w:lineRule="auto"/>
        <w:ind w:firstLine="480"/>
      </w:pPr>
      <w:r w:rsidRPr="00885825">
        <w:t>家用企业若能深入了解不同用户群的使用习惯，开发新功能，就能开拓新市场。厂商可从热水器智能操作和节能运行等多方面对产品进行优化。</w:t>
      </w:r>
    </w:p>
    <w:p w:rsidR="00885825" w:rsidRDefault="00885825" w:rsidP="00A2415E">
      <w:pPr>
        <w:spacing w:before="260" w:after="260" w:line="360" w:lineRule="auto"/>
        <w:ind w:firstLine="480"/>
      </w:pPr>
      <w:r w:rsidRPr="00885825">
        <w:t>热水器厂商根据洗浴事件识别模型，对不同地区的用户的用水进行识别，根据识别结果比较不同客户群的客户使用习惯、加深对客户的理解等。从而，厂商可以给不同的客户群提供最适合的个性化产品、改进新产品的智能化的研发和制定相应的营销策略。</w:t>
      </w:r>
    </w:p>
    <w:p w:rsidR="004839FB" w:rsidRPr="002E3E8D" w:rsidRDefault="00885825" w:rsidP="00A2415E">
      <w:pPr>
        <w:spacing w:before="260" w:after="260" w:line="360" w:lineRule="auto"/>
        <w:ind w:firstLine="480"/>
      </w:pPr>
      <w:r>
        <w:t>对于问题</w:t>
      </w:r>
      <w:r>
        <w:t>1</w:t>
      </w:r>
      <w:r>
        <w:t>，</w:t>
      </w:r>
      <w:r w:rsidR="00BE2858">
        <w:rPr>
          <w:rFonts w:hint="eastAsia"/>
        </w:rPr>
        <w:t>由于</w:t>
      </w:r>
      <w:r w:rsidR="00BE2858" w:rsidRPr="007D778D">
        <w:rPr>
          <w:rFonts w:cs="宋体" w:hint="eastAsia"/>
          <w:kern w:val="0"/>
          <w:szCs w:val="24"/>
        </w:rPr>
        <w:t>不同地区的人们用热水器的习惯不同，以及不同季节的时候使用热水器时停顿的时长也可能不同</w:t>
      </w:r>
      <w:r w:rsidR="00BE2858">
        <w:rPr>
          <w:rFonts w:cs="宋体" w:hint="eastAsia"/>
          <w:kern w:val="0"/>
          <w:szCs w:val="24"/>
        </w:rPr>
        <w:t>，</w:t>
      </w:r>
      <w:r w:rsidR="002E3E8D">
        <w:t>我们建立一个</w:t>
      </w:r>
      <w:r w:rsidR="002A1028" w:rsidRPr="002E3E8D">
        <w:rPr>
          <w:rFonts w:hint="eastAsia"/>
        </w:rPr>
        <w:t>用水事件阈值寻优模型</w:t>
      </w:r>
      <w:r w:rsidR="002E3E8D">
        <w:rPr>
          <w:rFonts w:hint="eastAsia"/>
        </w:rPr>
        <w:t>来设置一个合理的阈值</w:t>
      </w:r>
      <w:r w:rsidR="002E3E8D">
        <w:rPr>
          <w:rFonts w:hint="eastAsia"/>
        </w:rPr>
        <w:t>T</w:t>
      </w:r>
      <w:r w:rsidR="002E3E8D">
        <w:rPr>
          <w:rFonts w:hint="eastAsia"/>
        </w:rPr>
        <w:t>，用这个阈值区分</w:t>
      </w:r>
      <w:r w:rsidR="002A1028" w:rsidRPr="002E3E8D">
        <w:rPr>
          <w:rFonts w:hint="eastAsia"/>
        </w:rPr>
        <w:t>同一事件中的停顿和不同用水事件之间的间隔</w:t>
      </w:r>
      <w:r w:rsidR="002E3E8D">
        <w:rPr>
          <w:rFonts w:hint="eastAsia"/>
        </w:rPr>
        <w:t>，水流量为</w:t>
      </w:r>
      <w:r w:rsidR="002E3E8D">
        <w:rPr>
          <w:rFonts w:hint="eastAsia"/>
        </w:rPr>
        <w:t>0</w:t>
      </w:r>
      <w:r w:rsidR="002E3E8D">
        <w:rPr>
          <w:rFonts w:hint="eastAsia"/>
        </w:rPr>
        <w:t>的状态记录之间的时间间隔如果超过阈值</w:t>
      </w:r>
      <w:r w:rsidR="002E3E8D">
        <w:rPr>
          <w:rFonts w:hint="eastAsia"/>
        </w:rPr>
        <w:t>T</w:t>
      </w:r>
      <w:r w:rsidR="002E3E8D">
        <w:rPr>
          <w:rFonts w:hint="eastAsia"/>
        </w:rPr>
        <w:t>，从该段水流量不为</w:t>
      </w:r>
      <w:r w:rsidR="002E3E8D">
        <w:rPr>
          <w:rFonts w:hint="eastAsia"/>
        </w:rPr>
        <w:t>0</w:t>
      </w:r>
      <w:r w:rsidR="002E3E8D">
        <w:rPr>
          <w:rFonts w:hint="eastAsia"/>
        </w:rPr>
        <w:t>的状态记录</w:t>
      </w:r>
      <w:r w:rsidR="006C543F">
        <w:rPr>
          <w:rFonts w:hint="eastAsia"/>
        </w:rPr>
        <w:t>向</w:t>
      </w:r>
      <w:r w:rsidR="002E3E8D">
        <w:rPr>
          <w:rFonts w:hint="eastAsia"/>
        </w:rPr>
        <w:t>前找到最后一条水流量不为</w:t>
      </w:r>
      <w:r w:rsidR="002E3E8D">
        <w:rPr>
          <w:rFonts w:hint="eastAsia"/>
        </w:rPr>
        <w:t>0</w:t>
      </w:r>
      <w:r w:rsidR="002E3E8D">
        <w:rPr>
          <w:rFonts w:hint="eastAsia"/>
        </w:rPr>
        <w:t>的用水记录作为上一次用水事件的结束，向后找到水流量不为</w:t>
      </w:r>
      <w:r w:rsidR="002E3E8D">
        <w:rPr>
          <w:rFonts w:hint="eastAsia"/>
        </w:rPr>
        <w:t>0</w:t>
      </w:r>
      <w:r w:rsidR="002C4329">
        <w:rPr>
          <w:rFonts w:hint="eastAsia"/>
        </w:rPr>
        <w:t>的状态记录作为下一个用水事件的开始，</w:t>
      </w:r>
      <w:r w:rsidR="002C4329">
        <w:t>因此，一次完整的用水事件划分完毕。</w:t>
      </w:r>
    </w:p>
    <w:p w:rsidR="004839FB" w:rsidRDefault="002C4329" w:rsidP="00A2415E">
      <w:pPr>
        <w:spacing w:before="260" w:after="260" w:line="360" w:lineRule="auto"/>
        <w:ind w:firstLineChars="0" w:firstLine="420"/>
      </w:pPr>
      <w:r w:rsidRPr="00B57299">
        <w:t>对于问题</w:t>
      </w:r>
      <w:r w:rsidRPr="00B57299">
        <w:t>2</w:t>
      </w:r>
      <w:r w:rsidRPr="00B57299">
        <w:t>，</w:t>
      </w:r>
      <w:r w:rsidR="00B57299" w:rsidRPr="00B57299">
        <w:t>通过三个条件：</w:t>
      </w:r>
      <w:r w:rsidR="002A1028" w:rsidRPr="00B57299">
        <w:rPr>
          <w:rFonts w:hint="eastAsia"/>
        </w:rPr>
        <w:t>一次用水事件中总用水量（纯热水）小于</w:t>
      </w:r>
      <w:r w:rsidR="002A1028" w:rsidRPr="00B57299">
        <w:t xml:space="preserve">y </w:t>
      </w:r>
      <w:r w:rsidR="002A1028" w:rsidRPr="00B57299">
        <w:rPr>
          <w:rFonts w:hint="eastAsia"/>
        </w:rPr>
        <w:t>升</w:t>
      </w:r>
      <w:r w:rsidR="00B57299" w:rsidRPr="00B57299">
        <w:rPr>
          <w:rFonts w:hint="eastAsia"/>
        </w:rPr>
        <w:t>、</w:t>
      </w:r>
      <w:r w:rsidR="002A1028" w:rsidRPr="00B57299">
        <w:rPr>
          <w:rFonts w:hint="eastAsia"/>
        </w:rPr>
        <w:t>水时长小于</w:t>
      </w:r>
      <w:r w:rsidR="002A1028" w:rsidRPr="00B57299">
        <w:rPr>
          <w:rFonts w:hint="eastAsia"/>
        </w:rPr>
        <w:t>100</w:t>
      </w:r>
      <w:r w:rsidR="002A1028" w:rsidRPr="00B57299">
        <w:rPr>
          <w:rFonts w:hint="eastAsia"/>
        </w:rPr>
        <w:t>秒</w:t>
      </w:r>
      <w:r w:rsidR="00B57299" w:rsidRPr="00B57299">
        <w:rPr>
          <w:rFonts w:hint="eastAsia"/>
        </w:rPr>
        <w:t>、</w:t>
      </w:r>
      <w:r w:rsidR="002A1028" w:rsidRPr="00B57299">
        <w:rPr>
          <w:rFonts w:hint="eastAsia"/>
        </w:rPr>
        <w:t>用水时长小于</w:t>
      </w:r>
      <w:r w:rsidR="002A1028" w:rsidRPr="00B57299">
        <w:rPr>
          <w:rFonts w:hint="eastAsia"/>
        </w:rPr>
        <w:t>120</w:t>
      </w:r>
      <w:r w:rsidR="002A1028" w:rsidRPr="00B57299">
        <w:rPr>
          <w:rFonts w:hint="eastAsia"/>
        </w:rPr>
        <w:t>秒</w:t>
      </w:r>
      <w:r w:rsidR="00B57299" w:rsidRPr="00B57299">
        <w:rPr>
          <w:rFonts w:hint="eastAsia"/>
        </w:rPr>
        <w:t>筛选出非常短暂用水事件，剩余的洗浴事件称为“候选洗浴事件”。再构造</w:t>
      </w:r>
      <w:r w:rsidR="00B57299" w:rsidRPr="00B57299">
        <w:rPr>
          <w:rFonts w:hint="eastAsia"/>
        </w:rPr>
        <w:t>4</w:t>
      </w:r>
      <w:r w:rsidR="00B57299" w:rsidRPr="00B57299">
        <w:rPr>
          <w:rFonts w:hint="eastAsia"/>
        </w:rPr>
        <w:t>个指标：</w:t>
      </w:r>
      <w:r w:rsidR="002A1028" w:rsidRPr="00B57299">
        <w:rPr>
          <w:rFonts w:hint="eastAsia"/>
        </w:rPr>
        <w:t>时长类指标</w:t>
      </w:r>
      <w:r w:rsidR="00B57299" w:rsidRPr="00B57299">
        <w:rPr>
          <w:rFonts w:hint="eastAsia"/>
        </w:rPr>
        <w:t>、</w:t>
      </w:r>
      <w:r w:rsidR="002A1028" w:rsidRPr="00B57299">
        <w:rPr>
          <w:rFonts w:hint="eastAsia"/>
        </w:rPr>
        <w:t>频率类指标</w:t>
      </w:r>
      <w:r w:rsidR="00B57299" w:rsidRPr="00B57299">
        <w:rPr>
          <w:rFonts w:hint="eastAsia"/>
        </w:rPr>
        <w:t>、</w:t>
      </w:r>
      <w:r w:rsidR="002A1028" w:rsidRPr="00B57299">
        <w:rPr>
          <w:rFonts w:hint="eastAsia"/>
        </w:rPr>
        <w:t>用水量化指标</w:t>
      </w:r>
      <w:r w:rsidR="00B57299" w:rsidRPr="00B57299">
        <w:rPr>
          <w:rFonts w:hint="eastAsia"/>
        </w:rPr>
        <w:t>、</w:t>
      </w:r>
      <w:r w:rsidR="002A1028" w:rsidRPr="00B57299">
        <w:rPr>
          <w:rFonts w:hint="eastAsia"/>
        </w:rPr>
        <w:t>用水波动指标</w:t>
      </w:r>
      <w:r w:rsidR="00B57299">
        <w:rPr>
          <w:rFonts w:hint="eastAsia"/>
        </w:rPr>
        <w:t>，利用这四个指标中的</w:t>
      </w:r>
      <w:r w:rsidR="00643578" w:rsidRPr="00643578">
        <w:rPr>
          <w:rFonts w:hint="eastAsia"/>
        </w:rPr>
        <w:t>用水的用途、用水开始时间、用水结束时间等属性的用水日志</w:t>
      </w:r>
      <w:r w:rsidR="00FA2C69">
        <w:rPr>
          <w:rFonts w:hint="eastAsia"/>
        </w:rPr>
        <w:t>来</w:t>
      </w:r>
      <w:r w:rsidR="00643578">
        <w:rPr>
          <w:rFonts w:hint="eastAsia"/>
        </w:rPr>
        <w:t>构建专家样本，通过</w:t>
      </w:r>
      <w:r w:rsidR="00643578">
        <w:rPr>
          <w:rFonts w:hint="eastAsia"/>
        </w:rPr>
        <w:t>BP</w:t>
      </w:r>
      <w:r w:rsidR="00643578">
        <w:rPr>
          <w:rFonts w:hint="eastAsia"/>
        </w:rPr>
        <w:t>神经网络算法建立一个洗浴识别模型，再调用此模型对专家样本数据进行模型检验，得出识别准确率为</w:t>
      </w:r>
      <w:r w:rsidR="00643578">
        <w:rPr>
          <w:rFonts w:hint="eastAsia"/>
        </w:rPr>
        <w:t>90.5%</w:t>
      </w:r>
      <w:r w:rsidR="00643578">
        <w:rPr>
          <w:rFonts w:hint="eastAsia"/>
        </w:rPr>
        <w:t>，所以利用此模型对</w:t>
      </w:r>
      <w:r w:rsidR="007D778D">
        <w:rPr>
          <w:rFonts w:hint="eastAsia"/>
        </w:rPr>
        <w:t>题目所给</w:t>
      </w:r>
      <w:r w:rsidR="00643578">
        <w:rPr>
          <w:rFonts w:hint="eastAsia"/>
        </w:rPr>
        <w:t>数据</w:t>
      </w:r>
      <w:r w:rsidR="007D778D">
        <w:rPr>
          <w:rFonts w:hint="eastAsia"/>
        </w:rPr>
        <w:t>进行预测，并将结果保存。</w:t>
      </w:r>
    </w:p>
    <w:p w:rsidR="00C924BE" w:rsidRDefault="00C924BE" w:rsidP="00A2415E">
      <w:pPr>
        <w:spacing w:before="260" w:after="260" w:line="360" w:lineRule="auto"/>
        <w:ind w:firstLineChars="0" w:firstLine="0"/>
        <w:rPr>
          <w:rFonts w:hint="eastAsia"/>
        </w:rPr>
      </w:pPr>
    </w:p>
    <w:p w:rsidR="00C924BE" w:rsidRDefault="00C924BE" w:rsidP="00A2415E">
      <w:pPr>
        <w:spacing w:before="260" w:after="260"/>
        <w:ind w:firstLineChars="0" w:firstLine="0"/>
        <w:rPr>
          <w:rFonts w:hint="eastAsia"/>
        </w:rPr>
      </w:pPr>
    </w:p>
    <w:p w:rsidR="00216BBD" w:rsidRDefault="00216BBD" w:rsidP="00A2415E">
      <w:pPr>
        <w:spacing w:before="260" w:after="260"/>
        <w:ind w:firstLineChars="0" w:firstLine="0"/>
        <w:rPr>
          <w:rFonts w:ascii="黑体" w:eastAsia="黑体" w:hAnsi="黑体" w:hint="eastAsia"/>
          <w:b/>
        </w:rPr>
      </w:pPr>
    </w:p>
    <w:p w:rsidR="00C924BE" w:rsidRDefault="00933877" w:rsidP="00A2415E">
      <w:pPr>
        <w:spacing w:before="260" w:after="260"/>
        <w:ind w:firstLineChars="0" w:firstLine="0"/>
        <w:rPr>
          <w:rFonts w:hint="eastAsia"/>
          <w:b/>
        </w:rPr>
      </w:pPr>
      <w:r>
        <w:rPr>
          <w:rFonts w:ascii="黑体" w:eastAsia="黑体" w:hAnsi="黑体" w:hint="eastAsia"/>
          <w:b/>
        </w:rPr>
        <w:t>关键字</w:t>
      </w:r>
      <w:r w:rsidR="00FA2C69" w:rsidRPr="00FA2C69">
        <w:rPr>
          <w:rFonts w:ascii="黑体" w:eastAsia="黑体" w:hAnsi="黑体" w:hint="eastAsia"/>
          <w:b/>
        </w:rPr>
        <w:t>：</w:t>
      </w:r>
      <w:r w:rsidR="00FA2C69" w:rsidRPr="00FA2C69">
        <w:rPr>
          <w:rFonts w:hint="eastAsia"/>
        </w:rPr>
        <w:t>阈值寻优</w:t>
      </w:r>
      <w:r w:rsidR="005F6EE5">
        <w:rPr>
          <w:rFonts w:hint="eastAsia"/>
        </w:rPr>
        <w:t>；</w:t>
      </w:r>
      <w:r w:rsidR="005F6EE5">
        <w:rPr>
          <w:rFonts w:hint="eastAsia"/>
        </w:rPr>
        <w:t>BP</w:t>
      </w:r>
      <w:r w:rsidR="005F6EE5">
        <w:rPr>
          <w:rFonts w:hint="eastAsia"/>
        </w:rPr>
        <w:t>神经网络</w:t>
      </w:r>
      <w:r w:rsidR="005F6EE5">
        <w:t>模型；</w:t>
      </w:r>
      <w:r>
        <w:rPr>
          <w:rFonts w:hint="eastAsia"/>
        </w:rPr>
        <w:t>数据挖掘</w:t>
      </w:r>
      <w:r w:rsidR="00643578">
        <w:rPr>
          <w:rFonts w:hint="eastAsia"/>
        </w:rPr>
        <w:t>；洗浴识别模型；</w:t>
      </w:r>
    </w:p>
    <w:p w:rsidR="00216BBD" w:rsidRPr="00C924BE" w:rsidRDefault="00216BBD" w:rsidP="00A2415E">
      <w:pPr>
        <w:spacing w:before="260" w:after="260"/>
        <w:ind w:firstLineChars="0" w:firstLine="0"/>
        <w:rPr>
          <w:rFonts w:hint="eastAsia"/>
          <w:b/>
        </w:rPr>
      </w:pPr>
    </w:p>
    <w:p w:rsidR="004839FB" w:rsidRPr="005F6EE5" w:rsidRDefault="005F6EE5" w:rsidP="00A2415E">
      <w:pPr>
        <w:pStyle w:val="1"/>
        <w:spacing w:before="260" w:after="260"/>
        <w:ind w:firstLine="560"/>
      </w:pPr>
      <w:r w:rsidRPr="005F6EE5">
        <w:lastRenderedPageBreak/>
        <w:t>一、问题重述</w:t>
      </w:r>
    </w:p>
    <w:p w:rsidR="005F6EE5" w:rsidRDefault="005F6EE5" w:rsidP="00A2415E">
      <w:pPr>
        <w:spacing w:before="260" w:after="260"/>
        <w:ind w:firstLine="480"/>
      </w:pPr>
      <w:r>
        <w:rPr>
          <w:rFonts w:hint="eastAsia"/>
        </w:rPr>
        <w:t>随着人们生活质量的提高，热水器走进了老百姓的家门，不但满足了人们基本的洗浴热水需求，还解决了洗手、做饭、刷牙洗菜等基本生活用水问题。</w:t>
      </w:r>
    </w:p>
    <w:p w:rsidR="005F6EE5" w:rsidRDefault="005F6EE5" w:rsidP="00A2415E">
      <w:pPr>
        <w:spacing w:before="260" w:after="260"/>
        <w:ind w:firstLine="480"/>
      </w:pPr>
      <w:r>
        <w:rPr>
          <w:rFonts w:hint="eastAsia"/>
        </w:rPr>
        <w:t>基于热水器采集的时间序列数据，将顺序排列的离散的用水时间节点划分为不同大小的时间区间，每个区间视为一次完整的用水事件，并以热水器一次完整用水事件作为一个基本事件，再把热水器采集的时间序列分为独立的用水事件，进一步识别出其中的洗浴事件。</w:t>
      </w:r>
    </w:p>
    <w:p w:rsidR="005F6EE5" w:rsidRDefault="005F6EE5" w:rsidP="00A2415E">
      <w:pPr>
        <w:spacing w:before="260" w:after="260"/>
        <w:ind w:firstLine="480"/>
      </w:pPr>
      <w:r>
        <w:rPr>
          <w:rFonts w:hint="eastAsia"/>
        </w:rPr>
        <w:t>问题包含以下两步：</w:t>
      </w:r>
    </w:p>
    <w:p w:rsidR="005F6EE5" w:rsidRDefault="005F6EE5" w:rsidP="00A2415E">
      <w:pPr>
        <w:spacing w:before="260" w:after="260"/>
        <w:ind w:firstLine="480"/>
      </w:pPr>
      <w:r>
        <w:rPr>
          <w:rFonts w:hint="eastAsia"/>
        </w:rPr>
        <w:t>1.</w:t>
      </w:r>
      <w:r>
        <w:rPr>
          <w:rFonts w:hint="eastAsia"/>
        </w:rPr>
        <w:t>根据热水器采集到的数据，划分一次完整用水事件；</w:t>
      </w:r>
    </w:p>
    <w:p w:rsidR="00885825" w:rsidRPr="002E3E8D" w:rsidRDefault="005F6EE5" w:rsidP="00A2415E">
      <w:pPr>
        <w:spacing w:before="260" w:after="260"/>
        <w:ind w:firstLine="480"/>
      </w:pPr>
      <w:r>
        <w:rPr>
          <w:rFonts w:hint="eastAsia"/>
        </w:rPr>
        <w:t>2.</w:t>
      </w:r>
      <w:r>
        <w:rPr>
          <w:rFonts w:hint="eastAsia"/>
        </w:rPr>
        <w:t>在划分好的一次完整用水事件中，识别出洗浴事件。</w:t>
      </w:r>
    </w:p>
    <w:p w:rsidR="00885825" w:rsidRDefault="00D6708F" w:rsidP="00A2415E">
      <w:pPr>
        <w:pStyle w:val="1"/>
        <w:spacing w:before="260" w:after="260"/>
        <w:ind w:firstLine="560"/>
        <w:rPr>
          <w:rFonts w:hint="eastAsia"/>
        </w:rPr>
      </w:pPr>
      <w:r>
        <w:t>二、问题分析</w:t>
      </w:r>
    </w:p>
    <w:p w:rsidR="00D6708F" w:rsidRDefault="00786FC0" w:rsidP="00A2415E">
      <w:pPr>
        <w:pStyle w:val="2"/>
        <w:ind w:firstLine="480"/>
      </w:pPr>
      <w:r>
        <w:t>2.1</w:t>
      </w:r>
      <w:r>
        <w:rPr>
          <w:rFonts w:hint="eastAsia"/>
        </w:rPr>
        <w:t xml:space="preserve"> </w:t>
      </w:r>
      <w:r>
        <w:rPr>
          <w:rFonts w:hint="eastAsia"/>
        </w:rPr>
        <w:t>问题</w:t>
      </w:r>
      <w:r>
        <w:rPr>
          <w:rFonts w:hint="eastAsia"/>
        </w:rPr>
        <w:t>1</w:t>
      </w:r>
      <w:r>
        <w:rPr>
          <w:rFonts w:hint="eastAsia"/>
        </w:rPr>
        <w:t>的分析</w:t>
      </w:r>
    </w:p>
    <w:p w:rsidR="006C543F" w:rsidRDefault="00786FC0" w:rsidP="00A2415E">
      <w:pPr>
        <w:spacing w:before="260" w:after="260"/>
        <w:ind w:firstLine="480"/>
      </w:pPr>
      <w:r w:rsidRPr="00A2415E">
        <w:rPr>
          <w:rFonts w:hint="eastAsia"/>
          <w:u w:val="single"/>
        </w:rPr>
        <w:t>问题</w:t>
      </w:r>
      <w:r w:rsidRPr="00A2415E">
        <w:rPr>
          <w:rFonts w:hint="eastAsia"/>
          <w:u w:val="single"/>
        </w:rPr>
        <w:t>1</w:t>
      </w:r>
      <w:r w:rsidRPr="00A2415E">
        <w:rPr>
          <w:rFonts w:hint="eastAsia"/>
          <w:u w:val="single"/>
        </w:rPr>
        <w:t>要求如何区分</w:t>
      </w:r>
      <w:r w:rsidRPr="00A2415E">
        <w:rPr>
          <w:rFonts w:hint="eastAsia"/>
          <w:u w:val="single"/>
        </w:rPr>
        <w:t>/</w:t>
      </w:r>
      <w:r w:rsidR="00963001" w:rsidRPr="00A2415E">
        <w:rPr>
          <w:rFonts w:hint="eastAsia"/>
          <w:u w:val="single"/>
        </w:rPr>
        <w:t>定义一次完整的用水事件</w:t>
      </w:r>
      <w:r w:rsidR="00963001">
        <w:rPr>
          <w:rFonts w:hint="eastAsia"/>
        </w:rPr>
        <w:t>，</w:t>
      </w:r>
      <w:r>
        <w:rPr>
          <w:rFonts w:hint="eastAsia"/>
        </w:rPr>
        <w:t>在用水状态记录中，</w:t>
      </w:r>
      <w:r w:rsidR="002A1028" w:rsidRPr="00786FC0">
        <w:rPr>
          <w:rFonts w:hint="eastAsia"/>
        </w:rPr>
        <w:t>水流量不为</w:t>
      </w:r>
      <w:r w:rsidR="002A1028" w:rsidRPr="00786FC0">
        <w:rPr>
          <w:rFonts w:hint="eastAsia"/>
        </w:rPr>
        <w:t>0</w:t>
      </w:r>
      <w:r w:rsidR="002A1028" w:rsidRPr="00786FC0">
        <w:rPr>
          <w:rFonts w:hint="eastAsia"/>
        </w:rPr>
        <w:t>表明用户正在使用热水</w:t>
      </w:r>
      <w:r w:rsidR="00963001">
        <w:rPr>
          <w:rFonts w:hint="eastAsia"/>
        </w:rPr>
        <w:t>，</w:t>
      </w:r>
      <w:r w:rsidR="002A1028" w:rsidRPr="00963001">
        <w:rPr>
          <w:rFonts w:hint="eastAsia"/>
        </w:rPr>
        <w:t>水流量为</w:t>
      </w:r>
      <w:r w:rsidR="002A1028" w:rsidRPr="00963001">
        <w:rPr>
          <w:rFonts w:hint="eastAsia"/>
        </w:rPr>
        <w:t>0</w:t>
      </w:r>
      <w:r w:rsidR="002A1028" w:rsidRPr="00963001">
        <w:rPr>
          <w:rFonts w:hint="eastAsia"/>
        </w:rPr>
        <w:t>时用户用热水发生停顿或者用热水结束</w:t>
      </w:r>
      <w:r w:rsidR="00963001">
        <w:rPr>
          <w:rFonts w:hint="eastAsia"/>
        </w:rPr>
        <w:t>，</w:t>
      </w:r>
      <w:r w:rsidR="00963001" w:rsidRPr="00963001">
        <w:rPr>
          <w:rFonts w:hint="eastAsia"/>
        </w:rPr>
        <w:t>一次用水事件之间的停顿通常小于两个不同用水事件之间的间隔</w:t>
      </w:r>
      <w:r w:rsidR="00963001">
        <w:rPr>
          <w:rFonts w:hint="eastAsia"/>
        </w:rPr>
        <w:t>，所以我们需要设置合理的阈值，以</w:t>
      </w:r>
      <w:r w:rsidR="00963001" w:rsidRPr="00963001">
        <w:rPr>
          <w:rFonts w:hint="eastAsia"/>
        </w:rPr>
        <w:t>区分同一</w:t>
      </w:r>
      <w:r w:rsidR="006C543F">
        <w:rPr>
          <w:rFonts w:hint="eastAsia"/>
        </w:rPr>
        <w:t>用水</w:t>
      </w:r>
      <w:r w:rsidR="00963001" w:rsidRPr="00963001">
        <w:rPr>
          <w:rFonts w:hint="eastAsia"/>
        </w:rPr>
        <w:t>事件中的停顿和不同用水事件之间的间隔</w:t>
      </w:r>
      <w:r w:rsidR="00963001">
        <w:rPr>
          <w:rFonts w:hint="eastAsia"/>
        </w:rPr>
        <w:t>，</w:t>
      </w:r>
      <w:r w:rsidR="006C543F">
        <w:rPr>
          <w:rFonts w:hint="eastAsia"/>
        </w:rPr>
        <w:t>根据这个间隔可以计算出不同的用水事件划分</w:t>
      </w:r>
    </w:p>
    <w:p w:rsidR="00963001" w:rsidRPr="00963001" w:rsidRDefault="006C543F" w:rsidP="00A2415E">
      <w:pPr>
        <w:spacing w:before="260" w:after="260"/>
        <w:ind w:firstLine="480"/>
      </w:pPr>
      <w:r>
        <w:rPr>
          <w:rFonts w:hint="eastAsia"/>
        </w:rPr>
        <w:t>由于</w:t>
      </w:r>
      <w:r w:rsidR="00963001" w:rsidRPr="00963001">
        <w:rPr>
          <w:rFonts w:hint="eastAsia"/>
        </w:rPr>
        <w:t>不同地区的人们用热水器的习惯不同，以及不同季节的时候使用热水器时停顿的时长也可能不同，固定的停顿时长阈值对于某些特殊的情况的处理是不理想的</w:t>
      </w:r>
      <w:r w:rsidR="00963001">
        <w:rPr>
          <w:rFonts w:hint="eastAsia"/>
        </w:rPr>
        <w:t>，存在把一个事件划分为两个事件或者把两个事件合为一个事件的情况，所以我们需要建立一个</w:t>
      </w:r>
      <w:r>
        <w:rPr>
          <w:rFonts w:hint="eastAsia"/>
        </w:rPr>
        <w:t>阈值寻优模型以</w:t>
      </w:r>
      <w:r w:rsidRPr="006C543F">
        <w:rPr>
          <w:rFonts w:hint="eastAsia"/>
        </w:rPr>
        <w:t>解决因时间变化和地域不同导致阈值存在差异的问题。</w:t>
      </w:r>
    </w:p>
    <w:p w:rsidR="00786FC0" w:rsidRDefault="00963001" w:rsidP="00A2415E">
      <w:pPr>
        <w:pStyle w:val="2"/>
        <w:ind w:firstLine="480"/>
      </w:pPr>
      <w:r>
        <w:t>2.2</w:t>
      </w:r>
      <w:r>
        <w:rPr>
          <w:rFonts w:hint="eastAsia"/>
        </w:rPr>
        <w:t xml:space="preserve"> </w:t>
      </w:r>
      <w:r>
        <w:rPr>
          <w:rFonts w:hint="eastAsia"/>
        </w:rPr>
        <w:t>问题</w:t>
      </w:r>
      <w:r>
        <w:rPr>
          <w:rFonts w:hint="eastAsia"/>
        </w:rPr>
        <w:t>2</w:t>
      </w:r>
      <w:r>
        <w:rPr>
          <w:rFonts w:hint="eastAsia"/>
        </w:rPr>
        <w:t>的分析</w:t>
      </w:r>
    </w:p>
    <w:p w:rsidR="004839FB" w:rsidRDefault="006C543F" w:rsidP="00A2415E">
      <w:pPr>
        <w:spacing w:before="260" w:after="260"/>
        <w:ind w:firstLine="480"/>
      </w:pPr>
      <w:r w:rsidRPr="00A2415E">
        <w:rPr>
          <w:rFonts w:hint="eastAsia"/>
          <w:u w:val="single"/>
        </w:rPr>
        <w:t>问题</w:t>
      </w:r>
      <w:r w:rsidRPr="00A2415E">
        <w:rPr>
          <w:rFonts w:hint="eastAsia"/>
          <w:u w:val="single"/>
        </w:rPr>
        <w:t>2</w:t>
      </w:r>
      <w:r w:rsidRPr="00A2415E">
        <w:rPr>
          <w:rFonts w:hint="eastAsia"/>
          <w:u w:val="single"/>
        </w:rPr>
        <w:t>要求我们如何识别洗浴事件</w:t>
      </w:r>
      <w:r>
        <w:rPr>
          <w:rFonts w:hint="eastAsia"/>
        </w:rPr>
        <w:t>，由于洗浴事件的识别是建立在一次用水事件识别的基础上，</w:t>
      </w:r>
      <w:r w:rsidR="00BC71E0">
        <w:rPr>
          <w:rFonts w:hint="eastAsia"/>
        </w:rPr>
        <w:t>识别出哪些是洗浴事件，所以</w:t>
      </w:r>
      <w:r>
        <w:rPr>
          <w:rFonts w:hint="eastAsia"/>
        </w:rPr>
        <w:t>我们需要先筛选出非常短暂的用水事件，</w:t>
      </w:r>
      <w:r w:rsidR="00BC71E0">
        <w:rPr>
          <w:rFonts w:hint="eastAsia"/>
        </w:rPr>
        <w:t>剩余的用水事件即为“候选洗浴事件”，我们还需要构造</w:t>
      </w:r>
      <w:r w:rsidR="00A4617B" w:rsidRPr="00B57299">
        <w:rPr>
          <w:rFonts w:hint="eastAsia"/>
        </w:rPr>
        <w:t>时长类指标、频率类指标、用水量化指标、用水波动指标</w:t>
      </w:r>
      <w:r w:rsidR="00BC71E0">
        <w:rPr>
          <w:rFonts w:hint="eastAsia"/>
        </w:rPr>
        <w:t>及其</w:t>
      </w:r>
      <w:r w:rsidR="00A4617B">
        <w:rPr>
          <w:rFonts w:hint="eastAsia"/>
        </w:rPr>
        <w:t>若干属性，根据</w:t>
      </w:r>
      <w:r w:rsidR="00A4617B">
        <w:rPr>
          <w:rFonts w:hint="eastAsia"/>
        </w:rPr>
        <w:t>BP</w:t>
      </w:r>
      <w:r w:rsidR="00A4617B">
        <w:rPr>
          <w:rFonts w:hint="eastAsia"/>
        </w:rPr>
        <w:t>神经网络建立洗浴事件识别模型，接着</w:t>
      </w:r>
      <w:r w:rsidR="00A4617B" w:rsidRPr="00A4617B">
        <w:rPr>
          <w:rFonts w:hint="eastAsia"/>
        </w:rPr>
        <w:t>调用洗浴时间识别模型，对实时监控的热水器流水数据进行洗浴时间自动识别。</w:t>
      </w:r>
    </w:p>
    <w:p w:rsidR="00BC71E0" w:rsidRDefault="00BC71E0" w:rsidP="00A2415E">
      <w:pPr>
        <w:spacing w:before="260" w:after="260"/>
        <w:ind w:firstLine="480"/>
      </w:pPr>
    </w:p>
    <w:p w:rsidR="00BC71E0" w:rsidRDefault="00A4617B" w:rsidP="00A2415E">
      <w:pPr>
        <w:pStyle w:val="1"/>
        <w:spacing w:before="260" w:after="260"/>
        <w:ind w:firstLine="560"/>
      </w:pPr>
      <w:r>
        <w:rPr>
          <w:rFonts w:hint="eastAsia"/>
        </w:rPr>
        <w:lastRenderedPageBreak/>
        <w:t>三、模型假设</w:t>
      </w:r>
    </w:p>
    <w:p w:rsidR="00A4617B" w:rsidRDefault="00A4617B" w:rsidP="00A2415E">
      <w:pPr>
        <w:spacing w:before="260" w:after="260"/>
        <w:ind w:firstLine="480"/>
      </w:pPr>
      <w:r>
        <w:rPr>
          <w:rFonts w:hint="eastAsia"/>
        </w:rPr>
        <w:t>1.</w:t>
      </w:r>
      <w:r>
        <w:rPr>
          <w:rFonts w:hint="eastAsia"/>
        </w:rPr>
        <w:t>假设检测热水器不存在漏水漏电问题；</w:t>
      </w:r>
    </w:p>
    <w:p w:rsidR="00A4617B" w:rsidRDefault="00A4617B" w:rsidP="00A2415E">
      <w:pPr>
        <w:spacing w:before="260" w:after="260"/>
        <w:ind w:firstLine="480"/>
      </w:pPr>
      <w:r>
        <w:rPr>
          <w:rFonts w:hint="eastAsia"/>
        </w:rPr>
        <w:t>2.</w:t>
      </w:r>
      <w:r>
        <w:rPr>
          <w:rFonts w:hint="eastAsia"/>
        </w:rPr>
        <w:t>假设采用同种热水器进行采样收集数据；</w:t>
      </w:r>
    </w:p>
    <w:p w:rsidR="00BC71E0" w:rsidRDefault="00A4617B" w:rsidP="00A2415E">
      <w:pPr>
        <w:spacing w:before="260" w:after="260"/>
        <w:ind w:firstLine="480"/>
      </w:pPr>
      <w:r>
        <w:rPr>
          <w:rFonts w:hint="eastAsia"/>
        </w:rPr>
        <w:t>3.</w:t>
      </w:r>
      <w:r w:rsidR="00FF5194">
        <w:rPr>
          <w:rFonts w:hint="eastAsia"/>
        </w:rPr>
        <w:t>假设水温测量无偏差，期间热水器不散热；</w:t>
      </w:r>
    </w:p>
    <w:p w:rsidR="00963001" w:rsidRDefault="00A4617B" w:rsidP="00A2415E">
      <w:pPr>
        <w:pStyle w:val="1"/>
        <w:spacing w:before="260" w:after="260"/>
        <w:ind w:firstLine="560"/>
      </w:pPr>
      <w:r>
        <w:rPr>
          <w:rFonts w:hint="eastAsia"/>
        </w:rPr>
        <w:t>四、符号说明</w:t>
      </w:r>
    </w:p>
    <w:tbl>
      <w:tblPr>
        <w:tblStyle w:val="a8"/>
        <w:tblW w:w="0" w:type="auto"/>
        <w:tblBorders>
          <w:left w:val="none" w:sz="0" w:space="0" w:color="auto"/>
          <w:right w:val="none" w:sz="0" w:space="0" w:color="auto"/>
        </w:tblBorders>
        <w:tblLayout w:type="fixed"/>
        <w:tblLook w:val="04A0" w:firstRow="1" w:lastRow="0" w:firstColumn="1" w:lastColumn="0" w:noHBand="0" w:noVBand="1"/>
      </w:tblPr>
      <w:tblGrid>
        <w:gridCol w:w="3572"/>
        <w:gridCol w:w="4261"/>
      </w:tblGrid>
      <w:tr w:rsidR="0081630B" w:rsidTr="00FF5194">
        <w:trPr>
          <w:trHeight w:val="624"/>
        </w:trPr>
        <w:tc>
          <w:tcPr>
            <w:tcW w:w="3572" w:type="dxa"/>
          </w:tcPr>
          <w:p w:rsidR="0081630B" w:rsidRDefault="0081630B" w:rsidP="00FF5194">
            <w:pPr>
              <w:spacing w:beforeLines="0" w:before="0" w:afterLines="0" w:after="0"/>
              <w:ind w:firstLineChars="0" w:firstLine="0"/>
            </w:pPr>
            <w:r>
              <w:rPr>
                <w:rFonts w:hint="eastAsia"/>
              </w:rPr>
              <w:t>名称</w:t>
            </w:r>
          </w:p>
        </w:tc>
        <w:tc>
          <w:tcPr>
            <w:tcW w:w="4261" w:type="dxa"/>
          </w:tcPr>
          <w:p w:rsidR="0081630B" w:rsidRDefault="0081630B" w:rsidP="00FF5194">
            <w:pPr>
              <w:spacing w:beforeLines="0" w:before="0" w:afterLines="0" w:after="0"/>
              <w:ind w:firstLineChars="0" w:firstLine="0"/>
            </w:pPr>
            <w:r>
              <w:rPr>
                <w:rFonts w:hint="eastAsia"/>
              </w:rPr>
              <w:t>符号</w:t>
            </w:r>
          </w:p>
        </w:tc>
      </w:tr>
      <w:tr w:rsidR="0081630B" w:rsidTr="00FF5194">
        <w:trPr>
          <w:trHeight w:val="227"/>
        </w:trPr>
        <w:tc>
          <w:tcPr>
            <w:tcW w:w="3572" w:type="dxa"/>
          </w:tcPr>
          <w:p w:rsidR="0081630B" w:rsidRDefault="0081630B" w:rsidP="00FF5194">
            <w:pPr>
              <w:spacing w:beforeLines="0" w:before="0" w:afterLines="0" w:after="0"/>
              <w:ind w:firstLineChars="0" w:firstLine="0"/>
            </w:pPr>
            <w:r>
              <w:rPr>
                <w:rFonts w:hint="eastAsia"/>
              </w:rPr>
              <w:t>状态记录</w:t>
            </w:r>
            <w:r>
              <w:rPr>
                <w:rFonts w:hint="eastAsia"/>
              </w:rPr>
              <w:t>i</w:t>
            </w:r>
          </w:p>
        </w:tc>
        <w:tc>
          <w:tcPr>
            <w:tcW w:w="4261" w:type="dxa"/>
          </w:tcPr>
          <w:p w:rsidR="0081630B" w:rsidRDefault="0029407F" w:rsidP="00FF5194">
            <w:pPr>
              <w:spacing w:beforeLines="0" w:before="0" w:afterLines="0" w:after="0"/>
              <w:ind w:firstLineChars="0" w:firstLine="0"/>
            </w:pPr>
            <w:r w:rsidRPr="00FE0919">
              <w:rPr>
                <w:position w:val="-12"/>
              </w:rPr>
              <w:object w:dxaOrig="15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05pt;height:17.7pt" o:ole="">
                  <v:imagedata r:id="rId9" o:title=""/>
                </v:shape>
                <o:OLEObject Type="Embed" ProgID="Equation.DSMT4" ShapeID="_x0000_i1027" DrawAspect="Content" ObjectID="_1594381121" r:id="rId10"/>
              </w:object>
            </w:r>
          </w:p>
        </w:tc>
      </w:tr>
      <w:tr w:rsidR="0081630B" w:rsidTr="00FF5194">
        <w:trPr>
          <w:trHeight w:val="454"/>
        </w:trPr>
        <w:tc>
          <w:tcPr>
            <w:tcW w:w="3572" w:type="dxa"/>
          </w:tcPr>
          <w:p w:rsidR="0081630B" w:rsidRDefault="0081630B" w:rsidP="00FF5194">
            <w:pPr>
              <w:spacing w:beforeLines="0" w:before="0" w:afterLines="0" w:after="0"/>
              <w:ind w:firstLineChars="0" w:firstLine="0"/>
            </w:pPr>
            <w:r>
              <w:rPr>
                <w:rFonts w:hint="eastAsia"/>
              </w:rPr>
              <w:t>时间间隔阈值</w:t>
            </w:r>
          </w:p>
        </w:tc>
        <w:tc>
          <w:tcPr>
            <w:tcW w:w="4261" w:type="dxa"/>
          </w:tcPr>
          <w:p w:rsidR="0081630B" w:rsidRDefault="0029407F" w:rsidP="00FF5194">
            <w:pPr>
              <w:spacing w:beforeLines="0" w:before="0" w:afterLines="0" w:after="0"/>
              <w:ind w:firstLineChars="0" w:firstLine="0"/>
            </w:pPr>
            <w:r>
              <w:rPr>
                <w:rFonts w:hint="eastAsia"/>
              </w:rPr>
              <w:t>T</w:t>
            </w:r>
          </w:p>
        </w:tc>
      </w:tr>
      <w:tr w:rsidR="0081630B" w:rsidTr="00FF5194">
        <w:trPr>
          <w:trHeight w:val="454"/>
        </w:trPr>
        <w:tc>
          <w:tcPr>
            <w:tcW w:w="3572" w:type="dxa"/>
          </w:tcPr>
          <w:p w:rsidR="0081630B" w:rsidRDefault="0029407F" w:rsidP="00FF5194">
            <w:pPr>
              <w:spacing w:beforeLines="0" w:before="0" w:afterLines="0" w:after="0"/>
              <w:ind w:firstLineChars="0" w:firstLine="0"/>
            </w:pPr>
            <w:r w:rsidRPr="00FE0919">
              <w:rPr>
                <w:position w:val="-12"/>
              </w:rPr>
              <w:object w:dxaOrig="2480" w:dyaOrig="360">
                <v:shape id="_x0000_i1028" type="#_x0000_t75" style="width:123.85pt;height:17.7pt" o:ole="">
                  <v:imagedata r:id="rId11" o:title=""/>
                </v:shape>
                <o:OLEObject Type="Embed" ProgID="Equation.DSMT4" ShapeID="_x0000_i1028" DrawAspect="Content" ObjectID="_1594381122" r:id="rId12"/>
              </w:object>
            </w:r>
          </w:p>
        </w:tc>
        <w:tc>
          <w:tcPr>
            <w:tcW w:w="4261" w:type="dxa"/>
          </w:tcPr>
          <w:p w:rsidR="0081630B" w:rsidRDefault="0029407F" w:rsidP="00FF5194">
            <w:pPr>
              <w:spacing w:beforeLines="0" w:before="0" w:afterLines="0" w:after="0"/>
              <w:ind w:firstLineChars="0" w:firstLine="0"/>
            </w:pPr>
            <w:r w:rsidRPr="00FE0919">
              <w:rPr>
                <w:position w:val="-12"/>
              </w:rPr>
              <w:object w:dxaOrig="1740" w:dyaOrig="360">
                <v:shape id="_x0000_i1029" type="#_x0000_t75" style="width:87.25pt;height:17.7pt" o:ole="">
                  <v:imagedata r:id="rId13" o:title=""/>
                </v:shape>
                <o:OLEObject Type="Embed" ProgID="Equation.DSMT4" ShapeID="_x0000_i1029" DrawAspect="Content" ObjectID="_1594381123" r:id="rId14"/>
              </w:object>
            </w:r>
          </w:p>
        </w:tc>
      </w:tr>
      <w:tr w:rsidR="0081630B" w:rsidTr="00FF5194">
        <w:trPr>
          <w:trHeight w:val="454"/>
        </w:trPr>
        <w:tc>
          <w:tcPr>
            <w:tcW w:w="3572" w:type="dxa"/>
          </w:tcPr>
          <w:p w:rsidR="0029407F" w:rsidRPr="0029407F" w:rsidRDefault="0029407F" w:rsidP="00FF5194">
            <w:pPr>
              <w:widowControl/>
              <w:spacing w:beforeLines="0" w:before="0" w:afterLines="0" w:after="0"/>
              <w:ind w:firstLineChars="0" w:firstLine="0"/>
              <w:jc w:val="left"/>
            </w:pPr>
            <w:r w:rsidRPr="0029407F">
              <w:rPr>
                <w:rFonts w:hint="eastAsia"/>
              </w:rPr>
              <w:t>与</w:t>
            </w:r>
            <w:r w:rsidRPr="0029407F">
              <w:rPr>
                <w:i/>
                <w:iCs/>
              </w:rPr>
              <w:t>i</w:t>
            </w:r>
            <w:r w:rsidRPr="0029407F">
              <w:rPr>
                <w:rFonts w:hint="eastAsia"/>
              </w:rPr>
              <w:t>点的斜率的绝对值</w:t>
            </w:r>
          </w:p>
          <w:p w:rsidR="0081630B" w:rsidRPr="0029407F" w:rsidRDefault="0029407F" w:rsidP="00FF5194">
            <w:pPr>
              <w:widowControl/>
              <w:spacing w:beforeLines="0" w:before="0" w:afterLines="0" w:after="0"/>
              <w:ind w:firstLineChars="0" w:firstLine="0"/>
              <w:jc w:val="left"/>
            </w:pPr>
            <w:r w:rsidRPr="0029407F">
              <w:rPr>
                <w:i/>
                <w:iCs/>
              </w:rPr>
              <w:t>i</w:t>
            </w:r>
            <w:r w:rsidRPr="0029407F">
              <w:rPr>
                <w:rFonts w:ascii="宋体" w:hAnsi="宋体" w:cs="宋体" w:hint="eastAsia"/>
                <w:i/>
                <w:iCs/>
              </w:rPr>
              <w:t>∈</w:t>
            </w:r>
            <w:r w:rsidRPr="0029407F">
              <w:rPr>
                <w:i/>
                <w:iCs/>
              </w:rPr>
              <w:t xml:space="preserve"> </w:t>
            </w:r>
            <w:r w:rsidRPr="0029407F">
              <w:rPr>
                <w:rFonts w:hint="eastAsia"/>
              </w:rPr>
              <w:t>{</w:t>
            </w:r>
            <w:r w:rsidRPr="0029407F">
              <w:rPr>
                <w:i/>
                <w:iCs/>
              </w:rPr>
              <w:t>B,C,D,E</w:t>
            </w:r>
            <w:r w:rsidRPr="0029407F">
              <w:rPr>
                <w:rFonts w:hint="eastAsia"/>
              </w:rPr>
              <w:t>}</w:t>
            </w:r>
          </w:p>
        </w:tc>
        <w:tc>
          <w:tcPr>
            <w:tcW w:w="4261" w:type="dxa"/>
          </w:tcPr>
          <w:p w:rsidR="0081630B" w:rsidRPr="0029407F" w:rsidRDefault="0029407F" w:rsidP="00FF5194">
            <w:pPr>
              <w:spacing w:beforeLines="0" w:before="0" w:afterLines="0" w:after="0"/>
              <w:ind w:firstLineChars="0" w:firstLine="0"/>
            </w:pPr>
            <w:r w:rsidRPr="00FE0919">
              <w:rPr>
                <w:position w:val="-12"/>
              </w:rPr>
              <w:object w:dxaOrig="320" w:dyaOrig="360">
                <v:shape id="_x0000_i1030" type="#_x0000_t75" style="width:15.85pt;height:17.7pt" o:ole="">
                  <v:imagedata r:id="rId15" o:title=""/>
                </v:shape>
                <o:OLEObject Type="Embed" ProgID="Equation.DSMT4" ShapeID="_x0000_i1030" DrawAspect="Content" ObjectID="_1594381124" r:id="rId16"/>
              </w:object>
            </w:r>
          </w:p>
        </w:tc>
      </w:tr>
      <w:tr w:rsidR="0081630B" w:rsidTr="00FF5194">
        <w:trPr>
          <w:trHeight w:val="454"/>
        </w:trPr>
        <w:tc>
          <w:tcPr>
            <w:tcW w:w="3572" w:type="dxa"/>
          </w:tcPr>
          <w:p w:rsidR="0081630B" w:rsidRPr="0029407F" w:rsidRDefault="0029407F" w:rsidP="00FF5194">
            <w:pPr>
              <w:spacing w:beforeLines="0" w:before="0" w:afterLines="0" w:after="0"/>
              <w:ind w:firstLineChars="0" w:firstLine="0"/>
            </w:pPr>
            <w:r w:rsidRPr="0029407F">
              <w:rPr>
                <w:rFonts w:hint="eastAsia"/>
              </w:rPr>
              <w:t>五个点的斜率之和的平均值</w:t>
            </w:r>
          </w:p>
        </w:tc>
        <w:tc>
          <w:tcPr>
            <w:tcW w:w="4261" w:type="dxa"/>
          </w:tcPr>
          <w:p w:rsidR="0081630B" w:rsidRPr="0029407F" w:rsidRDefault="0029407F" w:rsidP="00FF5194">
            <w:pPr>
              <w:spacing w:beforeLines="0" w:before="0" w:afterLines="0" w:after="0"/>
              <w:ind w:firstLineChars="0" w:firstLine="0"/>
            </w:pPr>
            <w:r>
              <w:rPr>
                <w:rFonts w:hint="eastAsia"/>
              </w:rPr>
              <w:t>K</w:t>
            </w:r>
          </w:p>
        </w:tc>
      </w:tr>
      <w:tr w:rsidR="0029407F" w:rsidTr="00FF5194">
        <w:trPr>
          <w:trHeight w:val="454"/>
        </w:trPr>
        <w:tc>
          <w:tcPr>
            <w:tcW w:w="3572" w:type="dxa"/>
          </w:tcPr>
          <w:p w:rsidR="0029407F" w:rsidRPr="0029407F" w:rsidRDefault="0029407F" w:rsidP="00FF5194">
            <w:pPr>
              <w:spacing w:beforeLines="0" w:before="0" w:afterLines="0" w:after="0"/>
              <w:ind w:firstLineChars="0" w:firstLine="0"/>
            </w:pPr>
            <w:r w:rsidRPr="0029407F">
              <w:rPr>
                <w:rFonts w:hint="eastAsia"/>
              </w:rPr>
              <w:t>任意两点</w:t>
            </w:r>
            <w:r w:rsidRPr="0029407F">
              <w:t>(</w:t>
            </w:r>
            <w:r w:rsidRPr="0029407F">
              <w:rPr>
                <w:i/>
                <w:iCs/>
              </w:rPr>
              <w:t>x</w:t>
            </w:r>
            <w:r w:rsidRPr="0029407F">
              <w:rPr>
                <w:i/>
                <w:iCs/>
                <w:vertAlign w:val="subscript"/>
              </w:rPr>
              <w:t>1</w:t>
            </w:r>
            <w:r w:rsidRPr="0029407F">
              <w:rPr>
                <w:i/>
                <w:iCs/>
              </w:rPr>
              <w:t>,y</w:t>
            </w:r>
            <w:r w:rsidRPr="0029407F">
              <w:rPr>
                <w:i/>
                <w:iCs/>
                <w:vertAlign w:val="subscript"/>
              </w:rPr>
              <w:t>1</w:t>
            </w:r>
            <w:r w:rsidRPr="0029407F">
              <w:t>) (</w:t>
            </w:r>
            <w:r w:rsidRPr="0029407F">
              <w:rPr>
                <w:i/>
                <w:iCs/>
              </w:rPr>
              <w:t>x</w:t>
            </w:r>
            <w:r w:rsidRPr="0029407F">
              <w:rPr>
                <w:i/>
                <w:iCs/>
                <w:vertAlign w:val="subscript"/>
              </w:rPr>
              <w:t>2</w:t>
            </w:r>
            <w:r w:rsidRPr="0029407F">
              <w:rPr>
                <w:i/>
                <w:iCs/>
              </w:rPr>
              <w:t>,y</w:t>
            </w:r>
            <w:r w:rsidRPr="0029407F">
              <w:rPr>
                <w:i/>
                <w:iCs/>
                <w:vertAlign w:val="subscript"/>
              </w:rPr>
              <w:t>2</w:t>
            </w:r>
            <w:r w:rsidRPr="0029407F">
              <w:t>)</w:t>
            </w:r>
            <w:r w:rsidRPr="0029407F">
              <w:rPr>
                <w:rFonts w:hint="eastAsia"/>
              </w:rPr>
              <w:t>，</w:t>
            </w:r>
            <w:r w:rsidRPr="0029407F">
              <w:t xml:space="preserve"> </w:t>
            </w:r>
            <w:r w:rsidRPr="0029407F">
              <w:rPr>
                <w:rFonts w:hint="eastAsia"/>
              </w:rPr>
              <w:t>的斜率的绝对值</w:t>
            </w:r>
          </w:p>
        </w:tc>
        <w:tc>
          <w:tcPr>
            <w:tcW w:w="4261" w:type="dxa"/>
          </w:tcPr>
          <w:p w:rsidR="0029407F" w:rsidRDefault="0029407F" w:rsidP="00FF5194">
            <w:pPr>
              <w:spacing w:beforeLines="0" w:before="0" w:afterLines="0" w:after="0"/>
              <w:ind w:firstLineChars="0" w:firstLine="0"/>
            </w:pPr>
            <w:r w:rsidRPr="0029407F">
              <w:rPr>
                <w:i/>
                <w:iCs/>
              </w:rPr>
              <w:t>k</w:t>
            </w:r>
          </w:p>
        </w:tc>
      </w:tr>
      <w:tr w:rsidR="0029407F" w:rsidTr="00FF5194">
        <w:trPr>
          <w:trHeight w:val="454"/>
        </w:trPr>
        <w:tc>
          <w:tcPr>
            <w:tcW w:w="3572" w:type="dxa"/>
          </w:tcPr>
          <w:p w:rsidR="0029407F" w:rsidRPr="0029407F" w:rsidRDefault="0029407F" w:rsidP="00FF5194">
            <w:pPr>
              <w:spacing w:beforeLines="0" w:before="0" w:afterLines="0" w:after="0"/>
              <w:ind w:firstLineChars="0" w:firstLine="0"/>
            </w:pPr>
            <w:r w:rsidRPr="0029407F">
              <w:rPr>
                <w:i/>
                <w:iCs/>
              </w:rPr>
              <w:t>i</w:t>
            </w:r>
            <w:r w:rsidRPr="0029407F">
              <w:rPr>
                <w:rFonts w:hint="eastAsia"/>
              </w:rPr>
              <w:t>点的坐标</w:t>
            </w:r>
          </w:p>
          <w:p w:rsidR="0029407F" w:rsidRPr="0029407F" w:rsidRDefault="0029407F" w:rsidP="00FF5194">
            <w:pPr>
              <w:spacing w:beforeLines="0" w:before="0" w:afterLines="0" w:after="0"/>
              <w:ind w:firstLineChars="0" w:firstLine="0"/>
            </w:pPr>
            <w:r w:rsidRPr="0029407F">
              <w:rPr>
                <w:i/>
                <w:iCs/>
              </w:rPr>
              <w:t>i</w:t>
            </w:r>
            <w:r w:rsidRPr="0029407F">
              <w:rPr>
                <w:rFonts w:ascii="宋体" w:hAnsi="宋体" w:cs="宋体" w:hint="eastAsia"/>
                <w:i/>
                <w:iCs/>
              </w:rPr>
              <w:t>∈</w:t>
            </w:r>
            <w:r w:rsidRPr="0029407F">
              <w:rPr>
                <w:i/>
                <w:iCs/>
              </w:rPr>
              <w:t xml:space="preserve"> </w:t>
            </w:r>
            <w:r w:rsidRPr="0029407F">
              <w:t>{</w:t>
            </w:r>
            <w:r w:rsidRPr="0029407F">
              <w:rPr>
                <w:i/>
                <w:iCs/>
              </w:rPr>
              <w:t>A,B,C,D,E</w:t>
            </w:r>
            <w:r w:rsidRPr="0029407F">
              <w:t>}</w:t>
            </w:r>
          </w:p>
        </w:tc>
        <w:tc>
          <w:tcPr>
            <w:tcW w:w="4261" w:type="dxa"/>
          </w:tcPr>
          <w:p w:rsidR="0029407F" w:rsidRPr="0029407F" w:rsidRDefault="0029407F" w:rsidP="00FF5194">
            <w:pPr>
              <w:spacing w:beforeLines="0" w:before="0" w:afterLines="0" w:after="0"/>
              <w:ind w:firstLineChars="0" w:firstLine="0"/>
              <w:rPr>
                <w:i/>
                <w:iCs/>
              </w:rPr>
            </w:pPr>
            <w:r w:rsidRPr="0029407F">
              <w:rPr>
                <w:i/>
                <w:iCs/>
              </w:rPr>
              <w:t>(x</w:t>
            </w:r>
            <w:r w:rsidRPr="0029407F">
              <w:rPr>
                <w:i/>
                <w:iCs/>
                <w:vertAlign w:val="subscript"/>
              </w:rPr>
              <w:t>i</w:t>
            </w:r>
            <w:r w:rsidRPr="0029407F">
              <w:rPr>
                <w:i/>
                <w:iCs/>
              </w:rPr>
              <w:t>,y</w:t>
            </w:r>
            <w:r w:rsidRPr="0029407F">
              <w:rPr>
                <w:i/>
                <w:iCs/>
                <w:vertAlign w:val="subscript"/>
              </w:rPr>
              <w:t>i</w:t>
            </w:r>
            <w:r>
              <w:rPr>
                <w:rFonts w:hint="eastAsia"/>
                <w:i/>
                <w:iCs/>
              </w:rPr>
              <w:t>)</w:t>
            </w:r>
          </w:p>
        </w:tc>
      </w:tr>
    </w:tbl>
    <w:p w:rsidR="00A4617B" w:rsidRDefault="001E1806" w:rsidP="00A2415E">
      <w:pPr>
        <w:pStyle w:val="1"/>
        <w:spacing w:before="260" w:after="260"/>
        <w:ind w:firstLine="560"/>
      </w:pPr>
      <w:r>
        <w:rPr>
          <w:rFonts w:hint="eastAsia"/>
        </w:rPr>
        <w:t>五、模型建立及求解</w:t>
      </w:r>
    </w:p>
    <w:p w:rsidR="007D778D" w:rsidRPr="00216BBD" w:rsidRDefault="00912BFE" w:rsidP="00A2415E">
      <w:pPr>
        <w:pStyle w:val="2"/>
        <w:ind w:firstLine="480"/>
      </w:pPr>
      <w:r w:rsidRPr="00216BBD">
        <w:rPr>
          <w:rFonts w:hint="eastAsia"/>
        </w:rPr>
        <w:t>5.1.</w:t>
      </w:r>
      <w:r w:rsidR="007D778D" w:rsidRPr="00216BBD">
        <w:rPr>
          <w:rFonts w:hint="eastAsia"/>
        </w:rPr>
        <w:t>数据的</w:t>
      </w:r>
      <w:r w:rsidRPr="00216BBD">
        <w:rPr>
          <w:rFonts w:hint="eastAsia"/>
        </w:rPr>
        <w:t>预</w:t>
      </w:r>
      <w:r w:rsidR="007D778D" w:rsidRPr="00216BBD">
        <w:rPr>
          <w:rFonts w:hint="eastAsia"/>
        </w:rPr>
        <w:t>处理</w:t>
      </w:r>
    </w:p>
    <w:p w:rsidR="007D778D" w:rsidRPr="007D778D" w:rsidRDefault="00912BFE" w:rsidP="00A2415E">
      <w:pPr>
        <w:pStyle w:val="3"/>
        <w:ind w:firstLine="480"/>
      </w:pPr>
      <w:r>
        <w:rPr>
          <w:rFonts w:hint="eastAsia"/>
        </w:rPr>
        <w:t>5.1.1</w:t>
      </w:r>
      <w:r w:rsidR="00C924BE">
        <w:rPr>
          <w:rFonts w:hint="eastAsia"/>
        </w:rPr>
        <w:t>数据规约</w:t>
      </w:r>
    </w:p>
    <w:p w:rsidR="007D778D" w:rsidRPr="007D778D" w:rsidRDefault="007D778D" w:rsidP="00A2415E">
      <w:pPr>
        <w:spacing w:before="260" w:after="260" w:line="360" w:lineRule="auto"/>
        <w:ind w:firstLine="480"/>
      </w:pPr>
      <w:r w:rsidRPr="007D778D">
        <w:rPr>
          <w:rFonts w:hint="eastAsia"/>
        </w:rPr>
        <w:t>分别对数据的属性和数值进行规约，因“热水器编号”、“有无水流”</w:t>
      </w:r>
      <w:r w:rsidRPr="007D778D">
        <w:rPr>
          <w:rFonts w:hint="eastAsia"/>
        </w:rPr>
        <w:t xml:space="preserve"> </w:t>
      </w:r>
      <w:r w:rsidRPr="007D778D">
        <w:rPr>
          <w:rFonts w:hint="eastAsia"/>
        </w:rPr>
        <w:t>、“节能模式”对建模无作用，可以去除；当热水器“开关机状态”为“关”且水流量为</w:t>
      </w:r>
      <w:r w:rsidRPr="007D778D">
        <w:rPr>
          <w:rFonts w:hint="eastAsia"/>
        </w:rPr>
        <w:t>0</w:t>
      </w:r>
      <w:r w:rsidRPr="007D778D">
        <w:rPr>
          <w:rFonts w:hint="eastAsia"/>
        </w:rPr>
        <w:t>时，说明热水器不处于工作状态，数据记录可以规约掉。</w:t>
      </w:r>
    </w:p>
    <w:p w:rsidR="00C924BE" w:rsidRDefault="007D778D" w:rsidP="00A2415E">
      <w:pPr>
        <w:spacing w:before="260" w:after="260" w:line="360" w:lineRule="auto"/>
        <w:ind w:firstLine="480"/>
        <w:rPr>
          <w:rFonts w:hint="eastAsia"/>
        </w:rPr>
      </w:pPr>
      <w:r w:rsidRPr="007D778D">
        <w:rPr>
          <w:rFonts w:hint="eastAsia"/>
        </w:rPr>
        <w:t>归约后的部分数据如下：</w:t>
      </w:r>
    </w:p>
    <w:p w:rsidR="00C924BE" w:rsidRDefault="00C924BE" w:rsidP="00A2415E">
      <w:pPr>
        <w:spacing w:before="260" w:after="260"/>
        <w:ind w:firstLine="480"/>
        <w:rPr>
          <w:rFonts w:hint="eastAsia"/>
        </w:rPr>
      </w:pPr>
    </w:p>
    <w:p w:rsidR="00A2415E" w:rsidRPr="007D778D" w:rsidRDefault="00A2415E" w:rsidP="00A2415E">
      <w:pPr>
        <w:spacing w:before="260" w:after="260"/>
        <w:ind w:firstLineChars="0" w:firstLine="0"/>
        <w:jc w:val="center"/>
        <w:rPr>
          <w:rFonts w:eastAsiaTheme="minorEastAsia"/>
          <w:szCs w:val="24"/>
        </w:rPr>
      </w:pPr>
      <w:r>
        <w:rPr>
          <w:rFonts w:eastAsiaTheme="minorEastAsia" w:hint="eastAsia"/>
          <w:szCs w:val="24"/>
        </w:rPr>
        <w:lastRenderedPageBreak/>
        <w:t>表</w:t>
      </w:r>
      <w:r>
        <w:rPr>
          <w:rFonts w:eastAsiaTheme="minorEastAsia" w:hint="eastAsia"/>
          <w:szCs w:val="24"/>
        </w:rPr>
        <w:t xml:space="preserve">1 </w:t>
      </w:r>
      <w:r>
        <w:rPr>
          <w:rFonts w:eastAsiaTheme="minorEastAsia" w:hint="eastAsia"/>
          <w:szCs w:val="24"/>
        </w:rPr>
        <w:t>热水器各时间点的属性及数据</w:t>
      </w:r>
    </w:p>
    <w:p w:rsidR="00C924BE" w:rsidRPr="00A2415E" w:rsidRDefault="00C924BE" w:rsidP="00A2415E">
      <w:pPr>
        <w:spacing w:before="260" w:after="260"/>
        <w:ind w:firstLineChars="0" w:firstLine="0"/>
      </w:pPr>
    </w:p>
    <w:tbl>
      <w:tblPr>
        <w:tblW w:w="4816" w:type="pct"/>
        <w:jc w:val="center"/>
        <w:tblLook w:val="04A0" w:firstRow="1" w:lastRow="0" w:firstColumn="1" w:lastColumn="0" w:noHBand="0" w:noVBand="1"/>
      </w:tblPr>
      <w:tblGrid>
        <w:gridCol w:w="1918"/>
        <w:gridCol w:w="823"/>
        <w:gridCol w:w="639"/>
        <w:gridCol w:w="639"/>
        <w:gridCol w:w="890"/>
        <w:gridCol w:w="837"/>
        <w:gridCol w:w="639"/>
        <w:gridCol w:w="914"/>
        <w:gridCol w:w="909"/>
      </w:tblGrid>
      <w:tr w:rsidR="00C924BE" w:rsidRPr="00B7310B" w:rsidTr="00B7310B">
        <w:trPr>
          <w:trHeight w:val="552"/>
          <w:tblHeader/>
          <w:jc w:val="center"/>
        </w:trPr>
        <w:tc>
          <w:tcPr>
            <w:tcW w:w="116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240" w:afterLines="0" w:after="240"/>
              <w:ind w:firstLineChars="0" w:firstLine="480"/>
              <w:rPr>
                <w:rFonts w:ascii="宋体" w:hAnsi="宋体" w:cs="宋体"/>
                <w:color w:val="000000"/>
                <w:w w:val="80"/>
                <w:kern w:val="0"/>
                <w:szCs w:val="24"/>
              </w:rPr>
            </w:pPr>
            <w:r w:rsidRPr="00C924BE">
              <w:rPr>
                <w:rFonts w:ascii="宋体" w:hAnsi="宋体" w:cs="宋体" w:hint="eastAsia"/>
                <w:color w:val="000000"/>
                <w:w w:val="80"/>
                <w:kern w:val="0"/>
                <w:szCs w:val="24"/>
              </w:rPr>
              <w:t>发生时间</w:t>
            </w:r>
          </w:p>
        </w:tc>
        <w:tc>
          <w:tcPr>
            <w:tcW w:w="50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B7310B">
              <w:rPr>
                <w:rFonts w:ascii="宋体" w:hAnsi="宋体" w:cs="宋体" w:hint="eastAsia"/>
                <w:color w:val="000000"/>
                <w:w w:val="80"/>
                <w:kern w:val="0"/>
                <w:szCs w:val="24"/>
              </w:rPr>
              <w:t>开关</w:t>
            </w:r>
            <w:r w:rsidRPr="00C924BE">
              <w:rPr>
                <w:rFonts w:ascii="宋体" w:hAnsi="宋体" w:cs="宋体" w:hint="eastAsia"/>
                <w:color w:val="000000"/>
                <w:w w:val="80"/>
                <w:kern w:val="0"/>
                <w:szCs w:val="24"/>
              </w:rPr>
              <w:t>状态</w:t>
            </w:r>
          </w:p>
        </w:tc>
        <w:tc>
          <w:tcPr>
            <w:tcW w:w="38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加热中</w:t>
            </w:r>
          </w:p>
        </w:tc>
        <w:tc>
          <w:tcPr>
            <w:tcW w:w="38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保温中</w:t>
            </w:r>
          </w:p>
        </w:tc>
        <w:tc>
          <w:tcPr>
            <w:tcW w:w="54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实际温度</w:t>
            </w:r>
          </w:p>
        </w:tc>
        <w:tc>
          <w:tcPr>
            <w:tcW w:w="51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热水量</w:t>
            </w:r>
          </w:p>
        </w:tc>
        <w:tc>
          <w:tcPr>
            <w:tcW w:w="38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水流量</w:t>
            </w:r>
          </w:p>
        </w:tc>
        <w:tc>
          <w:tcPr>
            <w:tcW w:w="55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加热剩余时间</w:t>
            </w:r>
          </w:p>
        </w:tc>
        <w:tc>
          <w:tcPr>
            <w:tcW w:w="55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rPr>
                <w:rFonts w:ascii="宋体" w:hAnsi="宋体" w:cs="宋体"/>
                <w:color w:val="000000"/>
                <w:w w:val="80"/>
                <w:kern w:val="0"/>
                <w:szCs w:val="24"/>
              </w:rPr>
            </w:pPr>
            <w:r w:rsidRPr="00C924BE">
              <w:rPr>
                <w:rFonts w:ascii="宋体" w:hAnsi="宋体" w:cs="宋体" w:hint="eastAsia"/>
                <w:color w:val="000000"/>
                <w:w w:val="80"/>
                <w:kern w:val="0"/>
                <w:szCs w:val="24"/>
              </w:rPr>
              <w:t>当前设置</w:t>
            </w:r>
            <w:r w:rsidR="00B7310B">
              <w:rPr>
                <w:rFonts w:ascii="宋体" w:hAnsi="宋体" w:cs="宋体" w:hint="eastAsia"/>
                <w:color w:val="000000"/>
                <w:w w:val="80"/>
                <w:kern w:val="0"/>
                <w:szCs w:val="24"/>
              </w:rPr>
              <w:t xml:space="preserve"> </w:t>
            </w:r>
            <w:r w:rsidRPr="00C924BE">
              <w:rPr>
                <w:rFonts w:ascii="宋体" w:hAnsi="宋体" w:cs="宋体" w:hint="eastAsia"/>
                <w:color w:val="000000"/>
                <w:w w:val="80"/>
                <w:kern w:val="0"/>
                <w:szCs w:val="24"/>
              </w:rPr>
              <w:t>温度</w:t>
            </w:r>
          </w:p>
        </w:tc>
      </w:tr>
      <w:tr w:rsidR="00C924BE" w:rsidRPr="00B7310B" w:rsidTr="00B7310B">
        <w:trPr>
          <w:trHeight w:val="326"/>
          <w:tblHeader/>
          <w:jc w:val="center"/>
        </w:trPr>
        <w:tc>
          <w:tcPr>
            <w:tcW w:w="1168"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501"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389"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389"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542"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510"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389"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557"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554" w:type="pct"/>
            <w:vMerge/>
            <w:tcBorders>
              <w:top w:val="single" w:sz="8" w:space="0" w:color="auto"/>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r>
      <w:tr w:rsidR="00C924BE" w:rsidRPr="00B7310B" w:rsidTr="00B7310B">
        <w:trPr>
          <w:trHeight w:val="326"/>
          <w:jc w:val="center"/>
        </w:trPr>
        <w:tc>
          <w:tcPr>
            <w:tcW w:w="1168"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20141019161042 </w:t>
            </w:r>
          </w:p>
        </w:tc>
        <w:tc>
          <w:tcPr>
            <w:tcW w:w="501"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542"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48°C</w:t>
            </w:r>
          </w:p>
        </w:tc>
        <w:tc>
          <w:tcPr>
            <w:tcW w:w="510"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25%</w:t>
            </w:r>
          </w:p>
        </w:tc>
        <w:tc>
          <w:tcPr>
            <w:tcW w:w="389"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p>
        </w:tc>
        <w:tc>
          <w:tcPr>
            <w:tcW w:w="557"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1</w:t>
            </w:r>
            <w:r w:rsidRPr="00C924BE">
              <w:rPr>
                <w:rFonts w:ascii="宋体" w:hAnsi="宋体" w:cs="Times New Roman" w:hint="eastAsia"/>
                <w:color w:val="000000"/>
                <w:w w:val="80"/>
                <w:kern w:val="0"/>
                <w:szCs w:val="24"/>
              </w:rPr>
              <w:t>分钟</w:t>
            </w:r>
          </w:p>
        </w:tc>
        <w:tc>
          <w:tcPr>
            <w:tcW w:w="554" w:type="pct"/>
            <w:vMerge w:val="restart"/>
            <w:tcBorders>
              <w:top w:val="nil"/>
              <w:left w:val="single" w:sz="8" w:space="0" w:color="auto"/>
              <w:bottom w:val="single" w:sz="8" w:space="0" w:color="000000"/>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r w:rsidR="00C924BE" w:rsidRPr="00B7310B" w:rsidTr="00B7310B">
        <w:trPr>
          <w:trHeight w:val="326"/>
          <w:jc w:val="center"/>
        </w:trPr>
        <w:tc>
          <w:tcPr>
            <w:tcW w:w="1168"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p>
        </w:tc>
        <w:tc>
          <w:tcPr>
            <w:tcW w:w="501"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389"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389"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宋体" w:hAnsi="宋体" w:cs="宋体"/>
                <w:color w:val="000000"/>
                <w:w w:val="80"/>
                <w:kern w:val="0"/>
                <w:szCs w:val="24"/>
              </w:rPr>
            </w:pPr>
          </w:p>
        </w:tc>
        <w:tc>
          <w:tcPr>
            <w:tcW w:w="542"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Times New Roman" w:hAnsi="Times New Roman" w:cs="Times New Roman"/>
                <w:color w:val="000000"/>
                <w:w w:val="80"/>
                <w:kern w:val="0"/>
                <w:szCs w:val="24"/>
              </w:rPr>
            </w:pPr>
          </w:p>
        </w:tc>
        <w:tc>
          <w:tcPr>
            <w:tcW w:w="510"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Times New Roman" w:hAnsi="Times New Roman" w:cs="Times New Roman"/>
                <w:color w:val="000000"/>
                <w:w w:val="80"/>
                <w:kern w:val="0"/>
                <w:szCs w:val="24"/>
              </w:rPr>
            </w:pPr>
          </w:p>
        </w:tc>
        <w:tc>
          <w:tcPr>
            <w:tcW w:w="389"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Times New Roman" w:hAnsi="Times New Roman" w:cs="Times New Roman"/>
                <w:color w:val="000000"/>
                <w:w w:val="80"/>
                <w:kern w:val="0"/>
                <w:szCs w:val="24"/>
              </w:rPr>
            </w:pPr>
          </w:p>
        </w:tc>
        <w:tc>
          <w:tcPr>
            <w:tcW w:w="557"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Times New Roman" w:hAnsi="Times New Roman" w:cs="Times New Roman"/>
                <w:color w:val="000000"/>
                <w:w w:val="80"/>
                <w:kern w:val="0"/>
                <w:szCs w:val="24"/>
              </w:rPr>
            </w:pPr>
          </w:p>
        </w:tc>
        <w:tc>
          <w:tcPr>
            <w:tcW w:w="554" w:type="pct"/>
            <w:vMerge/>
            <w:tcBorders>
              <w:top w:val="nil"/>
              <w:left w:val="single" w:sz="8" w:space="0" w:color="auto"/>
              <w:bottom w:val="single" w:sz="8" w:space="0" w:color="000000"/>
              <w:right w:val="single" w:sz="8" w:space="0" w:color="auto"/>
            </w:tcBorders>
            <w:vAlign w:val="center"/>
            <w:hideMark/>
          </w:tcPr>
          <w:p w:rsidR="00C924BE" w:rsidRPr="00C924BE" w:rsidRDefault="00C924BE" w:rsidP="00C924BE">
            <w:pPr>
              <w:widowControl/>
              <w:spacing w:beforeLines="0" w:before="0" w:afterLines="0" w:after="0"/>
              <w:ind w:firstLineChars="0" w:firstLine="0"/>
              <w:jc w:val="left"/>
              <w:rPr>
                <w:rFonts w:asciiTheme="majorEastAsia" w:eastAsiaTheme="majorEastAsia" w:hAnsiTheme="majorEastAsia" w:cs="Times New Roman"/>
                <w:color w:val="000000"/>
                <w:w w:val="80"/>
                <w:kern w:val="0"/>
                <w:szCs w:val="24"/>
              </w:rPr>
            </w:pPr>
          </w:p>
        </w:tc>
      </w:tr>
      <w:tr w:rsidR="00C924BE" w:rsidRPr="00B7310B" w:rsidTr="00B7310B">
        <w:trPr>
          <w:trHeight w:val="468"/>
          <w:jc w:val="center"/>
        </w:trPr>
        <w:tc>
          <w:tcPr>
            <w:tcW w:w="1168" w:type="pct"/>
            <w:tcBorders>
              <w:top w:val="nil"/>
              <w:left w:val="single" w:sz="8" w:space="0" w:color="auto"/>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20141019161106 </w:t>
            </w:r>
          </w:p>
        </w:tc>
        <w:tc>
          <w:tcPr>
            <w:tcW w:w="501"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542"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49°C</w:t>
            </w:r>
          </w:p>
        </w:tc>
        <w:tc>
          <w:tcPr>
            <w:tcW w:w="510"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25%</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p>
        </w:tc>
        <w:tc>
          <w:tcPr>
            <w:tcW w:w="557"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1</w:t>
            </w:r>
            <w:r w:rsidRPr="00C924BE">
              <w:rPr>
                <w:rFonts w:ascii="宋体" w:hAnsi="宋体" w:cs="Times New Roman" w:hint="eastAsia"/>
                <w:color w:val="000000"/>
                <w:w w:val="80"/>
                <w:kern w:val="0"/>
                <w:szCs w:val="24"/>
              </w:rPr>
              <w:t>分钟</w:t>
            </w:r>
          </w:p>
        </w:tc>
        <w:tc>
          <w:tcPr>
            <w:tcW w:w="554"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r w:rsidR="00C924BE" w:rsidRPr="00B7310B" w:rsidTr="00B7310B">
        <w:trPr>
          <w:trHeight w:val="468"/>
          <w:jc w:val="center"/>
        </w:trPr>
        <w:tc>
          <w:tcPr>
            <w:tcW w:w="1168" w:type="pct"/>
            <w:tcBorders>
              <w:top w:val="nil"/>
              <w:left w:val="single" w:sz="8" w:space="0" w:color="auto"/>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20141019161147 </w:t>
            </w:r>
          </w:p>
        </w:tc>
        <w:tc>
          <w:tcPr>
            <w:tcW w:w="501"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542"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49°C</w:t>
            </w:r>
          </w:p>
        </w:tc>
        <w:tc>
          <w:tcPr>
            <w:tcW w:w="510"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25%</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p>
        </w:tc>
        <w:tc>
          <w:tcPr>
            <w:tcW w:w="557"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r w:rsidRPr="00C924BE">
              <w:rPr>
                <w:rFonts w:ascii="宋体" w:hAnsi="宋体" w:cs="Times New Roman" w:hint="eastAsia"/>
                <w:color w:val="000000"/>
                <w:w w:val="80"/>
                <w:kern w:val="0"/>
                <w:szCs w:val="24"/>
              </w:rPr>
              <w:t>分钟</w:t>
            </w:r>
          </w:p>
        </w:tc>
        <w:tc>
          <w:tcPr>
            <w:tcW w:w="554"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r w:rsidR="00C924BE" w:rsidRPr="00B7310B" w:rsidTr="00B7310B">
        <w:trPr>
          <w:trHeight w:val="468"/>
          <w:jc w:val="center"/>
        </w:trPr>
        <w:tc>
          <w:tcPr>
            <w:tcW w:w="1168" w:type="pct"/>
            <w:tcBorders>
              <w:top w:val="nil"/>
              <w:left w:val="single" w:sz="8" w:space="0" w:color="auto"/>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20141019161149 </w:t>
            </w:r>
          </w:p>
        </w:tc>
        <w:tc>
          <w:tcPr>
            <w:tcW w:w="501"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542"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50°C</w:t>
            </w:r>
          </w:p>
        </w:tc>
        <w:tc>
          <w:tcPr>
            <w:tcW w:w="510"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100%</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p>
        </w:tc>
        <w:tc>
          <w:tcPr>
            <w:tcW w:w="557"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r w:rsidRPr="00C924BE">
              <w:rPr>
                <w:rFonts w:ascii="宋体" w:hAnsi="宋体" w:cs="Times New Roman" w:hint="eastAsia"/>
                <w:color w:val="000000"/>
                <w:w w:val="80"/>
                <w:kern w:val="0"/>
                <w:szCs w:val="24"/>
              </w:rPr>
              <w:t>分钟</w:t>
            </w:r>
          </w:p>
        </w:tc>
        <w:tc>
          <w:tcPr>
            <w:tcW w:w="554"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r w:rsidR="00C924BE" w:rsidRPr="00B7310B" w:rsidTr="00B7310B">
        <w:trPr>
          <w:trHeight w:val="468"/>
          <w:jc w:val="center"/>
        </w:trPr>
        <w:tc>
          <w:tcPr>
            <w:tcW w:w="1168" w:type="pct"/>
            <w:tcBorders>
              <w:top w:val="nil"/>
              <w:left w:val="single" w:sz="8" w:space="0" w:color="auto"/>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20141019172319 </w:t>
            </w:r>
          </w:p>
        </w:tc>
        <w:tc>
          <w:tcPr>
            <w:tcW w:w="501"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开</w:t>
            </w:r>
          </w:p>
        </w:tc>
        <w:tc>
          <w:tcPr>
            <w:tcW w:w="542"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50°C</w:t>
            </w:r>
          </w:p>
        </w:tc>
        <w:tc>
          <w:tcPr>
            <w:tcW w:w="510"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p>
        </w:tc>
        <w:tc>
          <w:tcPr>
            <w:tcW w:w="557"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r w:rsidRPr="00C924BE">
              <w:rPr>
                <w:rFonts w:ascii="宋体" w:hAnsi="宋体" w:cs="Times New Roman" w:hint="eastAsia"/>
                <w:color w:val="000000"/>
                <w:w w:val="80"/>
                <w:kern w:val="0"/>
                <w:szCs w:val="24"/>
              </w:rPr>
              <w:t>分钟</w:t>
            </w:r>
          </w:p>
        </w:tc>
        <w:tc>
          <w:tcPr>
            <w:tcW w:w="554"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r w:rsidR="00C924BE" w:rsidRPr="00B7310B" w:rsidTr="00B7310B">
        <w:trPr>
          <w:trHeight w:val="468"/>
          <w:jc w:val="center"/>
        </w:trPr>
        <w:tc>
          <w:tcPr>
            <w:tcW w:w="1168" w:type="pct"/>
            <w:tcBorders>
              <w:top w:val="nil"/>
              <w:left w:val="single" w:sz="8" w:space="0" w:color="auto"/>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20141019172321 </w:t>
            </w:r>
          </w:p>
        </w:tc>
        <w:tc>
          <w:tcPr>
            <w:tcW w:w="501"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542"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50°C</w:t>
            </w:r>
          </w:p>
        </w:tc>
        <w:tc>
          <w:tcPr>
            <w:tcW w:w="510"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62</w:t>
            </w:r>
          </w:p>
        </w:tc>
        <w:tc>
          <w:tcPr>
            <w:tcW w:w="557"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r w:rsidRPr="00C924BE">
              <w:rPr>
                <w:rFonts w:ascii="宋体" w:hAnsi="宋体" w:cs="Times New Roman" w:hint="eastAsia"/>
                <w:color w:val="000000"/>
                <w:w w:val="80"/>
                <w:kern w:val="0"/>
                <w:szCs w:val="24"/>
              </w:rPr>
              <w:t>分钟</w:t>
            </w:r>
          </w:p>
        </w:tc>
        <w:tc>
          <w:tcPr>
            <w:tcW w:w="554"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r w:rsidR="00C924BE" w:rsidRPr="00B7310B" w:rsidTr="00B7310B">
        <w:trPr>
          <w:trHeight w:val="468"/>
          <w:jc w:val="center"/>
        </w:trPr>
        <w:tc>
          <w:tcPr>
            <w:tcW w:w="1168" w:type="pct"/>
            <w:tcBorders>
              <w:top w:val="nil"/>
              <w:left w:val="single" w:sz="8" w:space="0" w:color="auto"/>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color w:val="000000"/>
                <w:w w:val="80"/>
                <w:kern w:val="0"/>
                <w:szCs w:val="24"/>
              </w:rPr>
              <w:t xml:space="preserve">20141019172323 </w:t>
            </w:r>
          </w:p>
        </w:tc>
        <w:tc>
          <w:tcPr>
            <w:tcW w:w="501"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宋体" w:hAnsi="宋体" w:cs="宋体"/>
                <w:color w:val="000000"/>
                <w:w w:val="80"/>
                <w:kern w:val="0"/>
                <w:szCs w:val="24"/>
              </w:rPr>
            </w:pPr>
            <w:r w:rsidRPr="00C924BE">
              <w:rPr>
                <w:rFonts w:ascii="宋体" w:hAnsi="宋体" w:cs="宋体" w:hint="eastAsia"/>
                <w:color w:val="000000"/>
                <w:w w:val="80"/>
                <w:kern w:val="0"/>
                <w:szCs w:val="24"/>
              </w:rPr>
              <w:t>关</w:t>
            </w:r>
          </w:p>
        </w:tc>
        <w:tc>
          <w:tcPr>
            <w:tcW w:w="542"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50°C</w:t>
            </w:r>
          </w:p>
        </w:tc>
        <w:tc>
          <w:tcPr>
            <w:tcW w:w="510"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50%</w:t>
            </w:r>
          </w:p>
        </w:tc>
        <w:tc>
          <w:tcPr>
            <w:tcW w:w="389"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63</w:t>
            </w:r>
          </w:p>
        </w:tc>
        <w:tc>
          <w:tcPr>
            <w:tcW w:w="557"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imes New Roman" w:hAnsi="Times New Roman" w:cs="Times New Roman"/>
                <w:color w:val="000000"/>
                <w:w w:val="80"/>
                <w:kern w:val="0"/>
                <w:szCs w:val="24"/>
              </w:rPr>
            </w:pPr>
            <w:r w:rsidRPr="00C924BE">
              <w:rPr>
                <w:rFonts w:ascii="Times New Roman" w:hAnsi="Times New Roman" w:cs="Times New Roman"/>
                <w:color w:val="000000"/>
                <w:w w:val="80"/>
                <w:kern w:val="0"/>
                <w:szCs w:val="24"/>
              </w:rPr>
              <w:t>0</w:t>
            </w:r>
            <w:r w:rsidRPr="00C924BE">
              <w:rPr>
                <w:rFonts w:ascii="宋体" w:hAnsi="宋体" w:cs="Times New Roman" w:hint="eastAsia"/>
                <w:color w:val="000000"/>
                <w:w w:val="80"/>
                <w:kern w:val="0"/>
                <w:szCs w:val="24"/>
              </w:rPr>
              <w:t>分钟</w:t>
            </w:r>
          </w:p>
        </w:tc>
        <w:tc>
          <w:tcPr>
            <w:tcW w:w="554" w:type="pct"/>
            <w:tcBorders>
              <w:top w:val="nil"/>
              <w:left w:val="nil"/>
              <w:bottom w:val="single" w:sz="8" w:space="0" w:color="auto"/>
              <w:right w:val="single" w:sz="8" w:space="0" w:color="auto"/>
            </w:tcBorders>
            <w:shd w:val="clear" w:color="auto" w:fill="auto"/>
            <w:vAlign w:val="center"/>
            <w:hideMark/>
          </w:tcPr>
          <w:p w:rsidR="00C924BE" w:rsidRPr="00C924BE" w:rsidRDefault="00C924BE" w:rsidP="00C924BE">
            <w:pPr>
              <w:widowControl/>
              <w:spacing w:beforeLines="0" w:before="0" w:afterLines="0" w:after="0"/>
              <w:ind w:firstLineChars="0" w:firstLine="0"/>
              <w:jc w:val="center"/>
              <w:rPr>
                <w:rFonts w:asciiTheme="majorEastAsia" w:eastAsiaTheme="majorEastAsia" w:hAnsiTheme="majorEastAsia" w:cs="Times New Roman"/>
                <w:color w:val="000000"/>
                <w:w w:val="80"/>
                <w:kern w:val="0"/>
                <w:szCs w:val="24"/>
              </w:rPr>
            </w:pPr>
            <w:r w:rsidRPr="00C924BE">
              <w:rPr>
                <w:rFonts w:asciiTheme="majorEastAsia" w:eastAsiaTheme="majorEastAsia" w:hAnsiTheme="majorEastAsia" w:cs="Times New Roman"/>
                <w:color w:val="000000"/>
                <w:w w:val="80"/>
                <w:kern w:val="0"/>
                <w:szCs w:val="24"/>
              </w:rPr>
              <w:t>50°C</w:t>
            </w:r>
          </w:p>
        </w:tc>
      </w:tr>
    </w:tbl>
    <w:p w:rsidR="007D778D" w:rsidRDefault="007D778D" w:rsidP="00A2415E">
      <w:pPr>
        <w:spacing w:before="260" w:after="260"/>
        <w:ind w:firstLine="480"/>
      </w:pPr>
    </w:p>
    <w:p w:rsidR="00912BFE" w:rsidRPr="007D778D" w:rsidRDefault="00912BFE" w:rsidP="00A2415E">
      <w:pPr>
        <w:pStyle w:val="3"/>
        <w:ind w:firstLine="480"/>
        <w:rPr>
          <w:rFonts w:ascii="宋体" w:hAnsi="宋体" w:cs="宋体"/>
          <w:kern w:val="0"/>
          <w:szCs w:val="24"/>
        </w:rPr>
      </w:pPr>
      <w:r w:rsidRPr="00912BFE">
        <w:rPr>
          <w:rStyle w:val="3Char"/>
          <w:rFonts w:hint="eastAsia"/>
        </w:rPr>
        <w:t xml:space="preserve">5.1.2 </w:t>
      </w:r>
      <w:r w:rsidRPr="00912BFE">
        <w:rPr>
          <w:rStyle w:val="3Char"/>
          <w:rFonts w:hint="eastAsia"/>
        </w:rPr>
        <w:t>缺失值处理</w:t>
      </w:r>
    </w:p>
    <w:p w:rsidR="007D778D" w:rsidRPr="007D778D" w:rsidRDefault="007D778D" w:rsidP="009107FD">
      <w:pPr>
        <w:spacing w:before="260" w:after="260" w:line="288" w:lineRule="auto"/>
        <w:ind w:firstLine="480"/>
      </w:pPr>
      <w:r w:rsidRPr="007D778D">
        <w:rPr>
          <w:rFonts w:hint="eastAsia"/>
        </w:rPr>
        <w:t>首先本案例中存在用水数据状态记录缺失的情况，划分一次完整用水事件时，需要一个开始用水的状态记录和结束用水的状态记录。在划分一次完整用水事件时，发现数据中存在没有结束用水的状态记录情况：热水器状态发生改变，第</w:t>
      </w:r>
      <w:r w:rsidRPr="007D778D">
        <w:rPr>
          <w:rFonts w:hint="eastAsia"/>
        </w:rPr>
        <w:t>5</w:t>
      </w:r>
      <w:r w:rsidRPr="007D778D">
        <w:rPr>
          <w:rFonts w:hint="eastAsia"/>
        </w:rPr>
        <w:t>条状态记录和第</w:t>
      </w:r>
      <w:r w:rsidRPr="007D778D">
        <w:rPr>
          <w:rFonts w:hint="eastAsia"/>
        </w:rPr>
        <w:t>7</w:t>
      </w:r>
      <w:r w:rsidRPr="007D778D">
        <w:rPr>
          <w:rFonts w:hint="eastAsia"/>
        </w:rPr>
        <w:t>条状态记录的时间间隔应该为</w:t>
      </w:r>
      <w:r w:rsidRPr="007D778D">
        <w:rPr>
          <w:rFonts w:hint="eastAsia"/>
        </w:rPr>
        <w:t>2</w:t>
      </w:r>
      <w:r w:rsidRPr="007D778D">
        <w:rPr>
          <w:rFonts w:hint="eastAsia"/>
        </w:rPr>
        <w:t>秒，而表中两条记录间隔为</w:t>
      </w:r>
      <w:r w:rsidRPr="007D778D">
        <w:rPr>
          <w:rFonts w:hint="eastAsia"/>
        </w:rPr>
        <w:t>1</w:t>
      </w:r>
      <w:r w:rsidRPr="007D778D">
        <w:rPr>
          <w:rFonts w:hint="eastAsia"/>
        </w:rPr>
        <w:t>小时</w:t>
      </w:r>
      <w:r w:rsidRPr="007D778D">
        <w:rPr>
          <w:rFonts w:hint="eastAsia"/>
        </w:rPr>
        <w:t>27</w:t>
      </w:r>
      <w:r w:rsidRPr="007D778D">
        <w:rPr>
          <w:rFonts w:hint="eastAsia"/>
        </w:rPr>
        <w:t>分</w:t>
      </w:r>
      <w:r w:rsidRPr="007D778D">
        <w:rPr>
          <w:rFonts w:hint="eastAsia"/>
        </w:rPr>
        <w:t>28</w:t>
      </w:r>
      <w:r w:rsidRPr="007D778D">
        <w:rPr>
          <w:rFonts w:hint="eastAsia"/>
        </w:rPr>
        <w:t>秒。因存在网络故障等原因，导致用水数据状态记录缺失的情况，需要对缺失的数据状态记录进行添加。其添加方法：用水状态记录缺失的情况下，填充一条状态记录使水流量为</w:t>
      </w:r>
      <w:r w:rsidRPr="007D778D">
        <w:rPr>
          <w:rFonts w:hint="eastAsia"/>
        </w:rPr>
        <w:t>0</w:t>
      </w:r>
      <w:r w:rsidRPr="007D778D">
        <w:rPr>
          <w:rFonts w:hint="eastAsia"/>
        </w:rPr>
        <w:t>，发生时间加</w:t>
      </w:r>
      <w:r w:rsidRPr="007D778D">
        <w:rPr>
          <w:rFonts w:hint="eastAsia"/>
        </w:rPr>
        <w:t>2</w:t>
      </w:r>
      <w:r w:rsidRPr="007D778D">
        <w:rPr>
          <w:rFonts w:hint="eastAsia"/>
        </w:rPr>
        <w:t>秒，其余属性状态不变。</w:t>
      </w:r>
    </w:p>
    <w:p w:rsidR="007D778D" w:rsidRPr="00912BFE" w:rsidRDefault="00912BFE" w:rsidP="00A2415E">
      <w:pPr>
        <w:pStyle w:val="2"/>
        <w:ind w:firstLine="480"/>
      </w:pPr>
      <w:r w:rsidRPr="00912BFE">
        <w:rPr>
          <w:rFonts w:hint="eastAsia"/>
        </w:rPr>
        <w:t>5.2</w:t>
      </w:r>
      <w:r w:rsidR="007D778D" w:rsidRPr="00912BFE">
        <w:rPr>
          <w:rFonts w:hint="eastAsia"/>
        </w:rPr>
        <w:t>探索分析</w:t>
      </w:r>
    </w:p>
    <w:p w:rsidR="007D778D" w:rsidRPr="007D778D" w:rsidRDefault="007D778D" w:rsidP="009107FD">
      <w:pPr>
        <w:spacing w:before="260" w:after="260" w:line="288" w:lineRule="auto"/>
        <w:ind w:firstLine="480"/>
      </w:pPr>
      <w:r w:rsidRPr="007D778D">
        <w:rPr>
          <w:rFonts w:hint="eastAsia"/>
        </w:rPr>
        <w:t>用水停顿时间间隔定义为一条水流量不为</w:t>
      </w:r>
      <w:r w:rsidRPr="007D778D">
        <w:rPr>
          <w:rFonts w:hint="eastAsia"/>
        </w:rPr>
        <w:t>0</w:t>
      </w:r>
      <w:r w:rsidRPr="007D778D">
        <w:rPr>
          <w:rFonts w:hint="eastAsia"/>
        </w:rPr>
        <w:t>的流水记录同下一条水流量不为</w:t>
      </w:r>
      <w:r w:rsidRPr="007D778D">
        <w:rPr>
          <w:rFonts w:hint="eastAsia"/>
        </w:rPr>
        <w:t>0</w:t>
      </w:r>
      <w:r w:rsidRPr="007D778D">
        <w:rPr>
          <w:rFonts w:hint="eastAsia"/>
        </w:rPr>
        <w:t>的流水记录之间的时间间隔。</w:t>
      </w:r>
    </w:p>
    <w:p w:rsidR="007D778D" w:rsidRPr="007D778D" w:rsidRDefault="007D778D" w:rsidP="009107FD">
      <w:pPr>
        <w:spacing w:before="260" w:after="260" w:line="288" w:lineRule="auto"/>
        <w:ind w:firstLine="480"/>
      </w:pPr>
      <w:r w:rsidRPr="007D778D">
        <w:rPr>
          <w:rFonts w:hint="eastAsia"/>
        </w:rPr>
        <w:t>根据现场实验统计，两次用水过程的用水停顿的间隔时长一般不大于</w:t>
      </w:r>
      <w:r w:rsidRPr="007D778D">
        <w:rPr>
          <w:rFonts w:hint="eastAsia"/>
        </w:rPr>
        <w:t>4</w:t>
      </w:r>
      <w:r w:rsidRPr="007D778D">
        <w:rPr>
          <w:rFonts w:hint="eastAsia"/>
        </w:rPr>
        <w:t>分钟。</w:t>
      </w:r>
    </w:p>
    <w:p w:rsidR="007D778D" w:rsidRDefault="007D778D" w:rsidP="009107FD">
      <w:pPr>
        <w:spacing w:before="260" w:after="260" w:line="288" w:lineRule="auto"/>
        <w:ind w:firstLine="480"/>
      </w:pPr>
      <w:r w:rsidRPr="007D778D">
        <w:rPr>
          <w:rFonts w:hint="eastAsia"/>
        </w:rPr>
        <w:t>为了探究用户真实用水停顿时间间隔的分布情况，统计用水停顿的时间间隔并作频率分布直方图。</w:t>
      </w:r>
    </w:p>
    <w:p w:rsidR="00912BFE" w:rsidRDefault="00912BFE" w:rsidP="00A2415E">
      <w:pPr>
        <w:widowControl/>
        <w:spacing w:before="260" w:after="260"/>
        <w:ind w:left="840" w:firstLineChars="0" w:firstLine="360"/>
        <w:jc w:val="center"/>
        <w:rPr>
          <w:rFonts w:ascii="宋体" w:hAnsi="宋体" w:cs="宋体"/>
          <w:kern w:val="0"/>
          <w:szCs w:val="24"/>
        </w:rPr>
      </w:pPr>
      <w:r>
        <w:rPr>
          <w:noProof/>
        </w:rPr>
        <w:lastRenderedPageBreak/>
        <w:drawing>
          <wp:inline distT="0" distB="0" distL="0" distR="0" wp14:anchorId="44F05486" wp14:editId="52E7816E">
            <wp:extent cx="3910818" cy="2364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5621" cy="2367449"/>
                    </a:xfrm>
                    <a:prstGeom prst="rect">
                      <a:avLst/>
                    </a:prstGeom>
                    <a:noFill/>
                  </pic:spPr>
                </pic:pic>
              </a:graphicData>
            </a:graphic>
          </wp:inline>
        </w:drawing>
      </w:r>
    </w:p>
    <w:p w:rsidR="007D778D" w:rsidRDefault="007D778D" w:rsidP="00A2415E">
      <w:pPr>
        <w:widowControl/>
        <w:spacing w:before="260" w:after="260"/>
        <w:ind w:left="840" w:firstLineChars="0" w:firstLine="360"/>
        <w:jc w:val="center"/>
        <w:rPr>
          <w:rFonts w:ascii="宋体" w:hAnsi="宋体" w:cs="宋体"/>
          <w:kern w:val="0"/>
          <w:szCs w:val="24"/>
        </w:rPr>
      </w:pPr>
      <w:r>
        <w:rPr>
          <w:rFonts w:ascii="宋体" w:hAnsi="宋体" w:cs="宋体" w:hint="eastAsia"/>
          <w:kern w:val="0"/>
          <w:szCs w:val="24"/>
        </w:rPr>
        <w:t>图1  用水停顿时间间隔表</w:t>
      </w:r>
    </w:p>
    <w:p w:rsidR="00912BFE" w:rsidRDefault="00912BFE" w:rsidP="00A2415E">
      <w:pPr>
        <w:widowControl/>
        <w:spacing w:before="260" w:after="260"/>
        <w:ind w:left="840" w:firstLineChars="0" w:firstLine="360"/>
        <w:jc w:val="center"/>
        <w:rPr>
          <w:rFonts w:ascii="宋体" w:hAnsi="宋体" w:cs="宋体"/>
          <w:kern w:val="0"/>
          <w:szCs w:val="24"/>
        </w:rPr>
      </w:pPr>
    </w:p>
    <w:p w:rsidR="007D778D" w:rsidRPr="007D778D" w:rsidRDefault="007D778D" w:rsidP="00A2415E">
      <w:pPr>
        <w:spacing w:before="260" w:after="260"/>
        <w:ind w:firstLine="480"/>
      </w:pPr>
      <w:r w:rsidRPr="007D778D">
        <w:rPr>
          <w:rFonts w:hint="eastAsia"/>
        </w:rPr>
        <w:t>停顿时间间隔为</w:t>
      </w:r>
      <w:r w:rsidRPr="007D778D">
        <w:rPr>
          <w:rFonts w:hint="eastAsia"/>
        </w:rPr>
        <w:t>0~0.3</w:t>
      </w:r>
      <w:r w:rsidRPr="007D778D">
        <w:rPr>
          <w:rFonts w:hint="eastAsia"/>
        </w:rPr>
        <w:t>分钟的频率很高，根据日常用水经验可以判断其为一次用水时间中的停顿</w:t>
      </w:r>
    </w:p>
    <w:p w:rsidR="007D778D" w:rsidRPr="007D778D" w:rsidRDefault="007D778D" w:rsidP="00A2415E">
      <w:pPr>
        <w:spacing w:before="260" w:after="260"/>
        <w:ind w:firstLine="480"/>
      </w:pPr>
      <w:r w:rsidRPr="007D778D">
        <w:rPr>
          <w:rFonts w:hint="eastAsia"/>
        </w:rPr>
        <w:t>停顿时间间隔为</w:t>
      </w:r>
      <w:r w:rsidRPr="007D778D">
        <w:rPr>
          <w:rFonts w:hint="eastAsia"/>
        </w:rPr>
        <w:t>6~13</w:t>
      </w:r>
      <w:r w:rsidRPr="007D778D">
        <w:rPr>
          <w:rFonts w:hint="eastAsia"/>
        </w:rPr>
        <w:t>分钟的频率较低，分析其为两次用水事件之间的停顿间隔。</w:t>
      </w:r>
    </w:p>
    <w:p w:rsidR="007D778D" w:rsidRPr="007D778D" w:rsidRDefault="007D778D" w:rsidP="00A2415E">
      <w:pPr>
        <w:spacing w:before="260" w:after="260"/>
        <w:ind w:firstLine="480"/>
      </w:pPr>
      <w:r w:rsidRPr="007D778D">
        <w:rPr>
          <w:rFonts w:hint="eastAsia"/>
        </w:rPr>
        <w:t>两次用水事件的停顿时间间隔分布在</w:t>
      </w:r>
      <w:r w:rsidRPr="007D778D">
        <w:rPr>
          <w:rFonts w:hint="eastAsia"/>
        </w:rPr>
        <w:t>3~7</w:t>
      </w:r>
      <w:r w:rsidRPr="007D778D">
        <w:rPr>
          <w:rFonts w:hint="eastAsia"/>
        </w:rPr>
        <w:t>分钟与现场实验统计用水停顿的时间间隔近似。</w:t>
      </w:r>
    </w:p>
    <w:p w:rsidR="007D778D" w:rsidRDefault="002237E3" w:rsidP="00A2415E">
      <w:pPr>
        <w:pStyle w:val="2"/>
        <w:ind w:firstLine="480"/>
      </w:pPr>
      <w:r>
        <w:rPr>
          <w:rFonts w:hint="eastAsia"/>
        </w:rPr>
        <w:t xml:space="preserve">5.3 </w:t>
      </w:r>
      <w:r>
        <w:rPr>
          <w:rFonts w:hint="eastAsia"/>
        </w:rPr>
        <w:t>挖掘建模</w:t>
      </w:r>
    </w:p>
    <w:p w:rsidR="002237E3" w:rsidRPr="002237E3" w:rsidRDefault="002237E3" w:rsidP="00A2415E">
      <w:pPr>
        <w:pStyle w:val="3"/>
        <w:ind w:firstLine="480"/>
      </w:pPr>
      <w:r>
        <w:rPr>
          <w:rFonts w:hint="eastAsia"/>
        </w:rPr>
        <w:t xml:space="preserve">5.3.1 </w:t>
      </w:r>
      <w:r>
        <w:rPr>
          <w:rFonts w:hint="eastAsia"/>
        </w:rPr>
        <w:t>建模目标</w:t>
      </w:r>
    </w:p>
    <w:p w:rsidR="007D778D" w:rsidRPr="007D778D" w:rsidRDefault="007D778D" w:rsidP="00A2415E">
      <w:pPr>
        <w:spacing w:before="260" w:after="260"/>
        <w:ind w:firstLine="480"/>
      </w:pPr>
      <w:r w:rsidRPr="007D778D">
        <w:rPr>
          <w:rFonts w:hint="eastAsia"/>
        </w:rPr>
        <w:t xml:space="preserve">  </w:t>
      </w:r>
      <w:r w:rsidRPr="007D778D">
        <w:rPr>
          <w:rFonts w:hint="eastAsia"/>
        </w:rPr>
        <w:t>对热水器用户的洗浴事件进行识别——</w:t>
      </w:r>
      <w:r w:rsidRPr="007D778D">
        <w:rPr>
          <w:rFonts w:hint="eastAsia"/>
        </w:rPr>
        <w:t>&gt;</w:t>
      </w:r>
      <w:r w:rsidRPr="007D778D">
        <w:rPr>
          <w:rFonts w:hint="eastAsia"/>
        </w:rPr>
        <w:t>需要从原始数据中识别出哪些状态记录是一个完整的用水事件（包括洗脸、洗手、刷牙、洗头、洗菜、洗浴等）——</w:t>
      </w:r>
      <w:r w:rsidRPr="007D778D">
        <w:rPr>
          <w:rFonts w:hint="eastAsia"/>
        </w:rPr>
        <w:t>&gt;</w:t>
      </w:r>
      <w:r w:rsidRPr="007D778D">
        <w:rPr>
          <w:rFonts w:hint="eastAsia"/>
        </w:rPr>
        <w:t>再识别出用水事件中的洗浴事件</w:t>
      </w:r>
    </w:p>
    <w:p w:rsidR="007D778D" w:rsidRPr="007D778D" w:rsidRDefault="002237E3" w:rsidP="00A2415E">
      <w:pPr>
        <w:pStyle w:val="3"/>
        <w:ind w:firstLine="480"/>
        <w:rPr>
          <w:sz w:val="21"/>
        </w:rPr>
      </w:pPr>
      <w:r>
        <w:rPr>
          <w:rFonts w:hint="eastAsia"/>
        </w:rPr>
        <w:t>5.3.2</w:t>
      </w:r>
      <w:r w:rsidR="00C924BE">
        <w:rPr>
          <w:rFonts w:hint="eastAsia"/>
        </w:rPr>
        <w:t>建模步骤</w:t>
      </w:r>
    </w:p>
    <w:p w:rsidR="007D778D" w:rsidRPr="007D778D" w:rsidRDefault="00C924BE" w:rsidP="00A2415E">
      <w:pPr>
        <w:spacing w:before="260" w:after="260"/>
        <w:ind w:firstLine="480"/>
      </w:pPr>
      <w:r w:rsidRPr="009107FD">
        <w:rPr>
          <w:rFonts w:asciiTheme="minorEastAsia" w:eastAsiaTheme="minorEastAsia" w:hAnsiTheme="minorEastAsia" w:hint="eastAsia"/>
        </w:rPr>
        <w:t>1</w:t>
      </w:r>
      <w:r w:rsidR="007D778D" w:rsidRPr="007D778D">
        <w:rPr>
          <w:rFonts w:hint="eastAsia"/>
        </w:rPr>
        <w:t>.</w:t>
      </w:r>
      <w:r w:rsidR="007D778D" w:rsidRPr="007D778D">
        <w:rPr>
          <w:rFonts w:hint="eastAsia"/>
        </w:rPr>
        <w:t>一次完整用水事件的划分</w:t>
      </w:r>
    </w:p>
    <w:p w:rsidR="007D778D" w:rsidRPr="007D778D" w:rsidRDefault="00C924BE" w:rsidP="00A2415E">
      <w:pPr>
        <w:spacing w:before="260" w:after="260"/>
        <w:ind w:firstLine="480"/>
        <w:rPr>
          <w:rFonts w:ascii="宋体" w:hAnsi="宋体"/>
        </w:rPr>
      </w:pPr>
      <w:r>
        <w:rPr>
          <w:rFonts w:ascii="宋体" w:hAnsi="宋体" w:hint="eastAsia"/>
        </w:rPr>
        <w:t>2</w:t>
      </w:r>
      <w:r w:rsidR="007D778D" w:rsidRPr="007D778D">
        <w:rPr>
          <w:rFonts w:ascii="宋体" w:hAnsi="宋体" w:hint="eastAsia"/>
        </w:rPr>
        <w:t>.用水事件阈值寻优</w:t>
      </w:r>
    </w:p>
    <w:p w:rsidR="007D778D" w:rsidRPr="007D778D" w:rsidRDefault="00C924BE" w:rsidP="00A2415E">
      <w:pPr>
        <w:spacing w:before="260" w:after="260"/>
        <w:ind w:firstLine="480"/>
        <w:rPr>
          <w:rFonts w:ascii="宋体" w:hAnsi="宋体"/>
        </w:rPr>
      </w:pPr>
      <w:r>
        <w:rPr>
          <w:rFonts w:ascii="宋体" w:hAnsi="宋体" w:hint="eastAsia"/>
        </w:rPr>
        <w:t>3</w:t>
      </w:r>
      <w:r w:rsidR="007D778D" w:rsidRPr="007D778D">
        <w:rPr>
          <w:rFonts w:ascii="宋体" w:hAnsi="宋体" w:hint="eastAsia"/>
        </w:rPr>
        <w:t>.候选洗浴事件</w:t>
      </w:r>
    </w:p>
    <w:p w:rsidR="007D778D" w:rsidRPr="007D778D" w:rsidRDefault="00C924BE" w:rsidP="00A2415E">
      <w:pPr>
        <w:spacing w:before="260" w:after="260"/>
        <w:ind w:firstLine="480"/>
        <w:rPr>
          <w:rFonts w:ascii="宋体" w:hAnsi="宋体"/>
        </w:rPr>
      </w:pPr>
      <w:r>
        <w:rPr>
          <w:rFonts w:ascii="宋体" w:hAnsi="宋体" w:hint="eastAsia"/>
        </w:rPr>
        <w:t>4</w:t>
      </w:r>
      <w:r w:rsidR="007D778D" w:rsidRPr="007D778D">
        <w:rPr>
          <w:rFonts w:ascii="宋体" w:hAnsi="宋体" w:hint="eastAsia"/>
        </w:rPr>
        <w:t>.属性构造</w:t>
      </w:r>
    </w:p>
    <w:p w:rsidR="007D778D" w:rsidRPr="007D778D" w:rsidRDefault="00C924BE" w:rsidP="00A2415E">
      <w:pPr>
        <w:spacing w:before="260" w:after="260"/>
        <w:ind w:firstLine="480"/>
        <w:rPr>
          <w:rFonts w:ascii="宋体" w:hAnsi="宋体"/>
        </w:rPr>
      </w:pPr>
      <w:r>
        <w:rPr>
          <w:rFonts w:ascii="宋体" w:hAnsi="宋体" w:hint="eastAsia"/>
        </w:rPr>
        <w:t>5</w:t>
      </w:r>
      <w:r w:rsidR="007D778D" w:rsidRPr="007D778D">
        <w:rPr>
          <w:rFonts w:ascii="宋体" w:hAnsi="宋体" w:hint="eastAsia"/>
        </w:rPr>
        <w:t>.神经网络训练</w:t>
      </w:r>
    </w:p>
    <w:p w:rsidR="007D778D" w:rsidRPr="007D778D" w:rsidRDefault="00C924BE" w:rsidP="00A2415E">
      <w:pPr>
        <w:spacing w:before="260" w:after="260"/>
        <w:ind w:firstLine="480"/>
        <w:rPr>
          <w:rFonts w:ascii="宋体" w:hAnsi="宋体"/>
        </w:rPr>
      </w:pPr>
      <w:r>
        <w:rPr>
          <w:rFonts w:ascii="宋体" w:hAnsi="宋体" w:hint="eastAsia"/>
        </w:rPr>
        <w:t>6</w:t>
      </w:r>
      <w:r w:rsidR="007D778D" w:rsidRPr="007D778D">
        <w:rPr>
          <w:rFonts w:ascii="宋体" w:hAnsi="宋体" w:hint="eastAsia"/>
        </w:rPr>
        <w:t>.识别洗浴事件</w:t>
      </w:r>
    </w:p>
    <w:p w:rsidR="00A2415E" w:rsidRPr="00BB4EE3" w:rsidRDefault="002237E3" w:rsidP="00BB4EE3">
      <w:pPr>
        <w:pStyle w:val="3"/>
        <w:ind w:firstLine="480"/>
        <w:rPr>
          <w:rFonts w:hint="eastAsia"/>
        </w:rPr>
      </w:pPr>
      <w:r w:rsidRPr="002237E3">
        <w:rPr>
          <w:rFonts w:hint="eastAsia"/>
        </w:rPr>
        <w:lastRenderedPageBreak/>
        <w:t>5.3.3</w:t>
      </w:r>
      <w:r w:rsidR="007D778D" w:rsidRPr="002237E3">
        <w:rPr>
          <w:rFonts w:hint="eastAsia"/>
        </w:rPr>
        <w:t>建模过程的实现</w:t>
      </w:r>
    </w:p>
    <w:p w:rsidR="002237E3" w:rsidRPr="00A2415E" w:rsidRDefault="00C924BE" w:rsidP="00A2415E">
      <w:pPr>
        <w:spacing w:before="260" w:after="260"/>
        <w:ind w:firstLineChars="174" w:firstLine="419"/>
        <w:jc w:val="center"/>
        <w:rPr>
          <w:b/>
        </w:rPr>
      </w:pPr>
      <w:r w:rsidRPr="00A2415E">
        <w:rPr>
          <w:rFonts w:hint="eastAsia"/>
          <w:b/>
        </w:rPr>
        <w:t>a.</w:t>
      </w:r>
      <w:r w:rsidR="002237E3" w:rsidRPr="00A2415E">
        <w:rPr>
          <w:rFonts w:hint="eastAsia"/>
          <w:b/>
        </w:rPr>
        <w:t>一次完整用水事件划分</w:t>
      </w:r>
    </w:p>
    <w:p w:rsidR="007D778D" w:rsidRPr="007D778D" w:rsidRDefault="007D778D" w:rsidP="00A2415E">
      <w:pPr>
        <w:spacing w:before="260" w:after="260"/>
        <w:ind w:firstLine="480"/>
      </w:pPr>
      <w:r w:rsidRPr="007D778D">
        <w:rPr>
          <w:rFonts w:hint="eastAsia"/>
        </w:rPr>
        <w:t>用水记录状态中：</w:t>
      </w:r>
      <w:r w:rsidRPr="007D778D">
        <w:rPr>
          <w:rFonts w:hint="eastAsia"/>
          <w:szCs w:val="24"/>
        </w:rPr>
        <w:t>水流量不为</w:t>
      </w:r>
      <w:r w:rsidRPr="007D778D">
        <w:rPr>
          <w:rFonts w:hint="eastAsia"/>
          <w:szCs w:val="24"/>
        </w:rPr>
        <w:t>0</w:t>
      </w:r>
      <w:r w:rsidRPr="007D778D">
        <w:rPr>
          <w:rFonts w:hint="eastAsia"/>
          <w:szCs w:val="24"/>
        </w:rPr>
        <w:t>表明用户正在使用热水</w:t>
      </w:r>
      <w:r w:rsidR="002237E3">
        <w:rPr>
          <w:rFonts w:hint="eastAsia"/>
          <w:szCs w:val="24"/>
        </w:rPr>
        <w:t>，</w:t>
      </w:r>
      <w:r w:rsidRPr="007D778D">
        <w:rPr>
          <w:rFonts w:hint="eastAsia"/>
        </w:rPr>
        <w:t>水流量为</w:t>
      </w:r>
      <w:r w:rsidRPr="007D778D">
        <w:rPr>
          <w:rFonts w:hint="eastAsia"/>
        </w:rPr>
        <w:t>0</w:t>
      </w:r>
      <w:r w:rsidRPr="007D778D">
        <w:rPr>
          <w:rFonts w:hint="eastAsia"/>
        </w:rPr>
        <w:t>时用户用热水发生停顿或者用热水结束</w:t>
      </w:r>
      <w:r w:rsidR="002237E3">
        <w:rPr>
          <w:rFonts w:hint="eastAsia"/>
        </w:rPr>
        <w:t>，</w:t>
      </w:r>
      <w:r w:rsidRPr="007D778D">
        <w:rPr>
          <w:rFonts w:hint="eastAsia"/>
        </w:rPr>
        <w:t>一次完整用水事件中可能会发生多次停顿</w:t>
      </w:r>
      <w:r w:rsidR="002237E3">
        <w:rPr>
          <w:rFonts w:hint="eastAsia"/>
        </w:rPr>
        <w:t>。所以我们</w:t>
      </w:r>
      <w:r w:rsidRPr="007D778D">
        <w:rPr>
          <w:rFonts w:hint="eastAsia"/>
        </w:rPr>
        <w:t>通过阈值来区分同一事件中的停顿和不同用水事件之间的间隔</w:t>
      </w:r>
      <w:r w:rsidR="002237E3">
        <w:rPr>
          <w:rFonts w:hint="eastAsia"/>
        </w:rPr>
        <w:t>。</w:t>
      </w:r>
    </w:p>
    <w:p w:rsidR="007D778D" w:rsidRPr="007D778D" w:rsidRDefault="002237E3" w:rsidP="00A2415E">
      <w:pPr>
        <w:spacing w:before="260" w:after="260"/>
        <w:ind w:firstLine="480"/>
      </w:pPr>
      <w:r>
        <w:rPr>
          <w:rFonts w:hint="eastAsia"/>
        </w:rPr>
        <w:t>设置阈值</w:t>
      </w:r>
      <w:r w:rsidR="007D778D" w:rsidRPr="007D778D">
        <w:rPr>
          <w:rFonts w:hint="eastAsia"/>
        </w:rPr>
        <w:t>步骤如下：</w:t>
      </w:r>
    </w:p>
    <w:p w:rsidR="007D778D" w:rsidRPr="007D778D" w:rsidRDefault="007D778D" w:rsidP="00A2415E">
      <w:pPr>
        <w:spacing w:before="260" w:after="260"/>
        <w:ind w:firstLine="480"/>
      </w:pPr>
      <w:r w:rsidRPr="007D778D">
        <w:rPr>
          <w:rFonts w:hint="eastAsia"/>
        </w:rPr>
        <w:t>1</w:t>
      </w:r>
      <w:r w:rsidRPr="007D778D">
        <w:rPr>
          <w:rFonts w:hint="eastAsia"/>
        </w:rPr>
        <w:t>）读取数据记录，识别到第一条水流量不为</w:t>
      </w:r>
      <w:r w:rsidRPr="007D778D">
        <w:rPr>
          <w:rFonts w:hint="eastAsia"/>
        </w:rPr>
        <w:t>0</w:t>
      </w:r>
      <w:r w:rsidRPr="007D778D">
        <w:rPr>
          <w:rFonts w:hint="eastAsia"/>
        </w:rPr>
        <w:t>的数据记录记为</w:t>
      </w:r>
      <w:r w:rsidRPr="007D778D">
        <w:rPr>
          <w:rFonts w:hint="eastAsia"/>
        </w:rPr>
        <w:t>R1</w:t>
      </w:r>
      <w:r w:rsidRPr="007D778D">
        <w:rPr>
          <w:rFonts w:hint="eastAsia"/>
        </w:rPr>
        <w:t>，按顺序识别接下来的一条水流量不为</w:t>
      </w:r>
      <w:r w:rsidRPr="007D778D">
        <w:rPr>
          <w:rFonts w:hint="eastAsia"/>
        </w:rPr>
        <w:t>0</w:t>
      </w:r>
      <w:r w:rsidRPr="007D778D">
        <w:rPr>
          <w:rFonts w:hint="eastAsia"/>
        </w:rPr>
        <w:t>数据记录为</w:t>
      </w:r>
      <w:r w:rsidRPr="007D778D">
        <w:rPr>
          <w:rFonts w:hint="eastAsia"/>
        </w:rPr>
        <w:t>R</w:t>
      </w:r>
      <w:r w:rsidRPr="007D778D">
        <w:rPr>
          <w:rFonts w:hint="eastAsia"/>
          <w:vertAlign w:val="subscript"/>
        </w:rPr>
        <w:t>2</w:t>
      </w:r>
      <w:r w:rsidRPr="007D778D">
        <w:rPr>
          <w:rFonts w:hint="eastAsia"/>
        </w:rPr>
        <w:t xml:space="preserve">  </w:t>
      </w:r>
      <w:r w:rsidRPr="007D778D">
        <w:rPr>
          <w:rFonts w:hint="eastAsia"/>
        </w:rPr>
        <w:t>。</w:t>
      </w:r>
    </w:p>
    <w:p w:rsidR="007D778D" w:rsidRPr="007D778D" w:rsidRDefault="007D778D" w:rsidP="00A2415E">
      <w:pPr>
        <w:spacing w:before="260" w:after="260"/>
        <w:ind w:firstLine="480"/>
      </w:pPr>
      <w:r w:rsidRPr="007D778D">
        <w:rPr>
          <w:rFonts w:hint="eastAsia"/>
        </w:rPr>
        <w:t>2</w:t>
      </w:r>
      <w:r w:rsidRPr="007D778D">
        <w:rPr>
          <w:rFonts w:hint="eastAsia"/>
        </w:rPr>
        <w:t>）若</w:t>
      </w:r>
      <w:r w:rsidRPr="007D778D">
        <w:rPr>
          <w:i/>
          <w:iCs/>
        </w:rPr>
        <w:t>gap</w:t>
      </w:r>
      <w:r w:rsidRPr="007D778D">
        <w:rPr>
          <w:rFonts w:hint="eastAsia"/>
          <w:vertAlign w:val="subscript"/>
        </w:rPr>
        <w:t>i</w:t>
      </w:r>
      <w:r w:rsidRPr="007D778D">
        <w:rPr>
          <w:rFonts w:hint="eastAsia"/>
        </w:rPr>
        <w:t>&gt;T</w:t>
      </w:r>
      <w:r w:rsidRPr="007D778D">
        <w:rPr>
          <w:rFonts w:hint="eastAsia"/>
        </w:rPr>
        <w:t>，</w:t>
      </w:r>
      <w:r w:rsidRPr="007D778D">
        <w:rPr>
          <w:rFonts w:hint="eastAsia"/>
        </w:rPr>
        <w:t xml:space="preserve"> R</w:t>
      </w:r>
      <w:r w:rsidRPr="007D778D">
        <w:rPr>
          <w:rFonts w:hint="eastAsia"/>
          <w:vertAlign w:val="subscript"/>
        </w:rPr>
        <w:t>i+1</w:t>
      </w:r>
      <w:r w:rsidRPr="007D778D">
        <w:rPr>
          <w:rFonts w:hint="eastAsia"/>
        </w:rPr>
        <w:t>与</w:t>
      </w:r>
      <w:r w:rsidRPr="007D778D">
        <w:rPr>
          <w:rFonts w:hint="eastAsia"/>
        </w:rPr>
        <w:t>R</w:t>
      </w:r>
      <w:r w:rsidRPr="007D778D">
        <w:rPr>
          <w:rFonts w:hint="eastAsia"/>
          <w:vertAlign w:val="subscript"/>
        </w:rPr>
        <w:t>i</w:t>
      </w:r>
      <w:r w:rsidRPr="007D778D">
        <w:rPr>
          <w:rFonts w:hint="eastAsia"/>
        </w:rPr>
        <w:t>及之间的数据记录不能划分到同一次用水事件，将</w:t>
      </w:r>
      <w:r w:rsidRPr="007D778D">
        <w:rPr>
          <w:rFonts w:hint="eastAsia"/>
        </w:rPr>
        <w:t xml:space="preserve"> Ri+1</w:t>
      </w:r>
      <w:r w:rsidR="002237E3">
        <w:rPr>
          <w:rFonts w:hint="eastAsia"/>
        </w:rPr>
        <w:t>记录作为</w:t>
      </w:r>
      <w:r w:rsidR="00BB4EE3">
        <w:rPr>
          <w:rFonts w:hint="eastAsia"/>
        </w:rPr>
        <w:t>读取数据记录的开始，返回步骤</w:t>
      </w:r>
      <w:r w:rsidRPr="007D778D">
        <w:rPr>
          <w:rFonts w:hint="eastAsia"/>
        </w:rPr>
        <w:t>1</w:t>
      </w:r>
      <w:r w:rsidRPr="007D778D">
        <w:rPr>
          <w:rFonts w:hint="eastAsia"/>
        </w:rPr>
        <w:t>）；</w:t>
      </w:r>
    </w:p>
    <w:p w:rsidR="007D778D" w:rsidRPr="007D778D" w:rsidRDefault="007D778D" w:rsidP="00A2415E">
      <w:pPr>
        <w:spacing w:before="260" w:after="260"/>
        <w:ind w:firstLine="480"/>
      </w:pPr>
      <w:r w:rsidRPr="007D778D">
        <w:rPr>
          <w:rFonts w:hint="eastAsia"/>
        </w:rPr>
        <w:t>若</w:t>
      </w:r>
      <w:r w:rsidRPr="007D778D">
        <w:rPr>
          <w:rFonts w:hint="eastAsia"/>
        </w:rPr>
        <w:t xml:space="preserve"> </w:t>
      </w:r>
      <w:r w:rsidRPr="007D778D">
        <w:rPr>
          <w:i/>
          <w:iCs/>
        </w:rPr>
        <w:t>gap</w:t>
      </w:r>
      <w:r w:rsidRPr="007D778D">
        <w:rPr>
          <w:rFonts w:hint="eastAsia"/>
          <w:vertAlign w:val="subscript"/>
        </w:rPr>
        <w:t>i</w:t>
      </w:r>
      <w:r w:rsidRPr="007D778D">
        <w:rPr>
          <w:rFonts w:hint="eastAsia"/>
        </w:rPr>
        <w:t>&lt;T</w:t>
      </w:r>
      <w:r w:rsidRPr="007D778D">
        <w:rPr>
          <w:rFonts w:hint="eastAsia"/>
        </w:rPr>
        <w:t>，则将</w:t>
      </w:r>
      <w:r w:rsidRPr="007D778D">
        <w:rPr>
          <w:rFonts w:hint="eastAsia"/>
        </w:rPr>
        <w:t>R</w:t>
      </w:r>
      <w:r w:rsidRPr="007D778D">
        <w:rPr>
          <w:rFonts w:hint="eastAsia"/>
          <w:vertAlign w:val="subscript"/>
        </w:rPr>
        <w:t>i+1</w:t>
      </w:r>
      <w:r w:rsidRPr="007D778D">
        <w:rPr>
          <w:rFonts w:hint="eastAsia"/>
        </w:rPr>
        <w:t xml:space="preserve"> </w:t>
      </w:r>
      <w:r w:rsidRPr="007D778D">
        <w:rPr>
          <w:rFonts w:hint="eastAsia"/>
        </w:rPr>
        <w:t>与</w:t>
      </w:r>
      <w:r w:rsidRPr="007D778D">
        <w:rPr>
          <w:rFonts w:hint="eastAsia"/>
        </w:rPr>
        <w:t xml:space="preserve"> R</w:t>
      </w:r>
      <w:r w:rsidRPr="007D778D">
        <w:rPr>
          <w:rFonts w:hint="eastAsia"/>
          <w:vertAlign w:val="subscript"/>
        </w:rPr>
        <w:t>i</w:t>
      </w:r>
      <w:r w:rsidRPr="007D778D">
        <w:rPr>
          <w:rFonts w:hint="eastAsia"/>
        </w:rPr>
        <w:t>之间数据记录划分到同一次用水事件</w:t>
      </w:r>
      <w:r w:rsidRPr="007D778D">
        <w:rPr>
          <w:rFonts w:hint="eastAsia"/>
        </w:rPr>
        <w:t xml:space="preserve">, </w:t>
      </w:r>
      <w:r w:rsidRPr="007D778D">
        <w:rPr>
          <w:rFonts w:hint="eastAsia"/>
        </w:rPr>
        <w:t>并记录接下来的水流量不为</w:t>
      </w:r>
      <w:r w:rsidRPr="007D778D">
        <w:rPr>
          <w:rFonts w:hint="eastAsia"/>
        </w:rPr>
        <w:t>0</w:t>
      </w:r>
      <w:r w:rsidRPr="007D778D">
        <w:rPr>
          <w:rFonts w:hint="eastAsia"/>
        </w:rPr>
        <w:t>状态记录为</w:t>
      </w:r>
      <w:r w:rsidRPr="007D778D">
        <w:rPr>
          <w:rFonts w:hint="eastAsia"/>
        </w:rPr>
        <w:t xml:space="preserve"> R</w:t>
      </w:r>
      <w:r w:rsidRPr="007D778D">
        <w:rPr>
          <w:rFonts w:hint="eastAsia"/>
          <w:vertAlign w:val="subscript"/>
        </w:rPr>
        <w:t>i+2</w:t>
      </w:r>
      <w:r w:rsidRPr="007D778D">
        <w:rPr>
          <w:rFonts w:hint="eastAsia"/>
        </w:rPr>
        <w:t>。</w:t>
      </w:r>
    </w:p>
    <w:p w:rsidR="009107FD" w:rsidRDefault="007D778D" w:rsidP="00BB4EE3">
      <w:pPr>
        <w:spacing w:before="260" w:after="260"/>
        <w:ind w:firstLine="480"/>
        <w:rPr>
          <w:rFonts w:hint="eastAsia"/>
        </w:rPr>
      </w:pPr>
      <w:r w:rsidRPr="007D778D">
        <w:rPr>
          <w:rFonts w:hint="eastAsia"/>
        </w:rPr>
        <w:t>3</w:t>
      </w:r>
      <w:r w:rsidR="00BB4EE3">
        <w:rPr>
          <w:rFonts w:hint="eastAsia"/>
        </w:rPr>
        <w:t>）循环执行步骤</w:t>
      </w:r>
      <w:r w:rsidRPr="007D778D">
        <w:rPr>
          <w:rFonts w:hint="eastAsia"/>
        </w:rPr>
        <w:t>2</w:t>
      </w:r>
      <w:r w:rsidRPr="007D778D">
        <w:rPr>
          <w:rFonts w:hint="eastAsia"/>
        </w:rPr>
        <w:t>）直到数据记录读取完毕，结束事件划分。</w:t>
      </w:r>
    </w:p>
    <w:p w:rsidR="00BB4EE3" w:rsidRPr="00A2415E" w:rsidRDefault="00BB4EE3" w:rsidP="00BB4EE3">
      <w:pPr>
        <w:spacing w:before="260" w:after="260"/>
        <w:ind w:firstLine="480"/>
        <w:rPr>
          <w:rFonts w:hint="eastAsia"/>
        </w:rPr>
      </w:pPr>
    </w:p>
    <w:p w:rsidR="007D778D" w:rsidRPr="00E37E47" w:rsidRDefault="007D778D" w:rsidP="00A2415E">
      <w:pPr>
        <w:spacing w:before="260" w:after="260"/>
        <w:ind w:firstLineChars="83"/>
        <w:jc w:val="center"/>
        <w:rPr>
          <w:b/>
        </w:rPr>
      </w:pPr>
      <w:r w:rsidRPr="00E37E47">
        <w:rPr>
          <w:rFonts w:hint="eastAsia"/>
          <w:b/>
        </w:rPr>
        <w:t>b.</w:t>
      </w:r>
      <w:r w:rsidRPr="00E37E47">
        <w:rPr>
          <w:rFonts w:hint="eastAsia"/>
          <w:b/>
          <w:sz w:val="21"/>
        </w:rPr>
        <w:t xml:space="preserve"> </w:t>
      </w:r>
      <w:r w:rsidR="002237E3" w:rsidRPr="00E37E47">
        <w:rPr>
          <w:rFonts w:hint="eastAsia"/>
          <w:b/>
          <w:sz w:val="21"/>
        </w:rPr>
        <w:t xml:space="preserve"> </w:t>
      </w:r>
      <w:r w:rsidRPr="00E37E47">
        <w:rPr>
          <w:rFonts w:hint="eastAsia"/>
          <w:b/>
        </w:rPr>
        <w:t>用水事件阈值寻优模型</w:t>
      </w:r>
    </w:p>
    <w:p w:rsidR="007D778D" w:rsidRPr="007D778D" w:rsidRDefault="007D778D" w:rsidP="00A2415E">
      <w:pPr>
        <w:spacing w:before="260" w:after="260"/>
        <w:ind w:firstLine="480"/>
        <w:rPr>
          <w:rFonts w:cs="宋体"/>
          <w:kern w:val="0"/>
          <w:szCs w:val="24"/>
        </w:rPr>
      </w:pPr>
      <w:r w:rsidRPr="007D778D">
        <w:rPr>
          <w:rFonts w:cs="宋体" w:hint="eastAsia"/>
          <w:kern w:val="0"/>
          <w:szCs w:val="24"/>
        </w:rPr>
        <w:t>考虑到不同地区的人们用热水器的习惯不同，以及不同季节的时候使用热水器时停顿的时长也可能不同，固定的停顿时长阈值对于某些特殊的情况的处理是不理想的，存在把一个事件划分为两个事件或者把两个事件合为一个事件的情况。</w:t>
      </w:r>
    </w:p>
    <w:p w:rsidR="007D778D" w:rsidRDefault="007D778D" w:rsidP="00A2415E">
      <w:pPr>
        <w:spacing w:before="260" w:after="260"/>
        <w:ind w:firstLine="480"/>
        <w:rPr>
          <w:rFonts w:cs="宋体"/>
          <w:kern w:val="0"/>
          <w:szCs w:val="24"/>
        </w:rPr>
      </w:pPr>
      <w:r w:rsidRPr="007D778D">
        <w:rPr>
          <w:rFonts w:cs="宋体" w:hint="eastAsia"/>
          <w:kern w:val="0"/>
          <w:szCs w:val="24"/>
        </w:rPr>
        <w:t>本案例建立了阈值寻优模型来更新寻找最优的阈值，这样可以解决因时间变化和地域不同导致阈值存在差异的问题。</w:t>
      </w:r>
      <w:r w:rsidR="00A00E89">
        <w:rPr>
          <w:rFonts w:cs="宋体" w:hint="eastAsia"/>
          <w:kern w:val="0"/>
          <w:szCs w:val="24"/>
        </w:rPr>
        <w:t>我们利用程序算出各个阈值所划分的事件个数如下表所示：</w:t>
      </w:r>
    </w:p>
    <w:p w:rsidR="00A00E89" w:rsidRPr="007D778D" w:rsidRDefault="00A2415E" w:rsidP="009107FD">
      <w:pPr>
        <w:spacing w:before="260" w:after="260"/>
        <w:ind w:firstLineChars="0" w:firstLine="0"/>
        <w:jc w:val="center"/>
        <w:rPr>
          <w:rFonts w:cs="宋体"/>
          <w:kern w:val="0"/>
          <w:szCs w:val="24"/>
        </w:rPr>
      </w:pPr>
      <w:r>
        <w:rPr>
          <w:rFonts w:cs="宋体" w:hint="eastAsia"/>
          <w:kern w:val="0"/>
          <w:szCs w:val="24"/>
        </w:rPr>
        <w:t>表</w:t>
      </w:r>
      <w:r>
        <w:rPr>
          <w:rFonts w:cs="宋体" w:hint="eastAsia"/>
          <w:kern w:val="0"/>
          <w:szCs w:val="24"/>
        </w:rPr>
        <w:t xml:space="preserve">2  </w:t>
      </w:r>
      <w:r>
        <w:rPr>
          <w:rFonts w:cs="宋体" w:hint="eastAsia"/>
          <w:kern w:val="0"/>
          <w:szCs w:val="24"/>
        </w:rPr>
        <w:t>阈值与事件个数</w:t>
      </w:r>
    </w:p>
    <w:tbl>
      <w:tblPr>
        <w:tblStyle w:val="a8"/>
        <w:tblW w:w="8964" w:type="dxa"/>
        <w:tblBorders>
          <w:left w:val="none" w:sz="0" w:space="0" w:color="auto"/>
          <w:right w:val="none" w:sz="0" w:space="0" w:color="auto"/>
        </w:tblBorders>
        <w:tblLook w:val="04A0" w:firstRow="1" w:lastRow="0" w:firstColumn="1" w:lastColumn="0" w:noHBand="0" w:noVBand="1"/>
      </w:tblPr>
      <w:tblGrid>
        <w:gridCol w:w="1417"/>
        <w:gridCol w:w="793"/>
        <w:gridCol w:w="594"/>
        <w:gridCol w:w="636"/>
        <w:gridCol w:w="596"/>
        <w:gridCol w:w="636"/>
        <w:gridCol w:w="596"/>
        <w:gridCol w:w="636"/>
        <w:gridCol w:w="596"/>
        <w:gridCol w:w="636"/>
        <w:gridCol w:w="596"/>
        <w:gridCol w:w="636"/>
        <w:gridCol w:w="596"/>
      </w:tblGrid>
      <w:tr w:rsidR="001862E0" w:rsidRPr="00A00E89" w:rsidTr="00216BBD">
        <w:tc>
          <w:tcPr>
            <w:tcW w:w="1417"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阈值（</w:t>
            </w:r>
            <w:r w:rsidRPr="00A00E89">
              <w:rPr>
                <w:rFonts w:eastAsiaTheme="minorEastAsia" w:hint="eastAsia"/>
                <w:sz w:val="21"/>
              </w:rPr>
              <w:t>min</w:t>
            </w:r>
            <w:r w:rsidRPr="00A00E89">
              <w:rPr>
                <w:rFonts w:eastAsiaTheme="minorEastAsia" w:hint="eastAsia"/>
                <w:sz w:val="21"/>
              </w:rPr>
              <w:t>）</w:t>
            </w:r>
          </w:p>
        </w:tc>
        <w:tc>
          <w:tcPr>
            <w:tcW w:w="793"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2.25</w:t>
            </w:r>
          </w:p>
        </w:tc>
        <w:tc>
          <w:tcPr>
            <w:tcW w:w="594"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2.5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2.75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3</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3.25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3.5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3.75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4.25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4.75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w:t>
            </w:r>
          </w:p>
        </w:tc>
      </w:tr>
      <w:tr w:rsidR="001862E0" w:rsidRPr="00A00E89" w:rsidTr="00216BBD">
        <w:tc>
          <w:tcPr>
            <w:tcW w:w="1417"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事件个数</w:t>
            </w:r>
          </w:p>
        </w:tc>
        <w:tc>
          <w:tcPr>
            <w:tcW w:w="793"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650</w:t>
            </w:r>
          </w:p>
        </w:tc>
        <w:tc>
          <w:tcPr>
            <w:tcW w:w="594"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644</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626</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602</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588</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565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533</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530</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530</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530</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522</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520</w:t>
            </w:r>
          </w:p>
        </w:tc>
      </w:tr>
      <w:tr w:rsidR="001862E0" w:rsidRPr="00A00E89" w:rsidTr="00216BBD">
        <w:trPr>
          <w:trHeight w:val="373"/>
        </w:trPr>
        <w:tc>
          <w:tcPr>
            <w:tcW w:w="1417"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阈值（</w:t>
            </w:r>
            <w:r w:rsidRPr="00A00E89">
              <w:rPr>
                <w:rFonts w:eastAsiaTheme="minorEastAsia" w:hint="eastAsia"/>
                <w:sz w:val="21"/>
              </w:rPr>
              <w:t>min</w:t>
            </w:r>
            <w:r w:rsidRPr="00A00E89">
              <w:rPr>
                <w:rFonts w:eastAsiaTheme="minorEastAsia" w:hint="eastAsia"/>
                <w:sz w:val="21"/>
              </w:rPr>
              <w:t>）</w:t>
            </w:r>
          </w:p>
        </w:tc>
        <w:tc>
          <w:tcPr>
            <w:tcW w:w="793"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5.25</w:t>
            </w:r>
          </w:p>
        </w:tc>
        <w:tc>
          <w:tcPr>
            <w:tcW w:w="594"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5.75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6.25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6.75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7</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7.25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7.5</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7.75</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8</w:t>
            </w:r>
          </w:p>
        </w:tc>
      </w:tr>
      <w:tr w:rsidR="001862E0" w:rsidRPr="00A00E89" w:rsidTr="00216BBD">
        <w:tc>
          <w:tcPr>
            <w:tcW w:w="1417"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事件个数</w:t>
            </w:r>
          </w:p>
        </w:tc>
        <w:tc>
          <w:tcPr>
            <w:tcW w:w="793"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510</w:t>
            </w:r>
          </w:p>
        </w:tc>
        <w:tc>
          <w:tcPr>
            <w:tcW w:w="594"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506</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503</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500</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480</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472</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466</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462</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460</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460</w:t>
            </w:r>
          </w:p>
        </w:tc>
        <w:tc>
          <w:tcPr>
            <w:tcW w:w="63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460</w:t>
            </w:r>
          </w:p>
        </w:tc>
        <w:tc>
          <w:tcPr>
            <w:tcW w:w="596" w:type="dxa"/>
            <w:vAlign w:val="center"/>
          </w:tcPr>
          <w:p w:rsidR="00A00E89" w:rsidRPr="00A00E89" w:rsidRDefault="00A00E89" w:rsidP="00A2415E">
            <w:pPr>
              <w:widowControl/>
              <w:spacing w:before="260" w:after="260"/>
              <w:ind w:firstLineChars="0" w:firstLine="0"/>
              <w:jc w:val="center"/>
              <w:rPr>
                <w:rFonts w:ascii="宋体" w:hAnsi="宋体"/>
                <w:sz w:val="21"/>
              </w:rPr>
            </w:pPr>
            <w:r w:rsidRPr="00A00E89">
              <w:rPr>
                <w:rFonts w:ascii="宋体" w:hAnsi="宋体"/>
                <w:sz w:val="21"/>
              </w:rPr>
              <w:t>460</w:t>
            </w:r>
          </w:p>
        </w:tc>
      </w:tr>
    </w:tbl>
    <w:p w:rsidR="007D778D" w:rsidRDefault="007D778D" w:rsidP="009107FD">
      <w:pPr>
        <w:spacing w:before="260" w:after="260"/>
        <w:ind w:firstLine="480"/>
        <w:rPr>
          <w:rFonts w:cs="宋体"/>
          <w:kern w:val="0"/>
          <w:szCs w:val="24"/>
        </w:rPr>
      </w:pPr>
      <w:r w:rsidRPr="007D778D">
        <w:rPr>
          <w:rFonts w:cs="宋体" w:hint="eastAsia"/>
          <w:kern w:val="0"/>
          <w:szCs w:val="24"/>
        </w:rPr>
        <w:t>阈值与划分事件个数的散点图</w:t>
      </w:r>
      <w:r w:rsidR="00A00E89">
        <w:rPr>
          <w:rFonts w:cs="宋体" w:hint="eastAsia"/>
          <w:kern w:val="0"/>
          <w:szCs w:val="24"/>
        </w:rPr>
        <w:t>如下图所示：</w:t>
      </w:r>
    </w:p>
    <w:p w:rsidR="00A00E89" w:rsidRDefault="00A00E89" w:rsidP="00A2415E">
      <w:pPr>
        <w:spacing w:before="260" w:after="260"/>
        <w:ind w:firstLine="480"/>
        <w:jc w:val="center"/>
        <w:rPr>
          <w:rFonts w:cs="宋体"/>
          <w:kern w:val="0"/>
          <w:szCs w:val="24"/>
        </w:rPr>
      </w:pPr>
      <w:r w:rsidRPr="007D778D">
        <w:rPr>
          <w:rFonts w:cs="宋体"/>
          <w:noProof/>
          <w:kern w:val="0"/>
          <w:szCs w:val="24"/>
        </w:rPr>
        <w:drawing>
          <wp:inline distT="0" distB="0" distL="0" distR="0" wp14:anchorId="58411BC5" wp14:editId="54D33BE4">
            <wp:extent cx="3839315" cy="21750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9034" cy="2174863"/>
                    </a:xfrm>
                    <a:prstGeom prst="rect">
                      <a:avLst/>
                    </a:prstGeom>
                    <a:noFill/>
                    <a:ln>
                      <a:noFill/>
                    </a:ln>
                  </pic:spPr>
                </pic:pic>
              </a:graphicData>
            </a:graphic>
          </wp:inline>
        </w:drawing>
      </w:r>
    </w:p>
    <w:p w:rsidR="00A00E89" w:rsidRDefault="00A00E89" w:rsidP="00A2415E">
      <w:pPr>
        <w:spacing w:before="260" w:after="260"/>
        <w:ind w:firstLine="480"/>
        <w:jc w:val="center"/>
        <w:rPr>
          <w:rFonts w:cs="宋体"/>
          <w:kern w:val="0"/>
          <w:szCs w:val="24"/>
        </w:rPr>
      </w:pPr>
      <w:r>
        <w:rPr>
          <w:rFonts w:cs="宋体" w:hint="eastAsia"/>
          <w:kern w:val="0"/>
          <w:szCs w:val="24"/>
        </w:rPr>
        <w:t>图</w:t>
      </w:r>
      <w:r w:rsidRPr="00B7310B">
        <w:rPr>
          <w:rFonts w:cs="宋体" w:hint="eastAsia"/>
          <w:kern w:val="0"/>
          <w:szCs w:val="24"/>
        </w:rPr>
        <w:t>2</w:t>
      </w:r>
      <w:r>
        <w:rPr>
          <w:rFonts w:cs="宋体" w:hint="eastAsia"/>
          <w:kern w:val="0"/>
          <w:szCs w:val="24"/>
        </w:rPr>
        <w:t xml:space="preserve"> </w:t>
      </w:r>
      <w:r>
        <w:rPr>
          <w:rFonts w:cs="宋体" w:hint="eastAsia"/>
          <w:kern w:val="0"/>
          <w:szCs w:val="24"/>
        </w:rPr>
        <w:t>阈值与划分事件个数散点图</w:t>
      </w:r>
    </w:p>
    <w:p w:rsidR="007D778D" w:rsidRPr="007D778D" w:rsidRDefault="007D778D" w:rsidP="00BB4EE3">
      <w:pPr>
        <w:spacing w:before="260" w:after="260" w:line="264" w:lineRule="auto"/>
        <w:ind w:firstLine="480"/>
      </w:pPr>
      <w:r w:rsidRPr="007D778D">
        <w:rPr>
          <w:rFonts w:hint="eastAsia"/>
        </w:rPr>
        <w:lastRenderedPageBreak/>
        <w:t>图中某段阈值范围内，下降趋势明显，说明在该段阈值范围内，用户的停顿习惯比较集中。</w:t>
      </w:r>
    </w:p>
    <w:p w:rsidR="007D778D" w:rsidRPr="007D778D" w:rsidRDefault="007D778D" w:rsidP="00BB4EE3">
      <w:pPr>
        <w:spacing w:before="260" w:after="260" w:line="264" w:lineRule="auto"/>
        <w:ind w:firstLine="480"/>
      </w:pPr>
      <w:r w:rsidRPr="007D778D">
        <w:rPr>
          <w:rFonts w:hint="eastAsia"/>
        </w:rPr>
        <w:t>如果趋势比较平缓，则说明用户的停顿热水的习惯趋于稳定，所以取该段时间开始的作为阈值，既不会将短的用水事件合并，又不会将长的用水事件拆开。</w:t>
      </w:r>
    </w:p>
    <w:p w:rsidR="007D778D" w:rsidRPr="007D778D" w:rsidRDefault="007D778D" w:rsidP="00BB4EE3">
      <w:pPr>
        <w:spacing w:before="260" w:after="260" w:line="264" w:lineRule="auto"/>
        <w:ind w:firstLine="480"/>
        <w:rPr>
          <w:rFonts w:ascii="宋体" w:hAnsi="宋体"/>
        </w:rPr>
      </w:pPr>
      <w:r w:rsidRPr="007D778D">
        <w:rPr>
          <w:rFonts w:ascii="宋体" w:hAnsi="宋体" w:hint="eastAsia"/>
        </w:rPr>
        <w:t>曲线在图</w:t>
      </w:r>
      <w:r w:rsidR="00A00E89">
        <w:rPr>
          <w:rFonts w:ascii="宋体" w:hAnsi="宋体" w:hint="eastAsia"/>
        </w:rPr>
        <w:t>2</w:t>
      </w:r>
      <w:r w:rsidRPr="007D778D">
        <w:rPr>
          <w:rFonts w:ascii="宋体" w:hAnsi="宋体" w:hint="eastAsia"/>
        </w:rPr>
        <w:t>中方框趋于稳定时，其方框开始的点的斜率趋于一个较小的值。</w:t>
      </w:r>
      <w:r w:rsidR="00E37E47">
        <w:rPr>
          <w:rFonts w:ascii="宋体" w:hAnsi="宋体" w:hint="eastAsia"/>
        </w:rPr>
        <w:t>我们作出了这几个点的斜率图如下图所示：</w:t>
      </w:r>
    </w:p>
    <w:p w:rsidR="007D778D" w:rsidRDefault="007D778D" w:rsidP="00BB4EE3">
      <w:pPr>
        <w:spacing w:before="260" w:after="260"/>
        <w:ind w:left="1050" w:firstLineChars="0" w:firstLine="0"/>
        <w:rPr>
          <w:rFonts w:eastAsiaTheme="minorEastAsia"/>
          <w:sz w:val="21"/>
        </w:rPr>
      </w:pPr>
      <w:r w:rsidRPr="007D778D">
        <w:rPr>
          <w:rFonts w:eastAsiaTheme="minorEastAsia"/>
          <w:noProof/>
          <w:sz w:val="21"/>
        </w:rPr>
        <w:drawing>
          <wp:inline distT="0" distB="0" distL="0" distR="0" wp14:anchorId="4F4D42FE" wp14:editId="620FE2C3">
            <wp:extent cx="3837600" cy="22921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7600" cy="2292118"/>
                    </a:xfrm>
                    <a:prstGeom prst="rect">
                      <a:avLst/>
                    </a:prstGeom>
                    <a:noFill/>
                    <a:ln>
                      <a:noFill/>
                    </a:ln>
                  </pic:spPr>
                </pic:pic>
              </a:graphicData>
            </a:graphic>
          </wp:inline>
        </w:drawing>
      </w:r>
    </w:p>
    <w:p w:rsidR="00A00E89" w:rsidRDefault="00A00E89" w:rsidP="00BB4EE3">
      <w:pPr>
        <w:spacing w:before="260" w:after="260"/>
        <w:ind w:firstLineChars="1300" w:firstLine="3120"/>
      </w:pPr>
      <w:r>
        <w:rPr>
          <w:rFonts w:hint="eastAsia"/>
        </w:rPr>
        <w:t>图</w:t>
      </w:r>
      <w:r>
        <w:rPr>
          <w:rFonts w:hint="eastAsia"/>
        </w:rPr>
        <w:t xml:space="preserve">3 </w:t>
      </w:r>
      <w:r>
        <w:rPr>
          <w:rFonts w:hint="eastAsia"/>
        </w:rPr>
        <w:t>用水停顿</w:t>
      </w:r>
      <w:r w:rsidR="00E37E47">
        <w:rPr>
          <w:rFonts w:hint="eastAsia"/>
        </w:rPr>
        <w:t>斜率图</w:t>
      </w:r>
    </w:p>
    <w:p w:rsidR="00E37E47" w:rsidRPr="007D778D" w:rsidRDefault="00E37E47" w:rsidP="00A2415E">
      <w:pPr>
        <w:spacing w:before="260" w:after="260"/>
        <w:ind w:firstLine="480"/>
        <w:jc w:val="center"/>
      </w:pPr>
    </w:p>
    <w:p w:rsidR="007D778D" w:rsidRPr="007D778D" w:rsidRDefault="00E37E47" w:rsidP="00BB4EE3">
      <w:pPr>
        <w:spacing w:before="260" w:after="260" w:line="264" w:lineRule="auto"/>
        <w:ind w:firstLine="480"/>
      </w:pPr>
      <w:r>
        <w:rPr>
          <w:rFonts w:hint="eastAsia"/>
        </w:rPr>
        <w:t>根据图</w:t>
      </w:r>
      <w:r>
        <w:rPr>
          <w:rFonts w:hint="eastAsia"/>
        </w:rPr>
        <w:t>3</w:t>
      </w:r>
      <w:r>
        <w:rPr>
          <w:rFonts w:hint="eastAsia"/>
        </w:rPr>
        <w:t>，我们可以构建一个阈值优化的方法</w:t>
      </w:r>
      <w:r w:rsidR="007D778D" w:rsidRPr="007D778D">
        <w:rPr>
          <w:rFonts w:hint="eastAsia"/>
        </w:rPr>
        <w:t>：</w:t>
      </w:r>
    </w:p>
    <w:p w:rsidR="007D778D" w:rsidRPr="007D778D" w:rsidRDefault="007D778D" w:rsidP="00BB4EE3">
      <w:pPr>
        <w:spacing w:before="260" w:after="260" w:line="264" w:lineRule="auto"/>
        <w:ind w:firstLine="480"/>
      </w:pPr>
      <w:r w:rsidRPr="007D778D">
        <w:rPr>
          <w:rFonts w:hint="eastAsia"/>
        </w:rPr>
        <w:t>当存一个阈值的斜率指标</w:t>
      </w:r>
      <w:r w:rsidRPr="007D778D">
        <w:rPr>
          <w:rFonts w:hint="eastAsia"/>
        </w:rPr>
        <w:t xml:space="preserve">K&lt;1 </w:t>
      </w:r>
      <w:r w:rsidRPr="007D778D">
        <w:rPr>
          <w:rFonts w:hint="eastAsia"/>
        </w:rPr>
        <w:t>时，则取阈值最小的点</w:t>
      </w:r>
      <w:r w:rsidRPr="007D778D">
        <w:rPr>
          <w:rFonts w:hint="eastAsia"/>
        </w:rPr>
        <w:t xml:space="preserve">A </w:t>
      </w:r>
      <w:r w:rsidRPr="007D778D">
        <w:rPr>
          <w:rFonts w:hint="eastAsia"/>
        </w:rPr>
        <w:t>（可能存在多个阈值的斜率指标小于</w:t>
      </w:r>
      <w:r w:rsidRPr="007D778D">
        <w:rPr>
          <w:rFonts w:hint="eastAsia"/>
        </w:rPr>
        <w:t>1</w:t>
      </w:r>
      <w:r w:rsidRPr="007D778D">
        <w:rPr>
          <w:rFonts w:hint="eastAsia"/>
        </w:rPr>
        <w:t>）的横坐标</w:t>
      </w:r>
      <w:r w:rsidRPr="007D778D">
        <w:rPr>
          <w:rFonts w:hint="eastAsia"/>
        </w:rPr>
        <w:t xml:space="preserve"> </w:t>
      </w:r>
      <w:r w:rsidRPr="007D778D">
        <w:rPr>
          <w:i/>
          <w:iCs/>
        </w:rPr>
        <w:t>x</w:t>
      </w:r>
      <w:r w:rsidRPr="007D778D">
        <w:rPr>
          <w:i/>
          <w:iCs/>
          <w:vertAlign w:val="subscript"/>
        </w:rPr>
        <w:t>A</w:t>
      </w:r>
      <w:r w:rsidRPr="007D778D">
        <w:rPr>
          <w:rFonts w:hint="eastAsia"/>
        </w:rPr>
        <w:t>作为用水事件划分的阈值</w:t>
      </w:r>
      <w:r w:rsidR="00E37E47">
        <w:rPr>
          <w:rFonts w:hint="eastAsia"/>
        </w:rPr>
        <w:t>。</w:t>
      </w:r>
    </w:p>
    <w:p w:rsidR="007D778D" w:rsidRPr="007D778D" w:rsidRDefault="007D778D" w:rsidP="00BB4EE3">
      <w:pPr>
        <w:spacing w:before="260" w:after="260" w:line="264" w:lineRule="auto"/>
        <w:ind w:firstLine="480"/>
      </w:pPr>
      <w:r w:rsidRPr="007D778D">
        <w:rPr>
          <w:rFonts w:hint="eastAsia"/>
        </w:rPr>
        <w:t>K&lt;1</w:t>
      </w:r>
      <w:r w:rsidRPr="007D778D">
        <w:rPr>
          <w:rFonts w:hint="eastAsia"/>
        </w:rPr>
        <w:t>中的</w:t>
      </w:r>
      <w:r w:rsidRPr="007D778D">
        <w:rPr>
          <w:rFonts w:hint="eastAsia"/>
        </w:rPr>
        <w:t>1</w:t>
      </w:r>
      <w:r w:rsidRPr="007D778D">
        <w:rPr>
          <w:rFonts w:hint="eastAsia"/>
        </w:rPr>
        <w:t>是经过实际数据验证的一个专家阈值。</w:t>
      </w:r>
    </w:p>
    <w:p w:rsidR="007D778D" w:rsidRPr="007D778D" w:rsidRDefault="007D778D" w:rsidP="00BB4EE3">
      <w:pPr>
        <w:spacing w:before="260" w:after="260" w:line="264" w:lineRule="auto"/>
        <w:ind w:firstLine="480"/>
      </w:pPr>
      <w:r w:rsidRPr="007D778D">
        <w:rPr>
          <w:rFonts w:hint="eastAsia"/>
        </w:rPr>
        <w:t>当不存在</w:t>
      </w:r>
      <w:r w:rsidRPr="007D778D">
        <w:rPr>
          <w:rFonts w:hint="eastAsia"/>
        </w:rPr>
        <w:t xml:space="preserve">K&lt;1 </w:t>
      </w:r>
      <w:r w:rsidRPr="007D778D">
        <w:rPr>
          <w:rFonts w:hint="eastAsia"/>
        </w:rPr>
        <w:t>时，则找所有阈值中斜率指标最小的阈值；如果该阈值的斜率指标小于</w:t>
      </w:r>
      <w:r w:rsidRPr="007D778D">
        <w:rPr>
          <w:rFonts w:hint="eastAsia"/>
        </w:rPr>
        <w:t>5</w:t>
      </w:r>
      <w:r w:rsidRPr="007D778D">
        <w:rPr>
          <w:rFonts w:hint="eastAsia"/>
        </w:rPr>
        <w:t>，则取该阈值作为用水事件划分的阈值；如果该阈值的斜率指标不小于</w:t>
      </w:r>
      <w:r w:rsidRPr="007D778D">
        <w:rPr>
          <w:rFonts w:hint="eastAsia"/>
        </w:rPr>
        <w:t>5</w:t>
      </w:r>
      <w:r w:rsidRPr="007D778D">
        <w:rPr>
          <w:rFonts w:hint="eastAsia"/>
        </w:rPr>
        <w:t>，则阈值取默认值的阈值</w:t>
      </w:r>
      <w:r w:rsidRPr="007D778D">
        <w:rPr>
          <w:rFonts w:hint="eastAsia"/>
        </w:rPr>
        <w:t>4</w:t>
      </w:r>
      <w:r w:rsidRPr="007D778D">
        <w:rPr>
          <w:rFonts w:hint="eastAsia"/>
        </w:rPr>
        <w:t>分钟。</w:t>
      </w:r>
    </w:p>
    <w:p w:rsidR="007D778D" w:rsidRPr="007D778D" w:rsidRDefault="007D778D" w:rsidP="00BB4EE3">
      <w:pPr>
        <w:spacing w:before="260" w:after="260" w:line="264" w:lineRule="auto"/>
        <w:ind w:firstLine="480"/>
      </w:pPr>
      <w:r w:rsidRPr="007D778D">
        <w:rPr>
          <w:rFonts w:hint="eastAsia"/>
        </w:rPr>
        <w:t>斜率指标小于</w:t>
      </w:r>
      <w:r w:rsidRPr="007D778D">
        <w:rPr>
          <w:rFonts w:hint="eastAsia"/>
        </w:rPr>
        <w:t>5</w:t>
      </w:r>
      <w:r w:rsidRPr="007D778D">
        <w:rPr>
          <w:rFonts w:hint="eastAsia"/>
        </w:rPr>
        <w:t>中的</w:t>
      </w:r>
      <w:r w:rsidRPr="007D778D">
        <w:rPr>
          <w:rFonts w:hint="eastAsia"/>
        </w:rPr>
        <w:t>5</w:t>
      </w:r>
      <w:r w:rsidRPr="007D778D">
        <w:rPr>
          <w:rFonts w:hint="eastAsia"/>
        </w:rPr>
        <w:t>是经过实际数据验证的一个专家阈值。</w:t>
      </w:r>
    </w:p>
    <w:p w:rsidR="007D778D" w:rsidRPr="007D778D" w:rsidRDefault="007D778D" w:rsidP="00BB4EE3">
      <w:pPr>
        <w:spacing w:before="260" w:after="260" w:line="264" w:lineRule="auto"/>
        <w:ind w:left="780" w:firstLineChars="0" w:firstLine="0"/>
        <w:rPr>
          <w:rFonts w:ascii="宋体" w:eastAsiaTheme="minorEastAsia" w:hAnsi="宋体"/>
          <w:szCs w:val="24"/>
        </w:rPr>
      </w:pPr>
    </w:p>
    <w:p w:rsidR="007D778D" w:rsidRPr="00A00E89" w:rsidRDefault="007D778D" w:rsidP="00A2415E">
      <w:pPr>
        <w:spacing w:before="260" w:after="260"/>
        <w:ind w:firstLine="482"/>
        <w:jc w:val="center"/>
        <w:rPr>
          <w:b/>
        </w:rPr>
      </w:pPr>
      <w:r w:rsidRPr="00A00E89">
        <w:rPr>
          <w:rFonts w:hint="eastAsia"/>
          <w:b/>
        </w:rPr>
        <w:t>c.</w:t>
      </w:r>
      <w:r w:rsidRPr="00A00E89">
        <w:rPr>
          <w:rFonts w:hint="eastAsia"/>
          <w:b/>
          <w:sz w:val="21"/>
        </w:rPr>
        <w:t xml:space="preserve"> </w:t>
      </w:r>
      <w:r w:rsidRPr="00A00E89">
        <w:rPr>
          <w:rFonts w:hint="eastAsia"/>
          <w:b/>
        </w:rPr>
        <w:t>筛选得“候选洗浴事件”</w:t>
      </w:r>
    </w:p>
    <w:p w:rsidR="007D778D" w:rsidRPr="007D778D" w:rsidRDefault="007D778D" w:rsidP="00BB4EE3">
      <w:pPr>
        <w:spacing w:before="260" w:after="260" w:line="264" w:lineRule="auto"/>
        <w:ind w:firstLine="480"/>
        <w:rPr>
          <w:rFonts w:cs="宋体"/>
          <w:kern w:val="0"/>
        </w:rPr>
      </w:pPr>
      <w:r w:rsidRPr="007D778D">
        <w:rPr>
          <w:rFonts w:cs="宋体" w:hint="eastAsia"/>
          <w:kern w:val="0"/>
        </w:rPr>
        <w:t>洗浴事件的识别是建立在一次用水事件识别的基础上，也就是从已经划分好的一次用水事件中识别出哪些一次用水事件是洗浴事件。</w:t>
      </w:r>
    </w:p>
    <w:p w:rsidR="007D778D" w:rsidRPr="007D778D" w:rsidRDefault="007D778D" w:rsidP="00BB4EE3">
      <w:pPr>
        <w:spacing w:before="260" w:after="260" w:line="264" w:lineRule="auto"/>
        <w:ind w:firstLine="480"/>
        <w:rPr>
          <w:rFonts w:cs="宋体"/>
          <w:kern w:val="0"/>
        </w:rPr>
      </w:pPr>
      <w:r w:rsidRPr="007D778D">
        <w:rPr>
          <w:rFonts w:cs="宋体" w:hint="eastAsia"/>
          <w:kern w:val="0"/>
        </w:rPr>
        <w:t>首先用</w:t>
      </w:r>
      <w:r w:rsidRPr="007D778D">
        <w:rPr>
          <w:rFonts w:cs="宋体" w:hint="eastAsia"/>
          <w:kern w:val="0"/>
        </w:rPr>
        <w:t>3</w:t>
      </w:r>
      <w:r w:rsidRPr="007D778D">
        <w:rPr>
          <w:rFonts w:cs="宋体" w:hint="eastAsia"/>
          <w:kern w:val="0"/>
        </w:rPr>
        <w:t>个比较宽松的条件筛选掉那些非常短暂的用水事件，剩余的洗浴事件称为“候选洗浴事件”。</w:t>
      </w:r>
    </w:p>
    <w:p w:rsidR="007D778D" w:rsidRPr="007D778D" w:rsidRDefault="007D778D" w:rsidP="00BB4EE3">
      <w:pPr>
        <w:spacing w:before="260" w:after="260" w:line="264" w:lineRule="auto"/>
        <w:ind w:firstLine="480"/>
        <w:rPr>
          <w:rFonts w:cs="宋体"/>
          <w:kern w:val="0"/>
        </w:rPr>
      </w:pPr>
      <w:r w:rsidRPr="007D778D">
        <w:rPr>
          <w:rFonts w:cs="宋体" w:hint="eastAsia"/>
          <w:kern w:val="0"/>
        </w:rPr>
        <w:t>三个条件是“或”的关系，如下：</w:t>
      </w:r>
    </w:p>
    <w:p w:rsidR="007D778D" w:rsidRPr="007D778D" w:rsidRDefault="007D778D" w:rsidP="00BB4EE3">
      <w:pPr>
        <w:spacing w:before="260" w:after="260" w:line="264" w:lineRule="auto"/>
        <w:ind w:firstLine="480"/>
        <w:rPr>
          <w:rFonts w:cs="宋体"/>
          <w:kern w:val="0"/>
        </w:rPr>
      </w:pPr>
      <w:r w:rsidRPr="007D778D">
        <w:rPr>
          <w:rFonts w:cs="宋体" w:hint="eastAsia"/>
          <w:kern w:val="0"/>
        </w:rPr>
        <w:t>一次用水事件中总用水量（纯热水）小于</w:t>
      </w:r>
      <w:r w:rsidRPr="007D778D">
        <w:rPr>
          <w:rFonts w:cs="宋体" w:hint="eastAsia"/>
          <w:kern w:val="0"/>
        </w:rPr>
        <w:t xml:space="preserve">y </w:t>
      </w:r>
      <w:r w:rsidRPr="007D778D">
        <w:rPr>
          <w:rFonts w:cs="宋体" w:hint="eastAsia"/>
          <w:kern w:val="0"/>
        </w:rPr>
        <w:t>升</w:t>
      </w:r>
      <w:r w:rsidR="00A00E89">
        <w:rPr>
          <w:rFonts w:cs="宋体" w:hint="eastAsia"/>
          <w:kern w:val="0"/>
        </w:rPr>
        <w:t>.</w:t>
      </w:r>
    </w:p>
    <w:p w:rsidR="007D778D" w:rsidRPr="007D778D" w:rsidRDefault="007D778D" w:rsidP="00BB4EE3">
      <w:pPr>
        <w:spacing w:before="260" w:after="260" w:line="264" w:lineRule="auto"/>
        <w:ind w:firstLine="480"/>
        <w:rPr>
          <w:rFonts w:cs="宋体"/>
          <w:kern w:val="0"/>
        </w:rPr>
      </w:pPr>
      <w:r w:rsidRPr="007D778D">
        <w:rPr>
          <w:rFonts w:cs="宋体" w:hint="eastAsia"/>
          <w:kern w:val="0"/>
        </w:rPr>
        <w:t>用水时长小于</w:t>
      </w:r>
      <w:r w:rsidRPr="007D778D">
        <w:rPr>
          <w:rFonts w:cs="宋体" w:hint="eastAsia"/>
          <w:kern w:val="0"/>
        </w:rPr>
        <w:t>100</w:t>
      </w:r>
      <w:r w:rsidRPr="007D778D">
        <w:rPr>
          <w:rFonts w:cs="宋体" w:hint="eastAsia"/>
          <w:kern w:val="0"/>
        </w:rPr>
        <w:t>秒</w:t>
      </w:r>
      <w:r w:rsidR="00A00E89">
        <w:rPr>
          <w:rFonts w:cs="宋体" w:hint="eastAsia"/>
          <w:kern w:val="0"/>
        </w:rPr>
        <w:t>。</w:t>
      </w:r>
    </w:p>
    <w:p w:rsidR="009107FD" w:rsidRDefault="007D778D" w:rsidP="00BB4EE3">
      <w:pPr>
        <w:spacing w:before="260" w:after="260" w:line="264" w:lineRule="auto"/>
        <w:ind w:firstLine="480"/>
        <w:rPr>
          <w:rFonts w:cs="宋体" w:hint="eastAsia"/>
          <w:kern w:val="0"/>
        </w:rPr>
      </w:pPr>
      <w:r w:rsidRPr="007D778D">
        <w:rPr>
          <w:rFonts w:cs="宋体" w:hint="eastAsia"/>
          <w:kern w:val="0"/>
        </w:rPr>
        <w:t>总用水时长小于</w:t>
      </w:r>
      <w:r w:rsidRPr="007D778D">
        <w:rPr>
          <w:rFonts w:cs="宋体" w:hint="eastAsia"/>
          <w:kern w:val="0"/>
        </w:rPr>
        <w:t>120</w:t>
      </w:r>
      <w:r w:rsidRPr="007D778D">
        <w:rPr>
          <w:rFonts w:cs="宋体" w:hint="eastAsia"/>
          <w:kern w:val="0"/>
        </w:rPr>
        <w:t>秒</w:t>
      </w:r>
      <w:r w:rsidR="00A00E89">
        <w:rPr>
          <w:rFonts w:cs="宋体" w:hint="eastAsia"/>
          <w:kern w:val="0"/>
        </w:rPr>
        <w:t>。</w:t>
      </w:r>
    </w:p>
    <w:p w:rsidR="009107FD" w:rsidRPr="009107FD" w:rsidRDefault="009107FD" w:rsidP="009107FD">
      <w:pPr>
        <w:spacing w:before="260" w:after="260"/>
        <w:ind w:firstLine="480"/>
        <w:rPr>
          <w:rFonts w:cs="宋体" w:hint="eastAsia"/>
          <w:kern w:val="0"/>
        </w:rPr>
      </w:pPr>
    </w:p>
    <w:p w:rsidR="007D778D" w:rsidRPr="007D778D" w:rsidRDefault="007D778D" w:rsidP="00A2415E">
      <w:pPr>
        <w:spacing w:before="260" w:after="260"/>
        <w:ind w:firstLine="480"/>
      </w:pPr>
      <w:r w:rsidRPr="007D778D">
        <w:rPr>
          <w:rFonts w:hint="eastAsia"/>
        </w:rPr>
        <w:lastRenderedPageBreak/>
        <w:t>提示：经过实验分析，热水器设定温度为</w:t>
      </w:r>
      <w:r w:rsidRPr="007D778D">
        <w:rPr>
          <w:rFonts w:hint="eastAsia"/>
        </w:rPr>
        <w:t>50</w:t>
      </w:r>
      <w:r w:rsidRPr="007D778D">
        <w:rPr>
          <w:rFonts w:hint="eastAsia"/>
        </w:rPr>
        <w:t>摄氏度时，一次普通的洗浴时长为</w:t>
      </w:r>
      <w:r w:rsidRPr="007D778D">
        <w:rPr>
          <w:rFonts w:hint="eastAsia"/>
        </w:rPr>
        <w:t>15</w:t>
      </w:r>
      <w:r w:rsidRPr="007D778D">
        <w:rPr>
          <w:rFonts w:hint="eastAsia"/>
        </w:rPr>
        <w:t>分钟，总用水时长</w:t>
      </w:r>
      <w:r w:rsidRPr="007D778D">
        <w:rPr>
          <w:rFonts w:hint="eastAsia"/>
        </w:rPr>
        <w:t>10</w:t>
      </w:r>
      <w:r w:rsidRPr="007D778D">
        <w:rPr>
          <w:rFonts w:hint="eastAsia"/>
        </w:rPr>
        <w:t>分钟左右，热水的使用量为</w:t>
      </w:r>
      <w:r w:rsidRPr="007D778D">
        <w:rPr>
          <w:rFonts w:hint="eastAsia"/>
        </w:rPr>
        <w:t>10~15</w:t>
      </w:r>
      <w:r w:rsidRPr="007D778D">
        <w:rPr>
          <w:rFonts w:hint="eastAsia"/>
        </w:rPr>
        <w:t>升。</w:t>
      </w:r>
    </w:p>
    <w:p w:rsidR="00E814A7" w:rsidRDefault="007D778D" w:rsidP="00A2415E">
      <w:pPr>
        <w:spacing w:before="260" w:after="260"/>
        <w:ind w:firstLineChars="0" w:firstLine="0"/>
        <w:rPr>
          <w:rFonts w:hint="eastAsia"/>
        </w:rPr>
      </w:pPr>
      <w:r w:rsidRPr="007D778D">
        <w:rPr>
          <w:rFonts w:hint="eastAsia"/>
        </w:rPr>
        <w:t>为不影响特殊的短暂的洗浴事件，以及考虑到夏天用的热水较少，放宽范围</w:t>
      </w:r>
      <w:r w:rsidR="00E814A7">
        <w:rPr>
          <w:rFonts w:hint="eastAsia"/>
        </w:rPr>
        <w:t>。</w:t>
      </w:r>
    </w:p>
    <w:p w:rsidR="00A00E89" w:rsidRDefault="007D778D" w:rsidP="00A2415E">
      <w:pPr>
        <w:spacing w:before="260" w:after="260"/>
        <w:ind w:firstLine="480"/>
        <w:rPr>
          <w:rFonts w:hint="eastAsia"/>
        </w:rPr>
      </w:pPr>
      <w:r w:rsidRPr="007D778D">
        <w:rPr>
          <w:rFonts w:hint="eastAsia"/>
        </w:rPr>
        <w:t>假定热水器在设定温度为</w:t>
      </w:r>
      <w:r w:rsidRPr="007D778D">
        <w:rPr>
          <w:rFonts w:hint="eastAsia"/>
        </w:rPr>
        <w:t>50</w:t>
      </w:r>
      <w:r w:rsidRPr="007D778D">
        <w:rPr>
          <w:rFonts w:hint="eastAsia"/>
        </w:rPr>
        <w:t>摄氏度时，一次洗浴的总热水使用量为</w:t>
      </w:r>
      <w:r w:rsidRPr="007D778D">
        <w:rPr>
          <w:rFonts w:hint="eastAsia"/>
        </w:rPr>
        <w:t>5</w:t>
      </w:r>
      <w:r w:rsidRPr="007D778D">
        <w:rPr>
          <w:rFonts w:hint="eastAsia"/>
        </w:rPr>
        <w:t>升，同时取洗浴温度的均值为</w:t>
      </w:r>
      <w:r w:rsidRPr="007D778D">
        <w:rPr>
          <w:rFonts w:hint="eastAsia"/>
        </w:rPr>
        <w:t>39</w:t>
      </w:r>
      <w:r w:rsidRPr="007D778D">
        <w:rPr>
          <w:rFonts w:hint="eastAsia"/>
        </w:rPr>
        <w:t>摄氏度。来计算热水器不同设定温度下的热水使用量阈值。</w:t>
      </w:r>
    </w:p>
    <w:p w:rsidR="00E814A7" w:rsidRPr="00E814A7" w:rsidRDefault="00E814A7" w:rsidP="00A2415E">
      <w:pPr>
        <w:spacing w:before="260" w:after="260"/>
        <w:ind w:firstLine="480"/>
      </w:pPr>
    </w:p>
    <w:tbl>
      <w:tblPr>
        <w:tblStyle w:val="a8"/>
        <w:tblW w:w="0" w:type="auto"/>
        <w:tblBorders>
          <w:left w:val="none" w:sz="0" w:space="0" w:color="auto"/>
          <w:right w:val="none" w:sz="0" w:space="0" w:color="auto"/>
        </w:tblBorders>
        <w:tblLook w:val="04A0" w:firstRow="1" w:lastRow="0" w:firstColumn="1" w:lastColumn="0" w:noHBand="0" w:noVBand="1"/>
      </w:tblPr>
      <w:tblGrid>
        <w:gridCol w:w="2130"/>
        <w:gridCol w:w="1806"/>
        <w:gridCol w:w="2455"/>
        <w:gridCol w:w="2131"/>
      </w:tblGrid>
      <w:tr w:rsidR="00A00E89" w:rsidRPr="00A00E89" w:rsidTr="001862E0">
        <w:tc>
          <w:tcPr>
            <w:tcW w:w="2130"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洗浴用水温度</w:t>
            </w:r>
          </w:p>
        </w:tc>
        <w:tc>
          <w:tcPr>
            <w:tcW w:w="1806"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T(39</w:t>
            </w:r>
            <w:r w:rsidRPr="00A00E89">
              <w:rPr>
                <w:rFonts w:eastAsiaTheme="minorEastAsia" w:hint="eastAsia"/>
                <w:sz w:val="21"/>
              </w:rPr>
              <w:t>摄氏度</w:t>
            </w:r>
            <w:r w:rsidRPr="00A00E89">
              <w:rPr>
                <w:rFonts w:eastAsiaTheme="minorEastAsia" w:hint="eastAsia"/>
                <w:sz w:val="21"/>
              </w:rPr>
              <w:t>)</w:t>
            </w:r>
          </w:p>
        </w:tc>
        <w:tc>
          <w:tcPr>
            <w:tcW w:w="2455"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设置温度</w:t>
            </w:r>
          </w:p>
        </w:tc>
        <w:tc>
          <w:tcPr>
            <w:tcW w:w="2131"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X</w:t>
            </w:r>
            <w:r w:rsidRPr="00A00E89">
              <w:rPr>
                <w:rFonts w:eastAsiaTheme="minorEastAsia" w:hint="eastAsia"/>
                <w:sz w:val="21"/>
              </w:rPr>
              <w:t>（摄氏度）</w:t>
            </w:r>
          </w:p>
        </w:tc>
      </w:tr>
      <w:tr w:rsidR="00A00E89" w:rsidRPr="00A00E89" w:rsidTr="001862E0">
        <w:tc>
          <w:tcPr>
            <w:tcW w:w="2130"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自来水水温</w:t>
            </w:r>
          </w:p>
        </w:tc>
        <w:tc>
          <w:tcPr>
            <w:tcW w:w="1806"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C(</w:t>
            </w:r>
            <w:r w:rsidRPr="00A00E89">
              <w:rPr>
                <w:rFonts w:eastAsiaTheme="minorEastAsia" w:hint="eastAsia"/>
                <w:sz w:val="21"/>
              </w:rPr>
              <w:t>摄氏度</w:t>
            </w:r>
            <w:r w:rsidRPr="00A00E89">
              <w:rPr>
                <w:rFonts w:eastAsiaTheme="minorEastAsia" w:hint="eastAsia"/>
                <w:sz w:val="21"/>
              </w:rPr>
              <w:t>)</w:t>
            </w:r>
          </w:p>
        </w:tc>
        <w:tc>
          <w:tcPr>
            <w:tcW w:w="2455"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设定温度为时的用水量</w:t>
            </w:r>
          </w:p>
        </w:tc>
        <w:tc>
          <w:tcPr>
            <w:tcW w:w="2131"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Y</w:t>
            </w:r>
            <w:r w:rsidRPr="00A00E89">
              <w:rPr>
                <w:rFonts w:eastAsiaTheme="minorEastAsia" w:hint="eastAsia"/>
                <w:sz w:val="21"/>
              </w:rPr>
              <w:t>（升）</w:t>
            </w:r>
          </w:p>
        </w:tc>
      </w:tr>
      <w:tr w:rsidR="00A00E89" w:rsidRPr="00A00E89" w:rsidTr="001862E0">
        <w:tc>
          <w:tcPr>
            <w:tcW w:w="2130"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自来水注水量</w:t>
            </w:r>
          </w:p>
        </w:tc>
        <w:tc>
          <w:tcPr>
            <w:tcW w:w="1806"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M</w:t>
            </w:r>
            <w:r w:rsidRPr="00A00E89">
              <w:rPr>
                <w:rFonts w:eastAsiaTheme="minorEastAsia" w:hint="eastAsia"/>
                <w:sz w:val="21"/>
              </w:rPr>
              <w:t>（升）</w:t>
            </w:r>
          </w:p>
        </w:tc>
        <w:tc>
          <w:tcPr>
            <w:tcW w:w="2455"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50</w:t>
            </w:r>
            <w:r w:rsidRPr="00A00E89">
              <w:rPr>
                <w:rFonts w:eastAsiaTheme="minorEastAsia" w:hint="eastAsia"/>
                <w:sz w:val="21"/>
              </w:rPr>
              <w:t>摄氏度时的用水量</w:t>
            </w:r>
          </w:p>
        </w:tc>
        <w:tc>
          <w:tcPr>
            <w:tcW w:w="2131" w:type="dxa"/>
          </w:tcPr>
          <w:p w:rsidR="00A00E89" w:rsidRPr="00A00E89" w:rsidRDefault="00A00E89" w:rsidP="00A2415E">
            <w:pPr>
              <w:spacing w:before="260" w:after="260"/>
              <w:ind w:firstLineChars="0" w:firstLine="0"/>
              <w:rPr>
                <w:rFonts w:eastAsiaTheme="minorEastAsia"/>
                <w:sz w:val="21"/>
              </w:rPr>
            </w:pPr>
            <w:r w:rsidRPr="00A00E89">
              <w:rPr>
                <w:rFonts w:eastAsiaTheme="minorEastAsia" w:hint="eastAsia"/>
                <w:sz w:val="21"/>
              </w:rPr>
              <w:t>V</w:t>
            </w:r>
            <w:r w:rsidRPr="00A00E89">
              <w:rPr>
                <w:rFonts w:eastAsiaTheme="minorEastAsia" w:hint="eastAsia"/>
                <w:sz w:val="21"/>
              </w:rPr>
              <w:t>（</w:t>
            </w:r>
            <w:r w:rsidRPr="00A00E89">
              <w:rPr>
                <w:rFonts w:eastAsiaTheme="minorEastAsia" w:hint="eastAsia"/>
                <w:sz w:val="21"/>
              </w:rPr>
              <w:t>5</w:t>
            </w:r>
            <w:r w:rsidRPr="00A00E89">
              <w:rPr>
                <w:rFonts w:eastAsiaTheme="minorEastAsia" w:hint="eastAsia"/>
                <w:sz w:val="21"/>
              </w:rPr>
              <w:t>升）</w:t>
            </w:r>
          </w:p>
        </w:tc>
      </w:tr>
    </w:tbl>
    <w:p w:rsidR="00E814A7" w:rsidRDefault="00E814A7" w:rsidP="00A2415E">
      <w:pPr>
        <w:spacing w:before="260" w:after="260"/>
        <w:ind w:firstLine="480"/>
        <w:rPr>
          <w:rFonts w:hint="eastAsia"/>
        </w:rPr>
      </w:pPr>
    </w:p>
    <w:p w:rsidR="007D778D" w:rsidRPr="007D778D" w:rsidRDefault="007D778D" w:rsidP="00A2415E">
      <w:pPr>
        <w:spacing w:before="260" w:after="260"/>
        <w:ind w:firstLine="480"/>
      </w:pPr>
      <w:r w:rsidRPr="007D778D">
        <w:rPr>
          <w:rFonts w:hint="eastAsia"/>
        </w:rPr>
        <w:t>假定每次洗浴习惯变化不大且热水器热水水温恒定，则每次洗浴使用的热水的热量应该趋近于一个定值。如果热水器设定温度</w:t>
      </w:r>
      <w:r w:rsidRPr="007D778D">
        <w:rPr>
          <w:rFonts w:hint="eastAsia"/>
        </w:rPr>
        <w:t xml:space="preserve"> X</w:t>
      </w:r>
      <w:r w:rsidRPr="007D778D">
        <w:rPr>
          <w:rFonts w:hint="eastAsia"/>
        </w:rPr>
        <w:t>调高使热水器水温变高，则一次洗浴使用的热水量就减少；相反，则使用的热水量就增多。</w:t>
      </w:r>
    </w:p>
    <w:p w:rsidR="007D778D" w:rsidRPr="007D778D" w:rsidRDefault="007D778D" w:rsidP="00A2415E">
      <w:pPr>
        <w:spacing w:before="260" w:after="260"/>
        <w:ind w:firstLine="480"/>
        <w:rPr>
          <w:rFonts w:cs="宋体"/>
          <w:kern w:val="0"/>
        </w:rPr>
      </w:pPr>
      <w:r w:rsidRPr="007D778D">
        <w:rPr>
          <w:rFonts w:cs="宋体" w:hint="eastAsia"/>
          <w:kern w:val="0"/>
        </w:rPr>
        <w:t>假设两次洗浴事件热水和冷水混合后的花洒出水温度恒为</w:t>
      </w:r>
      <w:r w:rsidRPr="007D778D">
        <w:rPr>
          <w:rFonts w:cs="宋体" w:hint="eastAsia"/>
          <w:kern w:val="0"/>
        </w:rPr>
        <w:t xml:space="preserve">T </w:t>
      </w:r>
      <w:r w:rsidRPr="007D778D">
        <w:rPr>
          <w:rFonts w:cs="宋体" w:hint="eastAsia"/>
          <w:kern w:val="0"/>
        </w:rPr>
        <w:t>摄氏度，总用水量不变且为</w:t>
      </w:r>
      <w:r w:rsidRPr="007D778D">
        <w:rPr>
          <w:rFonts w:cs="宋体" w:hint="eastAsia"/>
          <w:kern w:val="0"/>
        </w:rPr>
        <w:t xml:space="preserve"> M+V</w:t>
      </w:r>
      <w:r w:rsidRPr="007D778D">
        <w:rPr>
          <w:rFonts w:cs="宋体" w:hint="eastAsia"/>
          <w:kern w:val="0"/>
        </w:rPr>
        <w:t>升，根据热量守恒建立方程组（</w:t>
      </w:r>
      <w:r w:rsidRPr="007D778D">
        <w:rPr>
          <w:rFonts w:cs="宋体" w:hint="eastAsia"/>
          <w:kern w:val="0"/>
        </w:rPr>
        <w:t>13-2</w:t>
      </w:r>
      <w:r w:rsidRPr="007D778D">
        <w:rPr>
          <w:rFonts w:cs="宋体" w:hint="eastAsia"/>
          <w:kern w:val="0"/>
        </w:rPr>
        <w:t>）。</w:t>
      </w:r>
    </w:p>
    <w:p w:rsidR="007D778D" w:rsidRPr="007D778D" w:rsidRDefault="007D778D" w:rsidP="00A2415E">
      <w:pPr>
        <w:spacing w:before="260" w:after="260"/>
        <w:ind w:firstLine="420"/>
      </w:pPr>
      <w:r w:rsidRPr="007D778D">
        <w:rPr>
          <w:position w:val="-34"/>
          <w:sz w:val="21"/>
        </w:rPr>
        <w:object w:dxaOrig="5140" w:dyaOrig="800">
          <v:shape id="_x0000_i1025" type="#_x0000_t75" style="width:284.35pt;height:44.55pt" o:ole="">
            <v:imagedata r:id="rId20" o:title=""/>
          </v:shape>
          <o:OLEObject Type="Embed" ProgID="Equation.DSMT4" ShapeID="_x0000_i1025" DrawAspect="Content" ObjectID="_1594381125" r:id="rId21"/>
        </w:object>
      </w:r>
    </w:p>
    <w:p w:rsidR="007D778D" w:rsidRPr="007D778D" w:rsidRDefault="007D778D" w:rsidP="00A2415E">
      <w:pPr>
        <w:spacing w:before="260" w:after="260"/>
        <w:ind w:firstLine="480"/>
      </w:pPr>
      <w:r w:rsidRPr="007D778D">
        <w:rPr>
          <w:rFonts w:hint="eastAsia"/>
        </w:rPr>
        <w:t>（</w:t>
      </w:r>
      <w:r w:rsidRPr="007D778D">
        <w:rPr>
          <w:rFonts w:hint="eastAsia"/>
        </w:rPr>
        <w:t>1</w:t>
      </w:r>
      <w:r w:rsidRPr="007D778D">
        <w:rPr>
          <w:rFonts w:hint="eastAsia"/>
        </w:rPr>
        <w:t>）式是</w:t>
      </w:r>
      <w:r w:rsidRPr="007D778D">
        <w:rPr>
          <w:rFonts w:hint="eastAsia"/>
        </w:rPr>
        <w:t>50</w:t>
      </w:r>
      <w:r w:rsidRPr="007D778D">
        <w:rPr>
          <w:rFonts w:hint="eastAsia"/>
        </w:rPr>
        <w:t>摄氏度的热水</w:t>
      </w:r>
      <w:r w:rsidRPr="007D778D">
        <w:rPr>
          <w:rFonts w:hint="eastAsia"/>
        </w:rPr>
        <w:t>V</w:t>
      </w:r>
      <w:r w:rsidRPr="007D778D">
        <w:rPr>
          <w:rFonts w:hint="eastAsia"/>
        </w:rPr>
        <w:t>升与</w:t>
      </w:r>
      <w:r w:rsidRPr="007D778D">
        <w:rPr>
          <w:rFonts w:hint="eastAsia"/>
        </w:rPr>
        <w:t xml:space="preserve">M </w:t>
      </w:r>
      <w:r w:rsidRPr="007D778D">
        <w:rPr>
          <w:rFonts w:hint="eastAsia"/>
        </w:rPr>
        <w:t>升</w:t>
      </w:r>
      <w:r w:rsidRPr="007D778D">
        <w:rPr>
          <w:rFonts w:hint="eastAsia"/>
        </w:rPr>
        <w:t xml:space="preserve">C </w:t>
      </w:r>
      <w:r w:rsidRPr="007D778D">
        <w:rPr>
          <w:rFonts w:hint="eastAsia"/>
        </w:rPr>
        <w:t>摄氏度自来水混合得到</w:t>
      </w:r>
      <w:r w:rsidRPr="007D778D">
        <w:rPr>
          <w:rFonts w:hint="eastAsia"/>
        </w:rPr>
        <w:t xml:space="preserve">M+V </w:t>
      </w:r>
      <w:r w:rsidRPr="007D778D">
        <w:rPr>
          <w:rFonts w:hint="eastAsia"/>
        </w:rPr>
        <w:t>升</w:t>
      </w:r>
      <w:r w:rsidRPr="007D778D">
        <w:rPr>
          <w:rFonts w:hint="eastAsia"/>
        </w:rPr>
        <w:t xml:space="preserve"> T</w:t>
      </w:r>
      <w:r w:rsidRPr="007D778D">
        <w:rPr>
          <w:rFonts w:hint="eastAsia"/>
        </w:rPr>
        <w:t>摄氏度的洗浴用水的热守恒公式。</w:t>
      </w:r>
    </w:p>
    <w:p w:rsidR="007D778D" w:rsidRPr="007D778D" w:rsidRDefault="007D778D" w:rsidP="00A2415E">
      <w:pPr>
        <w:spacing w:before="260" w:after="260"/>
        <w:ind w:firstLine="480"/>
      </w:pPr>
      <w:r w:rsidRPr="007D778D">
        <w:rPr>
          <w:rFonts w:hint="eastAsia"/>
        </w:rPr>
        <w:t>（</w:t>
      </w:r>
      <w:r w:rsidRPr="007D778D">
        <w:rPr>
          <w:rFonts w:hint="eastAsia"/>
        </w:rPr>
        <w:t>2</w:t>
      </w:r>
      <w:r w:rsidRPr="007D778D">
        <w:rPr>
          <w:rFonts w:hint="eastAsia"/>
        </w:rPr>
        <w:t>）式是</w:t>
      </w:r>
      <w:r w:rsidRPr="007D778D">
        <w:rPr>
          <w:rFonts w:hint="eastAsia"/>
        </w:rPr>
        <w:t xml:space="preserve"> X</w:t>
      </w:r>
      <w:r w:rsidRPr="007D778D">
        <w:rPr>
          <w:rFonts w:hint="eastAsia"/>
        </w:rPr>
        <w:t>摄氏度的热水</w:t>
      </w:r>
      <w:r w:rsidRPr="007D778D">
        <w:rPr>
          <w:rFonts w:hint="eastAsia"/>
        </w:rPr>
        <w:t xml:space="preserve">Y </w:t>
      </w:r>
      <w:r w:rsidRPr="007D778D">
        <w:rPr>
          <w:rFonts w:hint="eastAsia"/>
        </w:rPr>
        <w:t>升与</w:t>
      </w:r>
      <w:r w:rsidRPr="007D778D">
        <w:rPr>
          <w:rFonts w:hint="eastAsia"/>
        </w:rPr>
        <w:t xml:space="preserve">M+V-Y </w:t>
      </w:r>
      <w:r w:rsidRPr="007D778D">
        <w:rPr>
          <w:rFonts w:hint="eastAsia"/>
        </w:rPr>
        <w:t>升</w:t>
      </w:r>
      <w:r w:rsidRPr="007D778D">
        <w:rPr>
          <w:rFonts w:hint="eastAsia"/>
        </w:rPr>
        <w:t xml:space="preserve">C </w:t>
      </w:r>
      <w:r w:rsidRPr="007D778D">
        <w:rPr>
          <w:rFonts w:hint="eastAsia"/>
        </w:rPr>
        <w:t>摄氏度自来水混合得到</w:t>
      </w:r>
      <w:r w:rsidRPr="007D778D">
        <w:rPr>
          <w:rFonts w:hint="eastAsia"/>
        </w:rPr>
        <w:t xml:space="preserve">M+V </w:t>
      </w:r>
      <w:r w:rsidRPr="007D778D">
        <w:rPr>
          <w:rFonts w:hint="eastAsia"/>
        </w:rPr>
        <w:t>升</w:t>
      </w:r>
      <w:r w:rsidRPr="007D778D">
        <w:rPr>
          <w:rFonts w:hint="eastAsia"/>
        </w:rPr>
        <w:t xml:space="preserve">T </w:t>
      </w:r>
      <w:r w:rsidRPr="007D778D">
        <w:rPr>
          <w:rFonts w:hint="eastAsia"/>
        </w:rPr>
        <w:t>摄氏度的洗浴用水的热守恒公式。</w:t>
      </w:r>
    </w:p>
    <w:p w:rsidR="007D778D" w:rsidRPr="007D778D" w:rsidRDefault="007D778D" w:rsidP="00A2415E">
      <w:pPr>
        <w:spacing w:before="260" w:after="260"/>
        <w:ind w:firstLine="480"/>
      </w:pPr>
      <w:r w:rsidRPr="007D778D">
        <w:rPr>
          <w:rFonts w:hint="eastAsia"/>
        </w:rPr>
        <w:t>从而得出</w:t>
      </w:r>
      <w:r w:rsidRPr="007D778D">
        <w:rPr>
          <w:rFonts w:hint="eastAsia"/>
        </w:rPr>
        <w:t xml:space="preserve"> Y</w:t>
      </w:r>
      <w:r w:rsidRPr="007D778D">
        <w:rPr>
          <w:rFonts w:hint="eastAsia"/>
        </w:rPr>
        <w:t>与</w:t>
      </w:r>
      <w:r w:rsidRPr="007D778D">
        <w:rPr>
          <w:rFonts w:hint="eastAsia"/>
        </w:rPr>
        <w:t xml:space="preserve">X </w:t>
      </w:r>
      <w:r w:rsidRPr="007D778D">
        <w:rPr>
          <w:rFonts w:hint="eastAsia"/>
        </w:rPr>
        <w:t>、</w:t>
      </w:r>
      <w:r w:rsidRPr="007D778D">
        <w:rPr>
          <w:rFonts w:hint="eastAsia"/>
        </w:rPr>
        <w:t xml:space="preserve">C </w:t>
      </w:r>
      <w:r w:rsidRPr="007D778D">
        <w:rPr>
          <w:rFonts w:hint="eastAsia"/>
        </w:rPr>
        <w:t>、</w:t>
      </w:r>
      <w:r w:rsidRPr="007D778D">
        <w:rPr>
          <w:rFonts w:hint="eastAsia"/>
        </w:rPr>
        <w:t xml:space="preserve">V </w:t>
      </w:r>
      <w:r w:rsidRPr="007D778D">
        <w:rPr>
          <w:rFonts w:hint="eastAsia"/>
        </w:rPr>
        <w:t>之间的关系：</w:t>
      </w:r>
    </w:p>
    <w:p w:rsidR="007D778D" w:rsidRDefault="00E37E47" w:rsidP="00A2415E">
      <w:pPr>
        <w:spacing w:before="260" w:after="260"/>
        <w:ind w:firstLine="420"/>
        <w:rPr>
          <w:position w:val="-24"/>
          <w:sz w:val="21"/>
        </w:rPr>
      </w:pPr>
      <w:r w:rsidRPr="00E37E47">
        <w:rPr>
          <w:rFonts w:asciiTheme="majorEastAsia" w:eastAsiaTheme="majorEastAsia" w:hAnsiTheme="majorEastAsia"/>
          <w:position w:val="-24"/>
          <w:sz w:val="21"/>
        </w:rPr>
        <w:object w:dxaOrig="1620" w:dyaOrig="620">
          <v:shape id="_x0000_i1026" type="#_x0000_t75" style="width:103.75pt;height:40.25pt" o:ole="">
            <v:imagedata r:id="rId22" o:title=""/>
          </v:shape>
          <o:OLEObject Type="Embed" ProgID="Equation.DSMT4" ShapeID="_x0000_i1026" DrawAspect="Content" ObjectID="_1594381126" r:id="rId23"/>
        </w:object>
      </w:r>
    </w:p>
    <w:p w:rsidR="00E37E47" w:rsidRPr="007D778D" w:rsidRDefault="00E37E47" w:rsidP="00A2415E">
      <w:pPr>
        <w:spacing w:before="260" w:after="260"/>
        <w:ind w:firstLine="480"/>
      </w:pPr>
    </w:p>
    <w:p w:rsidR="007D778D" w:rsidRPr="00E37E47" w:rsidRDefault="007D778D" w:rsidP="00A2415E">
      <w:pPr>
        <w:spacing w:before="260" w:after="260"/>
        <w:ind w:firstLineChars="232" w:firstLine="559"/>
        <w:jc w:val="center"/>
        <w:rPr>
          <w:b/>
        </w:rPr>
      </w:pPr>
      <w:r w:rsidRPr="00E37E47">
        <w:rPr>
          <w:rFonts w:hint="eastAsia"/>
          <w:b/>
        </w:rPr>
        <w:t>d.</w:t>
      </w:r>
      <w:r w:rsidRPr="00E37E47">
        <w:rPr>
          <w:rFonts w:hint="eastAsia"/>
          <w:b/>
        </w:rPr>
        <w:t>属性构造</w:t>
      </w:r>
    </w:p>
    <w:p w:rsidR="00E37E47" w:rsidRPr="00C924BE" w:rsidRDefault="007D778D" w:rsidP="00A2415E">
      <w:pPr>
        <w:spacing w:before="260" w:after="260"/>
        <w:ind w:firstLine="480"/>
        <w:rPr>
          <w:u w:val="single"/>
        </w:rPr>
      </w:pPr>
      <w:r w:rsidRPr="007D778D">
        <w:rPr>
          <w:rFonts w:hint="eastAsia"/>
        </w:rPr>
        <w:t>1</w:t>
      </w:r>
      <w:r w:rsidRPr="007D778D">
        <w:rPr>
          <w:rFonts w:hint="eastAsia"/>
        </w:rPr>
        <w:t>、时长类指标</w:t>
      </w:r>
    </w:p>
    <w:p w:rsidR="00E37E47" w:rsidRDefault="009107FD" w:rsidP="00A2415E">
      <w:pPr>
        <w:spacing w:before="260" w:after="260"/>
        <w:ind w:firstLine="480"/>
        <w:rPr>
          <w:rFonts w:cs="宋体"/>
          <w:kern w:val="0"/>
        </w:rPr>
      </w:pPr>
      <w:r>
        <w:rPr>
          <w:noProof/>
        </w:rPr>
        <w:pict w14:anchorId="7731C4D2">
          <v:shape id="对象 2" o:spid="_x0000_s1033" type="#_x0000_t75" style="position:absolute;left:0;text-align:left;margin-left:-12pt;margin-top:11.8pt;width:460.2pt;height:200.05pt;z-index:251658240;visibility:visible">
            <v:imagedata r:id="rId24" o:title=""/>
          </v:shape>
        </w:pict>
      </w:r>
    </w:p>
    <w:p w:rsidR="00E37E47" w:rsidRDefault="00E37E47" w:rsidP="00A2415E">
      <w:pPr>
        <w:spacing w:before="260" w:after="260"/>
        <w:ind w:firstLine="480"/>
        <w:rPr>
          <w:rFonts w:cs="宋体"/>
          <w:kern w:val="0"/>
        </w:rPr>
      </w:pPr>
    </w:p>
    <w:p w:rsidR="00E37E47" w:rsidRDefault="00E37E47" w:rsidP="00A2415E">
      <w:pPr>
        <w:spacing w:before="260" w:after="260"/>
        <w:ind w:firstLine="480"/>
        <w:rPr>
          <w:rFonts w:cs="宋体"/>
          <w:kern w:val="0"/>
        </w:rPr>
      </w:pPr>
    </w:p>
    <w:p w:rsidR="00E37E47" w:rsidRDefault="00E37E47" w:rsidP="00A2415E">
      <w:pPr>
        <w:spacing w:before="260" w:after="260"/>
        <w:ind w:firstLine="480"/>
        <w:rPr>
          <w:rFonts w:cs="宋体"/>
          <w:kern w:val="0"/>
        </w:rPr>
      </w:pPr>
    </w:p>
    <w:p w:rsidR="00E37E47" w:rsidRDefault="00E37E47" w:rsidP="00A2415E">
      <w:pPr>
        <w:spacing w:before="260" w:after="260"/>
        <w:ind w:firstLine="480"/>
        <w:rPr>
          <w:rFonts w:cs="宋体"/>
          <w:kern w:val="0"/>
        </w:rPr>
      </w:pPr>
    </w:p>
    <w:p w:rsidR="00E37E47" w:rsidRPr="00CF35D9" w:rsidRDefault="00E37E47" w:rsidP="00A2415E">
      <w:pPr>
        <w:spacing w:before="260" w:after="260"/>
        <w:ind w:firstLineChars="0" w:firstLine="0"/>
        <w:rPr>
          <w:rFonts w:cs="宋体"/>
          <w:kern w:val="0"/>
        </w:rPr>
      </w:pPr>
    </w:p>
    <w:p w:rsidR="00C924BE" w:rsidRDefault="00C924BE" w:rsidP="00A2415E">
      <w:pPr>
        <w:spacing w:before="260" w:after="260"/>
        <w:ind w:firstLine="480"/>
        <w:rPr>
          <w:rFonts w:cs="宋体" w:hint="eastAsia"/>
          <w:kern w:val="0"/>
        </w:rPr>
      </w:pPr>
    </w:p>
    <w:p w:rsidR="00C924BE" w:rsidRDefault="00C924BE" w:rsidP="00A2415E">
      <w:pPr>
        <w:spacing w:before="260" w:after="260"/>
        <w:ind w:firstLine="480"/>
        <w:rPr>
          <w:rFonts w:cs="宋体" w:hint="eastAsia"/>
          <w:kern w:val="0"/>
        </w:rPr>
      </w:pPr>
    </w:p>
    <w:p w:rsidR="00C924BE" w:rsidRDefault="00C924BE" w:rsidP="00A2415E">
      <w:pPr>
        <w:spacing w:before="260" w:after="260"/>
        <w:ind w:firstLine="480"/>
        <w:rPr>
          <w:rFonts w:cs="宋体" w:hint="eastAsia"/>
          <w:kern w:val="0"/>
        </w:rPr>
      </w:pPr>
    </w:p>
    <w:p w:rsidR="00C924BE" w:rsidRDefault="00C924BE" w:rsidP="00A2415E">
      <w:pPr>
        <w:spacing w:before="260" w:after="260"/>
        <w:ind w:firstLine="480"/>
        <w:rPr>
          <w:rFonts w:cs="宋体" w:hint="eastAsia"/>
          <w:kern w:val="0"/>
        </w:rPr>
      </w:pPr>
    </w:p>
    <w:p w:rsidR="00C924BE" w:rsidRDefault="00C924BE" w:rsidP="00A2415E">
      <w:pPr>
        <w:spacing w:before="260" w:after="260"/>
        <w:ind w:firstLine="480"/>
        <w:rPr>
          <w:rFonts w:cs="宋体" w:hint="eastAsia"/>
          <w:kern w:val="0"/>
        </w:rPr>
      </w:pPr>
    </w:p>
    <w:p w:rsidR="00E814A7" w:rsidRDefault="00E814A7" w:rsidP="009107FD">
      <w:pPr>
        <w:spacing w:before="260" w:after="260"/>
        <w:ind w:firstLineChars="0" w:firstLine="0"/>
        <w:rPr>
          <w:rFonts w:cs="宋体" w:hint="eastAsia"/>
          <w:kern w:val="0"/>
        </w:rPr>
      </w:pPr>
    </w:p>
    <w:p w:rsidR="007D778D" w:rsidRPr="007D778D" w:rsidRDefault="007D778D" w:rsidP="009107FD">
      <w:pPr>
        <w:spacing w:before="260" w:after="260" w:line="288" w:lineRule="auto"/>
        <w:ind w:firstLine="480"/>
        <w:rPr>
          <w:rFonts w:cs="宋体"/>
          <w:kern w:val="0"/>
        </w:rPr>
      </w:pPr>
      <w:r w:rsidRPr="007D778D">
        <w:rPr>
          <w:rFonts w:cs="宋体" w:hint="eastAsia"/>
          <w:kern w:val="0"/>
        </w:rPr>
        <w:t>由上表可知，在</w:t>
      </w:r>
      <w:r w:rsidRPr="007D778D">
        <w:rPr>
          <w:rFonts w:cs="宋体" w:hint="eastAsia"/>
          <w:kern w:val="0"/>
        </w:rPr>
        <w:t>20:00:10</w:t>
      </w:r>
      <w:r w:rsidRPr="007D778D">
        <w:rPr>
          <w:rFonts w:cs="宋体" w:hint="eastAsia"/>
          <w:kern w:val="0"/>
        </w:rPr>
        <w:t>时热水器记录到的数据还没有用水，而在</w:t>
      </w:r>
      <w:r w:rsidRPr="007D778D">
        <w:rPr>
          <w:rFonts w:cs="宋体" w:hint="eastAsia"/>
          <w:kern w:val="0"/>
        </w:rPr>
        <w:t>20:00:12</w:t>
      </w:r>
      <w:r w:rsidRPr="007D778D">
        <w:rPr>
          <w:rFonts w:cs="宋体" w:hint="eastAsia"/>
          <w:kern w:val="0"/>
        </w:rPr>
        <w:t>时热水器记录的有用水行为。</w:t>
      </w:r>
    </w:p>
    <w:p w:rsidR="00C924BE" w:rsidRDefault="007D778D" w:rsidP="009107FD">
      <w:pPr>
        <w:spacing w:before="260" w:after="260" w:line="288" w:lineRule="auto"/>
        <w:ind w:firstLine="480"/>
        <w:rPr>
          <w:rFonts w:cs="宋体" w:hint="eastAsia"/>
          <w:kern w:val="0"/>
          <w:szCs w:val="24"/>
        </w:rPr>
      </w:pPr>
      <w:r w:rsidRPr="007D778D">
        <w:rPr>
          <w:rFonts w:cs="宋体" w:hint="eastAsia"/>
          <w:kern w:val="0"/>
          <w:szCs w:val="24"/>
        </w:rPr>
        <w:t>用水开始时间在</w:t>
      </w:r>
      <w:r w:rsidRPr="007D778D">
        <w:rPr>
          <w:rFonts w:cs="宋体" w:hint="eastAsia"/>
          <w:kern w:val="0"/>
          <w:szCs w:val="24"/>
        </w:rPr>
        <w:t>20:00:10~20:00:12</w:t>
      </w:r>
      <w:r w:rsidRPr="007D778D">
        <w:rPr>
          <w:rFonts w:cs="宋体" w:hint="eastAsia"/>
          <w:kern w:val="0"/>
          <w:szCs w:val="24"/>
        </w:rPr>
        <w:t>之间，考虑到网络不稳定导致网络数据</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传输延时数分钟或数小时之久等因素，取平均值会导致很大的偏差，综合分析构建“用水开始时间”为起始数据的时间减去“发送阈值”的一半，发送阈值是指热水器传输数据的频率的大小</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同理构造用水结束时间、停顿开始时间、停顿结束时间等</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“用水时长</w:t>
      </w:r>
      <w:r w:rsidRPr="007D778D">
        <w:rPr>
          <w:rFonts w:cs="宋体" w:hint="eastAsia"/>
          <w:kern w:val="0"/>
          <w:szCs w:val="24"/>
        </w:rPr>
        <w:t>A</w:t>
      </w:r>
      <w:r w:rsidRPr="007D778D">
        <w:rPr>
          <w:rFonts w:cs="宋体" w:hint="eastAsia"/>
          <w:kern w:val="0"/>
          <w:szCs w:val="24"/>
        </w:rPr>
        <w:t>”是“用水开始时间”到“停顿开始时间”的间隔时长</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一次用水事件中“用水时长”为各段用水时长之和</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同理构造总用水时长、停顿时长等。</w:t>
      </w:r>
    </w:p>
    <w:p w:rsidR="007D778D" w:rsidRPr="007D778D" w:rsidRDefault="007D778D" w:rsidP="009107FD">
      <w:pPr>
        <w:spacing w:before="260" w:after="260" w:line="288" w:lineRule="auto"/>
        <w:ind w:firstLine="480"/>
        <w:rPr>
          <w:rFonts w:eastAsiaTheme="minorEastAsia"/>
          <w:szCs w:val="24"/>
        </w:rPr>
      </w:pPr>
      <w:r w:rsidRPr="007D778D">
        <w:rPr>
          <w:rFonts w:eastAsiaTheme="minorEastAsia" w:hint="eastAsia"/>
          <w:szCs w:val="24"/>
        </w:rPr>
        <w:t>2</w:t>
      </w:r>
      <w:r w:rsidRPr="007D778D">
        <w:rPr>
          <w:rFonts w:eastAsiaTheme="minorEastAsia" w:hint="eastAsia"/>
          <w:szCs w:val="24"/>
        </w:rPr>
        <w:t>、频率类指标</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统计一次用水事件中各种用水操作的频率。</w:t>
      </w:r>
    </w:p>
    <w:p w:rsidR="007D778D" w:rsidRPr="007D778D" w:rsidRDefault="007D778D" w:rsidP="009107FD">
      <w:pPr>
        <w:spacing w:before="260" w:after="260" w:line="288" w:lineRule="auto"/>
        <w:ind w:firstLine="480"/>
        <w:rPr>
          <w:rFonts w:eastAsiaTheme="minorEastAsia"/>
          <w:szCs w:val="24"/>
        </w:rPr>
      </w:pPr>
      <w:r w:rsidRPr="007D778D">
        <w:rPr>
          <w:rFonts w:eastAsiaTheme="minorEastAsia" w:hint="eastAsia"/>
          <w:szCs w:val="24"/>
        </w:rPr>
        <w:t>3</w:t>
      </w:r>
      <w:r w:rsidRPr="007D778D">
        <w:rPr>
          <w:rFonts w:eastAsiaTheme="minorEastAsia" w:hint="eastAsia"/>
          <w:szCs w:val="24"/>
        </w:rPr>
        <w:t>、用水量化指标</w:t>
      </w:r>
    </w:p>
    <w:p w:rsidR="007D778D" w:rsidRPr="007D778D" w:rsidRDefault="007D778D" w:rsidP="009107FD">
      <w:pPr>
        <w:spacing w:before="260" w:after="260" w:line="288" w:lineRule="auto"/>
        <w:ind w:firstLine="480"/>
        <w:rPr>
          <w:rFonts w:cs="宋体"/>
          <w:kern w:val="0"/>
          <w:szCs w:val="24"/>
        </w:rPr>
      </w:pPr>
      <w:r w:rsidRPr="007D778D">
        <w:rPr>
          <w:rFonts w:cs="宋体" w:hint="eastAsia"/>
          <w:kern w:val="0"/>
          <w:szCs w:val="24"/>
        </w:rPr>
        <w:t>总用水量定义为：在水流量不为</w:t>
      </w:r>
      <w:r w:rsidRPr="007D778D">
        <w:rPr>
          <w:rFonts w:cs="宋体"/>
          <w:kern w:val="0"/>
          <w:szCs w:val="24"/>
        </w:rPr>
        <w:t>0</w:t>
      </w:r>
      <w:r w:rsidRPr="007D778D">
        <w:rPr>
          <w:rFonts w:cs="宋体" w:hint="eastAsia"/>
          <w:kern w:val="0"/>
          <w:szCs w:val="24"/>
        </w:rPr>
        <w:t>时，一次用水事件如表</w:t>
      </w:r>
      <w:r w:rsidRPr="007D778D">
        <w:rPr>
          <w:rFonts w:cs="宋体"/>
          <w:kern w:val="0"/>
          <w:szCs w:val="24"/>
        </w:rPr>
        <w:t xml:space="preserve"> 13</w:t>
      </w:r>
      <w:r w:rsidRPr="007D778D">
        <w:rPr>
          <w:rFonts w:eastAsia="MS Gothic" w:cs="MS Gothic" w:hint="eastAsia"/>
          <w:kern w:val="0"/>
          <w:szCs w:val="24"/>
        </w:rPr>
        <w:t>‑</w:t>
      </w:r>
      <w:r w:rsidRPr="007D778D">
        <w:rPr>
          <w:rFonts w:cs="宋体"/>
          <w:kern w:val="0"/>
          <w:szCs w:val="24"/>
        </w:rPr>
        <w:t>10</w:t>
      </w:r>
      <w:r w:rsidRPr="007D778D">
        <w:rPr>
          <w:rFonts w:cs="宋体" w:hint="eastAsia"/>
          <w:kern w:val="0"/>
          <w:szCs w:val="24"/>
        </w:rPr>
        <w:t>中每条状态记录的水流量与下一条状态记录的时间间隔的乘积；平均水流量定义为总用水量与用水时长的商。</w:t>
      </w:r>
    </w:p>
    <w:p w:rsidR="007D778D" w:rsidRPr="007D778D" w:rsidRDefault="007D778D" w:rsidP="009107FD">
      <w:pPr>
        <w:spacing w:before="260" w:after="260" w:line="288" w:lineRule="auto"/>
        <w:ind w:firstLine="480"/>
        <w:rPr>
          <w:rFonts w:eastAsiaTheme="minorEastAsia"/>
          <w:szCs w:val="24"/>
        </w:rPr>
      </w:pPr>
      <w:r w:rsidRPr="007D778D">
        <w:rPr>
          <w:rFonts w:eastAsiaTheme="minorEastAsia" w:hint="eastAsia"/>
          <w:szCs w:val="24"/>
        </w:rPr>
        <w:t>4</w:t>
      </w:r>
      <w:r w:rsidRPr="007D778D">
        <w:rPr>
          <w:rFonts w:eastAsiaTheme="minorEastAsia" w:hint="eastAsia"/>
          <w:szCs w:val="24"/>
        </w:rPr>
        <w:t>、用水波动指标</w:t>
      </w:r>
    </w:p>
    <w:p w:rsidR="001E1806" w:rsidRPr="00CF35D9" w:rsidRDefault="007D778D" w:rsidP="009107FD">
      <w:pPr>
        <w:spacing w:before="260" w:after="260" w:line="288" w:lineRule="auto"/>
        <w:ind w:firstLine="480"/>
        <w:rPr>
          <w:rFonts w:cs="宋体"/>
          <w:kern w:val="0"/>
          <w:szCs w:val="24"/>
        </w:rPr>
      </w:pPr>
      <w:r w:rsidRPr="007D778D">
        <w:rPr>
          <w:rFonts w:cs="宋体" w:hint="eastAsia"/>
          <w:kern w:val="0"/>
          <w:szCs w:val="24"/>
        </w:rPr>
        <w:t>“水流量波动”指标定义为当前水流的值与平均水流量差的平方乘以持续时间的总和除以总的有水流量的时间。同理构造温度波动、热水量波动、停顿时长波动等指标。</w:t>
      </w:r>
    </w:p>
    <w:p w:rsidR="001E1806" w:rsidRDefault="001E1806" w:rsidP="00A2415E">
      <w:pPr>
        <w:pStyle w:val="1"/>
        <w:spacing w:before="260" w:after="260"/>
        <w:ind w:firstLine="560"/>
      </w:pPr>
      <w:r>
        <w:rPr>
          <w:rFonts w:hint="eastAsia"/>
        </w:rPr>
        <w:t>六、模型</w:t>
      </w:r>
      <w:r w:rsidR="00BE2858">
        <w:rPr>
          <w:rFonts w:hint="eastAsia"/>
        </w:rPr>
        <w:t>评价</w:t>
      </w:r>
    </w:p>
    <w:p w:rsidR="001E1806" w:rsidRDefault="001E1806" w:rsidP="009107FD">
      <w:pPr>
        <w:pStyle w:val="2"/>
        <w:spacing w:line="288" w:lineRule="auto"/>
        <w:ind w:firstLine="480"/>
      </w:pPr>
      <w:r>
        <w:rPr>
          <w:rFonts w:hint="eastAsia"/>
        </w:rPr>
        <w:t xml:space="preserve">6.1 </w:t>
      </w:r>
      <w:r>
        <w:rPr>
          <w:rFonts w:hint="eastAsia"/>
        </w:rPr>
        <w:t>模型优点</w:t>
      </w:r>
    </w:p>
    <w:p w:rsidR="001E1806" w:rsidRPr="00E035F5" w:rsidRDefault="001862E0" w:rsidP="009107FD">
      <w:pPr>
        <w:spacing w:before="260" w:after="260" w:line="288" w:lineRule="auto"/>
        <w:ind w:firstLine="480"/>
      </w:pPr>
      <w:r w:rsidRPr="001862E0">
        <w:rPr>
          <w:rFonts w:hint="eastAsia"/>
        </w:rPr>
        <w:t>本文根据建模样本数据和用户记录的用水日志，通过阈值寻优，较合理的划分了用水事件，并最终建立了</w:t>
      </w:r>
      <w:r w:rsidRPr="001862E0">
        <w:rPr>
          <w:rFonts w:hint="eastAsia"/>
        </w:rPr>
        <w:t>BP</w:t>
      </w:r>
      <w:r w:rsidRPr="001862E0">
        <w:rPr>
          <w:rFonts w:hint="eastAsia"/>
        </w:rPr>
        <w:t>神经网络模型识别洗浴事件。该模型的识别率较高，并且具有一定的容错能力</w:t>
      </w:r>
      <w:r w:rsidRPr="001862E0">
        <w:rPr>
          <w:rFonts w:hint="eastAsia"/>
        </w:rPr>
        <w:t>,</w:t>
      </w:r>
      <w:r w:rsidRPr="001862E0">
        <w:rPr>
          <w:rFonts w:hint="eastAsia"/>
        </w:rPr>
        <w:t>特别适合于求解内部机制复杂的问题。</w:t>
      </w:r>
    </w:p>
    <w:p w:rsidR="001E1806" w:rsidRDefault="001E1806" w:rsidP="009107FD">
      <w:pPr>
        <w:pStyle w:val="2"/>
        <w:spacing w:line="288" w:lineRule="auto"/>
        <w:ind w:firstLine="480"/>
      </w:pPr>
      <w:r>
        <w:rPr>
          <w:rFonts w:hint="eastAsia"/>
        </w:rPr>
        <w:t xml:space="preserve">6.2 </w:t>
      </w:r>
      <w:r>
        <w:rPr>
          <w:rFonts w:hint="eastAsia"/>
        </w:rPr>
        <w:t>模型缺点</w:t>
      </w:r>
    </w:p>
    <w:p w:rsidR="001862E0" w:rsidRPr="001862E0" w:rsidRDefault="001862E0" w:rsidP="009107FD">
      <w:pPr>
        <w:spacing w:before="260" w:after="260" w:line="288" w:lineRule="auto"/>
        <w:ind w:firstLine="480"/>
      </w:pPr>
      <w:r w:rsidRPr="001862E0">
        <w:rPr>
          <w:rFonts w:hint="eastAsia"/>
        </w:rPr>
        <w:t>由于</w:t>
      </w:r>
      <w:r w:rsidRPr="001862E0">
        <w:rPr>
          <w:rFonts w:hint="eastAsia"/>
        </w:rPr>
        <w:t>BP</w:t>
      </w:r>
      <w:r w:rsidRPr="001862E0">
        <w:rPr>
          <w:rFonts w:hint="eastAsia"/>
        </w:rPr>
        <w:t>神经网络自身的局限性，导致收敛速度慢，容易陷入局部极值。针对此问题，可用</w:t>
      </w:r>
      <w:r w:rsidRPr="001862E0">
        <w:rPr>
          <w:rFonts w:hint="eastAsia"/>
        </w:rPr>
        <w:t>RBF</w:t>
      </w:r>
      <w:r w:rsidRPr="001862E0">
        <w:rPr>
          <w:rFonts w:hint="eastAsia"/>
        </w:rPr>
        <w:t>神经网络对模型进行改进。</w:t>
      </w:r>
    </w:p>
    <w:p w:rsidR="00BE2858" w:rsidRDefault="00BE2858" w:rsidP="00A2415E">
      <w:pPr>
        <w:pStyle w:val="3"/>
        <w:ind w:firstLine="480"/>
      </w:pPr>
      <w:r>
        <w:rPr>
          <w:rFonts w:hint="eastAsia"/>
        </w:rPr>
        <w:lastRenderedPageBreak/>
        <w:t xml:space="preserve">6.3 </w:t>
      </w:r>
      <w:r>
        <w:rPr>
          <w:rFonts w:hint="eastAsia"/>
        </w:rPr>
        <w:t>模型推广</w:t>
      </w:r>
    </w:p>
    <w:p w:rsidR="00BE2858" w:rsidRDefault="00E035F5" w:rsidP="00A2415E">
      <w:pPr>
        <w:spacing w:before="260" w:after="260"/>
        <w:ind w:firstLine="480"/>
      </w:pPr>
      <w:r>
        <w:rPr>
          <w:rFonts w:asciiTheme="majorEastAsia" w:eastAsiaTheme="majorEastAsia" w:hAnsiTheme="majorEastAsia" w:hint="eastAsia"/>
        </w:rPr>
        <w:t>1)</w:t>
      </w:r>
      <w:r>
        <w:rPr>
          <w:rFonts w:hint="eastAsia"/>
        </w:rPr>
        <w:t>问题</w:t>
      </w:r>
      <w:r w:rsidR="00BE2858">
        <w:rPr>
          <w:rFonts w:hint="eastAsia"/>
        </w:rPr>
        <w:t>中对于热水器使用状况的分析采用了阈值模型，这种模型清楚地划分出了一次完整用水事件。所以这类模型可以应用推广到划分一类事件的问题中，用以区分一类事件。</w:t>
      </w:r>
    </w:p>
    <w:p w:rsidR="00BE2858" w:rsidRDefault="00BE2858" w:rsidP="00A2415E">
      <w:pPr>
        <w:spacing w:before="260" w:after="260"/>
        <w:ind w:firstLine="480"/>
      </w:pPr>
      <w:r w:rsidRPr="00BE2858">
        <w:rPr>
          <w:rFonts w:asciiTheme="majorEastAsia" w:eastAsiaTheme="majorEastAsia" w:hAnsiTheme="majorEastAsia" w:hint="eastAsia"/>
        </w:rPr>
        <w:t>2</w:t>
      </w:r>
      <w:r w:rsidR="00E035F5">
        <w:rPr>
          <w:rFonts w:asciiTheme="majorEastAsia" w:eastAsiaTheme="majorEastAsia" w:hAnsiTheme="majorEastAsia" w:hint="eastAsia"/>
        </w:rPr>
        <w:t>)</w:t>
      </w:r>
      <w:r>
        <w:rPr>
          <w:rFonts w:hint="eastAsia"/>
        </w:rPr>
        <w:t>问题中用到的阈值优化寻值模型对于优化问题的处理有一定的帮助，这种思想对其他数学问题及一般的模型仍能使用。</w:t>
      </w:r>
    </w:p>
    <w:p w:rsidR="00BE2858" w:rsidRDefault="00BE2858" w:rsidP="00A2415E">
      <w:pPr>
        <w:pStyle w:val="1"/>
        <w:spacing w:before="260" w:after="260"/>
        <w:ind w:firstLine="560"/>
      </w:pPr>
      <w:r>
        <w:rPr>
          <w:rFonts w:hint="eastAsia"/>
        </w:rPr>
        <w:t>七、参考文献</w:t>
      </w:r>
    </w:p>
    <w:p w:rsidR="00BE2858" w:rsidRDefault="00BE2858" w:rsidP="00A2415E">
      <w:pPr>
        <w:spacing w:before="260" w:after="260"/>
        <w:ind w:firstLine="480"/>
      </w:pPr>
      <w:r w:rsidRPr="008D56A1">
        <w:rPr>
          <w:rFonts w:hint="eastAsia"/>
        </w:rPr>
        <w:t xml:space="preserve">[1] </w:t>
      </w:r>
      <w:r w:rsidRPr="008D56A1">
        <w:rPr>
          <w:rFonts w:hint="eastAsia"/>
        </w:rPr>
        <w:t>司守奎</w:t>
      </w:r>
      <w:r w:rsidRPr="008D56A1">
        <w:rPr>
          <w:rFonts w:hint="eastAsia"/>
        </w:rPr>
        <w:t xml:space="preserve"> </w:t>
      </w:r>
      <w:r w:rsidRPr="008D56A1">
        <w:rPr>
          <w:rFonts w:hint="eastAsia"/>
        </w:rPr>
        <w:t>孙兆亮</w:t>
      </w:r>
      <w:r w:rsidRPr="008D56A1">
        <w:rPr>
          <w:rFonts w:hint="eastAsia"/>
        </w:rPr>
        <w:t>,</w:t>
      </w:r>
      <w:r w:rsidRPr="008D56A1">
        <w:rPr>
          <w:rFonts w:hint="eastAsia"/>
        </w:rPr>
        <w:t>数学建模算法与应用</w:t>
      </w:r>
      <w:r w:rsidRPr="008D56A1">
        <w:rPr>
          <w:rFonts w:hint="eastAsia"/>
        </w:rPr>
        <w:t>(</w:t>
      </w:r>
      <w:r w:rsidRPr="008D56A1">
        <w:rPr>
          <w:rFonts w:hint="eastAsia"/>
        </w:rPr>
        <w:t>第</w:t>
      </w:r>
      <w:r w:rsidRPr="008D56A1">
        <w:rPr>
          <w:rFonts w:hint="eastAsia"/>
        </w:rPr>
        <w:t>2</w:t>
      </w:r>
      <w:r w:rsidRPr="008D56A1">
        <w:rPr>
          <w:rFonts w:hint="eastAsia"/>
        </w:rPr>
        <w:t>版）</w:t>
      </w:r>
      <w:r w:rsidRPr="008D56A1">
        <w:rPr>
          <w:rFonts w:hint="eastAsia"/>
        </w:rPr>
        <w:t>,</w:t>
      </w:r>
      <w:r w:rsidRPr="008D56A1">
        <w:rPr>
          <w:rFonts w:hint="eastAsia"/>
        </w:rPr>
        <w:t>北京</w:t>
      </w:r>
      <w:r w:rsidRPr="008D56A1">
        <w:rPr>
          <w:rFonts w:hint="eastAsia"/>
        </w:rPr>
        <w:t>:</w:t>
      </w:r>
      <w:r w:rsidRPr="008D56A1">
        <w:rPr>
          <w:rFonts w:hint="eastAsia"/>
        </w:rPr>
        <w:t>国防工业出版社</w:t>
      </w:r>
      <w:r w:rsidRPr="008D56A1">
        <w:rPr>
          <w:rFonts w:hint="eastAsia"/>
        </w:rPr>
        <w:t xml:space="preserve">,2017. </w:t>
      </w:r>
    </w:p>
    <w:p w:rsidR="00BE2858" w:rsidRDefault="00BE2858" w:rsidP="00A2415E">
      <w:pPr>
        <w:spacing w:before="260" w:after="260"/>
        <w:ind w:firstLine="480"/>
      </w:pPr>
      <w:r w:rsidRPr="008D56A1">
        <w:rPr>
          <w:rFonts w:hint="eastAsia"/>
        </w:rPr>
        <w:t>[2]</w:t>
      </w:r>
      <w:r>
        <w:rPr>
          <w:rFonts w:hint="eastAsia"/>
        </w:rPr>
        <w:t xml:space="preserve"> </w:t>
      </w:r>
      <w:r w:rsidRPr="008D56A1">
        <w:rPr>
          <w:rFonts w:hint="eastAsia"/>
        </w:rPr>
        <w:t>吴建国，数学建模案例精编，北京，中国水利水电出版社，</w:t>
      </w:r>
      <w:r w:rsidRPr="008D56A1">
        <w:rPr>
          <w:rFonts w:hint="eastAsia"/>
        </w:rPr>
        <w:t>2005.</w:t>
      </w:r>
    </w:p>
    <w:p w:rsidR="00BE2858" w:rsidRDefault="00BE2858" w:rsidP="00A2415E">
      <w:pPr>
        <w:spacing w:before="260" w:after="260"/>
        <w:ind w:firstLine="480"/>
      </w:pPr>
      <w:r w:rsidRPr="008D56A1">
        <w:rPr>
          <w:rFonts w:hint="eastAsia"/>
        </w:rPr>
        <w:t>[</w:t>
      </w:r>
      <w:r>
        <w:rPr>
          <w:rFonts w:hint="eastAsia"/>
        </w:rPr>
        <w:t>3</w:t>
      </w:r>
      <w:r w:rsidRPr="008D56A1">
        <w:rPr>
          <w:rFonts w:hint="eastAsia"/>
        </w:rPr>
        <w:t>]</w:t>
      </w:r>
      <w:r>
        <w:rPr>
          <w:rFonts w:hint="eastAsia"/>
        </w:rPr>
        <w:t xml:space="preserve"> </w:t>
      </w:r>
      <w:r w:rsidRPr="00AC149E">
        <w:rPr>
          <w:rFonts w:hint="eastAsia"/>
        </w:rPr>
        <w:t>汪莹</w:t>
      </w:r>
      <w:r w:rsidRPr="00AC149E">
        <w:rPr>
          <w:rFonts w:hint="eastAsia"/>
        </w:rPr>
        <w:t xml:space="preserve">, </w:t>
      </w:r>
      <w:r w:rsidRPr="00AC149E">
        <w:rPr>
          <w:rFonts w:hint="eastAsia"/>
        </w:rPr>
        <w:t>基于数据挖掘的安全管理信息系统研究</w:t>
      </w:r>
      <w:r w:rsidRPr="00AC149E">
        <w:rPr>
          <w:rFonts w:hint="eastAsia"/>
        </w:rPr>
        <w:t>,</w:t>
      </w:r>
      <w:r w:rsidRPr="00AC149E">
        <w:rPr>
          <w:rFonts w:hint="eastAsia"/>
        </w:rPr>
        <w:t>中国矿业大学学报</w:t>
      </w:r>
      <w:r w:rsidRPr="00AC149E">
        <w:rPr>
          <w:rFonts w:hint="eastAsia"/>
        </w:rPr>
        <w:t>,2014</w:t>
      </w:r>
      <w:r w:rsidRPr="00AC149E">
        <w:rPr>
          <w:rFonts w:hint="eastAsia"/>
        </w:rPr>
        <w:t>年</w:t>
      </w:r>
      <w:r w:rsidRPr="00AC149E">
        <w:rPr>
          <w:rFonts w:hint="eastAsia"/>
        </w:rPr>
        <w:t>02</w:t>
      </w:r>
      <w:r w:rsidRPr="00AC149E">
        <w:rPr>
          <w:rFonts w:hint="eastAsia"/>
        </w:rPr>
        <w:t>期</w:t>
      </w:r>
    </w:p>
    <w:p w:rsidR="00BE2858" w:rsidRDefault="00BE2858" w:rsidP="00A2415E">
      <w:pPr>
        <w:spacing w:before="260" w:after="260"/>
        <w:ind w:firstLine="480"/>
      </w:pPr>
      <w:r>
        <w:rPr>
          <w:rFonts w:hint="eastAsia"/>
        </w:rPr>
        <w:t xml:space="preserve">[4] </w:t>
      </w:r>
      <w:r w:rsidRPr="003B0A56">
        <w:t>evillist</w:t>
      </w:r>
      <w:r>
        <w:rPr>
          <w:rFonts w:hint="eastAsia"/>
        </w:rPr>
        <w:t>,</w:t>
      </w:r>
      <w:r w:rsidRPr="003B0A56">
        <w:rPr>
          <w:rFonts w:hint="eastAsia"/>
        </w:rPr>
        <w:t>数据挖掘的一般过程</w:t>
      </w:r>
    </w:p>
    <w:p w:rsidR="00BE2858" w:rsidRDefault="00BE2858" w:rsidP="00A2415E">
      <w:pPr>
        <w:spacing w:before="260" w:after="260"/>
        <w:ind w:firstLine="480"/>
      </w:pPr>
      <w:r w:rsidRPr="00AC149E">
        <w:t xml:space="preserve">https://blog.csdn.net/evillist/article/details/73275188 </w:t>
      </w:r>
      <w:r>
        <w:rPr>
          <w:rFonts w:hint="eastAsia"/>
        </w:rPr>
        <w:t>2018.7.27</w:t>
      </w:r>
    </w:p>
    <w:p w:rsidR="00BE2858" w:rsidRDefault="00BE2858" w:rsidP="00A2415E">
      <w:pPr>
        <w:spacing w:before="260" w:after="260"/>
        <w:ind w:firstLine="480"/>
      </w:pPr>
      <w:r>
        <w:rPr>
          <w:rFonts w:hint="eastAsia"/>
        </w:rPr>
        <w:t>[5]</w:t>
      </w:r>
      <w:r w:rsidRPr="008D56A1">
        <w:rPr>
          <w:rFonts w:hint="eastAsia"/>
        </w:rPr>
        <w:t xml:space="preserve"> </w:t>
      </w:r>
      <w:r w:rsidRPr="008D56A1">
        <w:t>sunxinyu</w:t>
      </w:r>
      <w:r>
        <w:rPr>
          <w:rFonts w:hint="eastAsia"/>
        </w:rPr>
        <w:t xml:space="preserve"> , </w:t>
      </w:r>
      <w:r w:rsidRPr="008D56A1">
        <w:rPr>
          <w:rFonts w:hint="eastAsia"/>
        </w:rPr>
        <w:t>RBF</w:t>
      </w:r>
      <w:r w:rsidRPr="008D56A1">
        <w:rPr>
          <w:rFonts w:hint="eastAsia"/>
        </w:rPr>
        <w:t>神经网络与</w:t>
      </w:r>
      <w:r w:rsidRPr="008D56A1">
        <w:rPr>
          <w:rFonts w:hint="eastAsia"/>
        </w:rPr>
        <w:t>BP</w:t>
      </w:r>
      <w:r w:rsidRPr="008D56A1">
        <w:rPr>
          <w:rFonts w:hint="eastAsia"/>
        </w:rPr>
        <w:t>神经网络优缺点比较</w:t>
      </w:r>
    </w:p>
    <w:p w:rsidR="00BE2858" w:rsidRPr="008D56A1" w:rsidRDefault="00AA489C" w:rsidP="00A2415E">
      <w:pPr>
        <w:spacing w:before="260" w:after="260"/>
        <w:ind w:firstLine="480"/>
      </w:pPr>
      <w:hyperlink r:id="rId25" w:history="1">
        <w:r w:rsidR="00BE2858" w:rsidRPr="008D56A1">
          <w:t>https://blog.csdn.net/sunxinyu/article/details/76598446</w:t>
        </w:r>
      </w:hyperlink>
      <w:r w:rsidR="00BE2858" w:rsidRPr="008D56A1">
        <w:rPr>
          <w:rFonts w:hint="eastAsia"/>
        </w:rPr>
        <w:t xml:space="preserve">, </w:t>
      </w:r>
      <w:r w:rsidR="00BE2858">
        <w:rPr>
          <w:rFonts w:hint="eastAsia"/>
        </w:rPr>
        <w:t>2018.7.27</w:t>
      </w:r>
    </w:p>
    <w:p w:rsidR="00E035F5" w:rsidRPr="00E035F5" w:rsidRDefault="00E035F5" w:rsidP="00A2415E">
      <w:pPr>
        <w:spacing w:before="260" w:after="260"/>
        <w:ind w:firstLine="480"/>
      </w:pPr>
    </w:p>
    <w:sectPr w:rsidR="00E035F5" w:rsidRPr="00E035F5" w:rsidSect="00A2415E">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89C" w:rsidRDefault="00AA489C" w:rsidP="00C924BE">
      <w:pPr>
        <w:spacing w:before="192" w:after="192"/>
        <w:ind w:firstLine="480"/>
      </w:pPr>
      <w:r>
        <w:separator/>
      </w:r>
    </w:p>
  </w:endnote>
  <w:endnote w:type="continuationSeparator" w:id="0">
    <w:p w:rsidR="00AA489C" w:rsidRDefault="00AA489C" w:rsidP="00C924BE">
      <w:pPr>
        <w:spacing w:before="192" w:after="19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10" w:rsidRDefault="001C4210" w:rsidP="00C924BE">
    <w:pPr>
      <w:pStyle w:val="a4"/>
      <w:spacing w:before="192" w:after="19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139372"/>
      <w:docPartObj>
        <w:docPartGallery w:val="Page Numbers (Bottom of Page)"/>
        <w:docPartUnique/>
      </w:docPartObj>
    </w:sdtPr>
    <w:sdtContent>
      <w:p w:rsidR="00A2415E" w:rsidRDefault="00A2415E" w:rsidP="00A2415E">
        <w:pPr>
          <w:pStyle w:val="a4"/>
          <w:spacing w:before="192" w:after="192"/>
          <w:ind w:firstLine="360"/>
          <w:jc w:val="center"/>
        </w:pPr>
        <w:r>
          <w:fldChar w:fldCharType="begin"/>
        </w:r>
        <w:r>
          <w:instrText>PAGE   \* MERGEFORMAT</w:instrText>
        </w:r>
        <w:r>
          <w:fldChar w:fldCharType="separate"/>
        </w:r>
        <w:r w:rsidR="00BB4EE3" w:rsidRPr="00BB4EE3">
          <w:rPr>
            <w:noProof/>
            <w:lang w:val="zh-CN"/>
          </w:rPr>
          <w:t>10</w:t>
        </w:r>
        <w:r>
          <w:fldChar w:fldCharType="end"/>
        </w:r>
      </w:p>
    </w:sdtContent>
  </w:sdt>
  <w:p w:rsidR="001C4210" w:rsidRDefault="001C4210" w:rsidP="00C924BE">
    <w:pPr>
      <w:pStyle w:val="a4"/>
      <w:spacing w:before="192" w:after="19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10" w:rsidRDefault="001C4210" w:rsidP="00C924BE">
    <w:pPr>
      <w:pStyle w:val="a4"/>
      <w:spacing w:before="192" w:after="19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89C" w:rsidRDefault="00AA489C" w:rsidP="00C924BE">
      <w:pPr>
        <w:spacing w:before="192" w:after="192"/>
        <w:ind w:firstLine="480"/>
      </w:pPr>
      <w:r>
        <w:separator/>
      </w:r>
    </w:p>
  </w:footnote>
  <w:footnote w:type="continuationSeparator" w:id="0">
    <w:p w:rsidR="00AA489C" w:rsidRDefault="00AA489C" w:rsidP="00C924BE">
      <w:pPr>
        <w:spacing w:before="192" w:after="192"/>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10" w:rsidRDefault="001C4210" w:rsidP="00C924BE">
    <w:pPr>
      <w:pStyle w:val="a3"/>
      <w:spacing w:before="192" w:after="19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10" w:rsidRDefault="001C4210" w:rsidP="00C924BE">
    <w:pPr>
      <w:pStyle w:val="a3"/>
      <w:spacing w:before="192" w:after="19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10" w:rsidRDefault="001C4210" w:rsidP="00C924BE">
    <w:pPr>
      <w:pStyle w:val="a3"/>
      <w:spacing w:before="192" w:after="19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367"/>
    <w:multiLevelType w:val="hybridMultilevel"/>
    <w:tmpl w:val="C21C5952"/>
    <w:lvl w:ilvl="0" w:tplc="F07EB34A">
      <w:start w:val="1"/>
      <w:numFmt w:val="bullet"/>
      <w:lvlText w:val=""/>
      <w:lvlJc w:val="left"/>
      <w:pPr>
        <w:tabs>
          <w:tab w:val="num" w:pos="720"/>
        </w:tabs>
        <w:ind w:left="720" w:hanging="360"/>
      </w:pPr>
      <w:rPr>
        <w:rFonts w:ascii="Wingdings" w:hAnsi="Wingdings" w:hint="default"/>
      </w:rPr>
    </w:lvl>
    <w:lvl w:ilvl="1" w:tplc="C770A464">
      <w:start w:val="1"/>
      <w:numFmt w:val="bullet"/>
      <w:lvlText w:val=""/>
      <w:lvlJc w:val="left"/>
      <w:pPr>
        <w:tabs>
          <w:tab w:val="num" w:pos="1440"/>
        </w:tabs>
        <w:ind w:left="1440" w:hanging="360"/>
      </w:pPr>
      <w:rPr>
        <w:rFonts w:ascii="Wingdings" w:hAnsi="Wingdings" w:hint="default"/>
      </w:rPr>
    </w:lvl>
    <w:lvl w:ilvl="2" w:tplc="050610BA" w:tentative="1">
      <w:start w:val="1"/>
      <w:numFmt w:val="bullet"/>
      <w:lvlText w:val=""/>
      <w:lvlJc w:val="left"/>
      <w:pPr>
        <w:tabs>
          <w:tab w:val="num" w:pos="2160"/>
        </w:tabs>
        <w:ind w:left="2160" w:hanging="360"/>
      </w:pPr>
      <w:rPr>
        <w:rFonts w:ascii="Wingdings" w:hAnsi="Wingdings" w:hint="default"/>
      </w:rPr>
    </w:lvl>
    <w:lvl w:ilvl="3" w:tplc="2A068D08" w:tentative="1">
      <w:start w:val="1"/>
      <w:numFmt w:val="bullet"/>
      <w:lvlText w:val=""/>
      <w:lvlJc w:val="left"/>
      <w:pPr>
        <w:tabs>
          <w:tab w:val="num" w:pos="2880"/>
        </w:tabs>
        <w:ind w:left="2880" w:hanging="360"/>
      </w:pPr>
      <w:rPr>
        <w:rFonts w:ascii="Wingdings" w:hAnsi="Wingdings" w:hint="default"/>
      </w:rPr>
    </w:lvl>
    <w:lvl w:ilvl="4" w:tplc="0ECAA0DC" w:tentative="1">
      <w:start w:val="1"/>
      <w:numFmt w:val="bullet"/>
      <w:lvlText w:val=""/>
      <w:lvlJc w:val="left"/>
      <w:pPr>
        <w:tabs>
          <w:tab w:val="num" w:pos="3600"/>
        </w:tabs>
        <w:ind w:left="3600" w:hanging="360"/>
      </w:pPr>
      <w:rPr>
        <w:rFonts w:ascii="Wingdings" w:hAnsi="Wingdings" w:hint="default"/>
      </w:rPr>
    </w:lvl>
    <w:lvl w:ilvl="5" w:tplc="8CFE4D88" w:tentative="1">
      <w:start w:val="1"/>
      <w:numFmt w:val="bullet"/>
      <w:lvlText w:val=""/>
      <w:lvlJc w:val="left"/>
      <w:pPr>
        <w:tabs>
          <w:tab w:val="num" w:pos="4320"/>
        </w:tabs>
        <w:ind w:left="4320" w:hanging="360"/>
      </w:pPr>
      <w:rPr>
        <w:rFonts w:ascii="Wingdings" w:hAnsi="Wingdings" w:hint="default"/>
      </w:rPr>
    </w:lvl>
    <w:lvl w:ilvl="6" w:tplc="ACDE661E" w:tentative="1">
      <w:start w:val="1"/>
      <w:numFmt w:val="bullet"/>
      <w:lvlText w:val=""/>
      <w:lvlJc w:val="left"/>
      <w:pPr>
        <w:tabs>
          <w:tab w:val="num" w:pos="5040"/>
        </w:tabs>
        <w:ind w:left="5040" w:hanging="360"/>
      </w:pPr>
      <w:rPr>
        <w:rFonts w:ascii="Wingdings" w:hAnsi="Wingdings" w:hint="default"/>
      </w:rPr>
    </w:lvl>
    <w:lvl w:ilvl="7" w:tplc="FC1C8540" w:tentative="1">
      <w:start w:val="1"/>
      <w:numFmt w:val="bullet"/>
      <w:lvlText w:val=""/>
      <w:lvlJc w:val="left"/>
      <w:pPr>
        <w:tabs>
          <w:tab w:val="num" w:pos="5760"/>
        </w:tabs>
        <w:ind w:left="5760" w:hanging="360"/>
      </w:pPr>
      <w:rPr>
        <w:rFonts w:ascii="Wingdings" w:hAnsi="Wingdings" w:hint="default"/>
      </w:rPr>
    </w:lvl>
    <w:lvl w:ilvl="8" w:tplc="70E0B7A2" w:tentative="1">
      <w:start w:val="1"/>
      <w:numFmt w:val="bullet"/>
      <w:lvlText w:val=""/>
      <w:lvlJc w:val="left"/>
      <w:pPr>
        <w:tabs>
          <w:tab w:val="num" w:pos="6480"/>
        </w:tabs>
        <w:ind w:left="6480" w:hanging="360"/>
      </w:pPr>
      <w:rPr>
        <w:rFonts w:ascii="Wingdings" w:hAnsi="Wingdings" w:hint="default"/>
      </w:rPr>
    </w:lvl>
  </w:abstractNum>
  <w:abstractNum w:abstractNumId="1">
    <w:nsid w:val="04F00B7D"/>
    <w:multiLevelType w:val="hybridMultilevel"/>
    <w:tmpl w:val="F582215A"/>
    <w:lvl w:ilvl="0" w:tplc="F5D48F46">
      <w:start w:val="1"/>
      <w:numFmt w:val="bullet"/>
      <w:lvlText w:val=""/>
      <w:lvlJc w:val="left"/>
      <w:pPr>
        <w:tabs>
          <w:tab w:val="num" w:pos="720"/>
        </w:tabs>
        <w:ind w:left="720" w:hanging="360"/>
      </w:pPr>
      <w:rPr>
        <w:rFonts w:ascii="Wingdings" w:hAnsi="Wingdings" w:hint="default"/>
      </w:rPr>
    </w:lvl>
    <w:lvl w:ilvl="1" w:tplc="F1BE980A">
      <w:start w:val="1"/>
      <w:numFmt w:val="bullet"/>
      <w:lvlText w:val=""/>
      <w:lvlJc w:val="left"/>
      <w:pPr>
        <w:tabs>
          <w:tab w:val="num" w:pos="1440"/>
        </w:tabs>
        <w:ind w:left="1440" w:hanging="360"/>
      </w:pPr>
      <w:rPr>
        <w:rFonts w:ascii="Wingdings" w:hAnsi="Wingdings" w:hint="default"/>
      </w:rPr>
    </w:lvl>
    <w:lvl w:ilvl="2" w:tplc="1EB2196E" w:tentative="1">
      <w:start w:val="1"/>
      <w:numFmt w:val="bullet"/>
      <w:lvlText w:val=""/>
      <w:lvlJc w:val="left"/>
      <w:pPr>
        <w:tabs>
          <w:tab w:val="num" w:pos="2160"/>
        </w:tabs>
        <w:ind w:left="2160" w:hanging="360"/>
      </w:pPr>
      <w:rPr>
        <w:rFonts w:ascii="Wingdings" w:hAnsi="Wingdings" w:hint="default"/>
      </w:rPr>
    </w:lvl>
    <w:lvl w:ilvl="3" w:tplc="12ACB752" w:tentative="1">
      <w:start w:val="1"/>
      <w:numFmt w:val="bullet"/>
      <w:lvlText w:val=""/>
      <w:lvlJc w:val="left"/>
      <w:pPr>
        <w:tabs>
          <w:tab w:val="num" w:pos="2880"/>
        </w:tabs>
        <w:ind w:left="2880" w:hanging="360"/>
      </w:pPr>
      <w:rPr>
        <w:rFonts w:ascii="Wingdings" w:hAnsi="Wingdings" w:hint="default"/>
      </w:rPr>
    </w:lvl>
    <w:lvl w:ilvl="4" w:tplc="4E0A273E" w:tentative="1">
      <w:start w:val="1"/>
      <w:numFmt w:val="bullet"/>
      <w:lvlText w:val=""/>
      <w:lvlJc w:val="left"/>
      <w:pPr>
        <w:tabs>
          <w:tab w:val="num" w:pos="3600"/>
        </w:tabs>
        <w:ind w:left="3600" w:hanging="360"/>
      </w:pPr>
      <w:rPr>
        <w:rFonts w:ascii="Wingdings" w:hAnsi="Wingdings" w:hint="default"/>
      </w:rPr>
    </w:lvl>
    <w:lvl w:ilvl="5" w:tplc="E34EBDC4" w:tentative="1">
      <w:start w:val="1"/>
      <w:numFmt w:val="bullet"/>
      <w:lvlText w:val=""/>
      <w:lvlJc w:val="left"/>
      <w:pPr>
        <w:tabs>
          <w:tab w:val="num" w:pos="4320"/>
        </w:tabs>
        <w:ind w:left="4320" w:hanging="360"/>
      </w:pPr>
      <w:rPr>
        <w:rFonts w:ascii="Wingdings" w:hAnsi="Wingdings" w:hint="default"/>
      </w:rPr>
    </w:lvl>
    <w:lvl w:ilvl="6" w:tplc="B3765200" w:tentative="1">
      <w:start w:val="1"/>
      <w:numFmt w:val="bullet"/>
      <w:lvlText w:val=""/>
      <w:lvlJc w:val="left"/>
      <w:pPr>
        <w:tabs>
          <w:tab w:val="num" w:pos="5040"/>
        </w:tabs>
        <w:ind w:left="5040" w:hanging="360"/>
      </w:pPr>
      <w:rPr>
        <w:rFonts w:ascii="Wingdings" w:hAnsi="Wingdings" w:hint="default"/>
      </w:rPr>
    </w:lvl>
    <w:lvl w:ilvl="7" w:tplc="63341F18" w:tentative="1">
      <w:start w:val="1"/>
      <w:numFmt w:val="bullet"/>
      <w:lvlText w:val=""/>
      <w:lvlJc w:val="left"/>
      <w:pPr>
        <w:tabs>
          <w:tab w:val="num" w:pos="5760"/>
        </w:tabs>
        <w:ind w:left="5760" w:hanging="360"/>
      </w:pPr>
      <w:rPr>
        <w:rFonts w:ascii="Wingdings" w:hAnsi="Wingdings" w:hint="default"/>
      </w:rPr>
    </w:lvl>
    <w:lvl w:ilvl="8" w:tplc="23AAB206" w:tentative="1">
      <w:start w:val="1"/>
      <w:numFmt w:val="bullet"/>
      <w:lvlText w:val=""/>
      <w:lvlJc w:val="left"/>
      <w:pPr>
        <w:tabs>
          <w:tab w:val="num" w:pos="6480"/>
        </w:tabs>
        <w:ind w:left="6480" w:hanging="360"/>
      </w:pPr>
      <w:rPr>
        <w:rFonts w:ascii="Wingdings" w:hAnsi="Wingdings" w:hint="default"/>
      </w:rPr>
    </w:lvl>
  </w:abstractNum>
  <w:abstractNum w:abstractNumId="2">
    <w:nsid w:val="0A2A1FCA"/>
    <w:multiLevelType w:val="hybridMultilevel"/>
    <w:tmpl w:val="67EA0B38"/>
    <w:lvl w:ilvl="0" w:tplc="C1928170">
      <w:start w:val="1"/>
      <w:numFmt w:val="bullet"/>
      <w:lvlText w:val=""/>
      <w:lvlJc w:val="left"/>
      <w:pPr>
        <w:tabs>
          <w:tab w:val="num" w:pos="720"/>
        </w:tabs>
        <w:ind w:left="720" w:hanging="360"/>
      </w:pPr>
      <w:rPr>
        <w:rFonts w:ascii="Wingdings" w:hAnsi="Wingdings" w:hint="default"/>
      </w:rPr>
    </w:lvl>
    <w:lvl w:ilvl="1" w:tplc="182A869C" w:tentative="1">
      <w:start w:val="1"/>
      <w:numFmt w:val="bullet"/>
      <w:lvlText w:val=""/>
      <w:lvlJc w:val="left"/>
      <w:pPr>
        <w:tabs>
          <w:tab w:val="num" w:pos="1440"/>
        </w:tabs>
        <w:ind w:left="1440" w:hanging="360"/>
      </w:pPr>
      <w:rPr>
        <w:rFonts w:ascii="Wingdings" w:hAnsi="Wingdings" w:hint="default"/>
      </w:rPr>
    </w:lvl>
    <w:lvl w:ilvl="2" w:tplc="7EF04C7C" w:tentative="1">
      <w:start w:val="1"/>
      <w:numFmt w:val="bullet"/>
      <w:lvlText w:val=""/>
      <w:lvlJc w:val="left"/>
      <w:pPr>
        <w:tabs>
          <w:tab w:val="num" w:pos="2160"/>
        </w:tabs>
        <w:ind w:left="2160" w:hanging="360"/>
      </w:pPr>
      <w:rPr>
        <w:rFonts w:ascii="Wingdings" w:hAnsi="Wingdings" w:hint="default"/>
      </w:rPr>
    </w:lvl>
    <w:lvl w:ilvl="3" w:tplc="9C8E7452" w:tentative="1">
      <w:start w:val="1"/>
      <w:numFmt w:val="bullet"/>
      <w:lvlText w:val=""/>
      <w:lvlJc w:val="left"/>
      <w:pPr>
        <w:tabs>
          <w:tab w:val="num" w:pos="2880"/>
        </w:tabs>
        <w:ind w:left="2880" w:hanging="360"/>
      </w:pPr>
      <w:rPr>
        <w:rFonts w:ascii="Wingdings" w:hAnsi="Wingdings" w:hint="default"/>
      </w:rPr>
    </w:lvl>
    <w:lvl w:ilvl="4" w:tplc="E94E0790" w:tentative="1">
      <w:start w:val="1"/>
      <w:numFmt w:val="bullet"/>
      <w:lvlText w:val=""/>
      <w:lvlJc w:val="left"/>
      <w:pPr>
        <w:tabs>
          <w:tab w:val="num" w:pos="3600"/>
        </w:tabs>
        <w:ind w:left="3600" w:hanging="360"/>
      </w:pPr>
      <w:rPr>
        <w:rFonts w:ascii="Wingdings" w:hAnsi="Wingdings" w:hint="default"/>
      </w:rPr>
    </w:lvl>
    <w:lvl w:ilvl="5" w:tplc="A0600A8C" w:tentative="1">
      <w:start w:val="1"/>
      <w:numFmt w:val="bullet"/>
      <w:lvlText w:val=""/>
      <w:lvlJc w:val="left"/>
      <w:pPr>
        <w:tabs>
          <w:tab w:val="num" w:pos="4320"/>
        </w:tabs>
        <w:ind w:left="4320" w:hanging="360"/>
      </w:pPr>
      <w:rPr>
        <w:rFonts w:ascii="Wingdings" w:hAnsi="Wingdings" w:hint="default"/>
      </w:rPr>
    </w:lvl>
    <w:lvl w:ilvl="6" w:tplc="DAD8221E" w:tentative="1">
      <w:start w:val="1"/>
      <w:numFmt w:val="bullet"/>
      <w:lvlText w:val=""/>
      <w:lvlJc w:val="left"/>
      <w:pPr>
        <w:tabs>
          <w:tab w:val="num" w:pos="5040"/>
        </w:tabs>
        <w:ind w:left="5040" w:hanging="360"/>
      </w:pPr>
      <w:rPr>
        <w:rFonts w:ascii="Wingdings" w:hAnsi="Wingdings" w:hint="default"/>
      </w:rPr>
    </w:lvl>
    <w:lvl w:ilvl="7" w:tplc="5D90F3DE" w:tentative="1">
      <w:start w:val="1"/>
      <w:numFmt w:val="bullet"/>
      <w:lvlText w:val=""/>
      <w:lvlJc w:val="left"/>
      <w:pPr>
        <w:tabs>
          <w:tab w:val="num" w:pos="5760"/>
        </w:tabs>
        <w:ind w:left="5760" w:hanging="360"/>
      </w:pPr>
      <w:rPr>
        <w:rFonts w:ascii="Wingdings" w:hAnsi="Wingdings" w:hint="default"/>
      </w:rPr>
    </w:lvl>
    <w:lvl w:ilvl="8" w:tplc="3B467822" w:tentative="1">
      <w:start w:val="1"/>
      <w:numFmt w:val="bullet"/>
      <w:lvlText w:val=""/>
      <w:lvlJc w:val="left"/>
      <w:pPr>
        <w:tabs>
          <w:tab w:val="num" w:pos="6480"/>
        </w:tabs>
        <w:ind w:left="6480" w:hanging="360"/>
      </w:pPr>
      <w:rPr>
        <w:rFonts w:ascii="Wingdings" w:hAnsi="Wingdings" w:hint="default"/>
      </w:rPr>
    </w:lvl>
  </w:abstractNum>
  <w:abstractNum w:abstractNumId="3">
    <w:nsid w:val="0EC95F84"/>
    <w:multiLevelType w:val="hybridMultilevel"/>
    <w:tmpl w:val="35B4B582"/>
    <w:lvl w:ilvl="0" w:tplc="BACA83A2">
      <w:start w:val="1"/>
      <w:numFmt w:val="bullet"/>
      <w:lvlText w:val=""/>
      <w:lvlJc w:val="left"/>
      <w:pPr>
        <w:tabs>
          <w:tab w:val="num" w:pos="720"/>
        </w:tabs>
        <w:ind w:left="720" w:hanging="360"/>
      </w:pPr>
      <w:rPr>
        <w:rFonts w:ascii="Wingdings" w:hAnsi="Wingdings" w:hint="default"/>
      </w:rPr>
    </w:lvl>
    <w:lvl w:ilvl="1" w:tplc="5EA2C5E8">
      <w:start w:val="1"/>
      <w:numFmt w:val="bullet"/>
      <w:lvlText w:val=""/>
      <w:lvlJc w:val="left"/>
      <w:pPr>
        <w:tabs>
          <w:tab w:val="num" w:pos="1440"/>
        </w:tabs>
        <w:ind w:left="1440" w:hanging="360"/>
      </w:pPr>
      <w:rPr>
        <w:rFonts w:ascii="Wingdings" w:hAnsi="Wingdings" w:hint="default"/>
      </w:rPr>
    </w:lvl>
    <w:lvl w:ilvl="2" w:tplc="F7B8FC96" w:tentative="1">
      <w:start w:val="1"/>
      <w:numFmt w:val="bullet"/>
      <w:lvlText w:val=""/>
      <w:lvlJc w:val="left"/>
      <w:pPr>
        <w:tabs>
          <w:tab w:val="num" w:pos="2160"/>
        </w:tabs>
        <w:ind w:left="2160" w:hanging="360"/>
      </w:pPr>
      <w:rPr>
        <w:rFonts w:ascii="Wingdings" w:hAnsi="Wingdings" w:hint="default"/>
      </w:rPr>
    </w:lvl>
    <w:lvl w:ilvl="3" w:tplc="BAEECEBA" w:tentative="1">
      <w:start w:val="1"/>
      <w:numFmt w:val="bullet"/>
      <w:lvlText w:val=""/>
      <w:lvlJc w:val="left"/>
      <w:pPr>
        <w:tabs>
          <w:tab w:val="num" w:pos="2880"/>
        </w:tabs>
        <w:ind w:left="2880" w:hanging="360"/>
      </w:pPr>
      <w:rPr>
        <w:rFonts w:ascii="Wingdings" w:hAnsi="Wingdings" w:hint="default"/>
      </w:rPr>
    </w:lvl>
    <w:lvl w:ilvl="4" w:tplc="493AC792" w:tentative="1">
      <w:start w:val="1"/>
      <w:numFmt w:val="bullet"/>
      <w:lvlText w:val=""/>
      <w:lvlJc w:val="left"/>
      <w:pPr>
        <w:tabs>
          <w:tab w:val="num" w:pos="3600"/>
        </w:tabs>
        <w:ind w:left="3600" w:hanging="360"/>
      </w:pPr>
      <w:rPr>
        <w:rFonts w:ascii="Wingdings" w:hAnsi="Wingdings" w:hint="default"/>
      </w:rPr>
    </w:lvl>
    <w:lvl w:ilvl="5" w:tplc="DFC89AA4" w:tentative="1">
      <w:start w:val="1"/>
      <w:numFmt w:val="bullet"/>
      <w:lvlText w:val=""/>
      <w:lvlJc w:val="left"/>
      <w:pPr>
        <w:tabs>
          <w:tab w:val="num" w:pos="4320"/>
        </w:tabs>
        <w:ind w:left="4320" w:hanging="360"/>
      </w:pPr>
      <w:rPr>
        <w:rFonts w:ascii="Wingdings" w:hAnsi="Wingdings" w:hint="default"/>
      </w:rPr>
    </w:lvl>
    <w:lvl w:ilvl="6" w:tplc="28C0A440" w:tentative="1">
      <w:start w:val="1"/>
      <w:numFmt w:val="bullet"/>
      <w:lvlText w:val=""/>
      <w:lvlJc w:val="left"/>
      <w:pPr>
        <w:tabs>
          <w:tab w:val="num" w:pos="5040"/>
        </w:tabs>
        <w:ind w:left="5040" w:hanging="360"/>
      </w:pPr>
      <w:rPr>
        <w:rFonts w:ascii="Wingdings" w:hAnsi="Wingdings" w:hint="default"/>
      </w:rPr>
    </w:lvl>
    <w:lvl w:ilvl="7" w:tplc="D572068E" w:tentative="1">
      <w:start w:val="1"/>
      <w:numFmt w:val="bullet"/>
      <w:lvlText w:val=""/>
      <w:lvlJc w:val="left"/>
      <w:pPr>
        <w:tabs>
          <w:tab w:val="num" w:pos="5760"/>
        </w:tabs>
        <w:ind w:left="5760" w:hanging="360"/>
      </w:pPr>
      <w:rPr>
        <w:rFonts w:ascii="Wingdings" w:hAnsi="Wingdings" w:hint="default"/>
      </w:rPr>
    </w:lvl>
    <w:lvl w:ilvl="8" w:tplc="C276DBF8" w:tentative="1">
      <w:start w:val="1"/>
      <w:numFmt w:val="bullet"/>
      <w:lvlText w:val=""/>
      <w:lvlJc w:val="left"/>
      <w:pPr>
        <w:tabs>
          <w:tab w:val="num" w:pos="6480"/>
        </w:tabs>
        <w:ind w:left="6480" w:hanging="360"/>
      </w:pPr>
      <w:rPr>
        <w:rFonts w:ascii="Wingdings" w:hAnsi="Wingdings" w:hint="default"/>
      </w:rPr>
    </w:lvl>
  </w:abstractNum>
  <w:abstractNum w:abstractNumId="4">
    <w:nsid w:val="13B83534"/>
    <w:multiLevelType w:val="hybridMultilevel"/>
    <w:tmpl w:val="55E820F4"/>
    <w:lvl w:ilvl="0" w:tplc="94E6D3A0">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C2F6652"/>
    <w:multiLevelType w:val="hybridMultilevel"/>
    <w:tmpl w:val="08A0475E"/>
    <w:lvl w:ilvl="0" w:tplc="2BCA647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D2D0E6E"/>
    <w:multiLevelType w:val="hybridMultilevel"/>
    <w:tmpl w:val="9DE4CD08"/>
    <w:lvl w:ilvl="0" w:tplc="4E56D318">
      <w:start w:val="1"/>
      <w:numFmt w:val="bullet"/>
      <w:lvlText w:val=""/>
      <w:lvlJc w:val="left"/>
      <w:pPr>
        <w:tabs>
          <w:tab w:val="num" w:pos="720"/>
        </w:tabs>
        <w:ind w:left="720" w:hanging="360"/>
      </w:pPr>
      <w:rPr>
        <w:rFonts w:ascii="Wingdings" w:hAnsi="Wingdings" w:hint="default"/>
      </w:rPr>
    </w:lvl>
    <w:lvl w:ilvl="1" w:tplc="D33E7E28">
      <w:start w:val="1"/>
      <w:numFmt w:val="bullet"/>
      <w:lvlText w:val=""/>
      <w:lvlJc w:val="left"/>
      <w:pPr>
        <w:tabs>
          <w:tab w:val="num" w:pos="1353"/>
        </w:tabs>
        <w:ind w:left="1353" w:hanging="360"/>
      </w:pPr>
      <w:rPr>
        <w:rFonts w:ascii="Wingdings" w:hAnsi="Wingdings" w:hint="default"/>
      </w:rPr>
    </w:lvl>
    <w:lvl w:ilvl="2" w:tplc="6AF6D5A8" w:tentative="1">
      <w:start w:val="1"/>
      <w:numFmt w:val="bullet"/>
      <w:lvlText w:val=""/>
      <w:lvlJc w:val="left"/>
      <w:pPr>
        <w:tabs>
          <w:tab w:val="num" w:pos="2160"/>
        </w:tabs>
        <w:ind w:left="2160" w:hanging="360"/>
      </w:pPr>
      <w:rPr>
        <w:rFonts w:ascii="Wingdings" w:hAnsi="Wingdings" w:hint="default"/>
      </w:rPr>
    </w:lvl>
    <w:lvl w:ilvl="3" w:tplc="4EDA515C" w:tentative="1">
      <w:start w:val="1"/>
      <w:numFmt w:val="bullet"/>
      <w:lvlText w:val=""/>
      <w:lvlJc w:val="left"/>
      <w:pPr>
        <w:tabs>
          <w:tab w:val="num" w:pos="2880"/>
        </w:tabs>
        <w:ind w:left="2880" w:hanging="360"/>
      </w:pPr>
      <w:rPr>
        <w:rFonts w:ascii="Wingdings" w:hAnsi="Wingdings" w:hint="default"/>
      </w:rPr>
    </w:lvl>
    <w:lvl w:ilvl="4" w:tplc="B98A760E" w:tentative="1">
      <w:start w:val="1"/>
      <w:numFmt w:val="bullet"/>
      <w:lvlText w:val=""/>
      <w:lvlJc w:val="left"/>
      <w:pPr>
        <w:tabs>
          <w:tab w:val="num" w:pos="3600"/>
        </w:tabs>
        <w:ind w:left="3600" w:hanging="360"/>
      </w:pPr>
      <w:rPr>
        <w:rFonts w:ascii="Wingdings" w:hAnsi="Wingdings" w:hint="default"/>
      </w:rPr>
    </w:lvl>
    <w:lvl w:ilvl="5" w:tplc="56742D40" w:tentative="1">
      <w:start w:val="1"/>
      <w:numFmt w:val="bullet"/>
      <w:lvlText w:val=""/>
      <w:lvlJc w:val="left"/>
      <w:pPr>
        <w:tabs>
          <w:tab w:val="num" w:pos="4320"/>
        </w:tabs>
        <w:ind w:left="4320" w:hanging="360"/>
      </w:pPr>
      <w:rPr>
        <w:rFonts w:ascii="Wingdings" w:hAnsi="Wingdings" w:hint="default"/>
      </w:rPr>
    </w:lvl>
    <w:lvl w:ilvl="6" w:tplc="5254E08A" w:tentative="1">
      <w:start w:val="1"/>
      <w:numFmt w:val="bullet"/>
      <w:lvlText w:val=""/>
      <w:lvlJc w:val="left"/>
      <w:pPr>
        <w:tabs>
          <w:tab w:val="num" w:pos="5040"/>
        </w:tabs>
        <w:ind w:left="5040" w:hanging="360"/>
      </w:pPr>
      <w:rPr>
        <w:rFonts w:ascii="Wingdings" w:hAnsi="Wingdings" w:hint="default"/>
      </w:rPr>
    </w:lvl>
    <w:lvl w:ilvl="7" w:tplc="C6702B66" w:tentative="1">
      <w:start w:val="1"/>
      <w:numFmt w:val="bullet"/>
      <w:lvlText w:val=""/>
      <w:lvlJc w:val="left"/>
      <w:pPr>
        <w:tabs>
          <w:tab w:val="num" w:pos="5760"/>
        </w:tabs>
        <w:ind w:left="5760" w:hanging="360"/>
      </w:pPr>
      <w:rPr>
        <w:rFonts w:ascii="Wingdings" w:hAnsi="Wingdings" w:hint="default"/>
      </w:rPr>
    </w:lvl>
    <w:lvl w:ilvl="8" w:tplc="628ADA22" w:tentative="1">
      <w:start w:val="1"/>
      <w:numFmt w:val="bullet"/>
      <w:lvlText w:val=""/>
      <w:lvlJc w:val="left"/>
      <w:pPr>
        <w:tabs>
          <w:tab w:val="num" w:pos="6480"/>
        </w:tabs>
        <w:ind w:left="6480" w:hanging="360"/>
      </w:pPr>
      <w:rPr>
        <w:rFonts w:ascii="Wingdings" w:hAnsi="Wingdings" w:hint="default"/>
      </w:rPr>
    </w:lvl>
  </w:abstractNum>
  <w:abstractNum w:abstractNumId="7">
    <w:nsid w:val="1FE84184"/>
    <w:multiLevelType w:val="hybridMultilevel"/>
    <w:tmpl w:val="53869740"/>
    <w:lvl w:ilvl="0" w:tplc="1238497A">
      <w:start w:val="1"/>
      <w:numFmt w:val="bullet"/>
      <w:lvlText w:val=""/>
      <w:lvlJc w:val="left"/>
      <w:pPr>
        <w:tabs>
          <w:tab w:val="num" w:pos="720"/>
        </w:tabs>
        <w:ind w:left="720" w:hanging="360"/>
      </w:pPr>
      <w:rPr>
        <w:rFonts w:ascii="Wingdings" w:hAnsi="Wingdings" w:hint="default"/>
      </w:rPr>
    </w:lvl>
    <w:lvl w:ilvl="1" w:tplc="554C9B8E">
      <w:start w:val="1"/>
      <w:numFmt w:val="bullet"/>
      <w:lvlText w:val=""/>
      <w:lvlJc w:val="left"/>
      <w:pPr>
        <w:tabs>
          <w:tab w:val="num" w:pos="1440"/>
        </w:tabs>
        <w:ind w:left="1440" w:hanging="360"/>
      </w:pPr>
      <w:rPr>
        <w:rFonts w:ascii="Wingdings" w:hAnsi="Wingdings" w:hint="default"/>
      </w:rPr>
    </w:lvl>
    <w:lvl w:ilvl="2" w:tplc="3B64D44E" w:tentative="1">
      <w:start w:val="1"/>
      <w:numFmt w:val="bullet"/>
      <w:lvlText w:val=""/>
      <w:lvlJc w:val="left"/>
      <w:pPr>
        <w:tabs>
          <w:tab w:val="num" w:pos="2160"/>
        </w:tabs>
        <w:ind w:left="2160" w:hanging="360"/>
      </w:pPr>
      <w:rPr>
        <w:rFonts w:ascii="Wingdings" w:hAnsi="Wingdings" w:hint="default"/>
      </w:rPr>
    </w:lvl>
    <w:lvl w:ilvl="3" w:tplc="2CC61C7C" w:tentative="1">
      <w:start w:val="1"/>
      <w:numFmt w:val="bullet"/>
      <w:lvlText w:val=""/>
      <w:lvlJc w:val="left"/>
      <w:pPr>
        <w:tabs>
          <w:tab w:val="num" w:pos="2880"/>
        </w:tabs>
        <w:ind w:left="2880" w:hanging="360"/>
      </w:pPr>
      <w:rPr>
        <w:rFonts w:ascii="Wingdings" w:hAnsi="Wingdings" w:hint="default"/>
      </w:rPr>
    </w:lvl>
    <w:lvl w:ilvl="4" w:tplc="0CC2D610" w:tentative="1">
      <w:start w:val="1"/>
      <w:numFmt w:val="bullet"/>
      <w:lvlText w:val=""/>
      <w:lvlJc w:val="left"/>
      <w:pPr>
        <w:tabs>
          <w:tab w:val="num" w:pos="3600"/>
        </w:tabs>
        <w:ind w:left="3600" w:hanging="360"/>
      </w:pPr>
      <w:rPr>
        <w:rFonts w:ascii="Wingdings" w:hAnsi="Wingdings" w:hint="default"/>
      </w:rPr>
    </w:lvl>
    <w:lvl w:ilvl="5" w:tplc="D83ABA9C" w:tentative="1">
      <w:start w:val="1"/>
      <w:numFmt w:val="bullet"/>
      <w:lvlText w:val=""/>
      <w:lvlJc w:val="left"/>
      <w:pPr>
        <w:tabs>
          <w:tab w:val="num" w:pos="4320"/>
        </w:tabs>
        <w:ind w:left="4320" w:hanging="360"/>
      </w:pPr>
      <w:rPr>
        <w:rFonts w:ascii="Wingdings" w:hAnsi="Wingdings" w:hint="default"/>
      </w:rPr>
    </w:lvl>
    <w:lvl w:ilvl="6" w:tplc="A86A7C18" w:tentative="1">
      <w:start w:val="1"/>
      <w:numFmt w:val="bullet"/>
      <w:lvlText w:val=""/>
      <w:lvlJc w:val="left"/>
      <w:pPr>
        <w:tabs>
          <w:tab w:val="num" w:pos="5040"/>
        </w:tabs>
        <w:ind w:left="5040" w:hanging="360"/>
      </w:pPr>
      <w:rPr>
        <w:rFonts w:ascii="Wingdings" w:hAnsi="Wingdings" w:hint="default"/>
      </w:rPr>
    </w:lvl>
    <w:lvl w:ilvl="7" w:tplc="3A3447B2" w:tentative="1">
      <w:start w:val="1"/>
      <w:numFmt w:val="bullet"/>
      <w:lvlText w:val=""/>
      <w:lvlJc w:val="left"/>
      <w:pPr>
        <w:tabs>
          <w:tab w:val="num" w:pos="5760"/>
        </w:tabs>
        <w:ind w:left="5760" w:hanging="360"/>
      </w:pPr>
      <w:rPr>
        <w:rFonts w:ascii="Wingdings" w:hAnsi="Wingdings" w:hint="default"/>
      </w:rPr>
    </w:lvl>
    <w:lvl w:ilvl="8" w:tplc="D4266394" w:tentative="1">
      <w:start w:val="1"/>
      <w:numFmt w:val="bullet"/>
      <w:lvlText w:val=""/>
      <w:lvlJc w:val="left"/>
      <w:pPr>
        <w:tabs>
          <w:tab w:val="num" w:pos="6480"/>
        </w:tabs>
        <w:ind w:left="6480" w:hanging="360"/>
      </w:pPr>
      <w:rPr>
        <w:rFonts w:ascii="Wingdings" w:hAnsi="Wingdings" w:hint="default"/>
      </w:rPr>
    </w:lvl>
  </w:abstractNum>
  <w:abstractNum w:abstractNumId="8">
    <w:nsid w:val="26787E00"/>
    <w:multiLevelType w:val="hybridMultilevel"/>
    <w:tmpl w:val="247ABF9E"/>
    <w:lvl w:ilvl="0" w:tplc="C2443C88">
      <w:start w:val="1"/>
      <w:numFmt w:val="bullet"/>
      <w:lvlText w:val=""/>
      <w:lvlJc w:val="left"/>
      <w:pPr>
        <w:tabs>
          <w:tab w:val="num" w:pos="720"/>
        </w:tabs>
        <w:ind w:left="720" w:hanging="360"/>
      </w:pPr>
      <w:rPr>
        <w:rFonts w:ascii="Wingdings" w:hAnsi="Wingdings" w:hint="default"/>
      </w:rPr>
    </w:lvl>
    <w:lvl w:ilvl="1" w:tplc="C010D82A">
      <w:start w:val="1"/>
      <w:numFmt w:val="bullet"/>
      <w:lvlText w:val=""/>
      <w:lvlJc w:val="left"/>
      <w:pPr>
        <w:tabs>
          <w:tab w:val="num" w:pos="1440"/>
        </w:tabs>
        <w:ind w:left="1440" w:hanging="360"/>
      </w:pPr>
      <w:rPr>
        <w:rFonts w:ascii="Wingdings" w:hAnsi="Wingdings" w:hint="default"/>
      </w:rPr>
    </w:lvl>
    <w:lvl w:ilvl="2" w:tplc="724689F2" w:tentative="1">
      <w:start w:val="1"/>
      <w:numFmt w:val="bullet"/>
      <w:lvlText w:val=""/>
      <w:lvlJc w:val="left"/>
      <w:pPr>
        <w:tabs>
          <w:tab w:val="num" w:pos="2160"/>
        </w:tabs>
        <w:ind w:left="2160" w:hanging="360"/>
      </w:pPr>
      <w:rPr>
        <w:rFonts w:ascii="Wingdings" w:hAnsi="Wingdings" w:hint="default"/>
      </w:rPr>
    </w:lvl>
    <w:lvl w:ilvl="3" w:tplc="A43C23DE" w:tentative="1">
      <w:start w:val="1"/>
      <w:numFmt w:val="bullet"/>
      <w:lvlText w:val=""/>
      <w:lvlJc w:val="left"/>
      <w:pPr>
        <w:tabs>
          <w:tab w:val="num" w:pos="2880"/>
        </w:tabs>
        <w:ind w:left="2880" w:hanging="360"/>
      </w:pPr>
      <w:rPr>
        <w:rFonts w:ascii="Wingdings" w:hAnsi="Wingdings" w:hint="default"/>
      </w:rPr>
    </w:lvl>
    <w:lvl w:ilvl="4" w:tplc="656C78CE" w:tentative="1">
      <w:start w:val="1"/>
      <w:numFmt w:val="bullet"/>
      <w:lvlText w:val=""/>
      <w:lvlJc w:val="left"/>
      <w:pPr>
        <w:tabs>
          <w:tab w:val="num" w:pos="3600"/>
        </w:tabs>
        <w:ind w:left="3600" w:hanging="360"/>
      </w:pPr>
      <w:rPr>
        <w:rFonts w:ascii="Wingdings" w:hAnsi="Wingdings" w:hint="default"/>
      </w:rPr>
    </w:lvl>
    <w:lvl w:ilvl="5" w:tplc="D6563634" w:tentative="1">
      <w:start w:val="1"/>
      <w:numFmt w:val="bullet"/>
      <w:lvlText w:val=""/>
      <w:lvlJc w:val="left"/>
      <w:pPr>
        <w:tabs>
          <w:tab w:val="num" w:pos="4320"/>
        </w:tabs>
        <w:ind w:left="4320" w:hanging="360"/>
      </w:pPr>
      <w:rPr>
        <w:rFonts w:ascii="Wingdings" w:hAnsi="Wingdings" w:hint="default"/>
      </w:rPr>
    </w:lvl>
    <w:lvl w:ilvl="6" w:tplc="EFE6F454" w:tentative="1">
      <w:start w:val="1"/>
      <w:numFmt w:val="bullet"/>
      <w:lvlText w:val=""/>
      <w:lvlJc w:val="left"/>
      <w:pPr>
        <w:tabs>
          <w:tab w:val="num" w:pos="5040"/>
        </w:tabs>
        <w:ind w:left="5040" w:hanging="360"/>
      </w:pPr>
      <w:rPr>
        <w:rFonts w:ascii="Wingdings" w:hAnsi="Wingdings" w:hint="default"/>
      </w:rPr>
    </w:lvl>
    <w:lvl w:ilvl="7" w:tplc="FEC8D10C" w:tentative="1">
      <w:start w:val="1"/>
      <w:numFmt w:val="bullet"/>
      <w:lvlText w:val=""/>
      <w:lvlJc w:val="left"/>
      <w:pPr>
        <w:tabs>
          <w:tab w:val="num" w:pos="5760"/>
        </w:tabs>
        <w:ind w:left="5760" w:hanging="360"/>
      </w:pPr>
      <w:rPr>
        <w:rFonts w:ascii="Wingdings" w:hAnsi="Wingdings" w:hint="default"/>
      </w:rPr>
    </w:lvl>
    <w:lvl w:ilvl="8" w:tplc="6A38761E" w:tentative="1">
      <w:start w:val="1"/>
      <w:numFmt w:val="bullet"/>
      <w:lvlText w:val=""/>
      <w:lvlJc w:val="left"/>
      <w:pPr>
        <w:tabs>
          <w:tab w:val="num" w:pos="6480"/>
        </w:tabs>
        <w:ind w:left="6480" w:hanging="360"/>
      </w:pPr>
      <w:rPr>
        <w:rFonts w:ascii="Wingdings" w:hAnsi="Wingdings" w:hint="default"/>
      </w:rPr>
    </w:lvl>
  </w:abstractNum>
  <w:abstractNum w:abstractNumId="9">
    <w:nsid w:val="296136A7"/>
    <w:multiLevelType w:val="hybridMultilevel"/>
    <w:tmpl w:val="D9122FC8"/>
    <w:lvl w:ilvl="0" w:tplc="7786E4A8">
      <w:start w:val="1"/>
      <w:numFmt w:val="bullet"/>
      <w:lvlText w:val=""/>
      <w:lvlJc w:val="left"/>
      <w:pPr>
        <w:tabs>
          <w:tab w:val="num" w:pos="720"/>
        </w:tabs>
        <w:ind w:left="720" w:hanging="360"/>
      </w:pPr>
      <w:rPr>
        <w:rFonts w:ascii="Wingdings" w:hAnsi="Wingdings" w:hint="default"/>
      </w:rPr>
    </w:lvl>
    <w:lvl w:ilvl="1" w:tplc="7E62F094">
      <w:start w:val="1"/>
      <w:numFmt w:val="bullet"/>
      <w:lvlText w:val=""/>
      <w:lvlJc w:val="left"/>
      <w:pPr>
        <w:tabs>
          <w:tab w:val="num" w:pos="1440"/>
        </w:tabs>
        <w:ind w:left="1440" w:hanging="360"/>
      </w:pPr>
      <w:rPr>
        <w:rFonts w:ascii="Wingdings" w:hAnsi="Wingdings" w:hint="default"/>
      </w:rPr>
    </w:lvl>
    <w:lvl w:ilvl="2" w:tplc="05E6B246" w:tentative="1">
      <w:start w:val="1"/>
      <w:numFmt w:val="bullet"/>
      <w:lvlText w:val=""/>
      <w:lvlJc w:val="left"/>
      <w:pPr>
        <w:tabs>
          <w:tab w:val="num" w:pos="2160"/>
        </w:tabs>
        <w:ind w:left="2160" w:hanging="360"/>
      </w:pPr>
      <w:rPr>
        <w:rFonts w:ascii="Wingdings" w:hAnsi="Wingdings" w:hint="default"/>
      </w:rPr>
    </w:lvl>
    <w:lvl w:ilvl="3" w:tplc="CCB00EF6" w:tentative="1">
      <w:start w:val="1"/>
      <w:numFmt w:val="bullet"/>
      <w:lvlText w:val=""/>
      <w:lvlJc w:val="left"/>
      <w:pPr>
        <w:tabs>
          <w:tab w:val="num" w:pos="2880"/>
        </w:tabs>
        <w:ind w:left="2880" w:hanging="360"/>
      </w:pPr>
      <w:rPr>
        <w:rFonts w:ascii="Wingdings" w:hAnsi="Wingdings" w:hint="default"/>
      </w:rPr>
    </w:lvl>
    <w:lvl w:ilvl="4" w:tplc="51D25BF8" w:tentative="1">
      <w:start w:val="1"/>
      <w:numFmt w:val="bullet"/>
      <w:lvlText w:val=""/>
      <w:lvlJc w:val="left"/>
      <w:pPr>
        <w:tabs>
          <w:tab w:val="num" w:pos="3600"/>
        </w:tabs>
        <w:ind w:left="3600" w:hanging="360"/>
      </w:pPr>
      <w:rPr>
        <w:rFonts w:ascii="Wingdings" w:hAnsi="Wingdings" w:hint="default"/>
      </w:rPr>
    </w:lvl>
    <w:lvl w:ilvl="5" w:tplc="A09E6722" w:tentative="1">
      <w:start w:val="1"/>
      <w:numFmt w:val="bullet"/>
      <w:lvlText w:val=""/>
      <w:lvlJc w:val="left"/>
      <w:pPr>
        <w:tabs>
          <w:tab w:val="num" w:pos="4320"/>
        </w:tabs>
        <w:ind w:left="4320" w:hanging="360"/>
      </w:pPr>
      <w:rPr>
        <w:rFonts w:ascii="Wingdings" w:hAnsi="Wingdings" w:hint="default"/>
      </w:rPr>
    </w:lvl>
    <w:lvl w:ilvl="6" w:tplc="F1142B54" w:tentative="1">
      <w:start w:val="1"/>
      <w:numFmt w:val="bullet"/>
      <w:lvlText w:val=""/>
      <w:lvlJc w:val="left"/>
      <w:pPr>
        <w:tabs>
          <w:tab w:val="num" w:pos="5040"/>
        </w:tabs>
        <w:ind w:left="5040" w:hanging="360"/>
      </w:pPr>
      <w:rPr>
        <w:rFonts w:ascii="Wingdings" w:hAnsi="Wingdings" w:hint="default"/>
      </w:rPr>
    </w:lvl>
    <w:lvl w:ilvl="7" w:tplc="B1CEE16C" w:tentative="1">
      <w:start w:val="1"/>
      <w:numFmt w:val="bullet"/>
      <w:lvlText w:val=""/>
      <w:lvlJc w:val="left"/>
      <w:pPr>
        <w:tabs>
          <w:tab w:val="num" w:pos="5760"/>
        </w:tabs>
        <w:ind w:left="5760" w:hanging="360"/>
      </w:pPr>
      <w:rPr>
        <w:rFonts w:ascii="Wingdings" w:hAnsi="Wingdings" w:hint="default"/>
      </w:rPr>
    </w:lvl>
    <w:lvl w:ilvl="8" w:tplc="679C6C3E" w:tentative="1">
      <w:start w:val="1"/>
      <w:numFmt w:val="bullet"/>
      <w:lvlText w:val=""/>
      <w:lvlJc w:val="left"/>
      <w:pPr>
        <w:tabs>
          <w:tab w:val="num" w:pos="6480"/>
        </w:tabs>
        <w:ind w:left="6480" w:hanging="360"/>
      </w:pPr>
      <w:rPr>
        <w:rFonts w:ascii="Wingdings" w:hAnsi="Wingdings" w:hint="default"/>
      </w:rPr>
    </w:lvl>
  </w:abstractNum>
  <w:abstractNum w:abstractNumId="10">
    <w:nsid w:val="2B547963"/>
    <w:multiLevelType w:val="hybridMultilevel"/>
    <w:tmpl w:val="BCBABAE2"/>
    <w:lvl w:ilvl="0" w:tplc="31922DD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E4E24C0"/>
    <w:multiLevelType w:val="hybridMultilevel"/>
    <w:tmpl w:val="0E3EB1B4"/>
    <w:lvl w:ilvl="0" w:tplc="B302CA02">
      <w:start w:val="1"/>
      <w:numFmt w:val="bullet"/>
      <w:lvlText w:val=""/>
      <w:lvlJc w:val="left"/>
      <w:pPr>
        <w:tabs>
          <w:tab w:val="num" w:pos="720"/>
        </w:tabs>
        <w:ind w:left="720" w:hanging="360"/>
      </w:pPr>
      <w:rPr>
        <w:rFonts w:ascii="Wingdings" w:hAnsi="Wingdings" w:hint="default"/>
      </w:rPr>
    </w:lvl>
    <w:lvl w:ilvl="1" w:tplc="5BA4F67C">
      <w:start w:val="1"/>
      <w:numFmt w:val="bullet"/>
      <w:lvlText w:val=""/>
      <w:lvlJc w:val="left"/>
      <w:pPr>
        <w:tabs>
          <w:tab w:val="num" w:pos="1440"/>
        </w:tabs>
        <w:ind w:left="1440" w:hanging="360"/>
      </w:pPr>
      <w:rPr>
        <w:rFonts w:ascii="Wingdings" w:hAnsi="Wingdings" w:hint="default"/>
      </w:rPr>
    </w:lvl>
    <w:lvl w:ilvl="2" w:tplc="7FE04994" w:tentative="1">
      <w:start w:val="1"/>
      <w:numFmt w:val="bullet"/>
      <w:lvlText w:val=""/>
      <w:lvlJc w:val="left"/>
      <w:pPr>
        <w:tabs>
          <w:tab w:val="num" w:pos="2160"/>
        </w:tabs>
        <w:ind w:left="2160" w:hanging="360"/>
      </w:pPr>
      <w:rPr>
        <w:rFonts w:ascii="Wingdings" w:hAnsi="Wingdings" w:hint="default"/>
      </w:rPr>
    </w:lvl>
    <w:lvl w:ilvl="3" w:tplc="3B4A1966" w:tentative="1">
      <w:start w:val="1"/>
      <w:numFmt w:val="bullet"/>
      <w:lvlText w:val=""/>
      <w:lvlJc w:val="left"/>
      <w:pPr>
        <w:tabs>
          <w:tab w:val="num" w:pos="2880"/>
        </w:tabs>
        <w:ind w:left="2880" w:hanging="360"/>
      </w:pPr>
      <w:rPr>
        <w:rFonts w:ascii="Wingdings" w:hAnsi="Wingdings" w:hint="default"/>
      </w:rPr>
    </w:lvl>
    <w:lvl w:ilvl="4" w:tplc="D81C354A" w:tentative="1">
      <w:start w:val="1"/>
      <w:numFmt w:val="bullet"/>
      <w:lvlText w:val=""/>
      <w:lvlJc w:val="left"/>
      <w:pPr>
        <w:tabs>
          <w:tab w:val="num" w:pos="3600"/>
        </w:tabs>
        <w:ind w:left="3600" w:hanging="360"/>
      </w:pPr>
      <w:rPr>
        <w:rFonts w:ascii="Wingdings" w:hAnsi="Wingdings" w:hint="default"/>
      </w:rPr>
    </w:lvl>
    <w:lvl w:ilvl="5" w:tplc="AA38B844" w:tentative="1">
      <w:start w:val="1"/>
      <w:numFmt w:val="bullet"/>
      <w:lvlText w:val=""/>
      <w:lvlJc w:val="left"/>
      <w:pPr>
        <w:tabs>
          <w:tab w:val="num" w:pos="4320"/>
        </w:tabs>
        <w:ind w:left="4320" w:hanging="360"/>
      </w:pPr>
      <w:rPr>
        <w:rFonts w:ascii="Wingdings" w:hAnsi="Wingdings" w:hint="default"/>
      </w:rPr>
    </w:lvl>
    <w:lvl w:ilvl="6" w:tplc="7C30D234" w:tentative="1">
      <w:start w:val="1"/>
      <w:numFmt w:val="bullet"/>
      <w:lvlText w:val=""/>
      <w:lvlJc w:val="left"/>
      <w:pPr>
        <w:tabs>
          <w:tab w:val="num" w:pos="5040"/>
        </w:tabs>
        <w:ind w:left="5040" w:hanging="360"/>
      </w:pPr>
      <w:rPr>
        <w:rFonts w:ascii="Wingdings" w:hAnsi="Wingdings" w:hint="default"/>
      </w:rPr>
    </w:lvl>
    <w:lvl w:ilvl="7" w:tplc="9E76A8EE" w:tentative="1">
      <w:start w:val="1"/>
      <w:numFmt w:val="bullet"/>
      <w:lvlText w:val=""/>
      <w:lvlJc w:val="left"/>
      <w:pPr>
        <w:tabs>
          <w:tab w:val="num" w:pos="5760"/>
        </w:tabs>
        <w:ind w:left="5760" w:hanging="360"/>
      </w:pPr>
      <w:rPr>
        <w:rFonts w:ascii="Wingdings" w:hAnsi="Wingdings" w:hint="default"/>
      </w:rPr>
    </w:lvl>
    <w:lvl w:ilvl="8" w:tplc="58F63E62" w:tentative="1">
      <w:start w:val="1"/>
      <w:numFmt w:val="bullet"/>
      <w:lvlText w:val=""/>
      <w:lvlJc w:val="left"/>
      <w:pPr>
        <w:tabs>
          <w:tab w:val="num" w:pos="6480"/>
        </w:tabs>
        <w:ind w:left="6480" w:hanging="360"/>
      </w:pPr>
      <w:rPr>
        <w:rFonts w:ascii="Wingdings" w:hAnsi="Wingdings" w:hint="default"/>
      </w:rPr>
    </w:lvl>
  </w:abstractNum>
  <w:abstractNum w:abstractNumId="12">
    <w:nsid w:val="2EC02EDE"/>
    <w:multiLevelType w:val="hybridMultilevel"/>
    <w:tmpl w:val="8F3A23E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3E410567"/>
    <w:multiLevelType w:val="hybridMultilevel"/>
    <w:tmpl w:val="0734C15A"/>
    <w:lvl w:ilvl="0" w:tplc="E94A5248">
      <w:start w:val="1"/>
      <w:numFmt w:val="japaneseCounting"/>
      <w:lvlText w:val="（%1）"/>
      <w:lvlJc w:val="left"/>
      <w:pPr>
        <w:tabs>
          <w:tab w:val="num" w:pos="720"/>
        </w:tabs>
        <w:ind w:left="720" w:hanging="720"/>
      </w:pPr>
      <w:rPr>
        <w:rFonts w:hint="eastAsia"/>
      </w:rPr>
    </w:lvl>
    <w:lvl w:ilvl="1" w:tplc="7182F7E0">
      <w:start w:val="1"/>
      <w:numFmt w:val="decimal"/>
      <w:lvlText w:val="%2."/>
      <w:lvlJc w:val="left"/>
      <w:pPr>
        <w:tabs>
          <w:tab w:val="num" w:pos="780"/>
        </w:tabs>
        <w:ind w:left="780" w:hanging="360"/>
      </w:pPr>
      <w:rPr>
        <w:rFonts w:hint="eastAsia"/>
      </w:rPr>
    </w:lvl>
    <w:lvl w:ilvl="2" w:tplc="113EB4BA">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6527482"/>
    <w:multiLevelType w:val="hybridMultilevel"/>
    <w:tmpl w:val="B69646F0"/>
    <w:lvl w:ilvl="0" w:tplc="B9708A8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80A5986"/>
    <w:multiLevelType w:val="hybridMultilevel"/>
    <w:tmpl w:val="53706378"/>
    <w:lvl w:ilvl="0" w:tplc="80F6FE6C">
      <w:start w:val="1"/>
      <w:numFmt w:val="bullet"/>
      <w:lvlText w:val=""/>
      <w:lvlJc w:val="left"/>
      <w:pPr>
        <w:tabs>
          <w:tab w:val="num" w:pos="720"/>
        </w:tabs>
        <w:ind w:left="720" w:hanging="360"/>
      </w:pPr>
      <w:rPr>
        <w:rFonts w:ascii="Wingdings" w:hAnsi="Wingdings" w:hint="default"/>
      </w:rPr>
    </w:lvl>
    <w:lvl w:ilvl="1" w:tplc="FADEA8A4" w:tentative="1">
      <w:start w:val="1"/>
      <w:numFmt w:val="bullet"/>
      <w:lvlText w:val=""/>
      <w:lvlJc w:val="left"/>
      <w:pPr>
        <w:tabs>
          <w:tab w:val="num" w:pos="1440"/>
        </w:tabs>
        <w:ind w:left="1440" w:hanging="360"/>
      </w:pPr>
      <w:rPr>
        <w:rFonts w:ascii="Wingdings" w:hAnsi="Wingdings" w:hint="default"/>
      </w:rPr>
    </w:lvl>
    <w:lvl w:ilvl="2" w:tplc="0E2A9EB0" w:tentative="1">
      <w:start w:val="1"/>
      <w:numFmt w:val="bullet"/>
      <w:lvlText w:val=""/>
      <w:lvlJc w:val="left"/>
      <w:pPr>
        <w:tabs>
          <w:tab w:val="num" w:pos="2160"/>
        </w:tabs>
        <w:ind w:left="2160" w:hanging="360"/>
      </w:pPr>
      <w:rPr>
        <w:rFonts w:ascii="Wingdings" w:hAnsi="Wingdings" w:hint="default"/>
      </w:rPr>
    </w:lvl>
    <w:lvl w:ilvl="3" w:tplc="5F2C794C" w:tentative="1">
      <w:start w:val="1"/>
      <w:numFmt w:val="bullet"/>
      <w:lvlText w:val=""/>
      <w:lvlJc w:val="left"/>
      <w:pPr>
        <w:tabs>
          <w:tab w:val="num" w:pos="2880"/>
        </w:tabs>
        <w:ind w:left="2880" w:hanging="360"/>
      </w:pPr>
      <w:rPr>
        <w:rFonts w:ascii="Wingdings" w:hAnsi="Wingdings" w:hint="default"/>
      </w:rPr>
    </w:lvl>
    <w:lvl w:ilvl="4" w:tplc="CC5C8728" w:tentative="1">
      <w:start w:val="1"/>
      <w:numFmt w:val="bullet"/>
      <w:lvlText w:val=""/>
      <w:lvlJc w:val="left"/>
      <w:pPr>
        <w:tabs>
          <w:tab w:val="num" w:pos="3600"/>
        </w:tabs>
        <w:ind w:left="3600" w:hanging="360"/>
      </w:pPr>
      <w:rPr>
        <w:rFonts w:ascii="Wingdings" w:hAnsi="Wingdings" w:hint="default"/>
      </w:rPr>
    </w:lvl>
    <w:lvl w:ilvl="5" w:tplc="A8287DC4" w:tentative="1">
      <w:start w:val="1"/>
      <w:numFmt w:val="bullet"/>
      <w:lvlText w:val=""/>
      <w:lvlJc w:val="left"/>
      <w:pPr>
        <w:tabs>
          <w:tab w:val="num" w:pos="4320"/>
        </w:tabs>
        <w:ind w:left="4320" w:hanging="360"/>
      </w:pPr>
      <w:rPr>
        <w:rFonts w:ascii="Wingdings" w:hAnsi="Wingdings" w:hint="default"/>
      </w:rPr>
    </w:lvl>
    <w:lvl w:ilvl="6" w:tplc="3C284B50" w:tentative="1">
      <w:start w:val="1"/>
      <w:numFmt w:val="bullet"/>
      <w:lvlText w:val=""/>
      <w:lvlJc w:val="left"/>
      <w:pPr>
        <w:tabs>
          <w:tab w:val="num" w:pos="5040"/>
        </w:tabs>
        <w:ind w:left="5040" w:hanging="360"/>
      </w:pPr>
      <w:rPr>
        <w:rFonts w:ascii="Wingdings" w:hAnsi="Wingdings" w:hint="default"/>
      </w:rPr>
    </w:lvl>
    <w:lvl w:ilvl="7" w:tplc="AA0279F0" w:tentative="1">
      <w:start w:val="1"/>
      <w:numFmt w:val="bullet"/>
      <w:lvlText w:val=""/>
      <w:lvlJc w:val="left"/>
      <w:pPr>
        <w:tabs>
          <w:tab w:val="num" w:pos="5760"/>
        </w:tabs>
        <w:ind w:left="5760" w:hanging="360"/>
      </w:pPr>
      <w:rPr>
        <w:rFonts w:ascii="Wingdings" w:hAnsi="Wingdings" w:hint="default"/>
      </w:rPr>
    </w:lvl>
    <w:lvl w:ilvl="8" w:tplc="82741F9A" w:tentative="1">
      <w:start w:val="1"/>
      <w:numFmt w:val="bullet"/>
      <w:lvlText w:val=""/>
      <w:lvlJc w:val="left"/>
      <w:pPr>
        <w:tabs>
          <w:tab w:val="num" w:pos="6480"/>
        </w:tabs>
        <w:ind w:left="6480" w:hanging="360"/>
      </w:pPr>
      <w:rPr>
        <w:rFonts w:ascii="Wingdings" w:hAnsi="Wingdings" w:hint="default"/>
      </w:rPr>
    </w:lvl>
  </w:abstractNum>
  <w:abstractNum w:abstractNumId="16">
    <w:nsid w:val="49A62DF9"/>
    <w:multiLevelType w:val="hybridMultilevel"/>
    <w:tmpl w:val="C8AAD51C"/>
    <w:lvl w:ilvl="0" w:tplc="0B5C18F0">
      <w:start w:val="1"/>
      <w:numFmt w:val="bullet"/>
      <w:lvlText w:val=""/>
      <w:lvlJc w:val="left"/>
      <w:pPr>
        <w:tabs>
          <w:tab w:val="num" w:pos="720"/>
        </w:tabs>
        <w:ind w:left="720" w:hanging="360"/>
      </w:pPr>
      <w:rPr>
        <w:rFonts w:ascii="Wingdings" w:hAnsi="Wingdings" w:hint="default"/>
      </w:rPr>
    </w:lvl>
    <w:lvl w:ilvl="1" w:tplc="FE28F478" w:tentative="1">
      <w:start w:val="1"/>
      <w:numFmt w:val="bullet"/>
      <w:lvlText w:val=""/>
      <w:lvlJc w:val="left"/>
      <w:pPr>
        <w:tabs>
          <w:tab w:val="num" w:pos="1440"/>
        </w:tabs>
        <w:ind w:left="1440" w:hanging="360"/>
      </w:pPr>
      <w:rPr>
        <w:rFonts w:ascii="Wingdings" w:hAnsi="Wingdings" w:hint="default"/>
      </w:rPr>
    </w:lvl>
    <w:lvl w:ilvl="2" w:tplc="37D07A18" w:tentative="1">
      <w:start w:val="1"/>
      <w:numFmt w:val="bullet"/>
      <w:lvlText w:val=""/>
      <w:lvlJc w:val="left"/>
      <w:pPr>
        <w:tabs>
          <w:tab w:val="num" w:pos="2160"/>
        </w:tabs>
        <w:ind w:left="2160" w:hanging="360"/>
      </w:pPr>
      <w:rPr>
        <w:rFonts w:ascii="Wingdings" w:hAnsi="Wingdings" w:hint="default"/>
      </w:rPr>
    </w:lvl>
    <w:lvl w:ilvl="3" w:tplc="7B062BE4" w:tentative="1">
      <w:start w:val="1"/>
      <w:numFmt w:val="bullet"/>
      <w:lvlText w:val=""/>
      <w:lvlJc w:val="left"/>
      <w:pPr>
        <w:tabs>
          <w:tab w:val="num" w:pos="2880"/>
        </w:tabs>
        <w:ind w:left="2880" w:hanging="360"/>
      </w:pPr>
      <w:rPr>
        <w:rFonts w:ascii="Wingdings" w:hAnsi="Wingdings" w:hint="default"/>
      </w:rPr>
    </w:lvl>
    <w:lvl w:ilvl="4" w:tplc="1102EEC6" w:tentative="1">
      <w:start w:val="1"/>
      <w:numFmt w:val="bullet"/>
      <w:lvlText w:val=""/>
      <w:lvlJc w:val="left"/>
      <w:pPr>
        <w:tabs>
          <w:tab w:val="num" w:pos="3600"/>
        </w:tabs>
        <w:ind w:left="3600" w:hanging="360"/>
      </w:pPr>
      <w:rPr>
        <w:rFonts w:ascii="Wingdings" w:hAnsi="Wingdings" w:hint="default"/>
      </w:rPr>
    </w:lvl>
    <w:lvl w:ilvl="5" w:tplc="A8462BCC" w:tentative="1">
      <w:start w:val="1"/>
      <w:numFmt w:val="bullet"/>
      <w:lvlText w:val=""/>
      <w:lvlJc w:val="left"/>
      <w:pPr>
        <w:tabs>
          <w:tab w:val="num" w:pos="4320"/>
        </w:tabs>
        <w:ind w:left="4320" w:hanging="360"/>
      </w:pPr>
      <w:rPr>
        <w:rFonts w:ascii="Wingdings" w:hAnsi="Wingdings" w:hint="default"/>
      </w:rPr>
    </w:lvl>
    <w:lvl w:ilvl="6" w:tplc="B5087B4A" w:tentative="1">
      <w:start w:val="1"/>
      <w:numFmt w:val="bullet"/>
      <w:lvlText w:val=""/>
      <w:lvlJc w:val="left"/>
      <w:pPr>
        <w:tabs>
          <w:tab w:val="num" w:pos="5040"/>
        </w:tabs>
        <w:ind w:left="5040" w:hanging="360"/>
      </w:pPr>
      <w:rPr>
        <w:rFonts w:ascii="Wingdings" w:hAnsi="Wingdings" w:hint="default"/>
      </w:rPr>
    </w:lvl>
    <w:lvl w:ilvl="7" w:tplc="23E0C822" w:tentative="1">
      <w:start w:val="1"/>
      <w:numFmt w:val="bullet"/>
      <w:lvlText w:val=""/>
      <w:lvlJc w:val="left"/>
      <w:pPr>
        <w:tabs>
          <w:tab w:val="num" w:pos="5760"/>
        </w:tabs>
        <w:ind w:left="5760" w:hanging="360"/>
      </w:pPr>
      <w:rPr>
        <w:rFonts w:ascii="Wingdings" w:hAnsi="Wingdings" w:hint="default"/>
      </w:rPr>
    </w:lvl>
    <w:lvl w:ilvl="8" w:tplc="4E9415AA" w:tentative="1">
      <w:start w:val="1"/>
      <w:numFmt w:val="bullet"/>
      <w:lvlText w:val=""/>
      <w:lvlJc w:val="left"/>
      <w:pPr>
        <w:tabs>
          <w:tab w:val="num" w:pos="6480"/>
        </w:tabs>
        <w:ind w:left="6480" w:hanging="360"/>
      </w:pPr>
      <w:rPr>
        <w:rFonts w:ascii="Wingdings" w:hAnsi="Wingdings" w:hint="default"/>
      </w:rPr>
    </w:lvl>
  </w:abstractNum>
  <w:abstractNum w:abstractNumId="17">
    <w:nsid w:val="4CCC7682"/>
    <w:multiLevelType w:val="hybridMultilevel"/>
    <w:tmpl w:val="21F0460E"/>
    <w:lvl w:ilvl="0" w:tplc="2BCA647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4F6C27F1"/>
    <w:multiLevelType w:val="hybridMultilevel"/>
    <w:tmpl w:val="1DB8A252"/>
    <w:lvl w:ilvl="0" w:tplc="A7305288">
      <w:start w:val="1"/>
      <w:numFmt w:val="bullet"/>
      <w:lvlText w:val=""/>
      <w:lvlJc w:val="left"/>
      <w:pPr>
        <w:tabs>
          <w:tab w:val="num" w:pos="720"/>
        </w:tabs>
        <w:ind w:left="720" w:hanging="360"/>
      </w:pPr>
      <w:rPr>
        <w:rFonts w:ascii="Wingdings" w:hAnsi="Wingdings" w:hint="default"/>
      </w:rPr>
    </w:lvl>
    <w:lvl w:ilvl="1" w:tplc="9EEC61AE">
      <w:start w:val="1"/>
      <w:numFmt w:val="bullet"/>
      <w:lvlText w:val=""/>
      <w:lvlJc w:val="left"/>
      <w:pPr>
        <w:tabs>
          <w:tab w:val="num" w:pos="1440"/>
        </w:tabs>
        <w:ind w:left="1440" w:hanging="360"/>
      </w:pPr>
      <w:rPr>
        <w:rFonts w:ascii="Wingdings" w:hAnsi="Wingdings" w:hint="default"/>
      </w:rPr>
    </w:lvl>
    <w:lvl w:ilvl="2" w:tplc="B48A9FEE" w:tentative="1">
      <w:start w:val="1"/>
      <w:numFmt w:val="bullet"/>
      <w:lvlText w:val=""/>
      <w:lvlJc w:val="left"/>
      <w:pPr>
        <w:tabs>
          <w:tab w:val="num" w:pos="2160"/>
        </w:tabs>
        <w:ind w:left="2160" w:hanging="360"/>
      </w:pPr>
      <w:rPr>
        <w:rFonts w:ascii="Wingdings" w:hAnsi="Wingdings" w:hint="default"/>
      </w:rPr>
    </w:lvl>
    <w:lvl w:ilvl="3" w:tplc="F42AABC6" w:tentative="1">
      <w:start w:val="1"/>
      <w:numFmt w:val="bullet"/>
      <w:lvlText w:val=""/>
      <w:lvlJc w:val="left"/>
      <w:pPr>
        <w:tabs>
          <w:tab w:val="num" w:pos="2880"/>
        </w:tabs>
        <w:ind w:left="2880" w:hanging="360"/>
      </w:pPr>
      <w:rPr>
        <w:rFonts w:ascii="Wingdings" w:hAnsi="Wingdings" w:hint="default"/>
      </w:rPr>
    </w:lvl>
    <w:lvl w:ilvl="4" w:tplc="6A2A299E" w:tentative="1">
      <w:start w:val="1"/>
      <w:numFmt w:val="bullet"/>
      <w:lvlText w:val=""/>
      <w:lvlJc w:val="left"/>
      <w:pPr>
        <w:tabs>
          <w:tab w:val="num" w:pos="3600"/>
        </w:tabs>
        <w:ind w:left="3600" w:hanging="360"/>
      </w:pPr>
      <w:rPr>
        <w:rFonts w:ascii="Wingdings" w:hAnsi="Wingdings" w:hint="default"/>
      </w:rPr>
    </w:lvl>
    <w:lvl w:ilvl="5" w:tplc="F1668854" w:tentative="1">
      <w:start w:val="1"/>
      <w:numFmt w:val="bullet"/>
      <w:lvlText w:val=""/>
      <w:lvlJc w:val="left"/>
      <w:pPr>
        <w:tabs>
          <w:tab w:val="num" w:pos="4320"/>
        </w:tabs>
        <w:ind w:left="4320" w:hanging="360"/>
      </w:pPr>
      <w:rPr>
        <w:rFonts w:ascii="Wingdings" w:hAnsi="Wingdings" w:hint="default"/>
      </w:rPr>
    </w:lvl>
    <w:lvl w:ilvl="6" w:tplc="A6767C68" w:tentative="1">
      <w:start w:val="1"/>
      <w:numFmt w:val="bullet"/>
      <w:lvlText w:val=""/>
      <w:lvlJc w:val="left"/>
      <w:pPr>
        <w:tabs>
          <w:tab w:val="num" w:pos="5040"/>
        </w:tabs>
        <w:ind w:left="5040" w:hanging="360"/>
      </w:pPr>
      <w:rPr>
        <w:rFonts w:ascii="Wingdings" w:hAnsi="Wingdings" w:hint="default"/>
      </w:rPr>
    </w:lvl>
    <w:lvl w:ilvl="7" w:tplc="11F66C9A" w:tentative="1">
      <w:start w:val="1"/>
      <w:numFmt w:val="bullet"/>
      <w:lvlText w:val=""/>
      <w:lvlJc w:val="left"/>
      <w:pPr>
        <w:tabs>
          <w:tab w:val="num" w:pos="5760"/>
        </w:tabs>
        <w:ind w:left="5760" w:hanging="360"/>
      </w:pPr>
      <w:rPr>
        <w:rFonts w:ascii="Wingdings" w:hAnsi="Wingdings" w:hint="default"/>
      </w:rPr>
    </w:lvl>
    <w:lvl w:ilvl="8" w:tplc="EB5E2300" w:tentative="1">
      <w:start w:val="1"/>
      <w:numFmt w:val="bullet"/>
      <w:lvlText w:val=""/>
      <w:lvlJc w:val="left"/>
      <w:pPr>
        <w:tabs>
          <w:tab w:val="num" w:pos="6480"/>
        </w:tabs>
        <w:ind w:left="6480" w:hanging="360"/>
      </w:pPr>
      <w:rPr>
        <w:rFonts w:ascii="Wingdings" w:hAnsi="Wingdings" w:hint="default"/>
      </w:rPr>
    </w:lvl>
  </w:abstractNum>
  <w:abstractNum w:abstractNumId="19">
    <w:nsid w:val="4FEC45DE"/>
    <w:multiLevelType w:val="hybridMultilevel"/>
    <w:tmpl w:val="866EA210"/>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nsid w:val="58AA39A4"/>
    <w:multiLevelType w:val="hybridMultilevel"/>
    <w:tmpl w:val="915E2B2E"/>
    <w:lvl w:ilvl="0" w:tplc="2BCA6478">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1">
    <w:nsid w:val="5D2E70F0"/>
    <w:multiLevelType w:val="hybridMultilevel"/>
    <w:tmpl w:val="80F25922"/>
    <w:lvl w:ilvl="0" w:tplc="2BCA647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3105E5"/>
    <w:multiLevelType w:val="hybridMultilevel"/>
    <w:tmpl w:val="A20C0DB8"/>
    <w:lvl w:ilvl="0" w:tplc="907A2588">
      <w:start w:val="1"/>
      <w:numFmt w:val="bullet"/>
      <w:lvlText w:val=""/>
      <w:lvlJc w:val="left"/>
      <w:pPr>
        <w:tabs>
          <w:tab w:val="num" w:pos="720"/>
        </w:tabs>
        <w:ind w:left="720" w:hanging="360"/>
      </w:pPr>
      <w:rPr>
        <w:rFonts w:ascii="Wingdings" w:hAnsi="Wingdings" w:hint="default"/>
      </w:rPr>
    </w:lvl>
    <w:lvl w:ilvl="1" w:tplc="1616A35A" w:tentative="1">
      <w:start w:val="1"/>
      <w:numFmt w:val="bullet"/>
      <w:lvlText w:val=""/>
      <w:lvlJc w:val="left"/>
      <w:pPr>
        <w:tabs>
          <w:tab w:val="num" w:pos="1440"/>
        </w:tabs>
        <w:ind w:left="1440" w:hanging="360"/>
      </w:pPr>
      <w:rPr>
        <w:rFonts w:ascii="Wingdings" w:hAnsi="Wingdings" w:hint="default"/>
      </w:rPr>
    </w:lvl>
    <w:lvl w:ilvl="2" w:tplc="1CCC317C" w:tentative="1">
      <w:start w:val="1"/>
      <w:numFmt w:val="bullet"/>
      <w:lvlText w:val=""/>
      <w:lvlJc w:val="left"/>
      <w:pPr>
        <w:tabs>
          <w:tab w:val="num" w:pos="2160"/>
        </w:tabs>
        <w:ind w:left="2160" w:hanging="360"/>
      </w:pPr>
      <w:rPr>
        <w:rFonts w:ascii="Wingdings" w:hAnsi="Wingdings" w:hint="default"/>
      </w:rPr>
    </w:lvl>
    <w:lvl w:ilvl="3" w:tplc="B0149F96" w:tentative="1">
      <w:start w:val="1"/>
      <w:numFmt w:val="bullet"/>
      <w:lvlText w:val=""/>
      <w:lvlJc w:val="left"/>
      <w:pPr>
        <w:tabs>
          <w:tab w:val="num" w:pos="2880"/>
        </w:tabs>
        <w:ind w:left="2880" w:hanging="360"/>
      </w:pPr>
      <w:rPr>
        <w:rFonts w:ascii="Wingdings" w:hAnsi="Wingdings" w:hint="default"/>
      </w:rPr>
    </w:lvl>
    <w:lvl w:ilvl="4" w:tplc="D49E4448" w:tentative="1">
      <w:start w:val="1"/>
      <w:numFmt w:val="bullet"/>
      <w:lvlText w:val=""/>
      <w:lvlJc w:val="left"/>
      <w:pPr>
        <w:tabs>
          <w:tab w:val="num" w:pos="3600"/>
        </w:tabs>
        <w:ind w:left="3600" w:hanging="360"/>
      </w:pPr>
      <w:rPr>
        <w:rFonts w:ascii="Wingdings" w:hAnsi="Wingdings" w:hint="default"/>
      </w:rPr>
    </w:lvl>
    <w:lvl w:ilvl="5" w:tplc="154A1516" w:tentative="1">
      <w:start w:val="1"/>
      <w:numFmt w:val="bullet"/>
      <w:lvlText w:val=""/>
      <w:lvlJc w:val="left"/>
      <w:pPr>
        <w:tabs>
          <w:tab w:val="num" w:pos="4320"/>
        </w:tabs>
        <w:ind w:left="4320" w:hanging="360"/>
      </w:pPr>
      <w:rPr>
        <w:rFonts w:ascii="Wingdings" w:hAnsi="Wingdings" w:hint="default"/>
      </w:rPr>
    </w:lvl>
    <w:lvl w:ilvl="6" w:tplc="492C981A" w:tentative="1">
      <w:start w:val="1"/>
      <w:numFmt w:val="bullet"/>
      <w:lvlText w:val=""/>
      <w:lvlJc w:val="left"/>
      <w:pPr>
        <w:tabs>
          <w:tab w:val="num" w:pos="5040"/>
        </w:tabs>
        <w:ind w:left="5040" w:hanging="360"/>
      </w:pPr>
      <w:rPr>
        <w:rFonts w:ascii="Wingdings" w:hAnsi="Wingdings" w:hint="default"/>
      </w:rPr>
    </w:lvl>
    <w:lvl w:ilvl="7" w:tplc="9B34A12C" w:tentative="1">
      <w:start w:val="1"/>
      <w:numFmt w:val="bullet"/>
      <w:lvlText w:val=""/>
      <w:lvlJc w:val="left"/>
      <w:pPr>
        <w:tabs>
          <w:tab w:val="num" w:pos="5760"/>
        </w:tabs>
        <w:ind w:left="5760" w:hanging="360"/>
      </w:pPr>
      <w:rPr>
        <w:rFonts w:ascii="Wingdings" w:hAnsi="Wingdings" w:hint="default"/>
      </w:rPr>
    </w:lvl>
    <w:lvl w:ilvl="8" w:tplc="9E220EC6" w:tentative="1">
      <w:start w:val="1"/>
      <w:numFmt w:val="bullet"/>
      <w:lvlText w:val=""/>
      <w:lvlJc w:val="left"/>
      <w:pPr>
        <w:tabs>
          <w:tab w:val="num" w:pos="6480"/>
        </w:tabs>
        <w:ind w:left="6480" w:hanging="360"/>
      </w:pPr>
      <w:rPr>
        <w:rFonts w:ascii="Wingdings" w:hAnsi="Wingdings" w:hint="default"/>
      </w:rPr>
    </w:lvl>
  </w:abstractNum>
  <w:abstractNum w:abstractNumId="23">
    <w:nsid w:val="606A1639"/>
    <w:multiLevelType w:val="hybridMultilevel"/>
    <w:tmpl w:val="9152A2FC"/>
    <w:lvl w:ilvl="0" w:tplc="45122328">
      <w:start w:val="1"/>
      <w:numFmt w:val="bullet"/>
      <w:lvlText w:val=""/>
      <w:lvlJc w:val="left"/>
      <w:pPr>
        <w:tabs>
          <w:tab w:val="num" w:pos="720"/>
        </w:tabs>
        <w:ind w:left="720" w:hanging="360"/>
      </w:pPr>
      <w:rPr>
        <w:rFonts w:ascii="Wingdings" w:hAnsi="Wingdings" w:hint="default"/>
      </w:rPr>
    </w:lvl>
    <w:lvl w:ilvl="1" w:tplc="0C8A57E6" w:tentative="1">
      <w:start w:val="1"/>
      <w:numFmt w:val="bullet"/>
      <w:lvlText w:val=""/>
      <w:lvlJc w:val="left"/>
      <w:pPr>
        <w:tabs>
          <w:tab w:val="num" w:pos="1440"/>
        </w:tabs>
        <w:ind w:left="1440" w:hanging="360"/>
      </w:pPr>
      <w:rPr>
        <w:rFonts w:ascii="Wingdings" w:hAnsi="Wingdings" w:hint="default"/>
      </w:rPr>
    </w:lvl>
    <w:lvl w:ilvl="2" w:tplc="7D742864" w:tentative="1">
      <w:start w:val="1"/>
      <w:numFmt w:val="bullet"/>
      <w:lvlText w:val=""/>
      <w:lvlJc w:val="left"/>
      <w:pPr>
        <w:tabs>
          <w:tab w:val="num" w:pos="2160"/>
        </w:tabs>
        <w:ind w:left="2160" w:hanging="360"/>
      </w:pPr>
      <w:rPr>
        <w:rFonts w:ascii="Wingdings" w:hAnsi="Wingdings" w:hint="default"/>
      </w:rPr>
    </w:lvl>
    <w:lvl w:ilvl="3" w:tplc="F092AB6E" w:tentative="1">
      <w:start w:val="1"/>
      <w:numFmt w:val="bullet"/>
      <w:lvlText w:val=""/>
      <w:lvlJc w:val="left"/>
      <w:pPr>
        <w:tabs>
          <w:tab w:val="num" w:pos="2880"/>
        </w:tabs>
        <w:ind w:left="2880" w:hanging="360"/>
      </w:pPr>
      <w:rPr>
        <w:rFonts w:ascii="Wingdings" w:hAnsi="Wingdings" w:hint="default"/>
      </w:rPr>
    </w:lvl>
    <w:lvl w:ilvl="4" w:tplc="2DD47E3E" w:tentative="1">
      <w:start w:val="1"/>
      <w:numFmt w:val="bullet"/>
      <w:lvlText w:val=""/>
      <w:lvlJc w:val="left"/>
      <w:pPr>
        <w:tabs>
          <w:tab w:val="num" w:pos="3600"/>
        </w:tabs>
        <w:ind w:left="3600" w:hanging="360"/>
      </w:pPr>
      <w:rPr>
        <w:rFonts w:ascii="Wingdings" w:hAnsi="Wingdings" w:hint="default"/>
      </w:rPr>
    </w:lvl>
    <w:lvl w:ilvl="5" w:tplc="8F424976" w:tentative="1">
      <w:start w:val="1"/>
      <w:numFmt w:val="bullet"/>
      <w:lvlText w:val=""/>
      <w:lvlJc w:val="left"/>
      <w:pPr>
        <w:tabs>
          <w:tab w:val="num" w:pos="4320"/>
        </w:tabs>
        <w:ind w:left="4320" w:hanging="360"/>
      </w:pPr>
      <w:rPr>
        <w:rFonts w:ascii="Wingdings" w:hAnsi="Wingdings" w:hint="default"/>
      </w:rPr>
    </w:lvl>
    <w:lvl w:ilvl="6" w:tplc="C42EC12A" w:tentative="1">
      <w:start w:val="1"/>
      <w:numFmt w:val="bullet"/>
      <w:lvlText w:val=""/>
      <w:lvlJc w:val="left"/>
      <w:pPr>
        <w:tabs>
          <w:tab w:val="num" w:pos="5040"/>
        </w:tabs>
        <w:ind w:left="5040" w:hanging="360"/>
      </w:pPr>
      <w:rPr>
        <w:rFonts w:ascii="Wingdings" w:hAnsi="Wingdings" w:hint="default"/>
      </w:rPr>
    </w:lvl>
    <w:lvl w:ilvl="7" w:tplc="FC2272B8" w:tentative="1">
      <w:start w:val="1"/>
      <w:numFmt w:val="bullet"/>
      <w:lvlText w:val=""/>
      <w:lvlJc w:val="left"/>
      <w:pPr>
        <w:tabs>
          <w:tab w:val="num" w:pos="5760"/>
        </w:tabs>
        <w:ind w:left="5760" w:hanging="360"/>
      </w:pPr>
      <w:rPr>
        <w:rFonts w:ascii="Wingdings" w:hAnsi="Wingdings" w:hint="default"/>
      </w:rPr>
    </w:lvl>
    <w:lvl w:ilvl="8" w:tplc="84B45D06" w:tentative="1">
      <w:start w:val="1"/>
      <w:numFmt w:val="bullet"/>
      <w:lvlText w:val=""/>
      <w:lvlJc w:val="left"/>
      <w:pPr>
        <w:tabs>
          <w:tab w:val="num" w:pos="6480"/>
        </w:tabs>
        <w:ind w:left="6480" w:hanging="360"/>
      </w:pPr>
      <w:rPr>
        <w:rFonts w:ascii="Wingdings" w:hAnsi="Wingdings" w:hint="default"/>
      </w:rPr>
    </w:lvl>
  </w:abstractNum>
  <w:abstractNum w:abstractNumId="24">
    <w:nsid w:val="64026583"/>
    <w:multiLevelType w:val="hybridMultilevel"/>
    <w:tmpl w:val="0CD25586"/>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5">
    <w:nsid w:val="66B61DAB"/>
    <w:multiLevelType w:val="hybridMultilevel"/>
    <w:tmpl w:val="CF14B6DE"/>
    <w:lvl w:ilvl="0" w:tplc="10747160">
      <w:start w:val="1"/>
      <w:numFmt w:val="bullet"/>
      <w:lvlText w:val=""/>
      <w:lvlJc w:val="left"/>
      <w:pPr>
        <w:tabs>
          <w:tab w:val="num" w:pos="720"/>
        </w:tabs>
        <w:ind w:left="720" w:hanging="360"/>
      </w:pPr>
      <w:rPr>
        <w:rFonts w:ascii="Wingdings" w:hAnsi="Wingdings" w:hint="default"/>
      </w:rPr>
    </w:lvl>
    <w:lvl w:ilvl="1" w:tplc="0C2C46E2" w:tentative="1">
      <w:start w:val="1"/>
      <w:numFmt w:val="bullet"/>
      <w:lvlText w:val=""/>
      <w:lvlJc w:val="left"/>
      <w:pPr>
        <w:tabs>
          <w:tab w:val="num" w:pos="1440"/>
        </w:tabs>
        <w:ind w:left="1440" w:hanging="360"/>
      </w:pPr>
      <w:rPr>
        <w:rFonts w:ascii="Wingdings" w:hAnsi="Wingdings" w:hint="default"/>
      </w:rPr>
    </w:lvl>
    <w:lvl w:ilvl="2" w:tplc="AFDE5F98" w:tentative="1">
      <w:start w:val="1"/>
      <w:numFmt w:val="bullet"/>
      <w:lvlText w:val=""/>
      <w:lvlJc w:val="left"/>
      <w:pPr>
        <w:tabs>
          <w:tab w:val="num" w:pos="2160"/>
        </w:tabs>
        <w:ind w:left="2160" w:hanging="360"/>
      </w:pPr>
      <w:rPr>
        <w:rFonts w:ascii="Wingdings" w:hAnsi="Wingdings" w:hint="default"/>
      </w:rPr>
    </w:lvl>
    <w:lvl w:ilvl="3" w:tplc="A32695FE" w:tentative="1">
      <w:start w:val="1"/>
      <w:numFmt w:val="bullet"/>
      <w:lvlText w:val=""/>
      <w:lvlJc w:val="left"/>
      <w:pPr>
        <w:tabs>
          <w:tab w:val="num" w:pos="2880"/>
        </w:tabs>
        <w:ind w:left="2880" w:hanging="360"/>
      </w:pPr>
      <w:rPr>
        <w:rFonts w:ascii="Wingdings" w:hAnsi="Wingdings" w:hint="default"/>
      </w:rPr>
    </w:lvl>
    <w:lvl w:ilvl="4" w:tplc="CCC6499C" w:tentative="1">
      <w:start w:val="1"/>
      <w:numFmt w:val="bullet"/>
      <w:lvlText w:val=""/>
      <w:lvlJc w:val="left"/>
      <w:pPr>
        <w:tabs>
          <w:tab w:val="num" w:pos="3600"/>
        </w:tabs>
        <w:ind w:left="3600" w:hanging="360"/>
      </w:pPr>
      <w:rPr>
        <w:rFonts w:ascii="Wingdings" w:hAnsi="Wingdings" w:hint="default"/>
      </w:rPr>
    </w:lvl>
    <w:lvl w:ilvl="5" w:tplc="5C8E19C6" w:tentative="1">
      <w:start w:val="1"/>
      <w:numFmt w:val="bullet"/>
      <w:lvlText w:val=""/>
      <w:lvlJc w:val="left"/>
      <w:pPr>
        <w:tabs>
          <w:tab w:val="num" w:pos="4320"/>
        </w:tabs>
        <w:ind w:left="4320" w:hanging="360"/>
      </w:pPr>
      <w:rPr>
        <w:rFonts w:ascii="Wingdings" w:hAnsi="Wingdings" w:hint="default"/>
      </w:rPr>
    </w:lvl>
    <w:lvl w:ilvl="6" w:tplc="4022D8A6" w:tentative="1">
      <w:start w:val="1"/>
      <w:numFmt w:val="bullet"/>
      <w:lvlText w:val=""/>
      <w:lvlJc w:val="left"/>
      <w:pPr>
        <w:tabs>
          <w:tab w:val="num" w:pos="5040"/>
        </w:tabs>
        <w:ind w:left="5040" w:hanging="360"/>
      </w:pPr>
      <w:rPr>
        <w:rFonts w:ascii="Wingdings" w:hAnsi="Wingdings" w:hint="default"/>
      </w:rPr>
    </w:lvl>
    <w:lvl w:ilvl="7" w:tplc="D5CA4DFC" w:tentative="1">
      <w:start w:val="1"/>
      <w:numFmt w:val="bullet"/>
      <w:lvlText w:val=""/>
      <w:lvlJc w:val="left"/>
      <w:pPr>
        <w:tabs>
          <w:tab w:val="num" w:pos="5760"/>
        </w:tabs>
        <w:ind w:left="5760" w:hanging="360"/>
      </w:pPr>
      <w:rPr>
        <w:rFonts w:ascii="Wingdings" w:hAnsi="Wingdings" w:hint="default"/>
      </w:rPr>
    </w:lvl>
    <w:lvl w:ilvl="8" w:tplc="1A30FD1C" w:tentative="1">
      <w:start w:val="1"/>
      <w:numFmt w:val="bullet"/>
      <w:lvlText w:val=""/>
      <w:lvlJc w:val="left"/>
      <w:pPr>
        <w:tabs>
          <w:tab w:val="num" w:pos="6480"/>
        </w:tabs>
        <w:ind w:left="6480" w:hanging="360"/>
      </w:pPr>
      <w:rPr>
        <w:rFonts w:ascii="Wingdings" w:hAnsi="Wingdings" w:hint="default"/>
      </w:rPr>
    </w:lvl>
  </w:abstractNum>
  <w:abstractNum w:abstractNumId="26">
    <w:nsid w:val="720A4A8F"/>
    <w:multiLevelType w:val="hybridMultilevel"/>
    <w:tmpl w:val="1A802A6C"/>
    <w:lvl w:ilvl="0" w:tplc="F03CBBAC">
      <w:start w:val="1"/>
      <w:numFmt w:val="bullet"/>
      <w:lvlText w:val=""/>
      <w:lvlJc w:val="left"/>
      <w:pPr>
        <w:tabs>
          <w:tab w:val="num" w:pos="720"/>
        </w:tabs>
        <w:ind w:left="720" w:hanging="360"/>
      </w:pPr>
      <w:rPr>
        <w:rFonts w:ascii="Wingdings" w:hAnsi="Wingdings" w:hint="default"/>
      </w:rPr>
    </w:lvl>
    <w:lvl w:ilvl="1" w:tplc="2ECA64C8">
      <w:start w:val="1"/>
      <w:numFmt w:val="bullet"/>
      <w:lvlText w:val=""/>
      <w:lvlJc w:val="left"/>
      <w:pPr>
        <w:tabs>
          <w:tab w:val="num" w:pos="1440"/>
        </w:tabs>
        <w:ind w:left="1440" w:hanging="360"/>
      </w:pPr>
      <w:rPr>
        <w:rFonts w:ascii="Wingdings" w:hAnsi="Wingdings" w:hint="default"/>
      </w:rPr>
    </w:lvl>
    <w:lvl w:ilvl="2" w:tplc="B83C7744" w:tentative="1">
      <w:start w:val="1"/>
      <w:numFmt w:val="bullet"/>
      <w:lvlText w:val=""/>
      <w:lvlJc w:val="left"/>
      <w:pPr>
        <w:tabs>
          <w:tab w:val="num" w:pos="2160"/>
        </w:tabs>
        <w:ind w:left="2160" w:hanging="360"/>
      </w:pPr>
      <w:rPr>
        <w:rFonts w:ascii="Wingdings" w:hAnsi="Wingdings" w:hint="default"/>
      </w:rPr>
    </w:lvl>
    <w:lvl w:ilvl="3" w:tplc="DC124D58" w:tentative="1">
      <w:start w:val="1"/>
      <w:numFmt w:val="bullet"/>
      <w:lvlText w:val=""/>
      <w:lvlJc w:val="left"/>
      <w:pPr>
        <w:tabs>
          <w:tab w:val="num" w:pos="2880"/>
        </w:tabs>
        <w:ind w:left="2880" w:hanging="360"/>
      </w:pPr>
      <w:rPr>
        <w:rFonts w:ascii="Wingdings" w:hAnsi="Wingdings" w:hint="default"/>
      </w:rPr>
    </w:lvl>
    <w:lvl w:ilvl="4" w:tplc="B92A1CA8" w:tentative="1">
      <w:start w:val="1"/>
      <w:numFmt w:val="bullet"/>
      <w:lvlText w:val=""/>
      <w:lvlJc w:val="left"/>
      <w:pPr>
        <w:tabs>
          <w:tab w:val="num" w:pos="3600"/>
        </w:tabs>
        <w:ind w:left="3600" w:hanging="360"/>
      </w:pPr>
      <w:rPr>
        <w:rFonts w:ascii="Wingdings" w:hAnsi="Wingdings" w:hint="default"/>
      </w:rPr>
    </w:lvl>
    <w:lvl w:ilvl="5" w:tplc="BFBC358A" w:tentative="1">
      <w:start w:val="1"/>
      <w:numFmt w:val="bullet"/>
      <w:lvlText w:val=""/>
      <w:lvlJc w:val="left"/>
      <w:pPr>
        <w:tabs>
          <w:tab w:val="num" w:pos="4320"/>
        </w:tabs>
        <w:ind w:left="4320" w:hanging="360"/>
      </w:pPr>
      <w:rPr>
        <w:rFonts w:ascii="Wingdings" w:hAnsi="Wingdings" w:hint="default"/>
      </w:rPr>
    </w:lvl>
    <w:lvl w:ilvl="6" w:tplc="6C102162" w:tentative="1">
      <w:start w:val="1"/>
      <w:numFmt w:val="bullet"/>
      <w:lvlText w:val=""/>
      <w:lvlJc w:val="left"/>
      <w:pPr>
        <w:tabs>
          <w:tab w:val="num" w:pos="5040"/>
        </w:tabs>
        <w:ind w:left="5040" w:hanging="360"/>
      </w:pPr>
      <w:rPr>
        <w:rFonts w:ascii="Wingdings" w:hAnsi="Wingdings" w:hint="default"/>
      </w:rPr>
    </w:lvl>
    <w:lvl w:ilvl="7" w:tplc="360E41CA" w:tentative="1">
      <w:start w:val="1"/>
      <w:numFmt w:val="bullet"/>
      <w:lvlText w:val=""/>
      <w:lvlJc w:val="left"/>
      <w:pPr>
        <w:tabs>
          <w:tab w:val="num" w:pos="5760"/>
        </w:tabs>
        <w:ind w:left="5760" w:hanging="360"/>
      </w:pPr>
      <w:rPr>
        <w:rFonts w:ascii="Wingdings" w:hAnsi="Wingdings" w:hint="default"/>
      </w:rPr>
    </w:lvl>
    <w:lvl w:ilvl="8" w:tplc="570E25CC" w:tentative="1">
      <w:start w:val="1"/>
      <w:numFmt w:val="bullet"/>
      <w:lvlText w:val=""/>
      <w:lvlJc w:val="left"/>
      <w:pPr>
        <w:tabs>
          <w:tab w:val="num" w:pos="6480"/>
        </w:tabs>
        <w:ind w:left="6480" w:hanging="360"/>
      </w:pPr>
      <w:rPr>
        <w:rFonts w:ascii="Wingdings" w:hAnsi="Wingdings" w:hint="default"/>
      </w:rPr>
    </w:lvl>
  </w:abstractNum>
  <w:abstractNum w:abstractNumId="27">
    <w:nsid w:val="7563286E"/>
    <w:multiLevelType w:val="hybridMultilevel"/>
    <w:tmpl w:val="C360B034"/>
    <w:lvl w:ilvl="0" w:tplc="283E437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79686CCA"/>
    <w:multiLevelType w:val="hybridMultilevel"/>
    <w:tmpl w:val="85AA2BCA"/>
    <w:lvl w:ilvl="0" w:tplc="75C6AC58">
      <w:start w:val="1"/>
      <w:numFmt w:val="bullet"/>
      <w:lvlText w:val=""/>
      <w:lvlJc w:val="left"/>
      <w:pPr>
        <w:tabs>
          <w:tab w:val="num" w:pos="720"/>
        </w:tabs>
        <w:ind w:left="720" w:hanging="360"/>
      </w:pPr>
      <w:rPr>
        <w:rFonts w:ascii="Wingdings" w:hAnsi="Wingdings" w:hint="default"/>
      </w:rPr>
    </w:lvl>
    <w:lvl w:ilvl="1" w:tplc="2BCA6478">
      <w:start w:val="1"/>
      <w:numFmt w:val="bullet"/>
      <w:lvlText w:val=""/>
      <w:lvlJc w:val="left"/>
      <w:pPr>
        <w:tabs>
          <w:tab w:val="num" w:pos="1440"/>
        </w:tabs>
        <w:ind w:left="1440" w:hanging="360"/>
      </w:pPr>
      <w:rPr>
        <w:rFonts w:ascii="Wingdings" w:hAnsi="Wingdings" w:hint="default"/>
      </w:rPr>
    </w:lvl>
    <w:lvl w:ilvl="2" w:tplc="C57E1C1A">
      <w:start w:val="3782"/>
      <w:numFmt w:val="bullet"/>
      <w:lvlText w:val=""/>
      <w:lvlJc w:val="left"/>
      <w:pPr>
        <w:tabs>
          <w:tab w:val="num" w:pos="2160"/>
        </w:tabs>
        <w:ind w:left="2160" w:hanging="360"/>
      </w:pPr>
      <w:rPr>
        <w:rFonts w:ascii="Wingdings" w:hAnsi="Wingdings" w:hint="default"/>
      </w:rPr>
    </w:lvl>
    <w:lvl w:ilvl="3" w:tplc="7ACA1A98" w:tentative="1">
      <w:start w:val="1"/>
      <w:numFmt w:val="bullet"/>
      <w:lvlText w:val=""/>
      <w:lvlJc w:val="left"/>
      <w:pPr>
        <w:tabs>
          <w:tab w:val="num" w:pos="2880"/>
        </w:tabs>
        <w:ind w:left="2880" w:hanging="360"/>
      </w:pPr>
      <w:rPr>
        <w:rFonts w:ascii="Wingdings" w:hAnsi="Wingdings" w:hint="default"/>
      </w:rPr>
    </w:lvl>
    <w:lvl w:ilvl="4" w:tplc="B830AAEC" w:tentative="1">
      <w:start w:val="1"/>
      <w:numFmt w:val="bullet"/>
      <w:lvlText w:val=""/>
      <w:lvlJc w:val="left"/>
      <w:pPr>
        <w:tabs>
          <w:tab w:val="num" w:pos="3600"/>
        </w:tabs>
        <w:ind w:left="3600" w:hanging="360"/>
      </w:pPr>
      <w:rPr>
        <w:rFonts w:ascii="Wingdings" w:hAnsi="Wingdings" w:hint="default"/>
      </w:rPr>
    </w:lvl>
    <w:lvl w:ilvl="5" w:tplc="C6228B8C" w:tentative="1">
      <w:start w:val="1"/>
      <w:numFmt w:val="bullet"/>
      <w:lvlText w:val=""/>
      <w:lvlJc w:val="left"/>
      <w:pPr>
        <w:tabs>
          <w:tab w:val="num" w:pos="4320"/>
        </w:tabs>
        <w:ind w:left="4320" w:hanging="360"/>
      </w:pPr>
      <w:rPr>
        <w:rFonts w:ascii="Wingdings" w:hAnsi="Wingdings" w:hint="default"/>
      </w:rPr>
    </w:lvl>
    <w:lvl w:ilvl="6" w:tplc="E9A2AF04" w:tentative="1">
      <w:start w:val="1"/>
      <w:numFmt w:val="bullet"/>
      <w:lvlText w:val=""/>
      <w:lvlJc w:val="left"/>
      <w:pPr>
        <w:tabs>
          <w:tab w:val="num" w:pos="5040"/>
        </w:tabs>
        <w:ind w:left="5040" w:hanging="360"/>
      </w:pPr>
      <w:rPr>
        <w:rFonts w:ascii="Wingdings" w:hAnsi="Wingdings" w:hint="default"/>
      </w:rPr>
    </w:lvl>
    <w:lvl w:ilvl="7" w:tplc="C3C2745A" w:tentative="1">
      <w:start w:val="1"/>
      <w:numFmt w:val="bullet"/>
      <w:lvlText w:val=""/>
      <w:lvlJc w:val="left"/>
      <w:pPr>
        <w:tabs>
          <w:tab w:val="num" w:pos="5760"/>
        </w:tabs>
        <w:ind w:left="5760" w:hanging="360"/>
      </w:pPr>
      <w:rPr>
        <w:rFonts w:ascii="Wingdings" w:hAnsi="Wingdings" w:hint="default"/>
      </w:rPr>
    </w:lvl>
    <w:lvl w:ilvl="8" w:tplc="06868372"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7"/>
  </w:num>
  <w:num w:numId="4">
    <w:abstractNumId w:val="18"/>
  </w:num>
  <w:num w:numId="5">
    <w:abstractNumId w:val="11"/>
  </w:num>
  <w:num w:numId="6">
    <w:abstractNumId w:val="3"/>
  </w:num>
  <w:num w:numId="7">
    <w:abstractNumId w:val="22"/>
  </w:num>
  <w:num w:numId="8">
    <w:abstractNumId w:val="16"/>
  </w:num>
  <w:num w:numId="9">
    <w:abstractNumId w:val="15"/>
  </w:num>
  <w:num w:numId="10">
    <w:abstractNumId w:val="23"/>
  </w:num>
  <w:num w:numId="11">
    <w:abstractNumId w:val="0"/>
  </w:num>
  <w:num w:numId="12">
    <w:abstractNumId w:val="6"/>
  </w:num>
  <w:num w:numId="13">
    <w:abstractNumId w:val="9"/>
  </w:num>
  <w:num w:numId="14">
    <w:abstractNumId w:val="8"/>
  </w:num>
  <w:num w:numId="15">
    <w:abstractNumId w:val="1"/>
  </w:num>
  <w:num w:numId="16">
    <w:abstractNumId w:val="4"/>
  </w:num>
  <w:num w:numId="17">
    <w:abstractNumId w:val="10"/>
  </w:num>
  <w:num w:numId="18">
    <w:abstractNumId w:val="2"/>
  </w:num>
  <w:num w:numId="19">
    <w:abstractNumId w:val="13"/>
  </w:num>
  <w:num w:numId="20">
    <w:abstractNumId w:val="28"/>
  </w:num>
  <w:num w:numId="21">
    <w:abstractNumId w:val="24"/>
  </w:num>
  <w:num w:numId="22">
    <w:abstractNumId w:val="12"/>
  </w:num>
  <w:num w:numId="23">
    <w:abstractNumId w:val="19"/>
  </w:num>
  <w:num w:numId="24">
    <w:abstractNumId w:val="17"/>
  </w:num>
  <w:num w:numId="25">
    <w:abstractNumId w:val="20"/>
  </w:num>
  <w:num w:numId="26">
    <w:abstractNumId w:val="21"/>
  </w:num>
  <w:num w:numId="27">
    <w:abstractNumId w:val="5"/>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0B4"/>
    <w:rsid w:val="000A4C23"/>
    <w:rsid w:val="001862E0"/>
    <w:rsid w:val="001C4210"/>
    <w:rsid w:val="001E1806"/>
    <w:rsid w:val="00216BBD"/>
    <w:rsid w:val="002237E3"/>
    <w:rsid w:val="0029407F"/>
    <w:rsid w:val="002A1028"/>
    <w:rsid w:val="002C4329"/>
    <w:rsid w:val="002D777A"/>
    <w:rsid w:val="002E3E8D"/>
    <w:rsid w:val="004839FB"/>
    <w:rsid w:val="004B4B79"/>
    <w:rsid w:val="004B540C"/>
    <w:rsid w:val="005824D8"/>
    <w:rsid w:val="005A1B63"/>
    <w:rsid w:val="005F6EE5"/>
    <w:rsid w:val="00643578"/>
    <w:rsid w:val="006C543F"/>
    <w:rsid w:val="00786FC0"/>
    <w:rsid w:val="007D778D"/>
    <w:rsid w:val="0081630B"/>
    <w:rsid w:val="00885825"/>
    <w:rsid w:val="008E4A9F"/>
    <w:rsid w:val="009107FD"/>
    <w:rsid w:val="00912BFE"/>
    <w:rsid w:val="009260C1"/>
    <w:rsid w:val="00933877"/>
    <w:rsid w:val="00963001"/>
    <w:rsid w:val="00A00E89"/>
    <w:rsid w:val="00A2415E"/>
    <w:rsid w:val="00A4617B"/>
    <w:rsid w:val="00A742CE"/>
    <w:rsid w:val="00AA489C"/>
    <w:rsid w:val="00B57299"/>
    <w:rsid w:val="00B7310B"/>
    <w:rsid w:val="00BB4EE3"/>
    <w:rsid w:val="00BC71E0"/>
    <w:rsid w:val="00BE2858"/>
    <w:rsid w:val="00BF0025"/>
    <w:rsid w:val="00C924BE"/>
    <w:rsid w:val="00CF35D9"/>
    <w:rsid w:val="00D65F92"/>
    <w:rsid w:val="00D6708F"/>
    <w:rsid w:val="00E035F5"/>
    <w:rsid w:val="00E053DB"/>
    <w:rsid w:val="00E25BA2"/>
    <w:rsid w:val="00E37E47"/>
    <w:rsid w:val="00E814A7"/>
    <w:rsid w:val="00E92391"/>
    <w:rsid w:val="00FA2C69"/>
    <w:rsid w:val="00FD20B4"/>
    <w:rsid w:val="00FF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4BE"/>
    <w:pPr>
      <w:widowControl w:val="0"/>
      <w:spacing w:beforeLines="80" w:before="80" w:afterLines="80" w:after="80"/>
      <w:ind w:firstLineChars="200" w:firstLine="200"/>
      <w:contextualSpacing/>
      <w:jc w:val="both"/>
    </w:pPr>
    <w:rPr>
      <w:rFonts w:eastAsia="宋体"/>
      <w:sz w:val="24"/>
    </w:rPr>
  </w:style>
  <w:style w:type="paragraph" w:styleId="1">
    <w:name w:val="heading 1"/>
    <w:basedOn w:val="a"/>
    <w:next w:val="a"/>
    <w:link w:val="1Char"/>
    <w:uiPriority w:val="9"/>
    <w:qFormat/>
    <w:rsid w:val="00E053DB"/>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Char"/>
    <w:uiPriority w:val="9"/>
    <w:unhideWhenUsed/>
    <w:qFormat/>
    <w:rsid w:val="00E053DB"/>
    <w:pPr>
      <w:keepNext/>
      <w:keepLines/>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E053DB"/>
    <w:pPr>
      <w:keepNext/>
      <w:keepLines/>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0025"/>
    <w:rPr>
      <w:sz w:val="18"/>
      <w:szCs w:val="18"/>
    </w:rPr>
  </w:style>
  <w:style w:type="paragraph" w:styleId="a4">
    <w:name w:val="footer"/>
    <w:basedOn w:val="a"/>
    <w:link w:val="Char0"/>
    <w:uiPriority w:val="99"/>
    <w:unhideWhenUsed/>
    <w:rsid w:val="00BF0025"/>
    <w:pPr>
      <w:tabs>
        <w:tab w:val="center" w:pos="4153"/>
        <w:tab w:val="right" w:pos="8306"/>
      </w:tabs>
      <w:snapToGrid w:val="0"/>
      <w:jc w:val="left"/>
    </w:pPr>
    <w:rPr>
      <w:sz w:val="18"/>
      <w:szCs w:val="18"/>
    </w:rPr>
  </w:style>
  <w:style w:type="character" w:customStyle="1" w:styleId="Char0">
    <w:name w:val="页脚 Char"/>
    <w:basedOn w:val="a0"/>
    <w:link w:val="a4"/>
    <w:uiPriority w:val="99"/>
    <w:rsid w:val="00BF0025"/>
    <w:rPr>
      <w:sz w:val="18"/>
      <w:szCs w:val="18"/>
    </w:rPr>
  </w:style>
  <w:style w:type="paragraph" w:styleId="a5">
    <w:name w:val="Normal (Web)"/>
    <w:basedOn w:val="a"/>
    <w:uiPriority w:val="99"/>
    <w:unhideWhenUsed/>
    <w:rsid w:val="00BF0025"/>
    <w:pPr>
      <w:widowControl/>
      <w:spacing w:beforeAutospacing="1" w:afterAutospacing="1"/>
      <w:jc w:val="left"/>
    </w:pPr>
    <w:rPr>
      <w:rFonts w:ascii="宋体" w:hAnsi="宋体" w:cs="宋体"/>
      <w:kern w:val="0"/>
      <w:szCs w:val="24"/>
    </w:rPr>
  </w:style>
  <w:style w:type="character" w:customStyle="1" w:styleId="1Char">
    <w:name w:val="标题 1 Char"/>
    <w:basedOn w:val="a0"/>
    <w:link w:val="1"/>
    <w:uiPriority w:val="9"/>
    <w:rsid w:val="00E053DB"/>
    <w:rPr>
      <w:rFonts w:eastAsia="黑体"/>
      <w:bCs/>
      <w:kern w:val="44"/>
      <w:sz w:val="28"/>
      <w:szCs w:val="44"/>
    </w:rPr>
  </w:style>
  <w:style w:type="character" w:customStyle="1" w:styleId="2Char">
    <w:name w:val="标题 2 Char"/>
    <w:basedOn w:val="a0"/>
    <w:link w:val="2"/>
    <w:uiPriority w:val="9"/>
    <w:rsid w:val="00E053DB"/>
    <w:rPr>
      <w:rFonts w:asciiTheme="majorHAnsi" w:eastAsia="黑体" w:hAnsiTheme="majorHAnsi" w:cstheme="majorBidi"/>
      <w:bCs/>
      <w:sz w:val="24"/>
      <w:szCs w:val="32"/>
    </w:rPr>
  </w:style>
  <w:style w:type="character" w:customStyle="1" w:styleId="3Char">
    <w:name w:val="标题 3 Char"/>
    <w:basedOn w:val="a0"/>
    <w:link w:val="3"/>
    <w:uiPriority w:val="9"/>
    <w:rsid w:val="00E053DB"/>
    <w:rPr>
      <w:rFonts w:eastAsia="黑体"/>
      <w:bCs/>
      <w:sz w:val="24"/>
      <w:szCs w:val="32"/>
    </w:rPr>
  </w:style>
  <w:style w:type="paragraph" w:styleId="a6">
    <w:name w:val="Title"/>
    <w:basedOn w:val="a"/>
    <w:next w:val="a"/>
    <w:link w:val="Char1"/>
    <w:uiPriority w:val="10"/>
    <w:qFormat/>
    <w:rsid w:val="00885825"/>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6"/>
    <w:uiPriority w:val="10"/>
    <w:rsid w:val="00885825"/>
    <w:rPr>
      <w:rFonts w:asciiTheme="majorHAnsi" w:eastAsia="黑体" w:hAnsiTheme="majorHAnsi" w:cstheme="majorBidi"/>
      <w:b/>
      <w:bCs/>
      <w:sz w:val="32"/>
      <w:szCs w:val="32"/>
    </w:rPr>
  </w:style>
  <w:style w:type="paragraph" w:styleId="a7">
    <w:name w:val="List Paragraph"/>
    <w:basedOn w:val="a"/>
    <w:uiPriority w:val="34"/>
    <w:qFormat/>
    <w:rsid w:val="00885825"/>
    <w:pPr>
      <w:widowControl/>
      <w:ind w:firstLine="420"/>
      <w:jc w:val="left"/>
    </w:pPr>
    <w:rPr>
      <w:rFonts w:ascii="宋体" w:hAnsi="宋体" w:cs="宋体"/>
      <w:kern w:val="0"/>
      <w:szCs w:val="24"/>
    </w:rPr>
  </w:style>
  <w:style w:type="table" w:styleId="a8">
    <w:name w:val="Table Grid"/>
    <w:basedOn w:val="a1"/>
    <w:uiPriority w:val="59"/>
    <w:rsid w:val="00BC7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9338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Balloon Text"/>
    <w:basedOn w:val="a"/>
    <w:link w:val="Char2"/>
    <w:uiPriority w:val="99"/>
    <w:semiHidden/>
    <w:unhideWhenUsed/>
    <w:rsid w:val="007D778D"/>
    <w:rPr>
      <w:sz w:val="18"/>
      <w:szCs w:val="18"/>
    </w:rPr>
  </w:style>
  <w:style w:type="character" w:customStyle="1" w:styleId="Char2">
    <w:name w:val="批注框文本 Char"/>
    <w:basedOn w:val="a0"/>
    <w:link w:val="aa"/>
    <w:uiPriority w:val="99"/>
    <w:semiHidden/>
    <w:rsid w:val="007D778D"/>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4BE"/>
    <w:pPr>
      <w:widowControl w:val="0"/>
      <w:spacing w:beforeLines="80" w:before="80" w:afterLines="80" w:after="80"/>
      <w:ind w:firstLineChars="200" w:firstLine="200"/>
      <w:contextualSpacing/>
      <w:jc w:val="both"/>
    </w:pPr>
    <w:rPr>
      <w:rFonts w:eastAsia="宋体"/>
      <w:sz w:val="24"/>
    </w:rPr>
  </w:style>
  <w:style w:type="paragraph" w:styleId="1">
    <w:name w:val="heading 1"/>
    <w:basedOn w:val="a"/>
    <w:next w:val="a"/>
    <w:link w:val="1Char"/>
    <w:uiPriority w:val="9"/>
    <w:qFormat/>
    <w:rsid w:val="00E053DB"/>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Char"/>
    <w:uiPriority w:val="9"/>
    <w:unhideWhenUsed/>
    <w:qFormat/>
    <w:rsid w:val="00E053DB"/>
    <w:pPr>
      <w:keepNext/>
      <w:keepLines/>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E053DB"/>
    <w:pPr>
      <w:keepNext/>
      <w:keepLines/>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0025"/>
    <w:rPr>
      <w:sz w:val="18"/>
      <w:szCs w:val="18"/>
    </w:rPr>
  </w:style>
  <w:style w:type="paragraph" w:styleId="a4">
    <w:name w:val="footer"/>
    <w:basedOn w:val="a"/>
    <w:link w:val="Char0"/>
    <w:uiPriority w:val="99"/>
    <w:unhideWhenUsed/>
    <w:rsid w:val="00BF0025"/>
    <w:pPr>
      <w:tabs>
        <w:tab w:val="center" w:pos="4153"/>
        <w:tab w:val="right" w:pos="8306"/>
      </w:tabs>
      <w:snapToGrid w:val="0"/>
      <w:jc w:val="left"/>
    </w:pPr>
    <w:rPr>
      <w:sz w:val="18"/>
      <w:szCs w:val="18"/>
    </w:rPr>
  </w:style>
  <w:style w:type="character" w:customStyle="1" w:styleId="Char0">
    <w:name w:val="页脚 Char"/>
    <w:basedOn w:val="a0"/>
    <w:link w:val="a4"/>
    <w:uiPriority w:val="99"/>
    <w:rsid w:val="00BF0025"/>
    <w:rPr>
      <w:sz w:val="18"/>
      <w:szCs w:val="18"/>
    </w:rPr>
  </w:style>
  <w:style w:type="paragraph" w:styleId="a5">
    <w:name w:val="Normal (Web)"/>
    <w:basedOn w:val="a"/>
    <w:uiPriority w:val="99"/>
    <w:unhideWhenUsed/>
    <w:rsid w:val="00BF0025"/>
    <w:pPr>
      <w:widowControl/>
      <w:spacing w:beforeAutospacing="1" w:afterAutospacing="1"/>
      <w:jc w:val="left"/>
    </w:pPr>
    <w:rPr>
      <w:rFonts w:ascii="宋体" w:hAnsi="宋体" w:cs="宋体"/>
      <w:kern w:val="0"/>
      <w:szCs w:val="24"/>
    </w:rPr>
  </w:style>
  <w:style w:type="character" w:customStyle="1" w:styleId="1Char">
    <w:name w:val="标题 1 Char"/>
    <w:basedOn w:val="a0"/>
    <w:link w:val="1"/>
    <w:uiPriority w:val="9"/>
    <w:rsid w:val="00E053DB"/>
    <w:rPr>
      <w:rFonts w:eastAsia="黑体"/>
      <w:bCs/>
      <w:kern w:val="44"/>
      <w:sz w:val="28"/>
      <w:szCs w:val="44"/>
    </w:rPr>
  </w:style>
  <w:style w:type="character" w:customStyle="1" w:styleId="2Char">
    <w:name w:val="标题 2 Char"/>
    <w:basedOn w:val="a0"/>
    <w:link w:val="2"/>
    <w:uiPriority w:val="9"/>
    <w:rsid w:val="00E053DB"/>
    <w:rPr>
      <w:rFonts w:asciiTheme="majorHAnsi" w:eastAsia="黑体" w:hAnsiTheme="majorHAnsi" w:cstheme="majorBidi"/>
      <w:bCs/>
      <w:sz w:val="24"/>
      <w:szCs w:val="32"/>
    </w:rPr>
  </w:style>
  <w:style w:type="character" w:customStyle="1" w:styleId="3Char">
    <w:name w:val="标题 3 Char"/>
    <w:basedOn w:val="a0"/>
    <w:link w:val="3"/>
    <w:uiPriority w:val="9"/>
    <w:rsid w:val="00E053DB"/>
    <w:rPr>
      <w:rFonts w:eastAsia="黑体"/>
      <w:bCs/>
      <w:sz w:val="24"/>
      <w:szCs w:val="32"/>
    </w:rPr>
  </w:style>
  <w:style w:type="paragraph" w:styleId="a6">
    <w:name w:val="Title"/>
    <w:basedOn w:val="a"/>
    <w:next w:val="a"/>
    <w:link w:val="Char1"/>
    <w:uiPriority w:val="10"/>
    <w:qFormat/>
    <w:rsid w:val="00885825"/>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6"/>
    <w:uiPriority w:val="10"/>
    <w:rsid w:val="00885825"/>
    <w:rPr>
      <w:rFonts w:asciiTheme="majorHAnsi" w:eastAsia="黑体" w:hAnsiTheme="majorHAnsi" w:cstheme="majorBidi"/>
      <w:b/>
      <w:bCs/>
      <w:sz w:val="32"/>
      <w:szCs w:val="32"/>
    </w:rPr>
  </w:style>
  <w:style w:type="paragraph" w:styleId="a7">
    <w:name w:val="List Paragraph"/>
    <w:basedOn w:val="a"/>
    <w:uiPriority w:val="34"/>
    <w:qFormat/>
    <w:rsid w:val="00885825"/>
    <w:pPr>
      <w:widowControl/>
      <w:ind w:firstLine="420"/>
      <w:jc w:val="left"/>
    </w:pPr>
    <w:rPr>
      <w:rFonts w:ascii="宋体" w:hAnsi="宋体" w:cs="宋体"/>
      <w:kern w:val="0"/>
      <w:szCs w:val="24"/>
    </w:rPr>
  </w:style>
  <w:style w:type="table" w:styleId="a8">
    <w:name w:val="Table Grid"/>
    <w:basedOn w:val="a1"/>
    <w:uiPriority w:val="59"/>
    <w:rsid w:val="00BC7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9338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Balloon Text"/>
    <w:basedOn w:val="a"/>
    <w:link w:val="Char2"/>
    <w:uiPriority w:val="99"/>
    <w:semiHidden/>
    <w:unhideWhenUsed/>
    <w:rsid w:val="007D778D"/>
    <w:rPr>
      <w:sz w:val="18"/>
      <w:szCs w:val="18"/>
    </w:rPr>
  </w:style>
  <w:style w:type="character" w:customStyle="1" w:styleId="Char2">
    <w:name w:val="批注框文本 Char"/>
    <w:basedOn w:val="a0"/>
    <w:link w:val="aa"/>
    <w:uiPriority w:val="99"/>
    <w:semiHidden/>
    <w:rsid w:val="007D778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0007">
      <w:bodyDiv w:val="1"/>
      <w:marLeft w:val="0"/>
      <w:marRight w:val="0"/>
      <w:marTop w:val="0"/>
      <w:marBottom w:val="0"/>
      <w:divBdr>
        <w:top w:val="none" w:sz="0" w:space="0" w:color="auto"/>
        <w:left w:val="none" w:sz="0" w:space="0" w:color="auto"/>
        <w:bottom w:val="none" w:sz="0" w:space="0" w:color="auto"/>
        <w:right w:val="none" w:sz="0" w:space="0" w:color="auto"/>
      </w:divBdr>
    </w:div>
    <w:div w:id="145436067">
      <w:bodyDiv w:val="1"/>
      <w:marLeft w:val="0"/>
      <w:marRight w:val="0"/>
      <w:marTop w:val="0"/>
      <w:marBottom w:val="0"/>
      <w:divBdr>
        <w:top w:val="none" w:sz="0" w:space="0" w:color="auto"/>
        <w:left w:val="none" w:sz="0" w:space="0" w:color="auto"/>
        <w:bottom w:val="none" w:sz="0" w:space="0" w:color="auto"/>
        <w:right w:val="none" w:sz="0" w:space="0" w:color="auto"/>
      </w:divBdr>
    </w:div>
    <w:div w:id="164980545">
      <w:bodyDiv w:val="1"/>
      <w:marLeft w:val="0"/>
      <w:marRight w:val="0"/>
      <w:marTop w:val="0"/>
      <w:marBottom w:val="0"/>
      <w:divBdr>
        <w:top w:val="none" w:sz="0" w:space="0" w:color="auto"/>
        <w:left w:val="none" w:sz="0" w:space="0" w:color="auto"/>
        <w:bottom w:val="none" w:sz="0" w:space="0" w:color="auto"/>
        <w:right w:val="none" w:sz="0" w:space="0" w:color="auto"/>
      </w:divBdr>
    </w:div>
    <w:div w:id="170798383">
      <w:bodyDiv w:val="1"/>
      <w:marLeft w:val="0"/>
      <w:marRight w:val="0"/>
      <w:marTop w:val="0"/>
      <w:marBottom w:val="0"/>
      <w:divBdr>
        <w:top w:val="none" w:sz="0" w:space="0" w:color="auto"/>
        <w:left w:val="none" w:sz="0" w:space="0" w:color="auto"/>
        <w:bottom w:val="none" w:sz="0" w:space="0" w:color="auto"/>
        <w:right w:val="none" w:sz="0" w:space="0" w:color="auto"/>
      </w:divBdr>
      <w:divsChild>
        <w:div w:id="1380547733">
          <w:marLeft w:val="1166"/>
          <w:marRight w:val="0"/>
          <w:marTop w:val="96"/>
          <w:marBottom w:val="0"/>
          <w:divBdr>
            <w:top w:val="none" w:sz="0" w:space="0" w:color="auto"/>
            <w:left w:val="none" w:sz="0" w:space="0" w:color="auto"/>
            <w:bottom w:val="none" w:sz="0" w:space="0" w:color="auto"/>
            <w:right w:val="none" w:sz="0" w:space="0" w:color="auto"/>
          </w:divBdr>
        </w:div>
      </w:divsChild>
    </w:div>
    <w:div w:id="187452145">
      <w:bodyDiv w:val="1"/>
      <w:marLeft w:val="0"/>
      <w:marRight w:val="0"/>
      <w:marTop w:val="0"/>
      <w:marBottom w:val="0"/>
      <w:divBdr>
        <w:top w:val="none" w:sz="0" w:space="0" w:color="auto"/>
        <w:left w:val="none" w:sz="0" w:space="0" w:color="auto"/>
        <w:bottom w:val="none" w:sz="0" w:space="0" w:color="auto"/>
        <w:right w:val="none" w:sz="0" w:space="0" w:color="auto"/>
      </w:divBdr>
    </w:div>
    <w:div w:id="253369318">
      <w:bodyDiv w:val="1"/>
      <w:marLeft w:val="0"/>
      <w:marRight w:val="0"/>
      <w:marTop w:val="0"/>
      <w:marBottom w:val="0"/>
      <w:divBdr>
        <w:top w:val="none" w:sz="0" w:space="0" w:color="auto"/>
        <w:left w:val="none" w:sz="0" w:space="0" w:color="auto"/>
        <w:bottom w:val="none" w:sz="0" w:space="0" w:color="auto"/>
        <w:right w:val="none" w:sz="0" w:space="0" w:color="auto"/>
      </w:divBdr>
    </w:div>
    <w:div w:id="371930399">
      <w:bodyDiv w:val="1"/>
      <w:marLeft w:val="0"/>
      <w:marRight w:val="0"/>
      <w:marTop w:val="0"/>
      <w:marBottom w:val="0"/>
      <w:divBdr>
        <w:top w:val="none" w:sz="0" w:space="0" w:color="auto"/>
        <w:left w:val="none" w:sz="0" w:space="0" w:color="auto"/>
        <w:bottom w:val="none" w:sz="0" w:space="0" w:color="auto"/>
        <w:right w:val="none" w:sz="0" w:space="0" w:color="auto"/>
      </w:divBdr>
      <w:divsChild>
        <w:div w:id="1101801102">
          <w:marLeft w:val="547"/>
          <w:marRight w:val="0"/>
          <w:marTop w:val="96"/>
          <w:marBottom w:val="0"/>
          <w:divBdr>
            <w:top w:val="none" w:sz="0" w:space="0" w:color="auto"/>
            <w:left w:val="none" w:sz="0" w:space="0" w:color="auto"/>
            <w:bottom w:val="none" w:sz="0" w:space="0" w:color="auto"/>
            <w:right w:val="none" w:sz="0" w:space="0" w:color="auto"/>
          </w:divBdr>
        </w:div>
      </w:divsChild>
    </w:div>
    <w:div w:id="399716524">
      <w:bodyDiv w:val="1"/>
      <w:marLeft w:val="0"/>
      <w:marRight w:val="0"/>
      <w:marTop w:val="0"/>
      <w:marBottom w:val="0"/>
      <w:divBdr>
        <w:top w:val="none" w:sz="0" w:space="0" w:color="auto"/>
        <w:left w:val="none" w:sz="0" w:space="0" w:color="auto"/>
        <w:bottom w:val="none" w:sz="0" w:space="0" w:color="auto"/>
        <w:right w:val="none" w:sz="0" w:space="0" w:color="auto"/>
      </w:divBdr>
    </w:div>
    <w:div w:id="549537770">
      <w:bodyDiv w:val="1"/>
      <w:marLeft w:val="0"/>
      <w:marRight w:val="0"/>
      <w:marTop w:val="0"/>
      <w:marBottom w:val="0"/>
      <w:divBdr>
        <w:top w:val="none" w:sz="0" w:space="0" w:color="auto"/>
        <w:left w:val="none" w:sz="0" w:space="0" w:color="auto"/>
        <w:bottom w:val="none" w:sz="0" w:space="0" w:color="auto"/>
        <w:right w:val="none" w:sz="0" w:space="0" w:color="auto"/>
      </w:divBdr>
    </w:div>
    <w:div w:id="708460352">
      <w:bodyDiv w:val="1"/>
      <w:marLeft w:val="0"/>
      <w:marRight w:val="0"/>
      <w:marTop w:val="0"/>
      <w:marBottom w:val="0"/>
      <w:divBdr>
        <w:top w:val="none" w:sz="0" w:space="0" w:color="auto"/>
        <w:left w:val="none" w:sz="0" w:space="0" w:color="auto"/>
        <w:bottom w:val="none" w:sz="0" w:space="0" w:color="auto"/>
        <w:right w:val="none" w:sz="0" w:space="0" w:color="auto"/>
      </w:divBdr>
      <w:divsChild>
        <w:div w:id="1357735274">
          <w:marLeft w:val="547"/>
          <w:marRight w:val="0"/>
          <w:marTop w:val="96"/>
          <w:marBottom w:val="0"/>
          <w:divBdr>
            <w:top w:val="none" w:sz="0" w:space="0" w:color="auto"/>
            <w:left w:val="none" w:sz="0" w:space="0" w:color="auto"/>
            <w:bottom w:val="none" w:sz="0" w:space="0" w:color="auto"/>
            <w:right w:val="none" w:sz="0" w:space="0" w:color="auto"/>
          </w:divBdr>
        </w:div>
      </w:divsChild>
    </w:div>
    <w:div w:id="750741170">
      <w:bodyDiv w:val="1"/>
      <w:marLeft w:val="0"/>
      <w:marRight w:val="0"/>
      <w:marTop w:val="0"/>
      <w:marBottom w:val="0"/>
      <w:divBdr>
        <w:top w:val="none" w:sz="0" w:space="0" w:color="auto"/>
        <w:left w:val="none" w:sz="0" w:space="0" w:color="auto"/>
        <w:bottom w:val="none" w:sz="0" w:space="0" w:color="auto"/>
        <w:right w:val="none" w:sz="0" w:space="0" w:color="auto"/>
      </w:divBdr>
      <w:divsChild>
        <w:div w:id="611519173">
          <w:marLeft w:val="1166"/>
          <w:marRight w:val="0"/>
          <w:marTop w:val="96"/>
          <w:marBottom w:val="0"/>
          <w:divBdr>
            <w:top w:val="none" w:sz="0" w:space="0" w:color="auto"/>
            <w:left w:val="none" w:sz="0" w:space="0" w:color="auto"/>
            <w:bottom w:val="none" w:sz="0" w:space="0" w:color="auto"/>
            <w:right w:val="none" w:sz="0" w:space="0" w:color="auto"/>
          </w:divBdr>
        </w:div>
      </w:divsChild>
    </w:div>
    <w:div w:id="784737353">
      <w:bodyDiv w:val="1"/>
      <w:marLeft w:val="0"/>
      <w:marRight w:val="0"/>
      <w:marTop w:val="0"/>
      <w:marBottom w:val="0"/>
      <w:divBdr>
        <w:top w:val="none" w:sz="0" w:space="0" w:color="auto"/>
        <w:left w:val="none" w:sz="0" w:space="0" w:color="auto"/>
        <w:bottom w:val="none" w:sz="0" w:space="0" w:color="auto"/>
        <w:right w:val="none" w:sz="0" w:space="0" w:color="auto"/>
      </w:divBdr>
    </w:div>
    <w:div w:id="801077573">
      <w:bodyDiv w:val="1"/>
      <w:marLeft w:val="0"/>
      <w:marRight w:val="0"/>
      <w:marTop w:val="0"/>
      <w:marBottom w:val="0"/>
      <w:divBdr>
        <w:top w:val="none" w:sz="0" w:space="0" w:color="auto"/>
        <w:left w:val="none" w:sz="0" w:space="0" w:color="auto"/>
        <w:bottom w:val="none" w:sz="0" w:space="0" w:color="auto"/>
        <w:right w:val="none" w:sz="0" w:space="0" w:color="auto"/>
      </w:divBdr>
      <w:divsChild>
        <w:div w:id="1437942693">
          <w:marLeft w:val="547"/>
          <w:marRight w:val="0"/>
          <w:marTop w:val="96"/>
          <w:marBottom w:val="0"/>
          <w:divBdr>
            <w:top w:val="none" w:sz="0" w:space="0" w:color="auto"/>
            <w:left w:val="none" w:sz="0" w:space="0" w:color="auto"/>
            <w:bottom w:val="none" w:sz="0" w:space="0" w:color="auto"/>
            <w:right w:val="none" w:sz="0" w:space="0" w:color="auto"/>
          </w:divBdr>
        </w:div>
      </w:divsChild>
    </w:div>
    <w:div w:id="805121717">
      <w:bodyDiv w:val="1"/>
      <w:marLeft w:val="0"/>
      <w:marRight w:val="0"/>
      <w:marTop w:val="0"/>
      <w:marBottom w:val="0"/>
      <w:divBdr>
        <w:top w:val="none" w:sz="0" w:space="0" w:color="auto"/>
        <w:left w:val="none" w:sz="0" w:space="0" w:color="auto"/>
        <w:bottom w:val="none" w:sz="0" w:space="0" w:color="auto"/>
        <w:right w:val="none" w:sz="0" w:space="0" w:color="auto"/>
      </w:divBdr>
      <w:divsChild>
        <w:div w:id="1050610860">
          <w:marLeft w:val="720"/>
          <w:marRight w:val="0"/>
          <w:marTop w:val="86"/>
          <w:marBottom w:val="0"/>
          <w:divBdr>
            <w:top w:val="none" w:sz="0" w:space="0" w:color="auto"/>
            <w:left w:val="none" w:sz="0" w:space="0" w:color="auto"/>
            <w:bottom w:val="none" w:sz="0" w:space="0" w:color="auto"/>
            <w:right w:val="none" w:sz="0" w:space="0" w:color="auto"/>
          </w:divBdr>
        </w:div>
      </w:divsChild>
    </w:div>
    <w:div w:id="859123898">
      <w:bodyDiv w:val="1"/>
      <w:marLeft w:val="0"/>
      <w:marRight w:val="0"/>
      <w:marTop w:val="0"/>
      <w:marBottom w:val="0"/>
      <w:divBdr>
        <w:top w:val="none" w:sz="0" w:space="0" w:color="auto"/>
        <w:left w:val="none" w:sz="0" w:space="0" w:color="auto"/>
        <w:bottom w:val="none" w:sz="0" w:space="0" w:color="auto"/>
        <w:right w:val="none" w:sz="0" w:space="0" w:color="auto"/>
      </w:divBdr>
    </w:div>
    <w:div w:id="869227106">
      <w:bodyDiv w:val="1"/>
      <w:marLeft w:val="0"/>
      <w:marRight w:val="0"/>
      <w:marTop w:val="0"/>
      <w:marBottom w:val="0"/>
      <w:divBdr>
        <w:top w:val="none" w:sz="0" w:space="0" w:color="auto"/>
        <w:left w:val="none" w:sz="0" w:space="0" w:color="auto"/>
        <w:bottom w:val="none" w:sz="0" w:space="0" w:color="auto"/>
        <w:right w:val="none" w:sz="0" w:space="0" w:color="auto"/>
      </w:divBdr>
    </w:div>
    <w:div w:id="952639990">
      <w:bodyDiv w:val="1"/>
      <w:marLeft w:val="0"/>
      <w:marRight w:val="0"/>
      <w:marTop w:val="0"/>
      <w:marBottom w:val="0"/>
      <w:divBdr>
        <w:top w:val="none" w:sz="0" w:space="0" w:color="auto"/>
        <w:left w:val="none" w:sz="0" w:space="0" w:color="auto"/>
        <w:bottom w:val="none" w:sz="0" w:space="0" w:color="auto"/>
        <w:right w:val="none" w:sz="0" w:space="0" w:color="auto"/>
      </w:divBdr>
      <w:divsChild>
        <w:div w:id="677737091">
          <w:marLeft w:val="1166"/>
          <w:marRight w:val="0"/>
          <w:marTop w:val="96"/>
          <w:marBottom w:val="0"/>
          <w:divBdr>
            <w:top w:val="none" w:sz="0" w:space="0" w:color="auto"/>
            <w:left w:val="none" w:sz="0" w:space="0" w:color="auto"/>
            <w:bottom w:val="none" w:sz="0" w:space="0" w:color="auto"/>
            <w:right w:val="none" w:sz="0" w:space="0" w:color="auto"/>
          </w:divBdr>
        </w:div>
      </w:divsChild>
    </w:div>
    <w:div w:id="1005934188">
      <w:bodyDiv w:val="1"/>
      <w:marLeft w:val="0"/>
      <w:marRight w:val="0"/>
      <w:marTop w:val="0"/>
      <w:marBottom w:val="0"/>
      <w:divBdr>
        <w:top w:val="none" w:sz="0" w:space="0" w:color="auto"/>
        <w:left w:val="none" w:sz="0" w:space="0" w:color="auto"/>
        <w:bottom w:val="none" w:sz="0" w:space="0" w:color="auto"/>
        <w:right w:val="none" w:sz="0" w:space="0" w:color="auto"/>
      </w:divBdr>
      <w:divsChild>
        <w:div w:id="1981493283">
          <w:marLeft w:val="547"/>
          <w:marRight w:val="0"/>
          <w:marTop w:val="96"/>
          <w:marBottom w:val="0"/>
          <w:divBdr>
            <w:top w:val="none" w:sz="0" w:space="0" w:color="auto"/>
            <w:left w:val="none" w:sz="0" w:space="0" w:color="auto"/>
            <w:bottom w:val="none" w:sz="0" w:space="0" w:color="auto"/>
            <w:right w:val="none" w:sz="0" w:space="0" w:color="auto"/>
          </w:divBdr>
        </w:div>
      </w:divsChild>
    </w:div>
    <w:div w:id="1016421653">
      <w:bodyDiv w:val="1"/>
      <w:marLeft w:val="0"/>
      <w:marRight w:val="0"/>
      <w:marTop w:val="0"/>
      <w:marBottom w:val="0"/>
      <w:divBdr>
        <w:top w:val="none" w:sz="0" w:space="0" w:color="auto"/>
        <w:left w:val="none" w:sz="0" w:space="0" w:color="auto"/>
        <w:bottom w:val="none" w:sz="0" w:space="0" w:color="auto"/>
        <w:right w:val="none" w:sz="0" w:space="0" w:color="auto"/>
      </w:divBdr>
    </w:div>
    <w:div w:id="1087116657">
      <w:bodyDiv w:val="1"/>
      <w:marLeft w:val="0"/>
      <w:marRight w:val="0"/>
      <w:marTop w:val="0"/>
      <w:marBottom w:val="0"/>
      <w:divBdr>
        <w:top w:val="none" w:sz="0" w:space="0" w:color="auto"/>
        <w:left w:val="none" w:sz="0" w:space="0" w:color="auto"/>
        <w:bottom w:val="none" w:sz="0" w:space="0" w:color="auto"/>
        <w:right w:val="none" w:sz="0" w:space="0" w:color="auto"/>
      </w:divBdr>
    </w:div>
    <w:div w:id="1208300828">
      <w:bodyDiv w:val="1"/>
      <w:marLeft w:val="0"/>
      <w:marRight w:val="0"/>
      <w:marTop w:val="0"/>
      <w:marBottom w:val="0"/>
      <w:divBdr>
        <w:top w:val="none" w:sz="0" w:space="0" w:color="auto"/>
        <w:left w:val="none" w:sz="0" w:space="0" w:color="auto"/>
        <w:bottom w:val="none" w:sz="0" w:space="0" w:color="auto"/>
        <w:right w:val="none" w:sz="0" w:space="0" w:color="auto"/>
      </w:divBdr>
      <w:divsChild>
        <w:div w:id="131138232">
          <w:marLeft w:val="720"/>
          <w:marRight w:val="0"/>
          <w:marTop w:val="86"/>
          <w:marBottom w:val="0"/>
          <w:divBdr>
            <w:top w:val="none" w:sz="0" w:space="0" w:color="auto"/>
            <w:left w:val="none" w:sz="0" w:space="0" w:color="auto"/>
            <w:bottom w:val="none" w:sz="0" w:space="0" w:color="auto"/>
            <w:right w:val="none" w:sz="0" w:space="0" w:color="auto"/>
          </w:divBdr>
        </w:div>
      </w:divsChild>
    </w:div>
    <w:div w:id="1300458943">
      <w:bodyDiv w:val="1"/>
      <w:marLeft w:val="0"/>
      <w:marRight w:val="0"/>
      <w:marTop w:val="0"/>
      <w:marBottom w:val="0"/>
      <w:divBdr>
        <w:top w:val="none" w:sz="0" w:space="0" w:color="auto"/>
        <w:left w:val="none" w:sz="0" w:space="0" w:color="auto"/>
        <w:bottom w:val="none" w:sz="0" w:space="0" w:color="auto"/>
        <w:right w:val="none" w:sz="0" w:space="0" w:color="auto"/>
      </w:divBdr>
      <w:divsChild>
        <w:div w:id="1711225492">
          <w:marLeft w:val="720"/>
          <w:marRight w:val="0"/>
          <w:marTop w:val="86"/>
          <w:marBottom w:val="0"/>
          <w:divBdr>
            <w:top w:val="none" w:sz="0" w:space="0" w:color="auto"/>
            <w:left w:val="none" w:sz="0" w:space="0" w:color="auto"/>
            <w:bottom w:val="none" w:sz="0" w:space="0" w:color="auto"/>
            <w:right w:val="none" w:sz="0" w:space="0" w:color="auto"/>
          </w:divBdr>
        </w:div>
        <w:div w:id="1693064914">
          <w:marLeft w:val="720"/>
          <w:marRight w:val="0"/>
          <w:marTop w:val="86"/>
          <w:marBottom w:val="0"/>
          <w:divBdr>
            <w:top w:val="none" w:sz="0" w:space="0" w:color="auto"/>
            <w:left w:val="none" w:sz="0" w:space="0" w:color="auto"/>
            <w:bottom w:val="none" w:sz="0" w:space="0" w:color="auto"/>
            <w:right w:val="none" w:sz="0" w:space="0" w:color="auto"/>
          </w:divBdr>
        </w:div>
        <w:div w:id="1723603224">
          <w:marLeft w:val="720"/>
          <w:marRight w:val="0"/>
          <w:marTop w:val="86"/>
          <w:marBottom w:val="0"/>
          <w:divBdr>
            <w:top w:val="none" w:sz="0" w:space="0" w:color="auto"/>
            <w:left w:val="none" w:sz="0" w:space="0" w:color="auto"/>
            <w:bottom w:val="none" w:sz="0" w:space="0" w:color="auto"/>
            <w:right w:val="none" w:sz="0" w:space="0" w:color="auto"/>
          </w:divBdr>
        </w:div>
      </w:divsChild>
    </w:div>
    <w:div w:id="1312518712">
      <w:bodyDiv w:val="1"/>
      <w:marLeft w:val="0"/>
      <w:marRight w:val="0"/>
      <w:marTop w:val="0"/>
      <w:marBottom w:val="0"/>
      <w:divBdr>
        <w:top w:val="none" w:sz="0" w:space="0" w:color="auto"/>
        <w:left w:val="none" w:sz="0" w:space="0" w:color="auto"/>
        <w:bottom w:val="none" w:sz="0" w:space="0" w:color="auto"/>
        <w:right w:val="none" w:sz="0" w:space="0" w:color="auto"/>
      </w:divBdr>
      <w:divsChild>
        <w:div w:id="1490907690">
          <w:marLeft w:val="720"/>
          <w:marRight w:val="0"/>
          <w:marTop w:val="86"/>
          <w:marBottom w:val="0"/>
          <w:divBdr>
            <w:top w:val="none" w:sz="0" w:space="0" w:color="auto"/>
            <w:left w:val="none" w:sz="0" w:space="0" w:color="auto"/>
            <w:bottom w:val="none" w:sz="0" w:space="0" w:color="auto"/>
            <w:right w:val="none" w:sz="0" w:space="0" w:color="auto"/>
          </w:divBdr>
        </w:div>
      </w:divsChild>
    </w:div>
    <w:div w:id="1467695701">
      <w:bodyDiv w:val="1"/>
      <w:marLeft w:val="0"/>
      <w:marRight w:val="0"/>
      <w:marTop w:val="0"/>
      <w:marBottom w:val="0"/>
      <w:divBdr>
        <w:top w:val="none" w:sz="0" w:space="0" w:color="auto"/>
        <w:left w:val="none" w:sz="0" w:space="0" w:color="auto"/>
        <w:bottom w:val="none" w:sz="0" w:space="0" w:color="auto"/>
        <w:right w:val="none" w:sz="0" w:space="0" w:color="auto"/>
      </w:divBdr>
    </w:div>
    <w:div w:id="1478262383">
      <w:bodyDiv w:val="1"/>
      <w:marLeft w:val="0"/>
      <w:marRight w:val="0"/>
      <w:marTop w:val="0"/>
      <w:marBottom w:val="0"/>
      <w:divBdr>
        <w:top w:val="none" w:sz="0" w:space="0" w:color="auto"/>
        <w:left w:val="none" w:sz="0" w:space="0" w:color="auto"/>
        <w:bottom w:val="none" w:sz="0" w:space="0" w:color="auto"/>
        <w:right w:val="none" w:sz="0" w:space="0" w:color="auto"/>
      </w:divBdr>
    </w:div>
    <w:div w:id="1478297720">
      <w:bodyDiv w:val="1"/>
      <w:marLeft w:val="0"/>
      <w:marRight w:val="0"/>
      <w:marTop w:val="0"/>
      <w:marBottom w:val="0"/>
      <w:divBdr>
        <w:top w:val="none" w:sz="0" w:space="0" w:color="auto"/>
        <w:left w:val="none" w:sz="0" w:space="0" w:color="auto"/>
        <w:bottom w:val="none" w:sz="0" w:space="0" w:color="auto"/>
        <w:right w:val="none" w:sz="0" w:space="0" w:color="auto"/>
      </w:divBdr>
      <w:divsChild>
        <w:div w:id="1009333060">
          <w:marLeft w:val="547"/>
          <w:marRight w:val="0"/>
          <w:marTop w:val="96"/>
          <w:marBottom w:val="0"/>
          <w:divBdr>
            <w:top w:val="none" w:sz="0" w:space="0" w:color="auto"/>
            <w:left w:val="none" w:sz="0" w:space="0" w:color="auto"/>
            <w:bottom w:val="none" w:sz="0" w:space="0" w:color="auto"/>
            <w:right w:val="none" w:sz="0" w:space="0" w:color="auto"/>
          </w:divBdr>
        </w:div>
      </w:divsChild>
    </w:div>
    <w:div w:id="1500075342">
      <w:bodyDiv w:val="1"/>
      <w:marLeft w:val="0"/>
      <w:marRight w:val="0"/>
      <w:marTop w:val="0"/>
      <w:marBottom w:val="0"/>
      <w:divBdr>
        <w:top w:val="none" w:sz="0" w:space="0" w:color="auto"/>
        <w:left w:val="none" w:sz="0" w:space="0" w:color="auto"/>
        <w:bottom w:val="none" w:sz="0" w:space="0" w:color="auto"/>
        <w:right w:val="none" w:sz="0" w:space="0" w:color="auto"/>
      </w:divBdr>
    </w:div>
    <w:div w:id="1636177588">
      <w:bodyDiv w:val="1"/>
      <w:marLeft w:val="0"/>
      <w:marRight w:val="0"/>
      <w:marTop w:val="0"/>
      <w:marBottom w:val="0"/>
      <w:divBdr>
        <w:top w:val="none" w:sz="0" w:space="0" w:color="auto"/>
        <w:left w:val="none" w:sz="0" w:space="0" w:color="auto"/>
        <w:bottom w:val="none" w:sz="0" w:space="0" w:color="auto"/>
        <w:right w:val="none" w:sz="0" w:space="0" w:color="auto"/>
      </w:divBdr>
      <w:divsChild>
        <w:div w:id="1528176451">
          <w:marLeft w:val="547"/>
          <w:marRight w:val="0"/>
          <w:marTop w:val="96"/>
          <w:marBottom w:val="0"/>
          <w:divBdr>
            <w:top w:val="none" w:sz="0" w:space="0" w:color="auto"/>
            <w:left w:val="none" w:sz="0" w:space="0" w:color="auto"/>
            <w:bottom w:val="none" w:sz="0" w:space="0" w:color="auto"/>
            <w:right w:val="none" w:sz="0" w:space="0" w:color="auto"/>
          </w:divBdr>
        </w:div>
      </w:divsChild>
    </w:div>
    <w:div w:id="1655911850">
      <w:bodyDiv w:val="1"/>
      <w:marLeft w:val="0"/>
      <w:marRight w:val="0"/>
      <w:marTop w:val="0"/>
      <w:marBottom w:val="0"/>
      <w:divBdr>
        <w:top w:val="none" w:sz="0" w:space="0" w:color="auto"/>
        <w:left w:val="none" w:sz="0" w:space="0" w:color="auto"/>
        <w:bottom w:val="none" w:sz="0" w:space="0" w:color="auto"/>
        <w:right w:val="none" w:sz="0" w:space="0" w:color="auto"/>
      </w:divBdr>
    </w:div>
    <w:div w:id="1674723979">
      <w:bodyDiv w:val="1"/>
      <w:marLeft w:val="0"/>
      <w:marRight w:val="0"/>
      <w:marTop w:val="0"/>
      <w:marBottom w:val="0"/>
      <w:divBdr>
        <w:top w:val="none" w:sz="0" w:space="0" w:color="auto"/>
        <w:left w:val="none" w:sz="0" w:space="0" w:color="auto"/>
        <w:bottom w:val="none" w:sz="0" w:space="0" w:color="auto"/>
        <w:right w:val="none" w:sz="0" w:space="0" w:color="auto"/>
      </w:divBdr>
    </w:div>
    <w:div w:id="1744595980">
      <w:bodyDiv w:val="1"/>
      <w:marLeft w:val="0"/>
      <w:marRight w:val="0"/>
      <w:marTop w:val="0"/>
      <w:marBottom w:val="0"/>
      <w:divBdr>
        <w:top w:val="none" w:sz="0" w:space="0" w:color="auto"/>
        <w:left w:val="none" w:sz="0" w:space="0" w:color="auto"/>
        <w:bottom w:val="none" w:sz="0" w:space="0" w:color="auto"/>
        <w:right w:val="none" w:sz="0" w:space="0" w:color="auto"/>
      </w:divBdr>
    </w:div>
    <w:div w:id="1826583512">
      <w:bodyDiv w:val="1"/>
      <w:marLeft w:val="0"/>
      <w:marRight w:val="0"/>
      <w:marTop w:val="0"/>
      <w:marBottom w:val="0"/>
      <w:divBdr>
        <w:top w:val="none" w:sz="0" w:space="0" w:color="auto"/>
        <w:left w:val="none" w:sz="0" w:space="0" w:color="auto"/>
        <w:bottom w:val="none" w:sz="0" w:space="0" w:color="auto"/>
        <w:right w:val="none" w:sz="0" w:space="0" w:color="auto"/>
      </w:divBdr>
      <w:divsChild>
        <w:div w:id="990329779">
          <w:marLeft w:val="1166"/>
          <w:marRight w:val="0"/>
          <w:marTop w:val="96"/>
          <w:marBottom w:val="0"/>
          <w:divBdr>
            <w:top w:val="none" w:sz="0" w:space="0" w:color="auto"/>
            <w:left w:val="none" w:sz="0" w:space="0" w:color="auto"/>
            <w:bottom w:val="none" w:sz="0" w:space="0" w:color="auto"/>
            <w:right w:val="none" w:sz="0" w:space="0" w:color="auto"/>
          </w:divBdr>
        </w:div>
      </w:divsChild>
    </w:div>
    <w:div w:id="1831752472">
      <w:bodyDiv w:val="1"/>
      <w:marLeft w:val="0"/>
      <w:marRight w:val="0"/>
      <w:marTop w:val="0"/>
      <w:marBottom w:val="0"/>
      <w:divBdr>
        <w:top w:val="none" w:sz="0" w:space="0" w:color="auto"/>
        <w:left w:val="none" w:sz="0" w:space="0" w:color="auto"/>
        <w:bottom w:val="none" w:sz="0" w:space="0" w:color="auto"/>
        <w:right w:val="none" w:sz="0" w:space="0" w:color="auto"/>
      </w:divBdr>
    </w:div>
    <w:div w:id="1975670999">
      <w:bodyDiv w:val="1"/>
      <w:marLeft w:val="0"/>
      <w:marRight w:val="0"/>
      <w:marTop w:val="0"/>
      <w:marBottom w:val="0"/>
      <w:divBdr>
        <w:top w:val="none" w:sz="0" w:space="0" w:color="auto"/>
        <w:left w:val="none" w:sz="0" w:space="0" w:color="auto"/>
        <w:bottom w:val="none" w:sz="0" w:space="0" w:color="auto"/>
        <w:right w:val="none" w:sz="0" w:space="0" w:color="auto"/>
      </w:divBdr>
      <w:divsChild>
        <w:div w:id="2069262957">
          <w:marLeft w:val="1166"/>
          <w:marRight w:val="0"/>
          <w:marTop w:val="96"/>
          <w:marBottom w:val="0"/>
          <w:divBdr>
            <w:top w:val="none" w:sz="0" w:space="0" w:color="auto"/>
            <w:left w:val="none" w:sz="0" w:space="0" w:color="auto"/>
            <w:bottom w:val="none" w:sz="0" w:space="0" w:color="auto"/>
            <w:right w:val="none" w:sz="0" w:space="0" w:color="auto"/>
          </w:divBdr>
        </w:div>
      </w:divsChild>
    </w:div>
    <w:div w:id="1980695028">
      <w:bodyDiv w:val="1"/>
      <w:marLeft w:val="0"/>
      <w:marRight w:val="0"/>
      <w:marTop w:val="0"/>
      <w:marBottom w:val="0"/>
      <w:divBdr>
        <w:top w:val="none" w:sz="0" w:space="0" w:color="auto"/>
        <w:left w:val="none" w:sz="0" w:space="0" w:color="auto"/>
        <w:bottom w:val="none" w:sz="0" w:space="0" w:color="auto"/>
        <w:right w:val="none" w:sz="0" w:space="0" w:color="auto"/>
      </w:divBdr>
    </w:div>
    <w:div w:id="2010794211">
      <w:bodyDiv w:val="1"/>
      <w:marLeft w:val="0"/>
      <w:marRight w:val="0"/>
      <w:marTop w:val="0"/>
      <w:marBottom w:val="0"/>
      <w:divBdr>
        <w:top w:val="none" w:sz="0" w:space="0" w:color="auto"/>
        <w:left w:val="none" w:sz="0" w:space="0" w:color="auto"/>
        <w:bottom w:val="none" w:sz="0" w:space="0" w:color="auto"/>
        <w:right w:val="none" w:sz="0" w:space="0" w:color="auto"/>
      </w:divBdr>
    </w:div>
    <w:div w:id="2022051987">
      <w:bodyDiv w:val="1"/>
      <w:marLeft w:val="0"/>
      <w:marRight w:val="0"/>
      <w:marTop w:val="0"/>
      <w:marBottom w:val="0"/>
      <w:divBdr>
        <w:top w:val="none" w:sz="0" w:space="0" w:color="auto"/>
        <w:left w:val="none" w:sz="0" w:space="0" w:color="auto"/>
        <w:bottom w:val="none" w:sz="0" w:space="0" w:color="auto"/>
        <w:right w:val="none" w:sz="0" w:space="0" w:color="auto"/>
      </w:divBdr>
    </w:div>
    <w:div w:id="2084138023">
      <w:bodyDiv w:val="1"/>
      <w:marLeft w:val="0"/>
      <w:marRight w:val="0"/>
      <w:marTop w:val="0"/>
      <w:marBottom w:val="0"/>
      <w:divBdr>
        <w:top w:val="none" w:sz="0" w:space="0" w:color="auto"/>
        <w:left w:val="none" w:sz="0" w:space="0" w:color="auto"/>
        <w:bottom w:val="none" w:sz="0" w:space="0" w:color="auto"/>
        <w:right w:val="none" w:sz="0" w:space="0" w:color="auto"/>
      </w:divBdr>
    </w:div>
    <w:div w:id="2121221734">
      <w:bodyDiv w:val="1"/>
      <w:marLeft w:val="0"/>
      <w:marRight w:val="0"/>
      <w:marTop w:val="0"/>
      <w:marBottom w:val="0"/>
      <w:divBdr>
        <w:top w:val="none" w:sz="0" w:space="0" w:color="auto"/>
        <w:left w:val="none" w:sz="0" w:space="0" w:color="auto"/>
        <w:bottom w:val="none" w:sz="0" w:space="0" w:color="auto"/>
        <w:right w:val="none" w:sz="0" w:space="0" w:color="auto"/>
      </w:divBdr>
      <w:divsChild>
        <w:div w:id="53504959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yperlink" Target="https://blog.csdn.net/sunxinyu/article/details/765984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5B5F6-0EF4-4D6D-B9F9-3A846D3E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964</Words>
  <Characters>5495</Characters>
  <Application>Microsoft Office Word</Application>
  <DocSecurity>0</DocSecurity>
  <Lines>45</Lines>
  <Paragraphs>12</Paragraphs>
  <ScaleCrop>false</ScaleCrop>
  <Company>Hewlett-Packard Company</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dc:creator>
  <cp:lastModifiedBy>123</cp:lastModifiedBy>
  <cp:revision>2</cp:revision>
  <dcterms:created xsi:type="dcterms:W3CDTF">2018-07-29T06:52:00Z</dcterms:created>
  <dcterms:modified xsi:type="dcterms:W3CDTF">2018-07-29T06:52:00Z</dcterms:modified>
</cp:coreProperties>
</file>