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92AC24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Homework 9</w:t>
      </w:r>
    </w:p>
    <w:p w14:paraId="63E2B5BF">
      <w:pPr>
        <w:rPr>
          <w:rFonts w:cs="Times New Roman"/>
        </w:rPr>
      </w:pPr>
    </w:p>
    <w:p w14:paraId="0B6343F8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Instructions</w:t>
      </w:r>
    </w:p>
    <w:p w14:paraId="7A3343ED">
      <w:pPr>
        <w:rPr>
          <w:rFonts w:cs="Times New Roman"/>
        </w:rPr>
      </w:pPr>
      <w:r>
        <w:rPr>
          <w:rFonts w:cs="Times New Roman"/>
        </w:rPr>
        <w:t xml:space="preserve">This homework contains </w:t>
      </w:r>
      <w:r>
        <w:rPr>
          <w:rFonts w:cs="Times New Roman"/>
          <w:b/>
          <w:bCs/>
        </w:rPr>
        <w:t>3</w:t>
      </w:r>
      <w:r>
        <w:rPr>
          <w:rFonts w:cs="Times New Roman"/>
        </w:rPr>
        <w:t xml:space="preserve"> concepts and </w:t>
      </w:r>
      <w:r>
        <w:rPr>
          <w:rFonts w:cs="Times New Roman"/>
          <w:b/>
          <w:bCs/>
        </w:rPr>
        <w:t>3</w:t>
      </w:r>
      <w:r>
        <w:rPr>
          <w:rFonts w:cs="Times New Roman"/>
        </w:rPr>
        <w:t xml:space="preserve"> programming questions. In MS word or a similar text editor, write down the problem number and your answer for each problem. Combine all answers for concept questions in a single PDF file. Export/print the Jupyter notebook as a PDF file including the code you implemented and the outputs of the program. Make sure all plots and outputs are visible in the PDF.  </w:t>
      </w:r>
    </w:p>
    <w:p w14:paraId="1BC1DC34">
      <w:pPr>
        <w:rPr>
          <w:rFonts w:cs="Times New Roman"/>
        </w:rPr>
      </w:pPr>
    </w:p>
    <w:p w14:paraId="7729692A">
      <w:pPr>
        <w:rPr>
          <w:rFonts w:cs="Times New Roman"/>
        </w:rPr>
      </w:pPr>
      <w:r>
        <w:rPr>
          <w:rFonts w:cs="Times New Roman"/>
        </w:rPr>
        <w:t xml:space="preserve">Combine all answers into a single PDF named andrewID_hw9.pdf and submit it to Gradescope before the due date. Refer to the syllabus for late homework policy. Please assign each question a page by using the “Assign Questions and Pages” feature in Gradescope. </w:t>
      </w:r>
    </w:p>
    <w:p w14:paraId="0AB46BE5">
      <w:pPr>
        <w:rPr>
          <w:rFonts w:cs="Times New Roman"/>
        </w:rPr>
      </w:pPr>
    </w:p>
    <w:p w14:paraId="469BD86E">
      <w:pPr>
        <w:rPr>
          <w:rFonts w:cs="Times New Roman"/>
        </w:rPr>
      </w:pPr>
      <w:r>
        <w:rPr>
          <w:rFonts w:cs="Times New Roman"/>
        </w:rPr>
        <w:t>Here is a breakdown of the points for programming questions:</w:t>
      </w:r>
    </w:p>
    <w:p w14:paraId="63CABC31">
      <w:pPr>
        <w:rPr>
          <w:rFonts w:cs="Times New Roman"/>
        </w:rPr>
      </w:pPr>
    </w:p>
    <w:p w14:paraId="73A28189">
      <w:pPr>
        <w:rPr>
          <w:rFonts w:cs="Times New Roman"/>
        </w:rPr>
      </w:pPr>
    </w:p>
    <w:p w14:paraId="3C504787">
      <w:pPr>
        <w:rPr>
          <w:rFonts w:cs="Times New Roman"/>
        </w:rPr>
      </w:pPr>
    </w:p>
    <w:tbl>
      <w:tblPr>
        <w:tblStyle w:val="6"/>
        <w:tblW w:w="35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121"/>
      </w:tblGrid>
      <w:tr w14:paraId="27B59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25" w:type="dxa"/>
          </w:tcPr>
          <w:p w14:paraId="6ED4C8F4">
            <w:pPr>
              <w:pStyle w:val="14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Question</w:t>
            </w:r>
          </w:p>
        </w:tc>
        <w:tc>
          <w:tcPr>
            <w:tcW w:w="1121" w:type="dxa"/>
          </w:tcPr>
          <w:p w14:paraId="742E1A58">
            <w:pPr>
              <w:pStyle w:val="14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Points</w:t>
            </w:r>
          </w:p>
        </w:tc>
      </w:tr>
      <w:tr w14:paraId="3E7FA1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25" w:type="dxa"/>
          </w:tcPr>
          <w:p w14:paraId="7D4C4D0A">
            <w:pPr>
              <w:pStyle w:val="14"/>
              <w:rPr>
                <w:rFonts w:cs="Times New Roman"/>
              </w:rPr>
            </w:pPr>
            <w:r>
              <w:rPr>
                <w:rFonts w:cs="Times New Roman"/>
              </w:rPr>
              <w:t>Concept 1</w:t>
            </w:r>
          </w:p>
        </w:tc>
        <w:tc>
          <w:tcPr>
            <w:tcW w:w="1121" w:type="dxa"/>
          </w:tcPr>
          <w:p w14:paraId="73347529">
            <w:pPr>
              <w:pStyle w:val="14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14:paraId="0A064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 w14:paraId="416D2654">
            <w:pPr>
              <w:pStyle w:val="14"/>
              <w:rPr>
                <w:rFonts w:cs="Times New Roman"/>
              </w:rPr>
            </w:pPr>
            <w:r>
              <w:rPr>
                <w:rFonts w:cs="Times New Roman"/>
              </w:rPr>
              <w:t>Concept 2</w:t>
            </w:r>
          </w:p>
        </w:tc>
        <w:tc>
          <w:tcPr>
            <w:tcW w:w="1121" w:type="dxa"/>
            <w:tcBorders>
              <w:top w:val="nil"/>
            </w:tcBorders>
          </w:tcPr>
          <w:p w14:paraId="13644DB8">
            <w:pPr>
              <w:pStyle w:val="14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14:paraId="19EE4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425" w:type="dxa"/>
          </w:tcPr>
          <w:p w14:paraId="2CDA7CE9">
            <w:pPr>
              <w:pStyle w:val="14"/>
              <w:rPr>
                <w:rFonts w:cs="Times New Roman"/>
              </w:rPr>
            </w:pPr>
            <w:r>
              <w:rPr>
                <w:rFonts w:cs="Times New Roman"/>
              </w:rPr>
              <w:t>Concept 3</w:t>
            </w:r>
          </w:p>
        </w:tc>
        <w:tc>
          <w:tcPr>
            <w:tcW w:w="1121" w:type="dxa"/>
          </w:tcPr>
          <w:p w14:paraId="54F6C4F2">
            <w:pPr>
              <w:pStyle w:val="14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14:paraId="3C74D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25" w:type="dxa"/>
          </w:tcPr>
          <w:p w14:paraId="65B21712">
            <w:pPr>
              <w:rPr>
                <w:rFonts w:cs="Times New Roman"/>
              </w:rPr>
            </w:pPr>
            <w:r>
              <w:rPr>
                <w:rFonts w:eastAsia="DengXian" w:cs="Times New Roman"/>
              </w:rPr>
              <w:t>M9-L1-P1</w:t>
            </w:r>
          </w:p>
        </w:tc>
        <w:tc>
          <w:tcPr>
            <w:tcW w:w="1121" w:type="dxa"/>
          </w:tcPr>
          <w:p w14:paraId="7C2BEECB">
            <w:pPr>
              <w:rPr>
                <w:rFonts w:cs="Times New Roman"/>
              </w:rPr>
            </w:pPr>
            <w:r>
              <w:rPr>
                <w:rFonts w:eastAsia="DengXian" w:cs="Times New Roman"/>
              </w:rPr>
              <w:t>18</w:t>
            </w:r>
          </w:p>
        </w:tc>
      </w:tr>
      <w:tr w14:paraId="5D5DEF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25" w:type="dxa"/>
          </w:tcPr>
          <w:p w14:paraId="69B9C848">
            <w:pPr>
              <w:rPr>
                <w:rFonts w:cs="Times New Roman"/>
              </w:rPr>
            </w:pPr>
            <w:r>
              <w:rPr>
                <w:rFonts w:eastAsia="DengXian" w:cs="Times New Roman"/>
              </w:rPr>
              <w:t>M9-L1-P2</w:t>
            </w:r>
          </w:p>
        </w:tc>
        <w:tc>
          <w:tcPr>
            <w:tcW w:w="1121" w:type="dxa"/>
          </w:tcPr>
          <w:p w14:paraId="17456C71">
            <w:pPr>
              <w:rPr>
                <w:rFonts w:cs="Times New Roman"/>
              </w:rPr>
            </w:pPr>
            <w:r>
              <w:rPr>
                <w:rFonts w:eastAsia="DengXian" w:cs="Times New Roman"/>
              </w:rPr>
              <w:t>18</w:t>
            </w:r>
          </w:p>
        </w:tc>
      </w:tr>
      <w:tr w14:paraId="1EE73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 w14:paraId="77B295BE">
            <w:pPr>
              <w:rPr>
                <w:rFonts w:cs="Times New Roman"/>
              </w:rPr>
            </w:pPr>
            <w:r>
              <w:rPr>
                <w:rFonts w:eastAsia="DengXian" w:cs="Times New Roman"/>
              </w:rPr>
              <w:t>M9-HW1</w:t>
            </w:r>
          </w:p>
        </w:tc>
        <w:tc>
          <w:tcPr>
            <w:tcW w:w="1121" w:type="dxa"/>
            <w:tcBorders>
              <w:top w:val="nil"/>
            </w:tcBorders>
          </w:tcPr>
          <w:p w14:paraId="19279762">
            <w:pPr>
              <w:rPr>
                <w:rFonts w:cs="Times New Roman"/>
              </w:rPr>
            </w:pPr>
            <w:r>
              <w:rPr>
                <w:rFonts w:eastAsia="DengXian" w:cs="Times New Roman"/>
              </w:rPr>
              <w:t>72</w:t>
            </w:r>
          </w:p>
        </w:tc>
      </w:tr>
      <w:tr w14:paraId="7462E6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 w14:paraId="279E9E71">
            <w:pPr>
              <w:widowControl w:val="0"/>
              <w:rPr>
                <w:rFonts w:eastAsia="DengXian" w:cs="Times New Roman"/>
                <w:b/>
                <w:bCs/>
              </w:rPr>
            </w:pPr>
            <w:r>
              <w:rPr>
                <w:rFonts w:eastAsia="DengXian" w:cs="Times New Roman"/>
                <w:b/>
                <w:bCs/>
              </w:rPr>
              <w:t>Total</w:t>
            </w:r>
          </w:p>
        </w:tc>
        <w:tc>
          <w:tcPr>
            <w:tcW w:w="1121" w:type="dxa"/>
            <w:tcBorders>
              <w:top w:val="nil"/>
            </w:tcBorders>
          </w:tcPr>
          <w:p w14:paraId="0B3110EC">
            <w:pPr>
              <w:widowControl w:val="0"/>
              <w:rPr>
                <w:rFonts w:eastAsia="DengXian" w:cs="Times New Roman"/>
                <w:b/>
                <w:bCs/>
              </w:rPr>
            </w:pPr>
            <w:r>
              <w:rPr>
                <w:rFonts w:eastAsia="DengXian" w:cs="Times New Roman"/>
                <w:b/>
                <w:bCs/>
              </w:rPr>
              <w:t>120</w:t>
            </w:r>
          </w:p>
        </w:tc>
      </w:tr>
      <w:tr w14:paraId="608BAF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 w14:paraId="11273DA1">
            <w:pPr>
              <w:widowControl w:val="0"/>
              <w:rPr>
                <w:rFonts w:cs="Times New Roman"/>
              </w:rPr>
            </w:pPr>
            <w:r>
              <w:rPr>
                <w:rFonts w:eastAsia="DengXian" w:cs="Times New Roman"/>
              </w:rPr>
              <w:t>Bonus</w:t>
            </w:r>
          </w:p>
        </w:tc>
        <w:tc>
          <w:tcPr>
            <w:tcW w:w="1121" w:type="dxa"/>
            <w:tcBorders>
              <w:top w:val="nil"/>
            </w:tcBorders>
          </w:tcPr>
          <w:p w14:paraId="2973F506">
            <w:pPr>
              <w:widowControl w:val="0"/>
              <w:rPr>
                <w:rFonts w:cs="Times New Roman"/>
              </w:rPr>
            </w:pPr>
            <w:r>
              <w:rPr>
                <w:rFonts w:eastAsia="DengXian" w:cs="Times New Roman"/>
              </w:rPr>
              <w:t>6</w:t>
            </w:r>
          </w:p>
        </w:tc>
      </w:tr>
    </w:tbl>
    <w:p w14:paraId="69C9AD65">
      <w:pPr>
        <w:rPr>
          <w:rFonts w:cs="Times New Roman"/>
        </w:rPr>
      </w:pPr>
      <w:r>
        <w:br w:type="page"/>
      </w:r>
      <w:r>
        <w:rPr>
          <w:rFonts w:cs="Times New Roman"/>
        </w:rPr>
        <w:t>Problem 1</w:t>
      </w:r>
    </w:p>
    <w:p w14:paraId="790DEEEE">
      <w:pPr>
        <w:rPr>
          <w:rFonts w:cs="Times New Roman"/>
        </w:rPr>
      </w:pPr>
    </w:p>
    <w:p w14:paraId="2694083D">
      <w:pPr>
        <w:rPr>
          <w:rFonts w:cs="Times New Roman"/>
        </w:rPr>
      </w:pPr>
    </w:p>
    <w:p w14:paraId="180CD5AB">
      <w:pPr>
        <w:rPr>
          <w:rFonts w:cs="Times New Roman"/>
        </w:rPr>
      </w:pPr>
      <w:r>
        <w:rPr>
          <w:rFonts w:cs="Times New Roman"/>
        </w:rPr>
        <w:t xml:space="preserve">Provided the following ground truth vector, y = [-4, 8, 7, -15, 12] and </w:t>
      </w:r>
      <w:r>
        <w:rPr>
          <w:rFonts w:cs="Times New Roman"/>
        </w:rPr>
        <w:br w:type="textWrapping"/>
      </w:r>
      <w:r>
        <w:rPr>
          <w:rFonts w:cs="Times New Roman"/>
        </w:rPr>
        <w:t>the prediction vector, y</w:t>
      </w:r>
      <w:r>
        <w:rPr>
          <w:rFonts w:cs="Times New Roman"/>
          <w:vertAlign w:val="superscript"/>
        </w:rPr>
        <w:t>^</w:t>
      </w:r>
      <w:r>
        <w:rPr>
          <w:rFonts w:cs="Times New Roman"/>
        </w:rPr>
        <w:t xml:space="preserve"> = [2, 9, -1, -16, 18], compute the MAE, MSE, and MAPE without the use of in-built functions</w:t>
      </w:r>
    </w:p>
    <w:p w14:paraId="3F6DBBDE">
      <w:pPr>
        <w:rPr>
          <w:rFonts w:cs="Times New Roman"/>
        </w:rPr>
      </w:pPr>
    </w:p>
    <w:p w14:paraId="6FCCF6B5">
      <w:pPr>
        <w:rPr>
          <w:rFonts w:hint="eastAsia" w:cs="Times New Roman" w:eastAsiaTheme="minorEastAsia"/>
          <w:lang w:eastAsia="zh-CN"/>
        </w:rPr>
      </w:pPr>
      <w:r>
        <w:rPr>
          <w:rFonts w:hint="eastAsia" w:cs="Times New Roman" w:eastAsiaTheme="minorEastAsia"/>
          <w:lang w:eastAsia="zh-CN"/>
        </w:rPr>
        <w:drawing>
          <wp:inline distT="0" distB="0" distL="114300" distR="114300">
            <wp:extent cx="5386070" cy="5516880"/>
            <wp:effectExtent l="0" t="0" r="8890" b="0"/>
            <wp:docPr id="4" name="图片 4" descr="a82b94881db5b76ba3523d77e05e6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82b94881db5b76ba3523d77e05e6c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14:paraId="25216D66">
      <w:pPr>
        <w:rPr>
          <w:rFonts w:cs="Times New Roman"/>
        </w:rPr>
      </w:pPr>
      <w:r>
        <w:rPr>
          <w:rFonts w:cs="Times New Roman"/>
        </w:rPr>
        <w:t>Problem 2</w:t>
      </w:r>
    </w:p>
    <w:p w14:paraId="0E6EAE43">
      <w:pPr>
        <w:rPr>
          <w:rFonts w:cs="Times New Roman"/>
        </w:rPr>
      </w:pPr>
    </w:p>
    <w:p w14:paraId="471FE967">
      <w:pPr>
        <w:rPr>
          <w:rFonts w:cs="Times New Roman"/>
        </w:rPr>
      </w:pPr>
      <w:r>
        <w:rPr>
          <w:rFonts w:cs="Times New Roman"/>
        </w:rPr>
        <w:t xml:space="preserve">Consider the following model and data, where we use the convention that 1 is the positive outcome. </w:t>
      </w:r>
    </w:p>
    <w:p w14:paraId="2E49DC93">
      <w:pPr>
        <w:rPr>
          <w:rFonts w:cs="Times New Roman"/>
        </w:rPr>
      </w:pPr>
    </w:p>
    <w:p w14:paraId="629FCA2B">
      <w:pPr>
        <w:rPr>
          <w:rFonts w:cs="Times New Roman"/>
        </w:rPr>
      </w:pPr>
      <w:r>
        <w:drawing>
          <wp:inline distT="0" distB="0" distL="0" distR="0">
            <wp:extent cx="4093845" cy="2811145"/>
            <wp:effectExtent l="0" t="0" r="0" b="0"/>
            <wp:docPr id="1" name="Google Shape;94;p15" descr="A close-up of a person's sk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Shape;94;p15" descr="A close-up of a person's sk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BA80">
      <w:pPr>
        <w:rPr>
          <w:rFonts w:cs="Times New Roman"/>
        </w:rPr>
      </w:pPr>
      <w:r>
        <w:rPr>
          <w:rFonts w:cs="Times New Roman"/>
        </w:rPr>
        <w:t>Which of the following confusion matrices corresponds to the data and fitted model?</w:t>
      </w:r>
    </w:p>
    <w:p w14:paraId="6DCE8309">
      <w:pPr>
        <w:rPr>
          <w:rFonts w:cs="Times New Roman"/>
        </w:rPr>
      </w:pPr>
    </w:p>
    <w:p w14:paraId="2685D580">
      <w:pPr>
        <w:rPr>
          <w:rFonts w:cs="Times New Roman"/>
        </w:rPr>
      </w:pPr>
      <w:r>
        <w:drawing>
          <wp:inline distT="0" distB="0" distL="0" distR="0">
            <wp:extent cx="5943600" cy="2082800"/>
            <wp:effectExtent l="0" t="0" r="0" b="0"/>
            <wp:docPr id="2" name="Picture 1" descr="A black and whit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ack and whit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5242">
      <w:pPr>
        <w:rPr>
          <w:rFonts w:cs="Times New Roman"/>
        </w:rPr>
      </w:pPr>
    </w:p>
    <w:p w14:paraId="2BCCA81C">
      <w:pPr>
        <w:rPr>
          <w:rFonts w:cs="Times New Roman"/>
        </w:rPr>
      </w:pPr>
      <w:r>
        <w:rPr>
          <w:rFonts w:hint="eastAsia"/>
          <w:lang w:val="en-US" w:eastAsia="zh-CN"/>
        </w:rPr>
        <w:t>Matrix 3</w:t>
      </w:r>
      <w:r>
        <w:br w:type="page"/>
      </w:r>
    </w:p>
    <w:p w14:paraId="655A16DB">
      <w:pPr>
        <w:rPr>
          <w:rFonts w:cs="Times New Roman"/>
        </w:rPr>
      </w:pPr>
      <w:r>
        <w:rPr>
          <w:rFonts w:cs="Times New Roman"/>
        </w:rPr>
        <w:t>Problem 3</w:t>
      </w:r>
    </w:p>
    <w:p w14:paraId="4C2BC3D9">
      <w:pPr>
        <w:rPr>
          <w:rFonts w:cs="Times New Roman"/>
        </w:rPr>
      </w:pPr>
    </w:p>
    <w:p w14:paraId="46053213">
      <w:pPr>
        <w:rPr>
          <w:rFonts w:cs="Times New Roman"/>
        </w:rPr>
      </w:pPr>
      <w:r>
        <w:rPr>
          <w:rFonts w:cs="Times New Roman"/>
        </w:rPr>
        <w:t>Provided the following confusion matrix, compute the TP, TN, FP, FN, recall, precision, and f1 score, where we use the convention that 1 is the positive outcome.</w:t>
      </w:r>
    </w:p>
    <w:p w14:paraId="505EDF5D">
      <w:pPr>
        <w:rPr>
          <w:rFonts w:cs="Times New Roman"/>
        </w:rPr>
      </w:pPr>
    </w:p>
    <w:p w14:paraId="62ABD22B">
      <w:pPr>
        <w:rPr>
          <w:rFonts w:cs="Times New Roman"/>
        </w:rPr>
      </w:pPr>
      <w:r>
        <w:drawing>
          <wp:inline distT="0" distB="0" distL="0" distR="0">
            <wp:extent cx="2818765" cy="2454275"/>
            <wp:effectExtent l="0" t="0" r="0" b="0"/>
            <wp:docPr id="3" name="Google Shape;105;p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ogle Shape;105;p16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9E39">
      <w:pPr>
        <w:rPr>
          <w:rFonts w:cs="Times New Roman"/>
        </w:rPr>
      </w:pPr>
    </w:p>
    <w:p w14:paraId="5084F268">
      <w:pPr>
        <w:rPr>
          <w:rFonts w:cs="Times New Roman"/>
        </w:rPr>
      </w:pPr>
      <w:r>
        <w:rPr>
          <w:rFonts w:cs="Times New Roman"/>
        </w:rPr>
        <w:t>(Multiple choice, choose one)</w:t>
      </w:r>
    </w:p>
    <w:p w14:paraId="175469CF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8, 10, 2, 0, 1.0, 0.833, 0.909</w:t>
      </w:r>
    </w:p>
    <w:p w14:paraId="1C6BDE80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8, 10, 0, 2, 1.0, 0.833, 0.909 </w:t>
      </w:r>
    </w:p>
    <w:p w14:paraId="7143A618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8, 10, 2, 0, 0.8, 1.0, 0.889</w:t>
      </w:r>
    </w:p>
    <w:p w14:paraId="4B47DF81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8, 10, 0, 2, 0.8, 1.0, 0.889</w:t>
      </w:r>
    </w:p>
    <w:p w14:paraId="1F562A36">
      <w:pPr>
        <w:rPr>
          <w:rFonts w:cs="Times New Roman"/>
        </w:rPr>
      </w:pPr>
    </w:p>
    <w:p w14:paraId="49A7D1D9">
      <w:pPr>
        <w:rPr>
          <w:rFonts w:hint="default" w:cs="Times New Roman" w:eastAsiaTheme="minorEastAsia"/>
          <w:lang w:val="en-US" w:eastAsia="zh-CN"/>
        </w:rPr>
      </w:pPr>
      <w:r>
        <w:rPr>
          <w:rFonts w:hint="eastAsia" w:cs="Times New Roman"/>
          <w:lang w:val="en-US" w:eastAsia="zh-CN"/>
        </w:rPr>
        <w:t>4 is correct</w:t>
      </w:r>
    </w:p>
    <w:sectPr>
      <w:pgSz w:w="12240" w:h="15840"/>
      <w:pgMar w:top="1440" w:right="1440" w:bottom="1440" w:left="1440" w:header="0" w:footer="0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ohit Devanagari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4164AE"/>
    <w:multiLevelType w:val="multilevel"/>
    <w:tmpl w:val="344164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RmNmI5MzQ3Y2M5OTVkOTBhNTFmY2IxZGU3ODNkYTEifQ=="/>
  </w:docVars>
  <w:rsids>
    <w:rsidRoot w:val="00983976"/>
    <w:rsid w:val="000C7105"/>
    <w:rsid w:val="00983976"/>
    <w:rsid w:val="00ED45DC"/>
    <w:rsid w:val="0A1815EF"/>
    <w:rsid w:val="5B14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3">
    <w:name w:val="Body Text"/>
    <w:basedOn w:val="1"/>
    <w:uiPriority w:val="0"/>
    <w:pPr>
      <w:spacing w:after="140" w:line="276" w:lineRule="auto"/>
    </w:pPr>
  </w:style>
  <w:style w:type="paragraph" w:styleId="4">
    <w:name w:val="List"/>
    <w:basedOn w:val="3"/>
    <w:uiPriority w:val="0"/>
    <w:rPr>
      <w:rFonts w:cs="Lohit Devanagari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1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Table Contents"/>
    <w:basedOn w:val="1"/>
    <w:qFormat/>
    <w:uiPriority w:val="0"/>
    <w:pPr>
      <w:widowControl w:val="0"/>
      <w:suppressLineNumbers/>
    </w:pPr>
  </w:style>
  <w:style w:type="paragraph" w:customStyle="1" w:styleId="15">
    <w:name w:val="Table Heading"/>
    <w:basedOn w:val="14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281</Words>
  <Characters>1302</Characters>
  <Lines>11</Lines>
  <Paragraphs>3</Paragraphs>
  <TotalTime>12</TotalTime>
  <ScaleCrop>false</ScaleCrop>
  <LinksUpToDate>false</LinksUpToDate>
  <CharactersWithSpaces>1551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2023-09-07T15:00:00Z</dcterms:created>
  <dc:creator>Hongrui Chen</dc:creator>
  <cp:lastModifiedBy>V</cp:lastModifiedBy>
  <cp:lastPrinted>2023-09-07T22:13:00Z</cp:lastPrinted>
  <dcterms:modified xsi:type="dcterms:W3CDTF">2024-11-10T04:20:40Z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80724A8A6BD74881A0F00129190F26D8_12</vt:lpwstr>
  </property>
</Properties>
</file>