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5A5" w:rsidRDefault="00A93326">
      <w:pPr>
        <w:pStyle w:val="a0"/>
        <w:spacing w:before="10" w:after="1"/>
        <w:rPr>
          <w:rFonts w:ascii="Times New Roman"/>
          <w:sz w:val="12"/>
        </w:rPr>
      </w:pPr>
      <w:r>
        <w:rPr>
          <w:rFonts w:ascii="Times New Roman"/>
          <w:noProof/>
          <w:sz w:val="12"/>
          <w:lang w:val="en-US" w:bidi="ar-SA"/>
        </w:rPr>
        <mc:AlternateContent>
          <mc:Choice Requires="wps">
            <w:drawing>
              <wp:anchor distT="0" distB="0" distL="114300" distR="114300" simplePos="0" relativeHeight="251674624" behindDoc="0" locked="0" layoutInCell="1" allowOverlap="1">
                <wp:simplePos x="0" y="0"/>
                <wp:positionH relativeFrom="column">
                  <wp:posOffset>-4445</wp:posOffset>
                </wp:positionH>
                <wp:positionV relativeFrom="paragraph">
                  <wp:posOffset>-10795</wp:posOffset>
                </wp:positionV>
                <wp:extent cx="4490720" cy="765810"/>
                <wp:effectExtent l="4445" t="4445" r="19685" b="10795"/>
                <wp:wrapNone/>
                <wp:docPr id="6" name="文本框 6"/>
                <wp:cNvGraphicFramePr/>
                <a:graphic xmlns:a="http://schemas.openxmlformats.org/drawingml/2006/main">
                  <a:graphicData uri="http://schemas.microsoft.com/office/word/2010/wordprocessingShape">
                    <wps:wsp>
                      <wps:cNvSpPr txBox="1"/>
                      <wps:spPr>
                        <a:xfrm>
                          <a:off x="0" y="0"/>
                          <a:ext cx="4490720" cy="765810"/>
                        </a:xfrm>
                        <a:prstGeom prst="rect">
                          <a:avLst/>
                        </a:prstGeom>
                        <a:solidFill>
                          <a:schemeClr val="lt1"/>
                        </a:solidFill>
                        <a:ln w="6350">
                          <a:solidFill>
                            <a:prstClr val="black"/>
                          </a:solidFill>
                        </a:ln>
                      </wps:spPr>
                      <wps:txb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35pt;margin-top:-.85pt;width:353.6pt;height:6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" fillcolor="white [3201]" strokeweight=".5pt">
                <v:textbox>
                  <w:txbxContent>
                    <w:p w:rsidR="006D55A5" w:rsidRDefault="00A93326">
                      <w:pPr>
                        <w:rPr>
                          <w:b/>
                          <w:bCs/>
                          <w:color w:val="FF0000"/>
                          <w:sz w:val="28"/>
                          <w:szCs w:val="28"/>
                        </w:rPr>
                      </w:pPr>
                      <w:r>
                        <w:rPr>
                          <w:rFonts w:hint="eastAsia"/>
                          <w:b/>
                          <w:bCs/>
                          <w:color w:val="FF0000"/>
                          <w:sz w:val="28"/>
                          <w:szCs w:val="28"/>
                        </w:rPr>
                        <w:t>提醒：本申请书模板仅供前期准备参考，具体以系统为准。除申请书正文部分由系统上传，其他项目信息须在系统填写。</w:t>
                      </w:r>
                    </w:p>
                  </w:txbxContent>
                </v:textbox>
              </v:shape>
            </w:pict>
          </mc:Fallback>
        </mc:AlternateContent>
      </w:r>
    </w:p>
    <w:tbl>
      <w:tblPr>
        <w:tblStyle w:val="TableNormal"/>
        <w:tblW w:w="3266" w:type="dxa"/>
        <w:tblInd w:w="7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9"/>
        <w:gridCol w:w="1907"/>
      </w:tblGrid>
      <w:tr w:rsidR="006D55A5">
        <w:trPr>
          <w:trHeight w:val="231"/>
        </w:trPr>
        <w:tc>
          <w:tcPr>
            <w:tcW w:w="1359" w:type="dxa"/>
          </w:tcPr>
          <w:p w:rsidR="006D55A5" w:rsidRDefault="00A93326">
            <w:pPr>
              <w:pStyle w:val="TableParagraph"/>
              <w:spacing w:before="70"/>
              <w:ind w:left="245" w:right="238"/>
              <w:jc w:val="center"/>
              <w:rPr>
                <w:sz w:val="21"/>
              </w:rPr>
            </w:pPr>
            <w:r>
              <w:rPr>
                <w:sz w:val="21"/>
              </w:rPr>
              <w:t>顺序号</w:t>
            </w:r>
          </w:p>
        </w:tc>
        <w:tc>
          <w:tcPr>
            <w:tcW w:w="1907" w:type="dxa"/>
          </w:tcPr>
          <w:p w:rsidR="006D55A5" w:rsidRDefault="006D55A5">
            <w:pPr>
              <w:pStyle w:val="TableParagraph"/>
              <w:rPr>
                <w:rFonts w:ascii="Times New Roman"/>
                <w:sz w:val="30"/>
              </w:rPr>
            </w:pPr>
          </w:p>
        </w:tc>
      </w:tr>
      <w:tr w:rsidR="006D55A5">
        <w:trPr>
          <w:trHeight w:val="231"/>
        </w:trPr>
        <w:tc>
          <w:tcPr>
            <w:tcW w:w="1359" w:type="dxa"/>
          </w:tcPr>
          <w:p w:rsidR="006D55A5" w:rsidRDefault="00A93326">
            <w:pPr>
              <w:pStyle w:val="TableParagraph"/>
              <w:spacing w:before="70"/>
              <w:ind w:left="245" w:right="238"/>
              <w:jc w:val="center"/>
              <w:rPr>
                <w:sz w:val="21"/>
              </w:rPr>
            </w:pPr>
            <w:r>
              <w:rPr>
                <w:sz w:val="21"/>
              </w:rPr>
              <w:t>项目类别</w:t>
            </w:r>
          </w:p>
        </w:tc>
        <w:tc>
          <w:tcPr>
            <w:tcW w:w="1907" w:type="dxa"/>
          </w:tcPr>
          <w:p w:rsidR="006D55A5" w:rsidRDefault="00A93326">
            <w:pPr>
              <w:pStyle w:val="TableParagraph"/>
              <w:spacing w:before="70"/>
              <w:jc w:val="center"/>
              <w:rPr>
                <w:sz w:val="21"/>
              </w:rPr>
            </w:pPr>
            <w:r>
              <w:rPr>
                <w:rFonts w:hint="eastAsia"/>
                <w:sz w:val="21"/>
                <w:lang w:val="en-US"/>
              </w:rPr>
              <w:t>面上</w:t>
            </w:r>
            <w:r>
              <w:rPr>
                <w:rFonts w:hint="eastAsia"/>
                <w:sz w:val="21"/>
              </w:rPr>
              <w:t>项目</w:t>
            </w:r>
          </w:p>
        </w:tc>
      </w:tr>
    </w:tbl>
    <w:p w:rsidR="006D55A5" w:rsidRDefault="006D55A5">
      <w:pPr>
        <w:pStyle w:val="a0"/>
        <w:rPr>
          <w:rFonts w:ascii="Times New Roman"/>
        </w:rPr>
      </w:pPr>
    </w:p>
    <w:p w:rsidR="006D55A5" w:rsidRDefault="006D55A5">
      <w:pPr>
        <w:pStyle w:val="a0"/>
        <w:spacing w:before="5"/>
        <w:jc w:val="center"/>
        <w:rPr>
          <w:rFonts w:ascii="Times New Roman"/>
          <w:sz w:val="12"/>
        </w:rPr>
      </w:pPr>
    </w:p>
    <w:p w:rsidR="006D55A5" w:rsidRDefault="00A93326">
      <w:pPr>
        <w:pStyle w:val="a0"/>
        <w:jc w:val="center"/>
        <w:rPr>
          <w:rFonts w:ascii="Times New Roman"/>
          <w:b/>
          <w:bCs/>
          <w:sz w:val="48"/>
          <w:szCs w:val="48"/>
        </w:rPr>
      </w:pPr>
      <w:r>
        <w:rPr>
          <w:rFonts w:ascii="宋体" w:eastAsia="宋体" w:hAnsi="宋体" w:cs="宋体" w:hint="eastAsia"/>
          <w:b/>
          <w:bCs/>
          <w:sz w:val="48"/>
          <w:szCs w:val="48"/>
        </w:rPr>
        <w:t>广东省基础与应用基础研究基金</w:t>
      </w:r>
    </w:p>
    <w:p w:rsidR="006D55A5" w:rsidRDefault="00A93326">
      <w:pPr>
        <w:pStyle w:val="a0"/>
        <w:jc w:val="center"/>
        <w:rPr>
          <w:rFonts w:ascii="Times New Roman"/>
          <w:b/>
          <w:bCs/>
          <w:sz w:val="48"/>
          <w:szCs w:val="48"/>
        </w:rPr>
      </w:pPr>
      <w:r>
        <w:rPr>
          <w:rFonts w:ascii="宋体" w:eastAsia="宋体" w:hAnsi="宋体" w:cs="宋体" w:hint="eastAsia"/>
          <w:b/>
          <w:bCs/>
          <w:sz w:val="48"/>
          <w:szCs w:val="48"/>
        </w:rPr>
        <w:t>海上风电联合基金项目（面上项目）</w:t>
      </w:r>
    </w:p>
    <w:p w:rsidR="006D55A5" w:rsidRDefault="006D55A5">
      <w:pPr>
        <w:pStyle w:val="a0"/>
        <w:rPr>
          <w:rFonts w:ascii="Times New Roman"/>
        </w:rPr>
      </w:pPr>
    </w:p>
    <w:p w:rsidR="006D55A5" w:rsidRDefault="006D55A5">
      <w:pPr>
        <w:pStyle w:val="a0"/>
        <w:rPr>
          <w:rFonts w:ascii="Times New Roman"/>
        </w:rPr>
      </w:pPr>
    </w:p>
    <w:p w:rsidR="006D55A5" w:rsidRDefault="00A93326">
      <w:pPr>
        <w:tabs>
          <w:tab w:val="left" w:pos="1079"/>
          <w:tab w:val="left" w:pos="2159"/>
        </w:tabs>
        <w:spacing w:before="123"/>
        <w:ind w:right="598"/>
        <w:jc w:val="center"/>
        <w:rPr>
          <w:sz w:val="72"/>
        </w:rPr>
      </w:pPr>
      <w:r>
        <w:rPr>
          <w:b/>
          <w:bCs/>
          <w:sz w:val="72"/>
        </w:rPr>
        <w:t>申</w:t>
      </w:r>
      <w:r>
        <w:rPr>
          <w:b/>
          <w:bCs/>
          <w:sz w:val="72"/>
        </w:rPr>
        <w:tab/>
        <w:t>请</w:t>
      </w:r>
      <w:r>
        <w:rPr>
          <w:b/>
          <w:bCs/>
          <w:sz w:val="72"/>
        </w:rPr>
        <w:tab/>
        <w:t>书</w:t>
      </w:r>
    </w:p>
    <w:p w:rsidR="006D55A5" w:rsidRDefault="006D55A5">
      <w:pPr>
        <w:rPr>
          <w:sz w:val="20"/>
        </w:rPr>
      </w:pPr>
    </w:p>
    <w:p w:rsidR="006D55A5" w:rsidRDefault="006D55A5">
      <w:pPr>
        <w:spacing w:before="2"/>
        <w:rPr>
          <w:sz w:val="28"/>
        </w:rPr>
      </w:pPr>
    </w:p>
    <w:tbl>
      <w:tblPr>
        <w:tblStyle w:val="TableNormal"/>
        <w:tblpPr w:leftFromText="180" w:rightFromText="180" w:vertAnchor="text" w:tblpY="1"/>
        <w:tblOverlap w:val="never"/>
        <w:tblW w:w="107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8308"/>
      </w:tblGrid>
      <w:tr w:rsidR="006D55A5">
        <w:trPr>
          <w:trHeight w:val="424"/>
        </w:trPr>
        <w:tc>
          <w:tcPr>
            <w:tcW w:w="2430" w:type="dxa"/>
          </w:tcPr>
          <w:p w:rsidR="006D55A5" w:rsidRDefault="00A93326">
            <w:pPr>
              <w:pStyle w:val="TableParagraph"/>
              <w:spacing w:before="72"/>
              <w:ind w:left="47"/>
              <w:rPr>
                <w:sz w:val="24"/>
                <w:szCs w:val="24"/>
              </w:rPr>
            </w:pPr>
            <w:r>
              <w:rPr>
                <w:sz w:val="24"/>
                <w:szCs w:val="24"/>
              </w:rPr>
              <w:t>业务类别：</w:t>
            </w:r>
          </w:p>
        </w:tc>
        <w:tc>
          <w:tcPr>
            <w:tcW w:w="8308" w:type="dxa"/>
          </w:tcPr>
          <w:p w:rsidR="006D55A5" w:rsidRDefault="00A93326">
            <w:pPr>
              <w:pStyle w:val="TableParagraph"/>
              <w:spacing w:before="72"/>
              <w:ind w:left="47"/>
              <w:rPr>
                <w:sz w:val="24"/>
                <w:szCs w:val="24"/>
              </w:rPr>
            </w:pPr>
            <w:r>
              <w:rPr>
                <w:rFonts w:hint="eastAsia"/>
                <w:sz w:val="24"/>
                <w:szCs w:val="24"/>
              </w:rPr>
              <w:t>海上风电联合</w:t>
            </w:r>
            <w:r>
              <w:rPr>
                <w:sz w:val="24"/>
                <w:szCs w:val="24"/>
              </w:rPr>
              <w:t>基金</w:t>
            </w:r>
            <w:r>
              <w:rPr>
                <w:rFonts w:hint="eastAsia"/>
                <w:sz w:val="24"/>
                <w:szCs w:val="24"/>
              </w:rPr>
              <w:t>—面上项目</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项目名称：</w:t>
            </w:r>
          </w:p>
        </w:tc>
        <w:tc>
          <w:tcPr>
            <w:tcW w:w="8308" w:type="dxa"/>
          </w:tcPr>
          <w:p w:rsidR="006D55A5" w:rsidRDefault="006D55A5">
            <w:pPr>
              <w:pStyle w:val="TableParagraph"/>
              <w:rPr>
                <w:rFonts w:ascii="Times New Roman"/>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申请人姓名：</w:t>
            </w:r>
          </w:p>
        </w:tc>
        <w:tc>
          <w:tcPr>
            <w:tcW w:w="8308" w:type="dxa"/>
          </w:tcPr>
          <w:p w:rsidR="006D55A5" w:rsidRDefault="00837D10">
            <w:pPr>
              <w:pStyle w:val="TableParagraph"/>
              <w:spacing w:before="73"/>
              <w:ind w:left="47"/>
              <w:rPr>
                <w:sz w:val="24"/>
                <w:szCs w:val="24"/>
              </w:rPr>
            </w:pPr>
            <w:r>
              <w:rPr>
                <w:rFonts w:hint="eastAsia"/>
                <w:sz w:val="24"/>
                <w:szCs w:val="24"/>
              </w:rPr>
              <w:t>齐昕</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依托单位：</w:t>
            </w:r>
          </w:p>
        </w:tc>
        <w:tc>
          <w:tcPr>
            <w:tcW w:w="8308" w:type="dxa"/>
          </w:tcPr>
          <w:p w:rsidR="006D55A5" w:rsidRDefault="00837D10">
            <w:pPr>
              <w:pStyle w:val="TableParagraph"/>
              <w:spacing w:before="72"/>
              <w:ind w:left="47"/>
              <w:rPr>
                <w:sz w:val="24"/>
                <w:szCs w:val="24"/>
              </w:rPr>
            </w:pPr>
            <w:r>
              <w:rPr>
                <w:rFonts w:hint="eastAsia"/>
                <w:sz w:val="24"/>
                <w:szCs w:val="24"/>
              </w:rPr>
              <w:t>北京科技大学顺德研究生院</w:t>
            </w:r>
          </w:p>
        </w:tc>
      </w:tr>
      <w:tr w:rsidR="006D55A5">
        <w:trPr>
          <w:trHeight w:val="515"/>
        </w:trPr>
        <w:tc>
          <w:tcPr>
            <w:tcW w:w="2430" w:type="dxa"/>
            <w:vAlign w:val="center"/>
          </w:tcPr>
          <w:p w:rsidR="006D55A5" w:rsidRDefault="00A93326">
            <w:pPr>
              <w:pStyle w:val="TableParagraph"/>
              <w:spacing w:before="72"/>
              <w:ind w:left="47"/>
              <w:rPr>
                <w:sz w:val="24"/>
                <w:szCs w:val="24"/>
              </w:rPr>
            </w:pPr>
            <w:r>
              <w:rPr>
                <w:sz w:val="24"/>
                <w:szCs w:val="24"/>
              </w:rPr>
              <w:t>邮政编码：</w:t>
            </w:r>
          </w:p>
        </w:tc>
        <w:tc>
          <w:tcPr>
            <w:tcW w:w="8308" w:type="dxa"/>
            <w:vAlign w:val="center"/>
          </w:tcPr>
          <w:p w:rsidR="006D55A5" w:rsidRDefault="00837D10">
            <w:pPr>
              <w:pStyle w:val="TableParagraph"/>
              <w:spacing w:before="72"/>
              <w:ind w:left="47"/>
              <w:rPr>
                <w:sz w:val="24"/>
                <w:szCs w:val="24"/>
              </w:rPr>
            </w:pPr>
            <w:r w:rsidRPr="00837D10">
              <w:rPr>
                <w:sz w:val="24"/>
                <w:szCs w:val="24"/>
              </w:rPr>
              <w:t>528399</w:t>
            </w:r>
          </w:p>
        </w:tc>
      </w:tr>
      <w:tr w:rsidR="006D55A5">
        <w:trPr>
          <w:trHeight w:val="424"/>
        </w:trPr>
        <w:tc>
          <w:tcPr>
            <w:tcW w:w="2430" w:type="dxa"/>
            <w:vAlign w:val="center"/>
          </w:tcPr>
          <w:p w:rsidR="006D55A5" w:rsidRDefault="00A93326">
            <w:pPr>
              <w:pStyle w:val="TableParagraph"/>
              <w:ind w:left="45"/>
              <w:rPr>
                <w:sz w:val="24"/>
                <w:szCs w:val="24"/>
              </w:rPr>
            </w:pPr>
            <w:r>
              <w:rPr>
                <w:sz w:val="24"/>
                <w:szCs w:val="24"/>
              </w:rPr>
              <w:t>通讯地址：</w:t>
            </w:r>
          </w:p>
        </w:tc>
        <w:tc>
          <w:tcPr>
            <w:tcW w:w="8308" w:type="dxa"/>
            <w:vAlign w:val="center"/>
          </w:tcPr>
          <w:p w:rsidR="006D55A5" w:rsidRDefault="00837D10">
            <w:pPr>
              <w:pStyle w:val="TableParagraph"/>
              <w:spacing w:before="99" w:line="211" w:lineRule="auto"/>
              <w:ind w:left="47" w:right="70"/>
              <w:rPr>
                <w:sz w:val="24"/>
                <w:szCs w:val="24"/>
              </w:rPr>
            </w:pPr>
            <w:r w:rsidRPr="00837D10">
              <w:rPr>
                <w:rFonts w:hint="eastAsia"/>
                <w:sz w:val="24"/>
                <w:szCs w:val="24"/>
              </w:rPr>
              <w:t>广东省佛山市顺德区大良致慧路</w:t>
            </w:r>
            <w:r w:rsidRPr="00837D10">
              <w:rPr>
                <w:sz w:val="24"/>
                <w:szCs w:val="24"/>
              </w:rPr>
              <w:t>2号</w:t>
            </w:r>
            <w:r>
              <w:rPr>
                <w:rFonts w:hint="eastAsia"/>
                <w:sz w:val="24"/>
                <w:szCs w:val="24"/>
              </w:rPr>
              <w:t>北京科技大学顺德研究生院</w:t>
            </w: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申请人电话：</w:t>
            </w:r>
          </w:p>
        </w:tc>
        <w:tc>
          <w:tcPr>
            <w:tcW w:w="8308" w:type="dxa"/>
          </w:tcPr>
          <w:p w:rsidR="006D55A5" w:rsidRDefault="00837D10">
            <w:pPr>
              <w:pStyle w:val="TableParagraph"/>
              <w:spacing w:before="72"/>
              <w:ind w:left="47"/>
              <w:rPr>
                <w:sz w:val="24"/>
                <w:szCs w:val="24"/>
              </w:rPr>
            </w:pPr>
            <w:r>
              <w:rPr>
                <w:rFonts w:hint="eastAsia"/>
                <w:sz w:val="24"/>
                <w:szCs w:val="24"/>
              </w:rPr>
              <w:t>13146606578</w:t>
            </w:r>
          </w:p>
        </w:tc>
      </w:tr>
      <w:tr w:rsidR="006D55A5">
        <w:trPr>
          <w:trHeight w:val="424"/>
        </w:trPr>
        <w:tc>
          <w:tcPr>
            <w:tcW w:w="2430" w:type="dxa"/>
          </w:tcPr>
          <w:p w:rsidR="006D55A5" w:rsidRDefault="00A93326">
            <w:pPr>
              <w:pStyle w:val="TableParagraph"/>
              <w:spacing w:before="72"/>
              <w:ind w:left="47"/>
              <w:rPr>
                <w:sz w:val="24"/>
                <w:szCs w:val="24"/>
              </w:rPr>
            </w:pPr>
            <w:r>
              <w:rPr>
                <w:rFonts w:hint="eastAsia"/>
                <w:sz w:val="24"/>
                <w:szCs w:val="24"/>
              </w:rPr>
              <w:t>申请人电子邮箱：</w:t>
            </w:r>
          </w:p>
        </w:tc>
        <w:tc>
          <w:tcPr>
            <w:tcW w:w="8308" w:type="dxa"/>
          </w:tcPr>
          <w:p w:rsidR="006D55A5" w:rsidRDefault="00837D10">
            <w:pPr>
              <w:pStyle w:val="TableParagraph"/>
              <w:spacing w:before="72"/>
              <w:ind w:left="47"/>
              <w:rPr>
                <w:sz w:val="24"/>
                <w:szCs w:val="24"/>
              </w:rPr>
            </w:pPr>
            <w:r w:rsidRPr="00837D10">
              <w:rPr>
                <w:color w:val="000000"/>
                <w:sz w:val="24"/>
                <w:szCs w:val="24"/>
              </w:rPr>
              <w:t>ixin2006@ieee.org</w:t>
            </w: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单位联系人：</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3"/>
              <w:ind w:left="47"/>
              <w:rPr>
                <w:sz w:val="24"/>
                <w:szCs w:val="24"/>
              </w:rPr>
            </w:pPr>
            <w:r>
              <w:rPr>
                <w:sz w:val="24"/>
                <w:szCs w:val="24"/>
              </w:rPr>
              <w:t>单位电话：</w:t>
            </w:r>
          </w:p>
        </w:tc>
        <w:tc>
          <w:tcPr>
            <w:tcW w:w="8308" w:type="dxa"/>
          </w:tcPr>
          <w:p w:rsidR="006D55A5" w:rsidRDefault="006D55A5">
            <w:pPr>
              <w:pStyle w:val="TableParagraph"/>
              <w:spacing w:before="73"/>
              <w:ind w:left="47"/>
              <w:rPr>
                <w:sz w:val="24"/>
                <w:szCs w:val="24"/>
              </w:rPr>
            </w:pPr>
          </w:p>
        </w:tc>
      </w:tr>
      <w:tr w:rsidR="006D55A5">
        <w:trPr>
          <w:trHeight w:val="424"/>
        </w:trPr>
        <w:tc>
          <w:tcPr>
            <w:tcW w:w="2430" w:type="dxa"/>
          </w:tcPr>
          <w:p w:rsidR="006D55A5" w:rsidRDefault="00A93326">
            <w:pPr>
              <w:pStyle w:val="TableParagraph"/>
              <w:spacing w:before="72"/>
              <w:ind w:left="47"/>
              <w:rPr>
                <w:sz w:val="24"/>
                <w:szCs w:val="24"/>
              </w:rPr>
            </w:pPr>
            <w:r>
              <w:rPr>
                <w:sz w:val="24"/>
                <w:szCs w:val="24"/>
              </w:rPr>
              <w:t>申请日期：</w:t>
            </w:r>
          </w:p>
        </w:tc>
        <w:tc>
          <w:tcPr>
            <w:tcW w:w="8308" w:type="dxa"/>
          </w:tcPr>
          <w:p w:rsidR="006D55A5" w:rsidRDefault="006D55A5">
            <w:pPr>
              <w:pStyle w:val="TableParagraph"/>
              <w:spacing w:before="72"/>
              <w:ind w:left="47"/>
              <w:rPr>
                <w:sz w:val="24"/>
                <w:szCs w:val="24"/>
              </w:rPr>
            </w:pPr>
          </w:p>
        </w:tc>
      </w:tr>
    </w:tbl>
    <w:p w:rsidR="006D55A5" w:rsidRDefault="00A93326">
      <w:pPr>
        <w:tabs>
          <w:tab w:val="left" w:pos="1425"/>
        </w:tabs>
        <w:rPr>
          <w:sz w:val="20"/>
        </w:rPr>
      </w:pPr>
      <w:r>
        <w:rPr>
          <w:sz w:val="20"/>
        </w:rPr>
        <w:tab/>
      </w:r>
      <w:r>
        <w:rPr>
          <w:sz w:val="20"/>
        </w:rPr>
        <w:br w:type="textWrapping" w:clear="all"/>
      </w:r>
    </w:p>
    <w:p w:rsidR="006D55A5" w:rsidRDefault="006D55A5">
      <w:pPr>
        <w:spacing w:before="11"/>
        <w:rPr>
          <w:sz w:val="25"/>
        </w:rPr>
      </w:pPr>
    </w:p>
    <w:p w:rsidR="006D55A5" w:rsidRDefault="00A93326">
      <w:pPr>
        <w:jc w:val="center"/>
        <w:rPr>
          <w:sz w:val="28"/>
          <w:szCs w:val="28"/>
        </w:rPr>
      </w:pPr>
      <w:r>
        <w:rPr>
          <w:rFonts w:hint="eastAsia"/>
          <w:sz w:val="28"/>
          <w:szCs w:val="28"/>
        </w:rPr>
        <w:t>广东省基础与应用基础研究基金委员会</w:t>
      </w:r>
    </w:p>
    <w:p w:rsidR="006D55A5" w:rsidRDefault="00A93326">
      <w:pPr>
        <w:jc w:val="center"/>
        <w:rPr>
          <w:sz w:val="28"/>
          <w:szCs w:val="28"/>
        </w:rPr>
      </w:pPr>
      <w:r>
        <w:rPr>
          <w:rFonts w:hint="eastAsia"/>
          <w:sz w:val="28"/>
          <w:szCs w:val="28"/>
        </w:rPr>
        <w:t>二〇二二年制</w:t>
      </w:r>
    </w:p>
    <w:p w:rsidR="006D55A5" w:rsidRDefault="006D55A5">
      <w:pPr>
        <w:rPr>
          <w:sz w:val="25"/>
        </w:rPr>
        <w:sectPr w:rsidR="006D55A5">
          <w:headerReference w:type="even" r:id="rId9"/>
          <w:headerReference w:type="default" r:id="rId10"/>
          <w:footerReference w:type="default" r:id="rId11"/>
          <w:headerReference w:type="first" r:id="rId12"/>
          <w:type w:val="continuous"/>
          <w:pgSz w:w="11910" w:h="16840"/>
          <w:pgMar w:top="640" w:right="0" w:bottom="280" w:left="600" w:header="433" w:footer="720" w:gutter="0"/>
          <w:cols w:space="720"/>
        </w:sectPr>
      </w:pPr>
    </w:p>
    <w:p w:rsidR="006D55A5" w:rsidRDefault="00A93326">
      <w:pPr>
        <w:pStyle w:val="1"/>
        <w:numPr>
          <w:ilvl w:val="0"/>
          <w:numId w:val="1"/>
        </w:numPr>
        <w:rPr>
          <w:b/>
          <w:bCs/>
          <w:sz w:val="28"/>
          <w:szCs w:val="28"/>
        </w:rPr>
      </w:pPr>
      <w:r>
        <w:rPr>
          <w:rFonts w:hint="eastAsia"/>
          <w:b/>
          <w:bCs/>
          <w:sz w:val="28"/>
          <w:szCs w:val="28"/>
        </w:rPr>
        <w:lastRenderedPageBreak/>
        <w:t>基本信息</w:t>
      </w:r>
    </w:p>
    <w:tbl>
      <w:tblPr>
        <w:tblStyle w:val="aa"/>
        <w:tblW w:w="10534" w:type="dxa"/>
        <w:jc w:val="center"/>
        <w:tblLayout w:type="fixed"/>
        <w:tblLook w:val="04A0" w:firstRow="1" w:lastRow="0" w:firstColumn="1" w:lastColumn="0" w:noHBand="0" w:noVBand="1"/>
      </w:tblPr>
      <w:tblGrid>
        <w:gridCol w:w="414"/>
        <w:gridCol w:w="425"/>
        <w:gridCol w:w="326"/>
        <w:gridCol w:w="950"/>
        <w:gridCol w:w="862"/>
        <w:gridCol w:w="132"/>
        <w:gridCol w:w="730"/>
        <w:gridCol w:w="449"/>
        <w:gridCol w:w="378"/>
        <w:gridCol w:w="35"/>
        <w:gridCol w:w="1168"/>
        <w:gridCol w:w="915"/>
        <w:gridCol w:w="18"/>
        <w:gridCol w:w="117"/>
        <w:gridCol w:w="1119"/>
        <w:gridCol w:w="79"/>
        <w:gridCol w:w="144"/>
        <w:gridCol w:w="849"/>
        <w:gridCol w:w="164"/>
        <w:gridCol w:w="1238"/>
        <w:gridCol w:w="22"/>
      </w:tblGrid>
      <w:tr w:rsidR="006D55A5">
        <w:trPr>
          <w:gridAfter w:val="1"/>
          <w:wAfter w:w="22" w:type="dxa"/>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研</w:t>
            </w:r>
          </w:p>
          <w:p w:rsidR="006D55A5" w:rsidRDefault="00A93326">
            <w:pPr>
              <w:pStyle w:val="1"/>
              <w:ind w:left="0"/>
              <w:rPr>
                <w:sz w:val="24"/>
                <w:szCs w:val="24"/>
              </w:rPr>
            </w:pPr>
            <w:r>
              <w:rPr>
                <w:rFonts w:hint="eastAsia"/>
                <w:sz w:val="24"/>
                <w:szCs w:val="24"/>
              </w:rPr>
              <w:t>究</w:t>
            </w:r>
          </w:p>
          <w:p w:rsidR="006D55A5" w:rsidRDefault="00A93326">
            <w:pPr>
              <w:pStyle w:val="1"/>
              <w:ind w:left="0"/>
              <w:rPr>
                <w:sz w:val="24"/>
                <w:szCs w:val="24"/>
              </w:rPr>
            </w:pPr>
            <w:r>
              <w:rPr>
                <w:rFonts w:hint="eastAsia"/>
                <w:sz w:val="24"/>
                <w:szCs w:val="24"/>
              </w:rPr>
              <w:t>项</w:t>
            </w:r>
          </w:p>
          <w:p w:rsidR="006D55A5" w:rsidRDefault="00A93326">
            <w:pPr>
              <w:pStyle w:val="1"/>
              <w:ind w:left="0"/>
              <w:rPr>
                <w:sz w:val="24"/>
                <w:szCs w:val="24"/>
              </w:rPr>
            </w:pPr>
            <w:r>
              <w:rPr>
                <w:rFonts w:hint="eastAsia"/>
                <w:sz w:val="24"/>
                <w:szCs w:val="24"/>
              </w:rPr>
              <w:t>目</w:t>
            </w:r>
          </w:p>
          <w:p w:rsidR="006D55A5" w:rsidRDefault="00A93326">
            <w:pPr>
              <w:pStyle w:val="1"/>
              <w:ind w:left="0"/>
              <w:rPr>
                <w:sz w:val="24"/>
                <w:szCs w:val="24"/>
              </w:rPr>
            </w:pPr>
            <w:r>
              <w:rPr>
                <w:rFonts w:hint="eastAsia"/>
                <w:sz w:val="24"/>
                <w:szCs w:val="24"/>
              </w:rPr>
              <w:t>情</w:t>
            </w:r>
          </w:p>
          <w:p w:rsidR="006D55A5" w:rsidRDefault="00A93326">
            <w:pPr>
              <w:pStyle w:val="1"/>
              <w:ind w:left="0"/>
              <w:rPr>
                <w:rFonts w:ascii="宋体" w:eastAsia="宋体" w:hAnsi="宋体"/>
                <w:sz w:val="24"/>
                <w:szCs w:val="24"/>
              </w:rPr>
            </w:pPr>
            <w:r>
              <w:rPr>
                <w:rFonts w:hint="eastAsia"/>
                <w:sz w:val="24"/>
                <w:szCs w:val="24"/>
              </w:rPr>
              <w:t>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w:t>
            </w:r>
          </w:p>
        </w:tc>
        <w:tc>
          <w:tcPr>
            <w:tcW w:w="9347" w:type="dxa"/>
            <w:gridSpan w:val="17"/>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类别</w:t>
            </w:r>
          </w:p>
        </w:tc>
        <w:tc>
          <w:tcPr>
            <w:tcW w:w="4704"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海上风电联合基金—面上项目</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研究类型</w:t>
            </w:r>
          </w:p>
        </w:tc>
        <w:tc>
          <w:tcPr>
            <w:tcW w:w="3728" w:type="dxa"/>
            <w:gridSpan w:val="8"/>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基础研究</w:t>
            </w:r>
            <w:r>
              <w:rPr>
                <w:rFonts w:ascii="宋体" w:eastAsia="宋体" w:hAnsi="宋体" w:hint="eastAsia"/>
                <w:sz w:val="24"/>
                <w:szCs w:val="24"/>
                <w:lang w:val="en-US"/>
              </w:rPr>
              <w:t>/应用基础研究</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申报学科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名称1</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w:t>
            </w:r>
            <w:r>
              <w:rPr>
                <w:rFonts w:ascii="宋体" w:eastAsia="宋体" w:hAnsi="宋体"/>
                <w:sz w:val="24"/>
                <w:szCs w:val="24"/>
              </w:rPr>
              <w:t>1</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名称2</w:t>
            </w:r>
          </w:p>
        </w:tc>
        <w:tc>
          <w:tcPr>
            <w:tcW w:w="2760"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代码2</w:t>
            </w:r>
          </w:p>
        </w:tc>
        <w:tc>
          <w:tcPr>
            <w:tcW w:w="3728" w:type="dxa"/>
            <w:gridSpan w:val="8"/>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申报方向</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申报代码</w:t>
            </w:r>
          </w:p>
        </w:tc>
        <w:tc>
          <w:tcPr>
            <w:tcW w:w="7403" w:type="dxa"/>
            <w:gridSpan w:val="14"/>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（无须填写，系统上选择即可）</w:t>
            </w: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2695" w:type="dxa"/>
            <w:gridSpan w:val="5"/>
            <w:vAlign w:val="center"/>
          </w:tcPr>
          <w:p w:rsidR="006D55A5" w:rsidRDefault="00A93326">
            <w:pPr>
              <w:pStyle w:val="1"/>
              <w:ind w:left="0"/>
              <w:rPr>
                <w:rFonts w:ascii="宋体" w:eastAsia="宋体" w:hAnsi="宋体"/>
                <w:sz w:val="24"/>
                <w:szCs w:val="24"/>
                <w:lang w:val="en-US"/>
              </w:rPr>
            </w:pPr>
            <w:r>
              <w:rPr>
                <w:rFonts w:ascii="宋体" w:eastAsia="宋体" w:hAnsi="宋体" w:hint="eastAsia"/>
                <w:sz w:val="24"/>
                <w:szCs w:val="24"/>
              </w:rPr>
              <w:t>申请金额（万元）</w:t>
            </w:r>
          </w:p>
        </w:tc>
        <w:tc>
          <w:tcPr>
            <w:tcW w:w="2760" w:type="dxa"/>
            <w:gridSpan w:val="5"/>
            <w:vAlign w:val="center"/>
          </w:tcPr>
          <w:p w:rsidR="006D55A5" w:rsidRDefault="006D55A5">
            <w:pPr>
              <w:pStyle w:val="1"/>
              <w:ind w:left="0"/>
              <w:rPr>
                <w:rFonts w:ascii="宋体" w:eastAsia="宋体" w:hAnsi="宋体"/>
                <w:sz w:val="24"/>
                <w:szCs w:val="24"/>
              </w:rPr>
            </w:pPr>
          </w:p>
        </w:tc>
        <w:tc>
          <w:tcPr>
            <w:tcW w:w="915" w:type="dxa"/>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研究期限</w:t>
            </w:r>
          </w:p>
        </w:tc>
        <w:tc>
          <w:tcPr>
            <w:tcW w:w="3728" w:type="dxa"/>
            <w:gridSpan w:val="8"/>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所用实验室</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实验室类别</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trHeight w:val="524"/>
          <w:jc w:val="center"/>
        </w:trPr>
        <w:tc>
          <w:tcPr>
            <w:tcW w:w="414" w:type="dxa"/>
            <w:vMerge w:val="restart"/>
            <w:vAlign w:val="center"/>
          </w:tcPr>
          <w:p w:rsidR="006D55A5" w:rsidRDefault="00A93326">
            <w:pPr>
              <w:pStyle w:val="1"/>
              <w:ind w:left="0"/>
              <w:rPr>
                <w:sz w:val="24"/>
                <w:szCs w:val="24"/>
              </w:rPr>
            </w:pPr>
            <w:r>
              <w:rPr>
                <w:rFonts w:hint="eastAsia"/>
                <w:sz w:val="24"/>
                <w:szCs w:val="24"/>
              </w:rPr>
              <w:t>申请者情况</w:t>
            </w: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1944"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齐昕</w:t>
            </w: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性别</w:t>
            </w:r>
          </w:p>
        </w:tc>
        <w:tc>
          <w:tcPr>
            <w:tcW w:w="1581" w:type="dxa"/>
            <w:gridSpan w:val="3"/>
            <w:vAlign w:val="center"/>
          </w:tcPr>
          <w:p w:rsidR="006D55A5" w:rsidRDefault="00837D10">
            <w:pPr>
              <w:pStyle w:val="1"/>
              <w:ind w:left="0"/>
              <w:rPr>
                <w:rFonts w:ascii="宋体" w:eastAsia="宋体" w:hAnsi="宋体"/>
                <w:sz w:val="24"/>
                <w:szCs w:val="24"/>
              </w:rPr>
            </w:pPr>
            <w:r>
              <w:rPr>
                <w:rFonts w:ascii="宋体" w:eastAsia="宋体" w:hAnsi="宋体" w:hint="eastAsia"/>
                <w:sz w:val="24"/>
                <w:szCs w:val="24"/>
              </w:rPr>
              <w:t>男</w:t>
            </w:r>
          </w:p>
        </w:tc>
        <w:tc>
          <w:tcPr>
            <w:tcW w:w="1050"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198" w:type="dxa"/>
            <w:gridSpan w:val="2"/>
            <w:vAlign w:val="center"/>
          </w:tcPr>
          <w:p w:rsidR="006D55A5" w:rsidRDefault="006D55A5">
            <w:pPr>
              <w:pStyle w:val="1"/>
              <w:ind w:left="0"/>
              <w:rPr>
                <w:rFonts w:ascii="宋体" w:eastAsia="宋体" w:hAnsi="宋体"/>
                <w:sz w:val="24"/>
                <w:szCs w:val="24"/>
              </w:rPr>
            </w:pPr>
          </w:p>
        </w:tc>
        <w:tc>
          <w:tcPr>
            <w:tcW w:w="99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民族</w:t>
            </w:r>
          </w:p>
        </w:tc>
        <w:tc>
          <w:tcPr>
            <w:tcW w:w="1424"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1944" w:type="dxa"/>
            <w:gridSpan w:val="3"/>
            <w:vAlign w:val="center"/>
          </w:tcPr>
          <w:p w:rsidR="006D55A5" w:rsidRDefault="006D55A5">
            <w:pPr>
              <w:pStyle w:val="1"/>
              <w:ind w:left="0"/>
              <w:rPr>
                <w:rFonts w:ascii="宋体" w:eastAsia="宋体" w:hAnsi="宋体"/>
                <w:sz w:val="24"/>
                <w:szCs w:val="24"/>
              </w:rPr>
            </w:pPr>
          </w:p>
        </w:tc>
        <w:tc>
          <w:tcPr>
            <w:tcW w:w="1179"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学位</w:t>
            </w:r>
          </w:p>
        </w:tc>
        <w:tc>
          <w:tcPr>
            <w:tcW w:w="1581" w:type="dxa"/>
            <w:gridSpan w:val="3"/>
            <w:vAlign w:val="center"/>
          </w:tcPr>
          <w:p w:rsidR="006D55A5" w:rsidRDefault="006D55A5">
            <w:pPr>
              <w:pStyle w:val="1"/>
              <w:ind w:left="0"/>
              <w:rPr>
                <w:rFonts w:ascii="宋体" w:eastAsia="宋体" w:hAnsi="宋体"/>
                <w:sz w:val="24"/>
                <w:szCs w:val="24"/>
              </w:rPr>
            </w:pPr>
          </w:p>
        </w:tc>
        <w:tc>
          <w:tcPr>
            <w:tcW w:w="2248"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最终学位授予国</w:t>
            </w:r>
          </w:p>
        </w:tc>
        <w:tc>
          <w:tcPr>
            <w:tcW w:w="2395" w:type="dxa"/>
            <w:gridSpan w:val="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w:t>
            </w: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全称</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24"/>
          <w:jc w:val="center"/>
        </w:trPr>
        <w:tc>
          <w:tcPr>
            <w:tcW w:w="414" w:type="dxa"/>
            <w:vMerge/>
            <w:vAlign w:val="center"/>
          </w:tcPr>
          <w:p w:rsidR="006D55A5" w:rsidRDefault="006D55A5">
            <w:pPr>
              <w:pStyle w:val="1"/>
              <w:rPr>
                <w:rFonts w:ascii="宋体" w:eastAsia="宋体" w:hAnsi="宋体"/>
                <w:sz w:val="24"/>
                <w:szCs w:val="24"/>
              </w:rPr>
            </w:pPr>
          </w:p>
        </w:tc>
        <w:tc>
          <w:tcPr>
            <w:tcW w:w="751" w:type="dxa"/>
            <w:gridSpan w:val="2"/>
            <w:vMerge/>
            <w:vAlign w:val="center"/>
          </w:tcPr>
          <w:p w:rsidR="006D55A5" w:rsidRDefault="006D55A5">
            <w:pPr>
              <w:pStyle w:val="1"/>
              <w:ind w:left="0"/>
              <w:rPr>
                <w:rFonts w:ascii="宋体" w:eastAsia="宋体" w:hAnsi="宋体"/>
                <w:sz w:val="24"/>
                <w:szCs w:val="24"/>
              </w:rPr>
            </w:pPr>
          </w:p>
        </w:tc>
        <w:tc>
          <w:tcPr>
            <w:tcW w:w="1944"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学院（所）</w:t>
            </w:r>
          </w:p>
        </w:tc>
        <w:tc>
          <w:tcPr>
            <w:tcW w:w="7403" w:type="dxa"/>
            <w:gridSpan w:val="14"/>
            <w:vAlign w:val="center"/>
          </w:tcPr>
          <w:p w:rsidR="006D55A5" w:rsidRDefault="006D55A5">
            <w:pPr>
              <w:pStyle w:val="1"/>
              <w:ind w:left="0"/>
              <w:rPr>
                <w:rFonts w:ascii="宋体" w:eastAsia="宋体" w:hAnsi="宋体"/>
                <w:sz w:val="24"/>
                <w:szCs w:val="24"/>
              </w:rPr>
            </w:pPr>
          </w:p>
        </w:tc>
      </w:tr>
      <w:tr w:rsidR="006D55A5">
        <w:trPr>
          <w:gridAfter w:val="1"/>
          <w:wAfter w:w="22" w:type="dxa"/>
          <w:trHeight w:val="537"/>
          <w:jc w:val="center"/>
        </w:trPr>
        <w:tc>
          <w:tcPr>
            <w:tcW w:w="414" w:type="dxa"/>
            <w:vMerge w:val="restart"/>
            <w:vAlign w:val="center"/>
          </w:tcPr>
          <w:p w:rsidR="006D55A5" w:rsidRDefault="00A93326">
            <w:pPr>
              <w:pStyle w:val="1"/>
              <w:ind w:left="0"/>
              <w:rPr>
                <w:sz w:val="24"/>
                <w:szCs w:val="24"/>
              </w:rPr>
            </w:pPr>
            <w:r>
              <w:rPr>
                <w:rFonts w:hint="eastAsia"/>
                <w:sz w:val="24"/>
                <w:szCs w:val="24"/>
              </w:rPr>
              <w:t>项目组情况</w:t>
            </w:r>
          </w:p>
        </w:tc>
        <w:tc>
          <w:tcPr>
            <w:tcW w:w="425" w:type="dxa"/>
            <w:vMerge w:val="restart"/>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主要成员（不包括申请者）</w:t>
            </w:r>
          </w:p>
        </w:tc>
        <w:tc>
          <w:tcPr>
            <w:tcW w:w="1276"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姓名</w:t>
            </w:r>
          </w:p>
        </w:tc>
        <w:tc>
          <w:tcPr>
            <w:tcW w:w="2551" w:type="dxa"/>
            <w:gridSpan w:val="5"/>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证件号码</w:t>
            </w:r>
          </w:p>
        </w:tc>
        <w:tc>
          <w:tcPr>
            <w:tcW w:w="1203" w:type="dxa"/>
            <w:gridSpan w:val="2"/>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职称</w:t>
            </w:r>
          </w:p>
        </w:tc>
        <w:tc>
          <w:tcPr>
            <w:tcW w:w="2392" w:type="dxa"/>
            <w:gridSpan w:val="6"/>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所在单位全称</w:t>
            </w:r>
          </w:p>
        </w:tc>
        <w:tc>
          <w:tcPr>
            <w:tcW w:w="2251" w:type="dxa"/>
            <w:gridSpan w:val="3"/>
            <w:vAlign w:val="center"/>
          </w:tcPr>
          <w:p w:rsidR="006D55A5" w:rsidRDefault="00A93326">
            <w:pPr>
              <w:pStyle w:val="1"/>
              <w:ind w:left="0"/>
              <w:rPr>
                <w:rFonts w:ascii="宋体" w:eastAsia="宋体" w:hAnsi="宋体"/>
                <w:sz w:val="24"/>
                <w:szCs w:val="24"/>
              </w:rPr>
            </w:pPr>
            <w:r>
              <w:rPr>
                <w:rFonts w:ascii="宋体" w:eastAsia="宋体" w:hAnsi="宋体" w:hint="eastAsia"/>
                <w:sz w:val="24"/>
                <w:szCs w:val="24"/>
              </w:rPr>
              <w:t>项目中的分工</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40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6D55A5">
            <w:pPr>
              <w:pStyle w:val="1"/>
              <w:ind w:left="0"/>
              <w:rPr>
                <w:rFonts w:ascii="宋体" w:eastAsia="宋体" w:hAnsi="宋体"/>
                <w:sz w:val="24"/>
                <w:szCs w:val="24"/>
              </w:rPr>
            </w:pPr>
          </w:p>
        </w:tc>
        <w:tc>
          <w:tcPr>
            <w:tcW w:w="2551" w:type="dxa"/>
            <w:gridSpan w:val="5"/>
            <w:vAlign w:val="center"/>
          </w:tcPr>
          <w:p w:rsidR="006D55A5" w:rsidRDefault="006D55A5">
            <w:pPr>
              <w:pStyle w:val="1"/>
              <w:ind w:left="0"/>
              <w:rPr>
                <w:rFonts w:ascii="宋体" w:eastAsia="宋体" w:hAnsi="宋体"/>
                <w:sz w:val="24"/>
                <w:szCs w:val="24"/>
              </w:rPr>
            </w:pPr>
          </w:p>
        </w:tc>
        <w:tc>
          <w:tcPr>
            <w:tcW w:w="1203" w:type="dxa"/>
            <w:gridSpan w:val="2"/>
            <w:vAlign w:val="center"/>
          </w:tcPr>
          <w:p w:rsidR="006D55A5" w:rsidRDefault="006D55A5">
            <w:pPr>
              <w:pStyle w:val="1"/>
              <w:ind w:left="0"/>
              <w:rPr>
                <w:rFonts w:ascii="宋体" w:eastAsia="宋体" w:hAnsi="宋体"/>
                <w:sz w:val="24"/>
                <w:szCs w:val="24"/>
              </w:rPr>
            </w:pPr>
          </w:p>
        </w:tc>
        <w:tc>
          <w:tcPr>
            <w:tcW w:w="2392" w:type="dxa"/>
            <w:gridSpan w:val="6"/>
            <w:vAlign w:val="center"/>
          </w:tcPr>
          <w:p w:rsidR="006D55A5" w:rsidRDefault="006D55A5">
            <w:pPr>
              <w:pStyle w:val="1"/>
              <w:ind w:left="0"/>
              <w:rPr>
                <w:rFonts w:ascii="宋体" w:eastAsia="宋体" w:hAnsi="宋体"/>
                <w:sz w:val="24"/>
                <w:szCs w:val="24"/>
              </w:rPr>
            </w:pPr>
          </w:p>
        </w:tc>
        <w:tc>
          <w:tcPr>
            <w:tcW w:w="2251" w:type="dxa"/>
            <w:gridSpan w:val="3"/>
            <w:vAlign w:val="center"/>
          </w:tcPr>
          <w:p w:rsidR="006D55A5" w:rsidRDefault="006D55A5">
            <w:pPr>
              <w:pStyle w:val="1"/>
              <w:ind w:left="0"/>
              <w:rPr>
                <w:rFonts w:ascii="宋体" w:eastAsia="宋体" w:hAnsi="宋体"/>
                <w:sz w:val="24"/>
                <w:szCs w:val="24"/>
              </w:rPr>
            </w:pP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总人数</w:t>
            </w: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按职称统计</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按学位统计</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restart"/>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高级</w:t>
            </w:r>
          </w:p>
        </w:tc>
        <w:tc>
          <w:tcPr>
            <w:tcW w:w="862"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中级</w:t>
            </w:r>
          </w:p>
        </w:tc>
        <w:tc>
          <w:tcPr>
            <w:tcW w:w="862" w:type="dxa"/>
            <w:gridSpan w:val="3"/>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初级</w:t>
            </w:r>
          </w:p>
        </w:tc>
        <w:tc>
          <w:tcPr>
            <w:tcW w:w="116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c>
          <w:tcPr>
            <w:tcW w:w="933"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博士</w:t>
            </w:r>
          </w:p>
        </w:tc>
        <w:tc>
          <w:tcPr>
            <w:tcW w:w="1236" w:type="dxa"/>
            <w:gridSpan w:val="2"/>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硕士</w:t>
            </w:r>
          </w:p>
        </w:tc>
        <w:tc>
          <w:tcPr>
            <w:tcW w:w="1236" w:type="dxa"/>
            <w:gridSpan w:val="4"/>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学士</w:t>
            </w:r>
          </w:p>
        </w:tc>
        <w:tc>
          <w:tcPr>
            <w:tcW w:w="1238" w:type="dxa"/>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其他</w:t>
            </w:r>
          </w:p>
        </w:tc>
      </w:tr>
      <w:tr w:rsidR="006D55A5">
        <w:trPr>
          <w:gridAfter w:val="1"/>
          <w:wAfter w:w="22" w:type="dxa"/>
          <w:trHeight w:val="532"/>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862" w:type="dxa"/>
            <w:vAlign w:val="center"/>
          </w:tcPr>
          <w:p w:rsidR="006D55A5" w:rsidRDefault="006D55A5">
            <w:pPr>
              <w:pStyle w:val="1"/>
              <w:ind w:left="0"/>
              <w:jc w:val="center"/>
              <w:rPr>
                <w:rFonts w:ascii="宋体" w:eastAsia="宋体" w:hAnsi="宋体"/>
                <w:sz w:val="24"/>
                <w:szCs w:val="24"/>
              </w:rPr>
            </w:pPr>
          </w:p>
        </w:tc>
        <w:tc>
          <w:tcPr>
            <w:tcW w:w="862" w:type="dxa"/>
            <w:gridSpan w:val="2"/>
            <w:vAlign w:val="center"/>
          </w:tcPr>
          <w:p w:rsidR="006D55A5" w:rsidRDefault="006D55A5">
            <w:pPr>
              <w:pStyle w:val="1"/>
              <w:ind w:left="0"/>
              <w:jc w:val="center"/>
              <w:rPr>
                <w:rFonts w:ascii="宋体" w:eastAsia="宋体" w:hAnsi="宋体"/>
                <w:sz w:val="24"/>
                <w:szCs w:val="24"/>
              </w:rPr>
            </w:pPr>
          </w:p>
        </w:tc>
        <w:tc>
          <w:tcPr>
            <w:tcW w:w="862" w:type="dxa"/>
            <w:gridSpan w:val="3"/>
            <w:vAlign w:val="center"/>
          </w:tcPr>
          <w:p w:rsidR="006D55A5" w:rsidRDefault="006D55A5">
            <w:pPr>
              <w:pStyle w:val="1"/>
              <w:ind w:left="0"/>
              <w:jc w:val="center"/>
              <w:rPr>
                <w:rFonts w:ascii="宋体" w:eastAsia="宋体" w:hAnsi="宋体"/>
                <w:sz w:val="24"/>
                <w:szCs w:val="24"/>
              </w:rPr>
            </w:pPr>
          </w:p>
        </w:tc>
        <w:tc>
          <w:tcPr>
            <w:tcW w:w="1168" w:type="dxa"/>
            <w:vAlign w:val="center"/>
          </w:tcPr>
          <w:p w:rsidR="006D55A5" w:rsidRDefault="006D55A5">
            <w:pPr>
              <w:pStyle w:val="1"/>
              <w:ind w:left="0"/>
              <w:jc w:val="center"/>
              <w:rPr>
                <w:rFonts w:ascii="宋体" w:eastAsia="宋体" w:hAnsi="宋体"/>
                <w:sz w:val="24"/>
                <w:szCs w:val="24"/>
              </w:rPr>
            </w:pPr>
          </w:p>
        </w:tc>
        <w:tc>
          <w:tcPr>
            <w:tcW w:w="933" w:type="dxa"/>
            <w:gridSpan w:val="2"/>
            <w:vAlign w:val="center"/>
          </w:tcPr>
          <w:p w:rsidR="006D55A5" w:rsidRDefault="006D55A5">
            <w:pPr>
              <w:pStyle w:val="1"/>
              <w:ind w:left="0"/>
              <w:jc w:val="center"/>
              <w:rPr>
                <w:rFonts w:ascii="宋体" w:eastAsia="宋体" w:hAnsi="宋体"/>
                <w:sz w:val="24"/>
                <w:szCs w:val="24"/>
              </w:rPr>
            </w:pPr>
          </w:p>
        </w:tc>
        <w:tc>
          <w:tcPr>
            <w:tcW w:w="1236" w:type="dxa"/>
            <w:gridSpan w:val="2"/>
            <w:vAlign w:val="center"/>
          </w:tcPr>
          <w:p w:rsidR="006D55A5" w:rsidRDefault="006D55A5">
            <w:pPr>
              <w:pStyle w:val="1"/>
              <w:ind w:left="0"/>
              <w:jc w:val="center"/>
              <w:rPr>
                <w:rFonts w:ascii="宋体" w:eastAsia="宋体" w:hAnsi="宋体"/>
                <w:sz w:val="24"/>
                <w:szCs w:val="24"/>
              </w:rPr>
            </w:pPr>
          </w:p>
        </w:tc>
        <w:tc>
          <w:tcPr>
            <w:tcW w:w="1236" w:type="dxa"/>
            <w:gridSpan w:val="4"/>
            <w:vAlign w:val="center"/>
          </w:tcPr>
          <w:p w:rsidR="006D55A5" w:rsidRDefault="006D55A5">
            <w:pPr>
              <w:pStyle w:val="1"/>
              <w:ind w:left="0"/>
              <w:jc w:val="center"/>
              <w:rPr>
                <w:rFonts w:ascii="宋体" w:eastAsia="宋体" w:hAnsi="宋体"/>
                <w:sz w:val="24"/>
                <w:szCs w:val="24"/>
              </w:rPr>
            </w:pPr>
          </w:p>
        </w:tc>
        <w:tc>
          <w:tcPr>
            <w:tcW w:w="1238" w:type="dxa"/>
            <w:vAlign w:val="center"/>
          </w:tcPr>
          <w:p w:rsidR="006D55A5" w:rsidRDefault="006D55A5">
            <w:pPr>
              <w:pStyle w:val="1"/>
              <w:ind w:left="0"/>
              <w:jc w:val="center"/>
              <w:rPr>
                <w:rFonts w:ascii="宋体" w:eastAsia="宋体" w:hAnsi="宋体"/>
                <w:sz w:val="24"/>
                <w:szCs w:val="24"/>
              </w:rPr>
            </w:pPr>
          </w:p>
        </w:tc>
      </w:tr>
      <w:tr w:rsidR="006D55A5">
        <w:trPr>
          <w:gridAfter w:val="1"/>
          <w:wAfter w:w="22" w:type="dxa"/>
          <w:trHeight w:val="409"/>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lang w:val="en-US"/>
              </w:rPr>
              <w:t>在读研究生（含博士、硕士）人数</w:t>
            </w:r>
          </w:p>
        </w:tc>
        <w:tc>
          <w:tcPr>
            <w:tcW w:w="4643" w:type="dxa"/>
            <w:gridSpan w:val="9"/>
            <w:vAlign w:val="center"/>
          </w:tcPr>
          <w:p w:rsidR="006D55A5" w:rsidRDefault="00A93326">
            <w:pPr>
              <w:pStyle w:val="1"/>
              <w:ind w:left="0"/>
              <w:jc w:val="center"/>
              <w:rPr>
                <w:rFonts w:ascii="宋体" w:eastAsia="宋体" w:hAnsi="宋体"/>
                <w:sz w:val="24"/>
                <w:szCs w:val="24"/>
              </w:rPr>
            </w:pPr>
            <w:r>
              <w:rPr>
                <w:rFonts w:ascii="宋体" w:eastAsia="宋体" w:hAnsi="宋体" w:hint="eastAsia"/>
                <w:sz w:val="24"/>
                <w:szCs w:val="24"/>
              </w:rPr>
              <w:t>研究单位数统计（含牵头单位）</w:t>
            </w:r>
          </w:p>
        </w:tc>
      </w:tr>
      <w:tr w:rsidR="006D55A5">
        <w:trPr>
          <w:gridAfter w:val="1"/>
          <w:wAfter w:w="22" w:type="dxa"/>
          <w:trHeight w:val="217"/>
          <w:jc w:val="center"/>
        </w:trPr>
        <w:tc>
          <w:tcPr>
            <w:tcW w:w="414" w:type="dxa"/>
            <w:vMerge/>
            <w:vAlign w:val="center"/>
          </w:tcPr>
          <w:p w:rsidR="006D55A5" w:rsidRDefault="006D55A5">
            <w:pPr>
              <w:pStyle w:val="1"/>
              <w:ind w:left="0"/>
              <w:rPr>
                <w:rFonts w:ascii="宋体" w:eastAsia="宋体" w:hAnsi="宋体"/>
                <w:sz w:val="24"/>
                <w:szCs w:val="24"/>
              </w:rPr>
            </w:pPr>
          </w:p>
        </w:tc>
        <w:tc>
          <w:tcPr>
            <w:tcW w:w="425" w:type="dxa"/>
            <w:vMerge/>
            <w:vAlign w:val="center"/>
          </w:tcPr>
          <w:p w:rsidR="006D55A5" w:rsidRDefault="006D55A5">
            <w:pPr>
              <w:pStyle w:val="1"/>
              <w:ind w:left="0"/>
              <w:rPr>
                <w:rFonts w:ascii="宋体" w:eastAsia="宋体" w:hAnsi="宋体"/>
                <w:sz w:val="24"/>
                <w:szCs w:val="24"/>
              </w:rPr>
            </w:pPr>
          </w:p>
        </w:tc>
        <w:tc>
          <w:tcPr>
            <w:tcW w:w="1276" w:type="dxa"/>
            <w:gridSpan w:val="2"/>
            <w:vMerge/>
            <w:vAlign w:val="center"/>
          </w:tcPr>
          <w:p w:rsidR="006D55A5" w:rsidRDefault="006D55A5">
            <w:pPr>
              <w:pStyle w:val="1"/>
              <w:ind w:left="0"/>
              <w:jc w:val="center"/>
              <w:rPr>
                <w:rFonts w:ascii="宋体" w:eastAsia="宋体" w:hAnsi="宋体"/>
                <w:sz w:val="24"/>
                <w:szCs w:val="24"/>
              </w:rPr>
            </w:pPr>
          </w:p>
        </w:tc>
        <w:tc>
          <w:tcPr>
            <w:tcW w:w="3754" w:type="dxa"/>
            <w:gridSpan w:val="7"/>
            <w:vAlign w:val="center"/>
          </w:tcPr>
          <w:p w:rsidR="006D55A5" w:rsidRDefault="006D55A5">
            <w:pPr>
              <w:pStyle w:val="1"/>
              <w:ind w:left="0"/>
              <w:rPr>
                <w:rFonts w:ascii="宋体" w:eastAsia="宋体" w:hAnsi="宋体"/>
                <w:sz w:val="24"/>
                <w:szCs w:val="24"/>
              </w:rPr>
            </w:pPr>
          </w:p>
        </w:tc>
        <w:tc>
          <w:tcPr>
            <w:tcW w:w="4643" w:type="dxa"/>
            <w:gridSpan w:val="9"/>
            <w:vAlign w:val="center"/>
          </w:tcPr>
          <w:p w:rsidR="006D55A5" w:rsidRDefault="006D55A5">
            <w:pPr>
              <w:pStyle w:val="1"/>
              <w:ind w:left="0"/>
              <w:rPr>
                <w:rFonts w:ascii="宋体" w:eastAsia="宋体" w:hAnsi="宋体"/>
                <w:sz w:val="24"/>
                <w:szCs w:val="24"/>
              </w:rPr>
            </w:pPr>
          </w:p>
        </w:tc>
      </w:tr>
    </w:tbl>
    <w:p w:rsidR="006D55A5" w:rsidRDefault="00A93326">
      <w:pPr>
        <w:pStyle w:val="1"/>
        <w:tabs>
          <w:tab w:val="left" w:pos="9435"/>
        </w:tabs>
      </w:pPr>
      <w:r>
        <w:tab/>
      </w:r>
    </w:p>
    <w:p w:rsidR="006D55A5" w:rsidRDefault="00A93326">
      <w:pPr>
        <w:pStyle w:val="a0"/>
        <w:tabs>
          <w:tab w:val="left" w:pos="9435"/>
        </w:tabs>
        <w:spacing w:before="1"/>
        <w:rPr>
          <w:rFonts w:ascii="黑体" w:eastAsiaTheme="minorEastAsia"/>
          <w:sz w:val="16"/>
        </w:rPr>
        <w:sectPr w:rsidR="006D55A5">
          <w:headerReference w:type="even" r:id="rId13"/>
          <w:headerReference w:type="default" r:id="rId14"/>
          <w:footerReference w:type="default" r:id="rId15"/>
          <w:headerReference w:type="first" r:id="rId16"/>
          <w:pgSz w:w="11910" w:h="16840"/>
          <w:pgMar w:top="640" w:right="0" w:bottom="680" w:left="600" w:header="433" w:footer="510" w:gutter="0"/>
          <w:pgNumType w:start="1"/>
          <w:cols w:space="720"/>
        </w:sectPr>
      </w:pPr>
      <w:r>
        <w:rPr>
          <w:rFonts w:ascii="黑体" w:eastAsiaTheme="minorEastAsia"/>
          <w:sz w:val="16"/>
        </w:rPr>
        <w:tab/>
      </w:r>
    </w:p>
    <w:p w:rsidR="006D55A5" w:rsidRDefault="006D55A5">
      <w:pPr>
        <w:pStyle w:val="a0"/>
        <w:spacing w:before="4"/>
        <w:rPr>
          <w:rFonts w:ascii="Times New Roman"/>
          <w:sz w:val="5"/>
        </w:rPr>
      </w:pPr>
    </w:p>
    <w:tbl>
      <w:tblPr>
        <w:tblStyle w:val="TableNormal"/>
        <w:tblW w:w="10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
        <w:gridCol w:w="1553"/>
        <w:gridCol w:w="8488"/>
      </w:tblGrid>
      <w:tr w:rsidR="006D55A5">
        <w:trPr>
          <w:trHeight w:val="2718"/>
          <w:jc w:val="center"/>
        </w:trPr>
        <w:tc>
          <w:tcPr>
            <w:tcW w:w="311" w:type="dxa"/>
            <w:vMerge w:val="restart"/>
            <w:vAlign w:val="center"/>
          </w:tcPr>
          <w:p w:rsidR="006D55A5" w:rsidRDefault="00A93326">
            <w:pPr>
              <w:pStyle w:val="TableParagraph"/>
              <w:spacing w:before="158" w:line="412" w:lineRule="auto"/>
              <w:ind w:right="41"/>
              <w:jc w:val="both"/>
              <w:rPr>
                <w:rFonts w:ascii="黑体" w:eastAsia="黑体"/>
                <w:sz w:val="24"/>
                <w:szCs w:val="24"/>
              </w:rPr>
            </w:pPr>
            <w:r>
              <w:rPr>
                <w:rFonts w:ascii="黑体" w:eastAsia="黑体" w:hint="eastAsia"/>
                <w:sz w:val="24"/>
                <w:szCs w:val="24"/>
              </w:rPr>
              <w:t>研究内容和意义</w:t>
            </w:r>
          </w:p>
        </w:tc>
        <w:tc>
          <w:tcPr>
            <w:tcW w:w="1553" w:type="dxa"/>
            <w:vAlign w:val="center"/>
          </w:tcPr>
          <w:p w:rsidR="006D55A5" w:rsidRDefault="00A93326">
            <w:pPr>
              <w:pStyle w:val="TableParagraph"/>
              <w:ind w:right="329"/>
              <w:jc w:val="center"/>
              <w:rPr>
                <w:sz w:val="24"/>
                <w:szCs w:val="24"/>
              </w:rPr>
            </w:pPr>
            <w:r>
              <w:rPr>
                <w:sz w:val="24"/>
                <w:szCs w:val="24"/>
              </w:rPr>
              <w:t>摘要</w:t>
            </w:r>
            <w:r>
              <w:rPr>
                <w:rFonts w:hint="eastAsia"/>
                <w:sz w:val="24"/>
                <w:szCs w:val="24"/>
              </w:rPr>
              <w:t>（限</w:t>
            </w:r>
            <w:r>
              <w:rPr>
                <w:rFonts w:hint="eastAsia"/>
                <w:sz w:val="24"/>
                <w:szCs w:val="24"/>
                <w:lang w:val="en-US"/>
              </w:rPr>
              <w:t>400字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1332"/>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99" w:line="206" w:lineRule="auto"/>
              <w:ind w:right="40"/>
              <w:jc w:val="center"/>
              <w:rPr>
                <w:sz w:val="24"/>
                <w:szCs w:val="24"/>
              </w:rPr>
            </w:pPr>
            <w:r>
              <w:rPr>
                <w:spacing w:val="-4"/>
                <w:sz w:val="24"/>
                <w:szCs w:val="24"/>
              </w:rPr>
              <w:t>主要研究内容和要达到的目</w:t>
            </w:r>
          </w:p>
          <w:p w:rsidR="006D55A5" w:rsidRDefault="00A93326">
            <w:pPr>
              <w:pStyle w:val="TableParagraph"/>
              <w:spacing w:line="239" w:lineRule="exact"/>
              <w:ind w:right="40"/>
              <w:jc w:val="center"/>
              <w:rPr>
                <w:sz w:val="24"/>
                <w:szCs w:val="24"/>
              </w:rPr>
            </w:pPr>
            <w:r>
              <w:rPr>
                <w:sz w:val="24"/>
                <w:szCs w:val="24"/>
              </w:rPr>
              <w:t>标</w:t>
            </w:r>
            <w:r>
              <w:rPr>
                <w:rFonts w:hint="eastAsia"/>
                <w:sz w:val="24"/>
                <w:szCs w:val="24"/>
              </w:rPr>
              <w:t>（限</w:t>
            </w:r>
            <w:r>
              <w:rPr>
                <w:rFonts w:hint="eastAsia"/>
                <w:sz w:val="24"/>
                <w:szCs w:val="24"/>
                <w:lang w:val="en-US"/>
              </w:rPr>
              <w:t>1000字</w:t>
            </w:r>
            <w:r>
              <w:rPr>
                <w:rFonts w:hint="eastAsia"/>
                <w:sz w:val="24"/>
                <w:szCs w:val="24"/>
              </w:rPr>
              <w:t>）</w:t>
            </w:r>
          </w:p>
        </w:tc>
        <w:tc>
          <w:tcPr>
            <w:tcW w:w="8488" w:type="dxa"/>
          </w:tcPr>
          <w:p w:rsidR="006D55A5" w:rsidRDefault="006D55A5">
            <w:pPr>
              <w:pStyle w:val="TableParagraph"/>
              <w:rPr>
                <w:rFonts w:ascii="Times New Roman"/>
                <w:sz w:val="24"/>
                <w:szCs w:val="24"/>
              </w:rPr>
            </w:pPr>
          </w:p>
        </w:tc>
      </w:tr>
      <w:tr w:rsidR="006D55A5">
        <w:trPr>
          <w:trHeight w:val="665"/>
          <w:jc w:val="center"/>
        </w:trPr>
        <w:tc>
          <w:tcPr>
            <w:tcW w:w="311" w:type="dxa"/>
            <w:vMerge/>
            <w:tcBorders>
              <w:top w:val="nil"/>
            </w:tcBorders>
          </w:tcPr>
          <w:p w:rsidR="006D55A5" w:rsidRDefault="006D55A5">
            <w:pPr>
              <w:rPr>
                <w:sz w:val="24"/>
                <w:szCs w:val="24"/>
              </w:rPr>
            </w:pPr>
          </w:p>
        </w:tc>
        <w:tc>
          <w:tcPr>
            <w:tcW w:w="1553" w:type="dxa"/>
            <w:vAlign w:val="center"/>
          </w:tcPr>
          <w:p w:rsidR="006D55A5" w:rsidRDefault="00A93326">
            <w:pPr>
              <w:pStyle w:val="TableParagraph"/>
              <w:spacing w:before="1"/>
              <w:ind w:left="334" w:right="329"/>
              <w:jc w:val="center"/>
              <w:rPr>
                <w:sz w:val="24"/>
                <w:szCs w:val="24"/>
              </w:rPr>
            </w:pPr>
            <w:r>
              <w:rPr>
                <w:sz w:val="24"/>
                <w:szCs w:val="24"/>
              </w:rPr>
              <w:t>主题词</w:t>
            </w:r>
          </w:p>
        </w:tc>
        <w:tc>
          <w:tcPr>
            <w:tcW w:w="8488" w:type="dxa"/>
          </w:tcPr>
          <w:p w:rsidR="006D55A5" w:rsidRDefault="006D55A5">
            <w:pPr>
              <w:pStyle w:val="TableParagraph"/>
              <w:rPr>
                <w:rFonts w:ascii="Times New Roman"/>
                <w:sz w:val="24"/>
                <w:szCs w:val="24"/>
              </w:rPr>
            </w:pPr>
          </w:p>
        </w:tc>
      </w:tr>
    </w:tbl>
    <w:p w:rsidR="006D55A5" w:rsidRDefault="006D55A5">
      <w:pPr>
        <w:rPr>
          <w:rFonts w:ascii="Times New Roman"/>
          <w:sz w:val="44"/>
        </w:rPr>
        <w:sectPr w:rsidR="006D55A5">
          <w:pgSz w:w="11910" w:h="16840"/>
          <w:pgMar w:top="640" w:right="0" w:bottom="780" w:left="600" w:header="433" w:footer="499" w:gutter="0"/>
          <w:cols w:space="720"/>
        </w:sectPr>
      </w:pPr>
    </w:p>
    <w:p w:rsidR="006D55A5" w:rsidRDefault="006D55A5">
      <w:pPr>
        <w:pStyle w:val="a0"/>
        <w:spacing w:before="11"/>
        <w:rPr>
          <w:rFonts w:ascii="Times New Roman"/>
          <w:sz w:val="23"/>
        </w:rPr>
      </w:pPr>
    </w:p>
    <w:p w:rsidR="006D55A5" w:rsidRDefault="00A93326">
      <w:pPr>
        <w:spacing w:before="66"/>
        <w:ind w:left="120"/>
        <w:rPr>
          <w:rFonts w:ascii="黑体" w:eastAsia="黑体"/>
          <w:sz w:val="28"/>
          <w:szCs w:val="28"/>
        </w:rPr>
      </w:pPr>
      <w:r>
        <w:rPr>
          <w:rFonts w:ascii="黑体" w:eastAsia="黑体" w:hint="eastAsia"/>
          <w:sz w:val="28"/>
          <w:szCs w:val="28"/>
        </w:rPr>
        <w:t>二、项目计划进度</w:t>
      </w:r>
    </w:p>
    <w:tbl>
      <w:tblPr>
        <w:tblStyle w:val="TableNormal"/>
        <w:tblW w:w="10346" w:type="dxa"/>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585"/>
        <w:gridCol w:w="1826"/>
        <w:gridCol w:w="1920"/>
        <w:gridCol w:w="6015"/>
      </w:tblGrid>
      <w:tr w:rsidR="006D55A5">
        <w:trPr>
          <w:trHeight w:val="340"/>
        </w:trPr>
        <w:tc>
          <w:tcPr>
            <w:tcW w:w="585" w:type="dxa"/>
            <w:tcBorders>
              <w:left w:val="single" w:sz="4" w:space="0" w:color="000000"/>
            </w:tcBorders>
          </w:tcPr>
          <w:p w:rsidR="006D55A5" w:rsidRDefault="00A93326">
            <w:pPr>
              <w:rPr>
                <w:sz w:val="24"/>
                <w:szCs w:val="24"/>
              </w:rPr>
            </w:pPr>
            <w:r>
              <w:rPr>
                <w:sz w:val="24"/>
                <w:szCs w:val="24"/>
              </w:rPr>
              <w:t>序号</w:t>
            </w:r>
          </w:p>
        </w:tc>
        <w:tc>
          <w:tcPr>
            <w:tcW w:w="1826" w:type="dxa"/>
          </w:tcPr>
          <w:p w:rsidR="006D55A5" w:rsidRDefault="00A93326">
            <w:pPr>
              <w:rPr>
                <w:sz w:val="24"/>
                <w:szCs w:val="24"/>
              </w:rPr>
            </w:pPr>
            <w:r>
              <w:rPr>
                <w:sz w:val="24"/>
                <w:szCs w:val="24"/>
              </w:rPr>
              <w:t>开始日期</w:t>
            </w:r>
          </w:p>
        </w:tc>
        <w:tc>
          <w:tcPr>
            <w:tcW w:w="1920" w:type="dxa"/>
          </w:tcPr>
          <w:p w:rsidR="006D55A5" w:rsidRDefault="00A93326">
            <w:pPr>
              <w:rPr>
                <w:sz w:val="24"/>
                <w:szCs w:val="24"/>
              </w:rPr>
            </w:pPr>
            <w:r>
              <w:rPr>
                <w:sz w:val="24"/>
                <w:szCs w:val="24"/>
              </w:rPr>
              <w:t>结束日期</w:t>
            </w:r>
          </w:p>
        </w:tc>
        <w:tc>
          <w:tcPr>
            <w:tcW w:w="6015" w:type="dxa"/>
          </w:tcPr>
          <w:p w:rsidR="006D55A5" w:rsidRDefault="00A93326">
            <w:pPr>
              <w:rPr>
                <w:sz w:val="24"/>
                <w:szCs w:val="24"/>
              </w:rPr>
            </w:pPr>
            <w:r>
              <w:rPr>
                <w:sz w:val="24"/>
                <w:szCs w:val="24"/>
              </w:rPr>
              <w:t>主要工作内容</w:t>
            </w:r>
            <w:r>
              <w:rPr>
                <w:rFonts w:hint="eastAsia"/>
                <w:sz w:val="24"/>
                <w:szCs w:val="24"/>
              </w:rPr>
              <w:t>（限</w:t>
            </w:r>
            <w:r>
              <w:rPr>
                <w:rFonts w:hint="eastAsia"/>
                <w:sz w:val="24"/>
                <w:szCs w:val="24"/>
                <w:lang w:val="en-US"/>
              </w:rPr>
              <w:t>500字</w:t>
            </w:r>
            <w:r>
              <w:rPr>
                <w:rFonts w:hint="eastAsia"/>
                <w:sz w:val="24"/>
                <w:szCs w:val="24"/>
              </w:rPr>
              <w:t>）</w:t>
            </w: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r w:rsidR="006D55A5">
        <w:trPr>
          <w:trHeight w:val="340"/>
        </w:trPr>
        <w:tc>
          <w:tcPr>
            <w:tcW w:w="585" w:type="dxa"/>
            <w:tcBorders>
              <w:left w:val="single" w:sz="4" w:space="0" w:color="000000"/>
            </w:tcBorders>
          </w:tcPr>
          <w:p w:rsidR="006D55A5" w:rsidRDefault="006D55A5">
            <w:pPr>
              <w:rPr>
                <w:sz w:val="24"/>
                <w:szCs w:val="24"/>
              </w:rPr>
            </w:pPr>
          </w:p>
        </w:tc>
        <w:tc>
          <w:tcPr>
            <w:tcW w:w="1826" w:type="dxa"/>
          </w:tcPr>
          <w:p w:rsidR="006D55A5" w:rsidRDefault="006D55A5">
            <w:pPr>
              <w:rPr>
                <w:sz w:val="24"/>
                <w:szCs w:val="24"/>
              </w:rPr>
            </w:pPr>
          </w:p>
        </w:tc>
        <w:tc>
          <w:tcPr>
            <w:tcW w:w="1920" w:type="dxa"/>
          </w:tcPr>
          <w:p w:rsidR="006D55A5" w:rsidRDefault="006D55A5">
            <w:pPr>
              <w:rPr>
                <w:sz w:val="24"/>
                <w:szCs w:val="24"/>
              </w:rPr>
            </w:pPr>
          </w:p>
        </w:tc>
        <w:tc>
          <w:tcPr>
            <w:tcW w:w="6015" w:type="dxa"/>
          </w:tcPr>
          <w:p w:rsidR="006D55A5" w:rsidRDefault="006D55A5">
            <w:pPr>
              <w:rPr>
                <w:sz w:val="24"/>
                <w:szCs w:val="24"/>
              </w:rPr>
            </w:pPr>
          </w:p>
        </w:tc>
      </w:tr>
    </w:tbl>
    <w:p w:rsidR="006D55A5" w:rsidRDefault="00A93326">
      <w:pPr>
        <w:spacing w:before="242"/>
        <w:ind w:left="120"/>
        <w:rPr>
          <w:rFonts w:ascii="黑体" w:eastAsia="黑体"/>
          <w:sz w:val="28"/>
          <w:szCs w:val="28"/>
        </w:rPr>
      </w:pPr>
      <w:r>
        <w:rPr>
          <w:rFonts w:ascii="黑体" w:eastAsia="黑体" w:hint="eastAsia"/>
          <w:sz w:val="28"/>
          <w:szCs w:val="28"/>
        </w:rPr>
        <w:t>三、经费申请表</w:t>
      </w:r>
    </w:p>
    <w:p w:rsidR="006D55A5" w:rsidRDefault="006D55A5">
      <w:pPr>
        <w:pStyle w:val="a0"/>
      </w:pPr>
    </w:p>
    <w:p w:rsidR="006D55A5" w:rsidRDefault="006D55A5">
      <w:pPr>
        <w:spacing w:before="7"/>
        <w:rPr>
          <w:sz w:val="4"/>
        </w:rPr>
      </w:pPr>
    </w:p>
    <w:tbl>
      <w:tblPr>
        <w:tblW w:w="3487" w:type="pct"/>
        <w:jc w:val="center"/>
        <w:tblLook w:val="04A0" w:firstRow="1" w:lastRow="0" w:firstColumn="1" w:lastColumn="0" w:noHBand="0" w:noVBand="1"/>
      </w:tblPr>
      <w:tblGrid>
        <w:gridCol w:w="4554"/>
        <w:gridCol w:w="3327"/>
      </w:tblGrid>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1.省基金委经费下达总额（单位：万元）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b/>
                <w:bCs/>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textAlignment w:val="center"/>
              <w:rPr>
                <w:b/>
                <w:bCs/>
                <w:color w:val="000000"/>
                <w:sz w:val="24"/>
                <w:szCs w:val="24"/>
                <w:lang w:val="en-US" w:bidi="ar"/>
              </w:rPr>
            </w:pPr>
            <w:r>
              <w:rPr>
                <w:rFonts w:hint="eastAsia"/>
                <w:b/>
                <w:bCs/>
                <w:color w:val="000000"/>
                <w:sz w:val="24"/>
                <w:szCs w:val="24"/>
                <w:lang w:val="en-US" w:bidi="ar"/>
              </w:rPr>
              <w:t>2.省基金委经费年度下达计划</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年度</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rPr>
            </w:pPr>
            <w:r>
              <w:rPr>
                <w:rFonts w:hint="eastAsia"/>
                <w:b/>
                <w:bCs/>
                <w:color w:val="000000"/>
                <w:sz w:val="24"/>
                <w:szCs w:val="24"/>
                <w:lang w:val="en-US"/>
              </w:rPr>
              <w:t>2022年</w:t>
            </w:r>
          </w:p>
        </w:tc>
      </w:tr>
      <w:tr w:rsidR="006D55A5">
        <w:trPr>
          <w:trHeight w:val="270"/>
          <w:jc w:val="center"/>
        </w:trPr>
        <w:tc>
          <w:tcPr>
            <w:tcW w:w="283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A93326">
            <w:pPr>
              <w:widowControl/>
              <w:spacing w:line="360" w:lineRule="auto"/>
              <w:jc w:val="center"/>
              <w:textAlignment w:val="center"/>
              <w:rPr>
                <w:b/>
                <w:bCs/>
                <w:color w:val="000000"/>
                <w:sz w:val="24"/>
                <w:szCs w:val="24"/>
                <w:lang w:val="en-US" w:bidi="ar"/>
              </w:rPr>
            </w:pPr>
            <w:r>
              <w:rPr>
                <w:rFonts w:hint="eastAsia"/>
                <w:b/>
                <w:bCs/>
                <w:color w:val="000000"/>
                <w:sz w:val="24"/>
                <w:szCs w:val="24"/>
                <w:lang w:val="en-US" w:bidi="ar"/>
              </w:rPr>
              <w:t>经费（万元）</w:t>
            </w:r>
          </w:p>
        </w:tc>
        <w:tc>
          <w:tcPr>
            <w:tcW w:w="216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6D55A5" w:rsidRDefault="006D55A5">
            <w:pPr>
              <w:widowControl/>
              <w:spacing w:line="360" w:lineRule="auto"/>
              <w:jc w:val="center"/>
              <w:textAlignment w:val="center"/>
              <w:rPr>
                <w:color w:val="000000"/>
                <w:sz w:val="24"/>
                <w:szCs w:val="24"/>
              </w:rPr>
            </w:pPr>
          </w:p>
        </w:tc>
      </w:tr>
    </w:tbl>
    <w:p w:rsidR="006D55A5" w:rsidRDefault="006D55A5">
      <w:pPr>
        <w:rPr>
          <w:sz w:val="24"/>
          <w:szCs w:val="24"/>
        </w:rPr>
      </w:pPr>
    </w:p>
    <w:p w:rsidR="006D55A5" w:rsidRDefault="00A93326">
      <w:pPr>
        <w:rPr>
          <w:sz w:val="24"/>
          <w:szCs w:val="24"/>
        </w:rPr>
      </w:pPr>
      <w:r>
        <w:rPr>
          <w:rFonts w:hint="eastAsia"/>
          <w:sz w:val="24"/>
          <w:szCs w:val="24"/>
        </w:rPr>
        <w:t>温馨提示：</w:t>
      </w:r>
    </w:p>
    <w:p w:rsidR="006D55A5" w:rsidRDefault="00A93326">
      <w:pPr>
        <w:ind w:firstLineChars="200" w:firstLine="480"/>
        <w:rPr>
          <w:sz w:val="24"/>
          <w:szCs w:val="24"/>
        </w:rPr>
      </w:pPr>
      <w:r>
        <w:rPr>
          <w:rFonts w:hint="eastAsia"/>
          <w:sz w:val="24"/>
          <w:szCs w:val="24"/>
        </w:rPr>
        <w:t>根据《广东省科学技术厅 广东省财政厅关于深入推进省基础与应用基础研究基金项目经费使用“负面清单+包干制”改革试点工作的通知》（粤科规范字[2022]2号），2022年度及以后立项资助的全部省基金项目（包括省自然科学基金、省市联合基金、省企联合基金项目等）均适用“负面清单</w:t>
      </w:r>
      <w:r>
        <w:rPr>
          <w:rFonts w:hint="eastAsia"/>
          <w:sz w:val="24"/>
          <w:szCs w:val="24"/>
          <w:lang w:val="en-US"/>
        </w:rPr>
        <w:t>+</w:t>
      </w:r>
      <w:r>
        <w:rPr>
          <w:rFonts w:hint="eastAsia"/>
          <w:sz w:val="24"/>
          <w:szCs w:val="24"/>
        </w:rPr>
        <w:t>包干制”。项目提交申请书和任务书时无需编制明细费用科目预算。</w:t>
      </w:r>
      <w:r>
        <w:rPr>
          <w:sz w:val="24"/>
          <w:szCs w:val="24"/>
        </w:rPr>
        <w:br w:type="page"/>
      </w:r>
    </w:p>
    <w:p w:rsidR="006D55A5" w:rsidRDefault="006D55A5">
      <w:pPr>
        <w:spacing w:before="7"/>
        <w:rPr>
          <w:sz w:val="24"/>
          <w:szCs w:val="24"/>
        </w:rPr>
      </w:pPr>
    </w:p>
    <w:p w:rsidR="006D55A5" w:rsidRDefault="00A93326">
      <w:pPr>
        <w:spacing w:before="67"/>
        <w:ind w:left="120"/>
        <w:rPr>
          <w:rFonts w:ascii="黑体" w:eastAsia="黑体"/>
          <w:sz w:val="28"/>
          <w:szCs w:val="28"/>
        </w:rPr>
      </w:pPr>
      <w:r>
        <w:rPr>
          <w:rFonts w:ascii="黑体" w:eastAsia="黑体" w:hint="eastAsia"/>
          <w:sz w:val="28"/>
          <w:szCs w:val="28"/>
        </w:rPr>
        <w:t>四、项目预期获得的研究成果及形式</w:t>
      </w:r>
    </w:p>
    <w:tbl>
      <w:tblPr>
        <w:tblStyle w:val="TableNormal"/>
        <w:tblW w:w="1034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1507"/>
        <w:gridCol w:w="1005"/>
        <w:gridCol w:w="1005"/>
        <w:gridCol w:w="1005"/>
        <w:gridCol w:w="1005"/>
        <w:gridCol w:w="1005"/>
        <w:gridCol w:w="1004"/>
        <w:gridCol w:w="1004"/>
      </w:tblGrid>
      <w:tr w:rsidR="006D55A5">
        <w:trPr>
          <w:trHeight w:val="670"/>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论文及专著情况</w:t>
            </w:r>
          </w:p>
        </w:tc>
        <w:tc>
          <w:tcPr>
            <w:tcW w:w="2512" w:type="dxa"/>
            <w:gridSpan w:val="2"/>
            <w:vAlign w:val="center"/>
          </w:tcPr>
          <w:p w:rsidR="006D55A5" w:rsidRDefault="00A93326">
            <w:pPr>
              <w:jc w:val="center"/>
              <w:rPr>
                <w:sz w:val="24"/>
                <w:szCs w:val="24"/>
              </w:rPr>
            </w:pPr>
            <w:r>
              <w:rPr>
                <w:sz w:val="24"/>
                <w:szCs w:val="24"/>
              </w:rPr>
              <w:t>国家统计源刊物以上刊物发表论文（篇）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sz w:val="24"/>
                <w:szCs w:val="24"/>
              </w:rPr>
              <w:t>科技报告（篇）</w:t>
            </w:r>
          </w:p>
        </w:tc>
        <w:tc>
          <w:tcPr>
            <w:tcW w:w="2008" w:type="dxa"/>
            <w:gridSpan w:val="2"/>
            <w:vAlign w:val="center"/>
          </w:tcPr>
          <w:p w:rsidR="006D55A5" w:rsidRDefault="006D55A5">
            <w:pPr>
              <w:jc w:val="center"/>
              <w:rPr>
                <w:sz w:val="24"/>
                <w:szCs w:val="24"/>
              </w:rPr>
            </w:pPr>
          </w:p>
        </w:tc>
      </w:tr>
      <w:tr w:rsidR="006D55A5">
        <w:trPr>
          <w:trHeight w:val="670"/>
        </w:trPr>
        <w:tc>
          <w:tcPr>
            <w:tcW w:w="1809" w:type="dxa"/>
            <w:vMerge/>
            <w:vAlign w:val="center"/>
          </w:tcPr>
          <w:p w:rsidR="006D55A5" w:rsidRDefault="006D55A5">
            <w:pPr>
              <w:jc w:val="center"/>
              <w:rPr>
                <w:sz w:val="24"/>
                <w:szCs w:val="24"/>
              </w:rPr>
            </w:pPr>
          </w:p>
        </w:tc>
        <w:tc>
          <w:tcPr>
            <w:tcW w:w="2512" w:type="dxa"/>
            <w:gridSpan w:val="2"/>
            <w:vAlign w:val="center"/>
          </w:tcPr>
          <w:p w:rsidR="006D55A5" w:rsidRDefault="00A93326">
            <w:pPr>
              <w:jc w:val="center"/>
              <w:rPr>
                <w:sz w:val="24"/>
                <w:szCs w:val="24"/>
                <w:lang w:val="en-US"/>
              </w:rPr>
            </w:pPr>
            <w:r>
              <w:rPr>
                <w:rFonts w:hint="eastAsia"/>
                <w:sz w:val="24"/>
                <w:szCs w:val="24"/>
              </w:rPr>
              <w:t>其中，被</w:t>
            </w:r>
            <w:r>
              <w:rPr>
                <w:rFonts w:hint="eastAsia"/>
                <w:sz w:val="24"/>
                <w:szCs w:val="24"/>
                <w:lang w:val="en-US"/>
              </w:rPr>
              <w:t>SCI/EI/ISTP收录论文数（篇）</w:t>
            </w:r>
          </w:p>
        </w:tc>
        <w:tc>
          <w:tcPr>
            <w:tcW w:w="2010" w:type="dxa"/>
            <w:gridSpan w:val="2"/>
            <w:vAlign w:val="center"/>
          </w:tcPr>
          <w:p w:rsidR="006D55A5" w:rsidRDefault="006D55A5">
            <w:pPr>
              <w:jc w:val="center"/>
              <w:rPr>
                <w:sz w:val="24"/>
                <w:szCs w:val="24"/>
              </w:rPr>
            </w:pPr>
          </w:p>
        </w:tc>
        <w:tc>
          <w:tcPr>
            <w:tcW w:w="2010" w:type="dxa"/>
            <w:gridSpan w:val="2"/>
            <w:vAlign w:val="center"/>
          </w:tcPr>
          <w:p w:rsidR="006D55A5" w:rsidRDefault="00A93326">
            <w:pPr>
              <w:jc w:val="center"/>
              <w:rPr>
                <w:sz w:val="24"/>
                <w:szCs w:val="24"/>
              </w:rPr>
            </w:pPr>
            <w:r>
              <w:rPr>
                <w:rFonts w:hint="eastAsia"/>
                <w:sz w:val="24"/>
                <w:szCs w:val="24"/>
              </w:rPr>
              <w:t>培养人才（人）</w:t>
            </w:r>
          </w:p>
        </w:tc>
        <w:tc>
          <w:tcPr>
            <w:tcW w:w="2008" w:type="dxa"/>
            <w:gridSpan w:val="2"/>
            <w:vAlign w:val="center"/>
          </w:tcPr>
          <w:p w:rsidR="006D55A5" w:rsidRDefault="006D55A5">
            <w:pPr>
              <w:jc w:val="center"/>
              <w:rPr>
                <w:sz w:val="24"/>
                <w:szCs w:val="24"/>
              </w:rPr>
            </w:pP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2512" w:type="dxa"/>
            <w:gridSpan w:val="2"/>
            <w:vAlign w:val="center"/>
          </w:tcPr>
          <w:p w:rsidR="006D55A5" w:rsidRDefault="00A93326">
            <w:pPr>
              <w:pStyle w:val="TableParagraph"/>
              <w:spacing w:before="46"/>
              <w:ind w:left="694"/>
              <w:jc w:val="both"/>
              <w:rPr>
                <w:sz w:val="24"/>
                <w:szCs w:val="24"/>
              </w:rPr>
            </w:pPr>
            <w:r>
              <w:rPr>
                <w:sz w:val="24"/>
                <w:szCs w:val="24"/>
              </w:rPr>
              <w:t>专著（册）</w:t>
            </w:r>
          </w:p>
        </w:tc>
        <w:tc>
          <w:tcPr>
            <w:tcW w:w="2010" w:type="dxa"/>
            <w:gridSpan w:val="2"/>
            <w:vAlign w:val="center"/>
          </w:tcPr>
          <w:p w:rsidR="006D55A5" w:rsidRDefault="006D55A5">
            <w:pPr>
              <w:pStyle w:val="TableParagraph"/>
              <w:jc w:val="center"/>
              <w:rPr>
                <w:sz w:val="24"/>
                <w:szCs w:val="24"/>
              </w:rPr>
            </w:pPr>
          </w:p>
        </w:tc>
        <w:tc>
          <w:tcPr>
            <w:tcW w:w="2010" w:type="dxa"/>
            <w:gridSpan w:val="2"/>
            <w:tcBorders>
              <w:top w:val="nil"/>
            </w:tcBorders>
            <w:vAlign w:val="center"/>
          </w:tcPr>
          <w:p w:rsidR="006D55A5" w:rsidRDefault="00A93326">
            <w:pPr>
              <w:jc w:val="center"/>
              <w:rPr>
                <w:sz w:val="24"/>
                <w:szCs w:val="24"/>
              </w:rPr>
            </w:pPr>
            <w:r>
              <w:rPr>
                <w:rFonts w:hint="eastAsia"/>
                <w:sz w:val="24"/>
                <w:szCs w:val="24"/>
              </w:rPr>
              <w:t>引进人才（人）</w:t>
            </w:r>
          </w:p>
        </w:tc>
        <w:tc>
          <w:tcPr>
            <w:tcW w:w="2008" w:type="dxa"/>
            <w:gridSpan w:val="2"/>
            <w:tcBorders>
              <w:top w:val="nil"/>
            </w:tcBorders>
            <w:vAlign w:val="center"/>
          </w:tcPr>
          <w:p w:rsidR="006D55A5" w:rsidRDefault="006D55A5">
            <w:pPr>
              <w:jc w:val="center"/>
              <w:rPr>
                <w:sz w:val="24"/>
                <w:szCs w:val="24"/>
              </w:rPr>
            </w:pPr>
          </w:p>
        </w:tc>
      </w:tr>
      <w:tr w:rsidR="006D55A5">
        <w:trPr>
          <w:trHeight w:val="424"/>
        </w:trPr>
        <w:tc>
          <w:tcPr>
            <w:tcW w:w="1809" w:type="dxa"/>
            <w:vMerge w:val="restart"/>
            <w:vAlign w:val="center"/>
          </w:tcPr>
          <w:p w:rsidR="006D55A5" w:rsidRDefault="006D55A5">
            <w:pPr>
              <w:jc w:val="center"/>
              <w:rPr>
                <w:sz w:val="24"/>
                <w:szCs w:val="24"/>
              </w:rPr>
            </w:pPr>
          </w:p>
          <w:p w:rsidR="006D55A5" w:rsidRDefault="00A93326">
            <w:pPr>
              <w:jc w:val="center"/>
              <w:rPr>
                <w:sz w:val="24"/>
                <w:szCs w:val="24"/>
              </w:rPr>
            </w:pPr>
            <w:r>
              <w:rPr>
                <w:sz w:val="24"/>
                <w:szCs w:val="24"/>
              </w:rPr>
              <w:t>专利情况(项)</w:t>
            </w:r>
          </w:p>
        </w:tc>
        <w:tc>
          <w:tcPr>
            <w:tcW w:w="2512" w:type="dxa"/>
            <w:gridSpan w:val="2"/>
            <w:vAlign w:val="center"/>
          </w:tcPr>
          <w:p w:rsidR="006D55A5" w:rsidRDefault="00A93326">
            <w:pPr>
              <w:jc w:val="center"/>
              <w:rPr>
                <w:sz w:val="24"/>
                <w:szCs w:val="24"/>
              </w:rPr>
            </w:pPr>
            <w:r>
              <w:rPr>
                <w:sz w:val="24"/>
                <w:szCs w:val="24"/>
              </w:rPr>
              <w:t>发明专利</w:t>
            </w:r>
          </w:p>
        </w:tc>
        <w:tc>
          <w:tcPr>
            <w:tcW w:w="2010" w:type="dxa"/>
            <w:gridSpan w:val="2"/>
            <w:vAlign w:val="center"/>
          </w:tcPr>
          <w:p w:rsidR="006D55A5" w:rsidRDefault="00A93326">
            <w:pPr>
              <w:jc w:val="center"/>
              <w:rPr>
                <w:sz w:val="24"/>
                <w:szCs w:val="24"/>
              </w:rPr>
            </w:pPr>
            <w:r>
              <w:rPr>
                <w:sz w:val="24"/>
                <w:szCs w:val="24"/>
              </w:rPr>
              <w:t>实用新型专利</w:t>
            </w:r>
          </w:p>
        </w:tc>
        <w:tc>
          <w:tcPr>
            <w:tcW w:w="2010" w:type="dxa"/>
            <w:gridSpan w:val="2"/>
            <w:vAlign w:val="center"/>
          </w:tcPr>
          <w:p w:rsidR="006D55A5" w:rsidRDefault="00A93326">
            <w:pPr>
              <w:jc w:val="center"/>
              <w:rPr>
                <w:sz w:val="24"/>
                <w:szCs w:val="24"/>
              </w:rPr>
            </w:pPr>
            <w:r>
              <w:rPr>
                <w:sz w:val="24"/>
                <w:szCs w:val="24"/>
              </w:rPr>
              <w:t>外观设计专利</w:t>
            </w:r>
          </w:p>
        </w:tc>
        <w:tc>
          <w:tcPr>
            <w:tcW w:w="2008" w:type="dxa"/>
            <w:gridSpan w:val="2"/>
            <w:vAlign w:val="center"/>
          </w:tcPr>
          <w:p w:rsidR="006D55A5" w:rsidRDefault="00A93326">
            <w:pPr>
              <w:jc w:val="center"/>
              <w:rPr>
                <w:sz w:val="24"/>
                <w:szCs w:val="24"/>
              </w:rPr>
            </w:pPr>
            <w:r>
              <w:rPr>
                <w:sz w:val="24"/>
                <w:szCs w:val="24"/>
              </w:rPr>
              <w:t>国外专利</w:t>
            </w:r>
          </w:p>
        </w:tc>
      </w:tr>
      <w:tr w:rsidR="006D55A5">
        <w:trPr>
          <w:trHeight w:val="424"/>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A93326">
            <w:pPr>
              <w:pStyle w:val="TableParagraph"/>
              <w:spacing w:before="46"/>
              <w:ind w:left="512" w:right="504"/>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5" w:type="dxa"/>
            <w:vAlign w:val="center"/>
          </w:tcPr>
          <w:p w:rsidR="006D55A5" w:rsidRDefault="00A93326">
            <w:pPr>
              <w:pStyle w:val="TableParagraph"/>
              <w:spacing w:before="46"/>
              <w:ind w:left="277"/>
              <w:jc w:val="center"/>
              <w:rPr>
                <w:sz w:val="24"/>
                <w:szCs w:val="24"/>
              </w:rPr>
            </w:pPr>
            <w:r>
              <w:rPr>
                <w:sz w:val="24"/>
                <w:szCs w:val="24"/>
              </w:rPr>
              <w:t>申请</w:t>
            </w:r>
          </w:p>
        </w:tc>
        <w:tc>
          <w:tcPr>
            <w:tcW w:w="1005" w:type="dxa"/>
            <w:vAlign w:val="center"/>
          </w:tcPr>
          <w:p w:rsidR="006D55A5" w:rsidRDefault="00A93326">
            <w:pPr>
              <w:pStyle w:val="TableParagraph"/>
              <w:spacing w:before="46"/>
              <w:ind w:left="277"/>
              <w:jc w:val="center"/>
              <w:rPr>
                <w:sz w:val="24"/>
                <w:szCs w:val="24"/>
              </w:rPr>
            </w:pPr>
            <w:r>
              <w:rPr>
                <w:sz w:val="24"/>
                <w:szCs w:val="24"/>
              </w:rPr>
              <w:t>授权</w:t>
            </w:r>
          </w:p>
        </w:tc>
        <w:tc>
          <w:tcPr>
            <w:tcW w:w="1004" w:type="dxa"/>
            <w:vAlign w:val="center"/>
          </w:tcPr>
          <w:p w:rsidR="006D55A5" w:rsidRDefault="00A93326">
            <w:pPr>
              <w:pStyle w:val="TableParagraph"/>
              <w:spacing w:before="46"/>
              <w:ind w:left="276"/>
              <w:jc w:val="center"/>
              <w:rPr>
                <w:sz w:val="24"/>
                <w:szCs w:val="24"/>
              </w:rPr>
            </w:pPr>
            <w:r>
              <w:rPr>
                <w:sz w:val="24"/>
                <w:szCs w:val="24"/>
              </w:rPr>
              <w:t>申请</w:t>
            </w:r>
          </w:p>
        </w:tc>
        <w:tc>
          <w:tcPr>
            <w:tcW w:w="1004" w:type="dxa"/>
            <w:vAlign w:val="center"/>
          </w:tcPr>
          <w:p w:rsidR="006D55A5" w:rsidRDefault="00A93326">
            <w:pPr>
              <w:pStyle w:val="TableParagraph"/>
              <w:spacing w:before="46"/>
              <w:ind w:left="276"/>
              <w:jc w:val="center"/>
              <w:rPr>
                <w:sz w:val="24"/>
                <w:szCs w:val="24"/>
              </w:rPr>
            </w:pPr>
            <w:r>
              <w:rPr>
                <w:sz w:val="24"/>
                <w:szCs w:val="24"/>
              </w:rPr>
              <w:t>授权</w:t>
            </w:r>
          </w:p>
        </w:tc>
      </w:tr>
      <w:tr w:rsidR="006D55A5">
        <w:trPr>
          <w:trHeight w:val="428"/>
        </w:trPr>
        <w:tc>
          <w:tcPr>
            <w:tcW w:w="1809" w:type="dxa"/>
            <w:vMerge/>
            <w:tcBorders>
              <w:top w:val="nil"/>
            </w:tcBorders>
            <w:vAlign w:val="center"/>
          </w:tcPr>
          <w:p w:rsidR="006D55A5" w:rsidRDefault="006D55A5">
            <w:pPr>
              <w:jc w:val="center"/>
              <w:rPr>
                <w:sz w:val="24"/>
                <w:szCs w:val="24"/>
              </w:rPr>
            </w:pPr>
          </w:p>
        </w:tc>
        <w:tc>
          <w:tcPr>
            <w:tcW w:w="1507"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5"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c>
          <w:tcPr>
            <w:tcW w:w="1004" w:type="dxa"/>
            <w:vAlign w:val="center"/>
          </w:tcPr>
          <w:p w:rsidR="006D55A5" w:rsidRDefault="006D55A5">
            <w:pPr>
              <w:pStyle w:val="TableParagraph"/>
              <w:jc w:val="center"/>
              <w:rPr>
                <w:sz w:val="24"/>
                <w:szCs w:val="24"/>
              </w:rPr>
            </w:pPr>
          </w:p>
        </w:tc>
      </w:tr>
      <w:tr w:rsidR="006D55A5">
        <w:trPr>
          <w:trHeight w:val="424"/>
        </w:trPr>
        <w:tc>
          <w:tcPr>
            <w:tcW w:w="1809" w:type="dxa"/>
            <w:vAlign w:val="center"/>
          </w:tcPr>
          <w:p w:rsidR="006D55A5" w:rsidRDefault="00A93326">
            <w:pPr>
              <w:jc w:val="center"/>
              <w:rPr>
                <w:sz w:val="24"/>
                <w:szCs w:val="24"/>
              </w:rPr>
            </w:pPr>
            <w:r>
              <w:rPr>
                <w:sz w:val="24"/>
                <w:szCs w:val="24"/>
              </w:rPr>
              <w:t>其他</w:t>
            </w:r>
          </w:p>
        </w:tc>
        <w:tc>
          <w:tcPr>
            <w:tcW w:w="8540" w:type="dxa"/>
            <w:gridSpan w:val="8"/>
            <w:vAlign w:val="center"/>
          </w:tcPr>
          <w:p w:rsidR="006D55A5" w:rsidRDefault="006D55A5">
            <w:pPr>
              <w:jc w:val="center"/>
              <w:rPr>
                <w:sz w:val="24"/>
                <w:szCs w:val="24"/>
              </w:rPr>
            </w:pPr>
          </w:p>
        </w:tc>
      </w:tr>
    </w:tbl>
    <w:p w:rsidR="006D55A5" w:rsidRDefault="00A93326">
      <w:pPr>
        <w:spacing w:before="249" w:line="324" w:lineRule="exact"/>
        <w:ind w:left="120"/>
        <w:rPr>
          <w:rFonts w:ascii="黑体" w:eastAsia="黑体"/>
          <w:sz w:val="28"/>
          <w:szCs w:val="28"/>
        </w:rPr>
      </w:pPr>
      <w:r>
        <w:rPr>
          <w:rFonts w:ascii="黑体" w:eastAsia="黑体" w:hint="eastAsia"/>
          <w:sz w:val="28"/>
          <w:szCs w:val="28"/>
        </w:rPr>
        <w:t>五、前期研究基础</w:t>
      </w:r>
    </w:p>
    <w:p w:rsidR="006D55A5" w:rsidRDefault="00A93326">
      <w:pPr>
        <w:spacing w:line="285" w:lineRule="exact"/>
        <w:ind w:left="120"/>
        <w:rPr>
          <w:sz w:val="24"/>
        </w:rPr>
      </w:pPr>
      <w:r>
        <w:rPr>
          <w:sz w:val="24"/>
        </w:rPr>
        <w:t>1．论文收录与被引用情况统计表</w:t>
      </w:r>
    </w:p>
    <w:tbl>
      <w:tblPr>
        <w:tblStyle w:val="aa"/>
        <w:tblW w:w="10340" w:type="dxa"/>
        <w:tblInd w:w="250" w:type="dxa"/>
        <w:tblLayout w:type="fixed"/>
        <w:tblLook w:val="04A0" w:firstRow="1" w:lastRow="0" w:firstColumn="1" w:lastColumn="0" w:noHBand="0" w:noVBand="1"/>
      </w:tblPr>
      <w:tblGrid>
        <w:gridCol w:w="1985"/>
        <w:gridCol w:w="850"/>
        <w:gridCol w:w="992"/>
        <w:gridCol w:w="1418"/>
        <w:gridCol w:w="1417"/>
        <w:gridCol w:w="993"/>
        <w:gridCol w:w="1361"/>
        <w:gridCol w:w="1324"/>
      </w:tblGrid>
      <w:tr w:rsidR="006D55A5">
        <w:trPr>
          <w:trHeight w:val="308"/>
        </w:trPr>
        <w:tc>
          <w:tcPr>
            <w:tcW w:w="7655" w:type="dxa"/>
            <w:gridSpan w:val="6"/>
          </w:tcPr>
          <w:p w:rsidR="006D55A5" w:rsidRDefault="00A93326">
            <w:pPr>
              <w:rPr>
                <w:sz w:val="24"/>
                <w:szCs w:val="24"/>
              </w:rPr>
            </w:pPr>
            <w:r>
              <w:rPr>
                <w:rFonts w:hint="eastAsia"/>
                <w:sz w:val="24"/>
                <w:szCs w:val="24"/>
              </w:rPr>
              <w:t>论文收录情况（单位：篇）</w:t>
            </w:r>
          </w:p>
        </w:tc>
        <w:tc>
          <w:tcPr>
            <w:tcW w:w="2685" w:type="dxa"/>
            <w:gridSpan w:val="2"/>
          </w:tcPr>
          <w:p w:rsidR="006D55A5" w:rsidRDefault="00A93326">
            <w:pPr>
              <w:rPr>
                <w:sz w:val="24"/>
                <w:szCs w:val="24"/>
              </w:rPr>
            </w:pPr>
            <w:r>
              <w:rPr>
                <w:rFonts w:hint="eastAsia"/>
                <w:sz w:val="24"/>
                <w:szCs w:val="24"/>
              </w:rPr>
              <w:t>全部论文在近</w:t>
            </w:r>
            <w:r>
              <w:rPr>
                <w:sz w:val="24"/>
                <w:szCs w:val="24"/>
              </w:rPr>
              <w:t>5年内在 SCI被引用情况</w:t>
            </w:r>
          </w:p>
        </w:tc>
      </w:tr>
      <w:tr w:rsidR="006D55A5">
        <w:trPr>
          <w:trHeight w:val="292"/>
        </w:trPr>
        <w:tc>
          <w:tcPr>
            <w:tcW w:w="1985" w:type="dxa"/>
          </w:tcPr>
          <w:p w:rsidR="006D55A5" w:rsidRDefault="006D55A5">
            <w:pPr>
              <w:rPr>
                <w:sz w:val="24"/>
                <w:szCs w:val="24"/>
              </w:rPr>
            </w:pPr>
          </w:p>
        </w:tc>
        <w:tc>
          <w:tcPr>
            <w:tcW w:w="850" w:type="dxa"/>
          </w:tcPr>
          <w:p w:rsidR="006D55A5" w:rsidRDefault="00A93326">
            <w:pPr>
              <w:rPr>
                <w:sz w:val="24"/>
                <w:szCs w:val="24"/>
              </w:rPr>
            </w:pPr>
            <w:r>
              <w:rPr>
                <w:sz w:val="24"/>
                <w:szCs w:val="24"/>
              </w:rPr>
              <w:t>CSCD</w:t>
            </w:r>
          </w:p>
        </w:tc>
        <w:tc>
          <w:tcPr>
            <w:tcW w:w="992" w:type="dxa"/>
          </w:tcPr>
          <w:p w:rsidR="006D55A5" w:rsidRDefault="00A93326">
            <w:pPr>
              <w:rPr>
                <w:sz w:val="24"/>
                <w:szCs w:val="24"/>
              </w:rPr>
            </w:pPr>
            <w:r>
              <w:rPr>
                <w:sz w:val="24"/>
                <w:szCs w:val="24"/>
              </w:rPr>
              <w:t>CSTPCD</w:t>
            </w:r>
          </w:p>
        </w:tc>
        <w:tc>
          <w:tcPr>
            <w:tcW w:w="1418" w:type="dxa"/>
          </w:tcPr>
          <w:p w:rsidR="006D55A5" w:rsidRDefault="00A93326">
            <w:pPr>
              <w:rPr>
                <w:sz w:val="24"/>
                <w:szCs w:val="24"/>
              </w:rPr>
            </w:pPr>
            <w:r>
              <w:rPr>
                <w:rFonts w:hint="eastAsia"/>
                <w:sz w:val="24"/>
                <w:szCs w:val="24"/>
              </w:rPr>
              <w:t>《</w:t>
            </w:r>
            <w:r>
              <w:rPr>
                <w:sz w:val="24"/>
                <w:szCs w:val="24"/>
              </w:rPr>
              <w:t>SCI光盘版》</w:t>
            </w:r>
          </w:p>
        </w:tc>
        <w:tc>
          <w:tcPr>
            <w:tcW w:w="1417" w:type="dxa"/>
          </w:tcPr>
          <w:p w:rsidR="006D55A5" w:rsidRDefault="00A93326">
            <w:pPr>
              <w:rPr>
                <w:sz w:val="24"/>
                <w:szCs w:val="24"/>
              </w:rPr>
            </w:pPr>
            <w:r>
              <w:rPr>
                <w:sz w:val="24"/>
                <w:szCs w:val="24"/>
              </w:rPr>
              <w:t>《SCI网络版》</w:t>
            </w:r>
          </w:p>
        </w:tc>
        <w:tc>
          <w:tcPr>
            <w:tcW w:w="993" w:type="dxa"/>
          </w:tcPr>
          <w:p w:rsidR="006D55A5" w:rsidRDefault="00A93326">
            <w:pPr>
              <w:rPr>
                <w:sz w:val="24"/>
                <w:szCs w:val="24"/>
              </w:rPr>
            </w:pPr>
            <w:r>
              <w:rPr>
                <w:rFonts w:hint="eastAsia"/>
                <w:sz w:val="24"/>
                <w:szCs w:val="24"/>
              </w:rPr>
              <w:t>《</w:t>
            </w:r>
            <w:r>
              <w:rPr>
                <w:sz w:val="24"/>
                <w:szCs w:val="24"/>
              </w:rPr>
              <w:t>EI</w:t>
            </w:r>
            <w:r>
              <w:rPr>
                <w:rFonts w:hint="eastAsia"/>
                <w:sz w:val="24"/>
                <w:szCs w:val="24"/>
              </w:rPr>
              <w:t>》</w:t>
            </w:r>
          </w:p>
        </w:tc>
        <w:tc>
          <w:tcPr>
            <w:tcW w:w="1361" w:type="dxa"/>
          </w:tcPr>
          <w:p w:rsidR="006D55A5" w:rsidRDefault="00A93326">
            <w:pPr>
              <w:rPr>
                <w:sz w:val="24"/>
                <w:szCs w:val="24"/>
              </w:rPr>
            </w:pPr>
            <w:r>
              <w:rPr>
                <w:rFonts w:hint="eastAsia"/>
                <w:sz w:val="24"/>
                <w:szCs w:val="24"/>
              </w:rPr>
              <w:t>他人引用次</w:t>
            </w:r>
            <w:r>
              <w:rPr>
                <w:sz w:val="24"/>
                <w:szCs w:val="24"/>
              </w:rPr>
              <w:t>数(次)</w:t>
            </w:r>
          </w:p>
        </w:tc>
        <w:tc>
          <w:tcPr>
            <w:tcW w:w="1324" w:type="dxa"/>
          </w:tcPr>
          <w:p w:rsidR="006D55A5" w:rsidRDefault="00A93326">
            <w:pPr>
              <w:rPr>
                <w:sz w:val="24"/>
                <w:szCs w:val="24"/>
              </w:rPr>
            </w:pPr>
            <w:r>
              <w:rPr>
                <w:rFonts w:hint="eastAsia"/>
                <w:sz w:val="24"/>
                <w:szCs w:val="24"/>
              </w:rPr>
              <w:t>单篇被引用最高</w:t>
            </w:r>
            <w:r>
              <w:rPr>
                <w:sz w:val="24"/>
                <w:szCs w:val="24"/>
              </w:rPr>
              <w:t>次数(次)</w:t>
            </w:r>
          </w:p>
        </w:tc>
      </w:tr>
      <w:tr w:rsidR="006D55A5">
        <w:trPr>
          <w:trHeight w:val="308"/>
        </w:trPr>
        <w:tc>
          <w:tcPr>
            <w:tcW w:w="1985" w:type="dxa"/>
          </w:tcPr>
          <w:p w:rsidR="006D55A5" w:rsidRDefault="00A93326">
            <w:pPr>
              <w:rPr>
                <w:sz w:val="24"/>
                <w:szCs w:val="24"/>
              </w:rPr>
            </w:pPr>
            <w:r>
              <w:rPr>
                <w:rFonts w:hint="eastAsia"/>
                <w:sz w:val="24"/>
                <w:szCs w:val="24"/>
              </w:rPr>
              <w:t>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非第一作者论文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r w:rsidR="006D55A5">
        <w:trPr>
          <w:trHeight w:val="308"/>
        </w:trPr>
        <w:tc>
          <w:tcPr>
            <w:tcW w:w="1985" w:type="dxa"/>
          </w:tcPr>
          <w:p w:rsidR="006D55A5" w:rsidRDefault="00A93326">
            <w:pPr>
              <w:rPr>
                <w:sz w:val="24"/>
                <w:szCs w:val="24"/>
              </w:rPr>
            </w:pPr>
            <w:r>
              <w:rPr>
                <w:rFonts w:hint="eastAsia"/>
                <w:sz w:val="24"/>
                <w:szCs w:val="24"/>
              </w:rPr>
              <w:t>通讯作者论文</w:t>
            </w:r>
          </w:p>
        </w:tc>
        <w:tc>
          <w:tcPr>
            <w:tcW w:w="850" w:type="dxa"/>
          </w:tcPr>
          <w:p w:rsidR="006D55A5" w:rsidRDefault="006D55A5">
            <w:pPr>
              <w:rPr>
                <w:sz w:val="24"/>
                <w:szCs w:val="24"/>
              </w:rPr>
            </w:pPr>
          </w:p>
        </w:tc>
        <w:tc>
          <w:tcPr>
            <w:tcW w:w="992" w:type="dxa"/>
          </w:tcPr>
          <w:p w:rsidR="006D55A5" w:rsidRDefault="006D55A5">
            <w:pPr>
              <w:rPr>
                <w:sz w:val="24"/>
                <w:szCs w:val="24"/>
              </w:rPr>
            </w:pPr>
          </w:p>
        </w:tc>
        <w:tc>
          <w:tcPr>
            <w:tcW w:w="1418" w:type="dxa"/>
          </w:tcPr>
          <w:p w:rsidR="006D55A5" w:rsidRDefault="006D55A5">
            <w:pPr>
              <w:rPr>
                <w:sz w:val="24"/>
                <w:szCs w:val="24"/>
              </w:rPr>
            </w:pPr>
          </w:p>
        </w:tc>
        <w:tc>
          <w:tcPr>
            <w:tcW w:w="1417" w:type="dxa"/>
          </w:tcPr>
          <w:p w:rsidR="006D55A5" w:rsidRDefault="006D55A5">
            <w:pPr>
              <w:rPr>
                <w:sz w:val="24"/>
                <w:szCs w:val="24"/>
              </w:rPr>
            </w:pPr>
          </w:p>
        </w:tc>
        <w:tc>
          <w:tcPr>
            <w:tcW w:w="993" w:type="dxa"/>
          </w:tcPr>
          <w:p w:rsidR="006D55A5" w:rsidRDefault="006D55A5">
            <w:pPr>
              <w:rPr>
                <w:sz w:val="24"/>
                <w:szCs w:val="24"/>
              </w:rPr>
            </w:pPr>
          </w:p>
        </w:tc>
        <w:tc>
          <w:tcPr>
            <w:tcW w:w="1361" w:type="dxa"/>
          </w:tcPr>
          <w:p w:rsidR="006D55A5" w:rsidRDefault="006D55A5">
            <w:pPr>
              <w:rPr>
                <w:sz w:val="24"/>
                <w:szCs w:val="24"/>
              </w:rPr>
            </w:pPr>
          </w:p>
        </w:tc>
        <w:tc>
          <w:tcPr>
            <w:tcW w:w="1324" w:type="dxa"/>
          </w:tcPr>
          <w:p w:rsidR="006D55A5" w:rsidRDefault="006D55A5">
            <w:pPr>
              <w:rPr>
                <w:sz w:val="24"/>
                <w:szCs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2.申请人主持省部级及以上科技计划（专项、基金等）项目的经历（非必填）</w:t>
      </w:r>
    </w:p>
    <w:tbl>
      <w:tblPr>
        <w:tblStyle w:val="aa"/>
        <w:tblW w:w="5000" w:type="pct"/>
        <w:tblLook w:val="04A0" w:firstRow="1" w:lastRow="0" w:firstColumn="1" w:lastColumn="0" w:noHBand="0" w:noVBand="1"/>
      </w:tblPr>
      <w:tblGrid>
        <w:gridCol w:w="1884"/>
        <w:gridCol w:w="1884"/>
        <w:gridCol w:w="1884"/>
        <w:gridCol w:w="1883"/>
        <w:gridCol w:w="1521"/>
        <w:gridCol w:w="2244"/>
      </w:tblGrid>
      <w:tr w:rsidR="006D55A5">
        <w:tc>
          <w:tcPr>
            <w:tcW w:w="833" w:type="pct"/>
          </w:tcPr>
          <w:p w:rsidR="006D55A5" w:rsidRDefault="00A93326">
            <w:pPr>
              <w:spacing w:line="285" w:lineRule="exact"/>
              <w:rPr>
                <w:sz w:val="24"/>
              </w:rPr>
            </w:pPr>
            <w:r>
              <w:rPr>
                <w:rFonts w:hint="eastAsia"/>
                <w:sz w:val="24"/>
              </w:rPr>
              <w:t>序号</w:t>
            </w:r>
          </w:p>
        </w:tc>
        <w:tc>
          <w:tcPr>
            <w:tcW w:w="833" w:type="pct"/>
          </w:tcPr>
          <w:p w:rsidR="006D55A5" w:rsidRDefault="00A93326">
            <w:pPr>
              <w:spacing w:line="285" w:lineRule="exact"/>
              <w:rPr>
                <w:sz w:val="24"/>
              </w:rPr>
            </w:pPr>
            <w:r>
              <w:rPr>
                <w:rFonts w:hint="eastAsia"/>
                <w:sz w:val="24"/>
              </w:rPr>
              <w:t>立项年份</w:t>
            </w:r>
          </w:p>
        </w:tc>
        <w:tc>
          <w:tcPr>
            <w:tcW w:w="833" w:type="pct"/>
          </w:tcPr>
          <w:p w:rsidR="006D55A5" w:rsidRDefault="00A93326">
            <w:pPr>
              <w:spacing w:line="285" w:lineRule="exact"/>
              <w:rPr>
                <w:sz w:val="24"/>
              </w:rPr>
            </w:pPr>
            <w:r>
              <w:rPr>
                <w:rFonts w:hint="eastAsia"/>
                <w:sz w:val="24"/>
              </w:rPr>
              <w:t>项目名称</w:t>
            </w:r>
          </w:p>
        </w:tc>
        <w:tc>
          <w:tcPr>
            <w:tcW w:w="833" w:type="pct"/>
          </w:tcPr>
          <w:p w:rsidR="006D55A5" w:rsidRDefault="00A93326">
            <w:pPr>
              <w:spacing w:line="285" w:lineRule="exact"/>
              <w:rPr>
                <w:sz w:val="24"/>
              </w:rPr>
            </w:pPr>
            <w:r>
              <w:rPr>
                <w:rFonts w:hint="eastAsia"/>
                <w:sz w:val="24"/>
              </w:rPr>
              <w:t>立项部门</w:t>
            </w:r>
          </w:p>
        </w:tc>
        <w:tc>
          <w:tcPr>
            <w:tcW w:w="673" w:type="pct"/>
          </w:tcPr>
          <w:p w:rsidR="006D55A5" w:rsidRDefault="00A93326">
            <w:pPr>
              <w:spacing w:line="285" w:lineRule="exact"/>
              <w:rPr>
                <w:sz w:val="24"/>
              </w:rPr>
            </w:pPr>
            <w:r>
              <w:rPr>
                <w:rFonts w:hint="eastAsia"/>
                <w:sz w:val="24"/>
              </w:rPr>
              <w:t>项目负责人</w:t>
            </w:r>
          </w:p>
        </w:tc>
        <w:tc>
          <w:tcPr>
            <w:tcW w:w="993" w:type="pct"/>
          </w:tcPr>
          <w:p w:rsidR="006D55A5" w:rsidRDefault="00A93326">
            <w:pPr>
              <w:spacing w:line="285" w:lineRule="exact"/>
              <w:rPr>
                <w:sz w:val="24"/>
              </w:rPr>
            </w:pPr>
            <w:r>
              <w:rPr>
                <w:rFonts w:hint="eastAsia"/>
                <w:sz w:val="24"/>
              </w:rPr>
              <w:t>项目研究情况简介</w:t>
            </w:r>
          </w:p>
        </w:tc>
      </w:tr>
      <w:tr w:rsidR="006D55A5">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833" w:type="pct"/>
          </w:tcPr>
          <w:p w:rsidR="006D55A5" w:rsidRDefault="006D55A5">
            <w:pPr>
              <w:spacing w:line="285" w:lineRule="exact"/>
              <w:rPr>
                <w:sz w:val="24"/>
              </w:rPr>
            </w:pPr>
          </w:p>
        </w:tc>
        <w:tc>
          <w:tcPr>
            <w:tcW w:w="673" w:type="pct"/>
          </w:tcPr>
          <w:p w:rsidR="006D55A5" w:rsidRDefault="006D55A5">
            <w:pPr>
              <w:spacing w:line="285" w:lineRule="exact"/>
              <w:rPr>
                <w:sz w:val="24"/>
              </w:rPr>
            </w:pPr>
          </w:p>
        </w:tc>
        <w:tc>
          <w:tcPr>
            <w:tcW w:w="993" w:type="pct"/>
          </w:tcPr>
          <w:p w:rsidR="006D55A5" w:rsidRDefault="006D55A5">
            <w:pPr>
              <w:spacing w:line="285" w:lineRule="exact"/>
              <w:rPr>
                <w:sz w:val="24"/>
              </w:rPr>
            </w:pPr>
          </w:p>
        </w:tc>
      </w:tr>
    </w:tbl>
    <w:p w:rsidR="006D55A5" w:rsidRDefault="006D55A5">
      <w:pPr>
        <w:spacing w:line="285" w:lineRule="exact"/>
        <w:rPr>
          <w:sz w:val="24"/>
        </w:rPr>
      </w:pPr>
    </w:p>
    <w:p w:rsidR="006D55A5" w:rsidRDefault="00A93326">
      <w:pPr>
        <w:spacing w:line="285" w:lineRule="exact"/>
        <w:rPr>
          <w:sz w:val="24"/>
          <w:lang w:val="en-US"/>
        </w:rPr>
      </w:pPr>
      <w:r>
        <w:rPr>
          <w:rFonts w:hint="eastAsia"/>
          <w:sz w:val="24"/>
          <w:lang w:val="en-US"/>
        </w:rPr>
        <w:t>3.申报内容相关研究基础曾获其他科研项目资助的经历（非必填）</w:t>
      </w:r>
    </w:p>
    <w:tbl>
      <w:tblPr>
        <w:tblStyle w:val="aa"/>
        <w:tblW w:w="4996" w:type="pct"/>
        <w:tblLook w:val="04A0" w:firstRow="1" w:lastRow="0" w:firstColumn="1" w:lastColumn="0" w:noHBand="0" w:noVBand="1"/>
      </w:tblPr>
      <w:tblGrid>
        <w:gridCol w:w="1568"/>
        <w:gridCol w:w="1570"/>
        <w:gridCol w:w="1570"/>
        <w:gridCol w:w="1570"/>
        <w:gridCol w:w="1268"/>
        <w:gridCol w:w="1166"/>
        <w:gridCol w:w="2579"/>
      </w:tblGrid>
      <w:tr w:rsidR="006D55A5">
        <w:trPr>
          <w:trHeight w:val="260"/>
        </w:trPr>
        <w:tc>
          <w:tcPr>
            <w:tcW w:w="694" w:type="pct"/>
          </w:tcPr>
          <w:p w:rsidR="006D55A5" w:rsidRDefault="00A93326">
            <w:pPr>
              <w:spacing w:line="285" w:lineRule="exact"/>
              <w:rPr>
                <w:sz w:val="24"/>
              </w:rPr>
            </w:pPr>
            <w:r>
              <w:rPr>
                <w:rFonts w:hint="eastAsia"/>
                <w:sz w:val="24"/>
              </w:rPr>
              <w:t>序号</w:t>
            </w:r>
          </w:p>
        </w:tc>
        <w:tc>
          <w:tcPr>
            <w:tcW w:w="695" w:type="pct"/>
          </w:tcPr>
          <w:p w:rsidR="006D55A5" w:rsidRDefault="00A93326">
            <w:pPr>
              <w:spacing w:line="285" w:lineRule="exact"/>
              <w:rPr>
                <w:sz w:val="24"/>
              </w:rPr>
            </w:pPr>
            <w:r>
              <w:rPr>
                <w:rFonts w:hint="eastAsia"/>
                <w:sz w:val="24"/>
              </w:rPr>
              <w:t>立项年份</w:t>
            </w:r>
          </w:p>
        </w:tc>
        <w:tc>
          <w:tcPr>
            <w:tcW w:w="695" w:type="pct"/>
          </w:tcPr>
          <w:p w:rsidR="006D55A5" w:rsidRDefault="00A93326">
            <w:pPr>
              <w:spacing w:line="285" w:lineRule="exact"/>
              <w:rPr>
                <w:sz w:val="24"/>
              </w:rPr>
            </w:pPr>
            <w:r>
              <w:rPr>
                <w:rFonts w:hint="eastAsia"/>
                <w:sz w:val="24"/>
              </w:rPr>
              <w:t>项目名称</w:t>
            </w:r>
          </w:p>
        </w:tc>
        <w:tc>
          <w:tcPr>
            <w:tcW w:w="695" w:type="pct"/>
          </w:tcPr>
          <w:p w:rsidR="006D55A5" w:rsidRDefault="00A93326">
            <w:pPr>
              <w:spacing w:line="285" w:lineRule="exact"/>
              <w:rPr>
                <w:sz w:val="24"/>
              </w:rPr>
            </w:pPr>
            <w:r>
              <w:rPr>
                <w:rFonts w:hint="eastAsia"/>
                <w:sz w:val="24"/>
              </w:rPr>
              <w:t>立项部门</w:t>
            </w:r>
          </w:p>
        </w:tc>
        <w:tc>
          <w:tcPr>
            <w:tcW w:w="561" w:type="pct"/>
          </w:tcPr>
          <w:p w:rsidR="006D55A5" w:rsidRDefault="00A93326">
            <w:pPr>
              <w:spacing w:line="285" w:lineRule="exact"/>
              <w:rPr>
                <w:sz w:val="24"/>
              </w:rPr>
            </w:pPr>
            <w:r>
              <w:rPr>
                <w:rFonts w:hint="eastAsia"/>
                <w:sz w:val="24"/>
              </w:rPr>
              <w:t>项目负责人</w:t>
            </w:r>
          </w:p>
        </w:tc>
        <w:tc>
          <w:tcPr>
            <w:tcW w:w="516" w:type="pct"/>
          </w:tcPr>
          <w:p w:rsidR="006D55A5" w:rsidRDefault="00A93326">
            <w:pPr>
              <w:spacing w:line="285" w:lineRule="exact"/>
              <w:rPr>
                <w:sz w:val="24"/>
              </w:rPr>
            </w:pPr>
            <w:r>
              <w:rPr>
                <w:rFonts w:hint="eastAsia"/>
                <w:sz w:val="24"/>
              </w:rPr>
              <w:t>是否结题</w:t>
            </w:r>
          </w:p>
        </w:tc>
        <w:tc>
          <w:tcPr>
            <w:tcW w:w="1141" w:type="pct"/>
          </w:tcPr>
          <w:p w:rsidR="006D55A5" w:rsidRDefault="00A93326">
            <w:pPr>
              <w:spacing w:line="285" w:lineRule="exact"/>
              <w:rPr>
                <w:sz w:val="24"/>
              </w:rPr>
            </w:pPr>
            <w:r>
              <w:rPr>
                <w:rFonts w:hint="eastAsia"/>
                <w:sz w:val="24"/>
              </w:rPr>
              <w:t>项目研究情况简介</w:t>
            </w:r>
          </w:p>
        </w:tc>
      </w:tr>
      <w:tr w:rsidR="006D55A5">
        <w:tc>
          <w:tcPr>
            <w:tcW w:w="694"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695" w:type="pct"/>
          </w:tcPr>
          <w:p w:rsidR="006D55A5" w:rsidRDefault="006D55A5">
            <w:pPr>
              <w:spacing w:line="285" w:lineRule="exact"/>
              <w:rPr>
                <w:sz w:val="24"/>
              </w:rPr>
            </w:pPr>
          </w:p>
        </w:tc>
        <w:tc>
          <w:tcPr>
            <w:tcW w:w="561" w:type="pct"/>
          </w:tcPr>
          <w:p w:rsidR="006D55A5" w:rsidRDefault="006D55A5">
            <w:pPr>
              <w:spacing w:line="285" w:lineRule="exact"/>
              <w:rPr>
                <w:sz w:val="24"/>
              </w:rPr>
            </w:pPr>
          </w:p>
        </w:tc>
        <w:tc>
          <w:tcPr>
            <w:tcW w:w="516" w:type="pct"/>
          </w:tcPr>
          <w:p w:rsidR="006D55A5" w:rsidRDefault="006D55A5">
            <w:pPr>
              <w:spacing w:line="285" w:lineRule="exact"/>
              <w:rPr>
                <w:sz w:val="24"/>
              </w:rPr>
            </w:pPr>
          </w:p>
        </w:tc>
        <w:tc>
          <w:tcPr>
            <w:tcW w:w="1141" w:type="pct"/>
          </w:tcPr>
          <w:p w:rsidR="006D55A5" w:rsidRDefault="006D55A5">
            <w:pPr>
              <w:spacing w:line="285" w:lineRule="exact"/>
              <w:rPr>
                <w:sz w:val="24"/>
              </w:rPr>
            </w:pPr>
          </w:p>
        </w:tc>
      </w:tr>
    </w:tbl>
    <w:p w:rsidR="006D55A5" w:rsidRDefault="006D55A5">
      <w:pPr>
        <w:spacing w:line="285" w:lineRule="exact"/>
        <w:rPr>
          <w:sz w:val="24"/>
        </w:rPr>
        <w:sectPr w:rsidR="006D55A5">
          <w:pgSz w:w="11910" w:h="16840"/>
          <w:pgMar w:top="640" w:right="0" w:bottom="780" w:left="600" w:header="433" w:footer="499" w:gutter="0"/>
          <w:cols w:space="720"/>
        </w:sectPr>
      </w:pPr>
    </w:p>
    <w:p w:rsidR="006D55A5" w:rsidRDefault="00A93326">
      <w:pPr>
        <w:spacing w:before="42"/>
        <w:ind w:left="120"/>
        <w:rPr>
          <w:rFonts w:ascii="黑体" w:eastAsia="黑体"/>
          <w:sz w:val="27"/>
        </w:rPr>
      </w:pPr>
      <w:r>
        <w:rPr>
          <w:rFonts w:ascii="黑体" w:eastAsia="黑体" w:hint="eastAsia"/>
          <w:sz w:val="27"/>
        </w:rPr>
        <w:lastRenderedPageBreak/>
        <w:t>六 、合作研究单位工作分工及财政经费分配</w:t>
      </w:r>
    </w:p>
    <w:tbl>
      <w:tblPr>
        <w:tblStyle w:val="aa"/>
        <w:tblW w:w="4553" w:type="pct"/>
        <w:jc w:val="center"/>
        <w:tblLook w:val="04A0" w:firstRow="1" w:lastRow="0" w:firstColumn="1" w:lastColumn="0" w:noHBand="0" w:noVBand="1"/>
      </w:tblPr>
      <w:tblGrid>
        <w:gridCol w:w="1794"/>
        <w:gridCol w:w="3456"/>
        <w:gridCol w:w="2548"/>
        <w:gridCol w:w="2492"/>
      </w:tblGrid>
      <w:tr w:rsidR="006D55A5">
        <w:trPr>
          <w:trHeight w:val="340"/>
          <w:jc w:val="center"/>
        </w:trPr>
        <w:tc>
          <w:tcPr>
            <w:tcW w:w="871" w:type="pct"/>
          </w:tcPr>
          <w:p w:rsidR="006D55A5" w:rsidRDefault="00A93326">
            <w:pPr>
              <w:rPr>
                <w:sz w:val="24"/>
                <w:szCs w:val="24"/>
              </w:rPr>
            </w:pPr>
            <w:r>
              <w:rPr>
                <w:rFonts w:hint="eastAsia"/>
                <w:sz w:val="24"/>
                <w:szCs w:val="24"/>
              </w:rPr>
              <w:t>序号</w:t>
            </w:r>
          </w:p>
        </w:tc>
        <w:tc>
          <w:tcPr>
            <w:tcW w:w="1678" w:type="pct"/>
          </w:tcPr>
          <w:p w:rsidR="006D55A5" w:rsidRDefault="00A93326">
            <w:pPr>
              <w:rPr>
                <w:sz w:val="24"/>
                <w:szCs w:val="24"/>
              </w:rPr>
            </w:pPr>
            <w:r>
              <w:rPr>
                <w:rFonts w:hint="eastAsia"/>
                <w:sz w:val="24"/>
                <w:szCs w:val="24"/>
              </w:rPr>
              <w:t>单位名称</w:t>
            </w:r>
          </w:p>
        </w:tc>
        <w:tc>
          <w:tcPr>
            <w:tcW w:w="1238" w:type="pct"/>
          </w:tcPr>
          <w:p w:rsidR="006D55A5" w:rsidRDefault="00A93326">
            <w:pPr>
              <w:rPr>
                <w:sz w:val="24"/>
                <w:szCs w:val="24"/>
              </w:rPr>
            </w:pPr>
            <w:r>
              <w:rPr>
                <w:rFonts w:hint="eastAsia"/>
                <w:sz w:val="24"/>
                <w:szCs w:val="24"/>
              </w:rPr>
              <w:t>工作分工</w:t>
            </w:r>
          </w:p>
        </w:tc>
        <w:tc>
          <w:tcPr>
            <w:tcW w:w="1211" w:type="pct"/>
          </w:tcPr>
          <w:p w:rsidR="006D55A5" w:rsidRDefault="00A93326">
            <w:pPr>
              <w:rPr>
                <w:sz w:val="24"/>
                <w:szCs w:val="24"/>
              </w:rPr>
            </w:pPr>
            <w:r>
              <w:rPr>
                <w:rFonts w:hint="eastAsia"/>
                <w:sz w:val="24"/>
                <w:szCs w:val="24"/>
              </w:rPr>
              <w:t>财政经费分配（万元）</w:t>
            </w:r>
          </w:p>
        </w:tc>
      </w:tr>
      <w:tr w:rsidR="006D55A5">
        <w:trPr>
          <w:trHeight w:val="340"/>
          <w:jc w:val="center"/>
        </w:trPr>
        <w:tc>
          <w:tcPr>
            <w:tcW w:w="871" w:type="pct"/>
          </w:tcPr>
          <w:p w:rsidR="006D55A5" w:rsidRDefault="00A93326">
            <w:pPr>
              <w:rPr>
                <w:sz w:val="24"/>
                <w:szCs w:val="24"/>
                <w:lang w:val="en-US"/>
              </w:rPr>
            </w:pPr>
            <w:r>
              <w:rPr>
                <w:rFonts w:hint="eastAsia"/>
                <w:sz w:val="24"/>
                <w:szCs w:val="24"/>
                <w:lang w:val="en-US"/>
              </w:rPr>
              <w:t>1</w:t>
            </w: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lang w:val="en-US"/>
              </w:rPr>
            </w:pPr>
          </w:p>
        </w:tc>
        <w:tc>
          <w:tcPr>
            <w:tcW w:w="1678" w:type="pct"/>
          </w:tcPr>
          <w:p w:rsidR="006D55A5" w:rsidRDefault="006D55A5">
            <w:pPr>
              <w:rPr>
                <w:sz w:val="24"/>
                <w:szCs w:val="24"/>
              </w:rPr>
            </w:pPr>
          </w:p>
        </w:tc>
        <w:tc>
          <w:tcPr>
            <w:tcW w:w="1238" w:type="pct"/>
          </w:tcPr>
          <w:p w:rsidR="006D55A5" w:rsidRDefault="006D55A5">
            <w:pPr>
              <w:rPr>
                <w:sz w:val="24"/>
                <w:szCs w:val="24"/>
              </w:rPr>
            </w:pPr>
          </w:p>
        </w:tc>
        <w:tc>
          <w:tcPr>
            <w:tcW w:w="1211" w:type="pct"/>
          </w:tcPr>
          <w:p w:rsidR="006D55A5" w:rsidRDefault="006D55A5">
            <w:pPr>
              <w:rPr>
                <w:sz w:val="24"/>
                <w:szCs w:val="24"/>
              </w:rPr>
            </w:pPr>
          </w:p>
        </w:tc>
      </w:tr>
      <w:tr w:rsidR="006D55A5">
        <w:trPr>
          <w:trHeight w:val="340"/>
          <w:jc w:val="center"/>
        </w:trPr>
        <w:tc>
          <w:tcPr>
            <w:tcW w:w="871" w:type="pct"/>
          </w:tcPr>
          <w:p w:rsidR="006D55A5" w:rsidRDefault="006D55A5">
            <w:pPr>
              <w:rPr>
                <w:sz w:val="24"/>
                <w:szCs w:val="24"/>
              </w:rPr>
            </w:pPr>
          </w:p>
        </w:tc>
        <w:tc>
          <w:tcPr>
            <w:tcW w:w="1678" w:type="pct"/>
          </w:tcPr>
          <w:p w:rsidR="006D55A5" w:rsidRDefault="006D55A5">
            <w:pPr>
              <w:rPr>
                <w:sz w:val="24"/>
                <w:szCs w:val="24"/>
              </w:rPr>
            </w:pPr>
          </w:p>
          <w:p w:rsidR="006D55A5" w:rsidRDefault="006D55A5">
            <w:pPr>
              <w:rPr>
                <w:sz w:val="24"/>
                <w:szCs w:val="24"/>
              </w:rPr>
            </w:pPr>
          </w:p>
        </w:tc>
        <w:tc>
          <w:tcPr>
            <w:tcW w:w="1238" w:type="pct"/>
          </w:tcPr>
          <w:p w:rsidR="006D55A5" w:rsidRDefault="00A93326">
            <w:pPr>
              <w:rPr>
                <w:sz w:val="24"/>
                <w:szCs w:val="24"/>
              </w:rPr>
            </w:pPr>
            <w:r>
              <w:rPr>
                <w:rFonts w:hint="eastAsia"/>
                <w:sz w:val="24"/>
                <w:szCs w:val="24"/>
              </w:rPr>
              <w:t>合计</w:t>
            </w:r>
          </w:p>
        </w:tc>
        <w:tc>
          <w:tcPr>
            <w:tcW w:w="1211" w:type="pct"/>
          </w:tcPr>
          <w:p w:rsidR="006D55A5" w:rsidRDefault="006D55A5">
            <w:pPr>
              <w:rPr>
                <w:sz w:val="24"/>
                <w:szCs w:val="24"/>
              </w:rPr>
            </w:pPr>
          </w:p>
        </w:tc>
      </w:tr>
    </w:tbl>
    <w:p w:rsidR="006D55A5" w:rsidRDefault="006D55A5">
      <w:pPr>
        <w:spacing w:before="42"/>
        <w:ind w:left="120"/>
        <w:rPr>
          <w:rFonts w:ascii="黑体" w:eastAsia="黑体"/>
          <w:sz w:val="28"/>
          <w:szCs w:val="24"/>
        </w:rPr>
      </w:pPr>
    </w:p>
    <w:p w:rsidR="006D55A5" w:rsidRDefault="00A93326">
      <w:pPr>
        <w:spacing w:before="42"/>
        <w:ind w:left="120"/>
        <w:rPr>
          <w:rFonts w:ascii="黑体" w:eastAsia="黑体"/>
          <w:sz w:val="27"/>
        </w:rPr>
      </w:pPr>
      <w:r>
        <w:rPr>
          <w:rFonts w:ascii="黑体" w:eastAsia="黑体" w:hint="eastAsia"/>
          <w:sz w:val="28"/>
          <w:szCs w:val="24"/>
        </w:rPr>
        <w:t>七 、附件清单</w:t>
      </w:r>
    </w:p>
    <w:tbl>
      <w:tblPr>
        <w:tblStyle w:val="aa"/>
        <w:tblW w:w="10280" w:type="dxa"/>
        <w:jc w:val="center"/>
        <w:tblLayout w:type="fixed"/>
        <w:tblLook w:val="04A0" w:firstRow="1" w:lastRow="0" w:firstColumn="1" w:lastColumn="0" w:noHBand="0" w:noVBand="1"/>
      </w:tblPr>
      <w:tblGrid>
        <w:gridCol w:w="1701"/>
        <w:gridCol w:w="2693"/>
        <w:gridCol w:w="2977"/>
        <w:gridCol w:w="2909"/>
      </w:tblGrid>
      <w:tr w:rsidR="006D55A5">
        <w:trPr>
          <w:trHeight w:val="340"/>
          <w:jc w:val="center"/>
        </w:trPr>
        <w:tc>
          <w:tcPr>
            <w:tcW w:w="1701" w:type="dxa"/>
          </w:tcPr>
          <w:p w:rsidR="006D55A5" w:rsidRDefault="00A93326">
            <w:pPr>
              <w:rPr>
                <w:sz w:val="24"/>
                <w:szCs w:val="24"/>
              </w:rPr>
            </w:pPr>
            <w:r>
              <w:rPr>
                <w:rFonts w:hint="eastAsia"/>
                <w:sz w:val="24"/>
                <w:szCs w:val="24"/>
              </w:rPr>
              <w:t>序号</w:t>
            </w:r>
          </w:p>
        </w:tc>
        <w:tc>
          <w:tcPr>
            <w:tcW w:w="2693" w:type="dxa"/>
          </w:tcPr>
          <w:p w:rsidR="006D55A5" w:rsidRDefault="00A93326">
            <w:pPr>
              <w:rPr>
                <w:sz w:val="24"/>
                <w:szCs w:val="24"/>
              </w:rPr>
            </w:pPr>
            <w:r>
              <w:rPr>
                <w:rFonts w:hint="eastAsia"/>
                <w:sz w:val="24"/>
                <w:szCs w:val="24"/>
              </w:rPr>
              <w:t>附件名称</w:t>
            </w:r>
          </w:p>
        </w:tc>
        <w:tc>
          <w:tcPr>
            <w:tcW w:w="2977" w:type="dxa"/>
          </w:tcPr>
          <w:p w:rsidR="006D55A5" w:rsidRDefault="00A93326">
            <w:pPr>
              <w:rPr>
                <w:sz w:val="24"/>
                <w:szCs w:val="24"/>
              </w:rPr>
            </w:pPr>
            <w:r>
              <w:rPr>
                <w:rFonts w:hint="eastAsia"/>
                <w:sz w:val="24"/>
                <w:szCs w:val="24"/>
              </w:rPr>
              <w:t>附件类型</w:t>
            </w:r>
          </w:p>
        </w:tc>
        <w:tc>
          <w:tcPr>
            <w:tcW w:w="2909" w:type="dxa"/>
          </w:tcPr>
          <w:p w:rsidR="006D55A5" w:rsidRDefault="00A93326">
            <w:pPr>
              <w:rPr>
                <w:sz w:val="24"/>
                <w:szCs w:val="24"/>
              </w:rPr>
            </w:pPr>
            <w:r>
              <w:rPr>
                <w:rFonts w:hint="eastAsia"/>
                <w:sz w:val="24"/>
                <w:szCs w:val="24"/>
              </w:rPr>
              <w:t>附件说明</w:t>
            </w:r>
          </w:p>
        </w:tc>
      </w:tr>
      <w:tr w:rsidR="006D55A5">
        <w:trPr>
          <w:trHeight w:val="340"/>
          <w:jc w:val="center"/>
        </w:trPr>
        <w:tc>
          <w:tcPr>
            <w:tcW w:w="1701" w:type="dxa"/>
          </w:tcPr>
          <w:p w:rsidR="006D55A5" w:rsidRDefault="006D55A5">
            <w:pPr>
              <w:rPr>
                <w:sz w:val="24"/>
                <w:szCs w:val="24"/>
              </w:rPr>
            </w:pPr>
          </w:p>
        </w:tc>
        <w:tc>
          <w:tcPr>
            <w:tcW w:w="2693" w:type="dxa"/>
          </w:tcPr>
          <w:p w:rsidR="006D55A5" w:rsidRDefault="006D55A5">
            <w:pPr>
              <w:rPr>
                <w:sz w:val="24"/>
                <w:szCs w:val="24"/>
              </w:rPr>
            </w:pPr>
          </w:p>
        </w:tc>
        <w:tc>
          <w:tcPr>
            <w:tcW w:w="2977" w:type="dxa"/>
          </w:tcPr>
          <w:p w:rsidR="006D55A5" w:rsidRDefault="006D55A5">
            <w:pPr>
              <w:rPr>
                <w:sz w:val="24"/>
                <w:szCs w:val="24"/>
              </w:rPr>
            </w:pPr>
          </w:p>
        </w:tc>
        <w:tc>
          <w:tcPr>
            <w:tcW w:w="2909" w:type="dxa"/>
          </w:tcPr>
          <w:p w:rsidR="006D55A5" w:rsidRDefault="006D55A5">
            <w:pPr>
              <w:rPr>
                <w:sz w:val="24"/>
                <w:szCs w:val="24"/>
              </w:rPr>
            </w:pPr>
          </w:p>
        </w:tc>
      </w:tr>
    </w:tbl>
    <w:p w:rsidR="006D55A5" w:rsidRDefault="006D55A5">
      <w:pPr>
        <w:rPr>
          <w:rFonts w:ascii="黑体" w:eastAsia="黑体"/>
          <w:sz w:val="27"/>
        </w:rPr>
        <w:sectPr w:rsidR="006D55A5">
          <w:headerReference w:type="even" r:id="rId17"/>
          <w:headerReference w:type="default" r:id="rId18"/>
          <w:footerReference w:type="default" r:id="rId19"/>
          <w:headerReference w:type="first" r:id="rId20"/>
          <w:pgSz w:w="11910" w:h="16840"/>
          <w:pgMar w:top="940" w:right="0" w:bottom="780" w:left="600" w:header="0" w:footer="581" w:gutter="0"/>
          <w:pgNumType w:start="6"/>
          <w:cols w:space="720"/>
        </w:sectPr>
      </w:pPr>
    </w:p>
    <w:p w:rsidR="006D55A5" w:rsidRDefault="00A93326">
      <w:pPr>
        <w:ind w:firstLineChars="200" w:firstLine="723"/>
        <w:jc w:val="center"/>
        <w:rPr>
          <w:b/>
          <w:bCs/>
          <w:sz w:val="36"/>
          <w:szCs w:val="36"/>
        </w:rPr>
      </w:pPr>
      <w:r>
        <w:rPr>
          <w:rFonts w:hint="eastAsia"/>
          <w:b/>
          <w:bCs/>
          <w:sz w:val="36"/>
          <w:szCs w:val="36"/>
        </w:rPr>
        <w:lastRenderedPageBreak/>
        <w:t>广东省基础与应用基础研究基金</w:t>
      </w:r>
    </w:p>
    <w:p w:rsidR="006D55A5" w:rsidRDefault="00A93326">
      <w:pPr>
        <w:ind w:firstLineChars="200" w:firstLine="723"/>
        <w:jc w:val="center"/>
        <w:rPr>
          <w:b/>
          <w:bCs/>
          <w:sz w:val="36"/>
          <w:szCs w:val="36"/>
        </w:rPr>
      </w:pPr>
      <w:r>
        <w:rPr>
          <w:rFonts w:hint="eastAsia"/>
          <w:b/>
          <w:bCs/>
          <w:sz w:val="36"/>
          <w:szCs w:val="36"/>
        </w:rPr>
        <w:t>海上风电联合基金——面上项目报告正文模板</w:t>
      </w:r>
    </w:p>
    <w:p w:rsidR="006D55A5" w:rsidRDefault="00A93326">
      <w:pPr>
        <w:ind w:firstLineChars="200" w:firstLine="562"/>
        <w:rPr>
          <w:i/>
          <w:iCs/>
          <w:sz w:val="28"/>
          <w:szCs w:val="28"/>
        </w:rPr>
      </w:pPr>
      <w:r>
        <w:rPr>
          <w:rFonts w:hint="eastAsia"/>
          <w:b/>
          <w:bCs/>
          <w:sz w:val="28"/>
          <w:szCs w:val="28"/>
        </w:rPr>
        <w:t>参照以下提纲撰写，</w:t>
      </w:r>
      <w:r>
        <w:rPr>
          <w:rFonts w:hint="eastAsia"/>
          <w:sz w:val="28"/>
          <w:szCs w:val="28"/>
        </w:rPr>
        <w:t>要求内容翔实、清晰，层次分明，标题突出</w:t>
      </w:r>
      <w:r>
        <w:rPr>
          <w:rFonts w:hint="eastAsia"/>
          <w:i/>
          <w:iCs/>
          <w:sz w:val="28"/>
          <w:szCs w:val="28"/>
        </w:rPr>
        <w:t>。</w:t>
      </w:r>
    </w:p>
    <w:p w:rsidR="006D55A5" w:rsidRDefault="00A93326">
      <w:pPr>
        <w:ind w:firstLineChars="200" w:firstLine="560"/>
        <w:rPr>
          <w:i/>
          <w:iCs/>
          <w:sz w:val="28"/>
          <w:szCs w:val="28"/>
        </w:rPr>
      </w:pPr>
      <w:r>
        <w:rPr>
          <w:rFonts w:hint="eastAsia"/>
          <w:i/>
          <w:iCs/>
          <w:sz w:val="28"/>
          <w:szCs w:val="28"/>
        </w:rPr>
        <w:t>（请在开头阐明申请本联合基金中相应的研究方向名称，如申请海上风电联合基金“专题一：</w:t>
      </w:r>
      <w:r>
        <w:rPr>
          <w:rFonts w:hint="eastAsia"/>
          <w:i/>
          <w:iCs/>
          <w:sz w:val="28"/>
          <w:szCs w:val="28"/>
          <w:lang w:val="en-US"/>
        </w:rPr>
        <w:t>.....</w:t>
      </w:r>
      <w:r>
        <w:rPr>
          <w:rFonts w:hint="eastAsia"/>
          <w:i/>
          <w:iCs/>
          <w:sz w:val="28"/>
          <w:szCs w:val="28"/>
        </w:rPr>
        <w:t>”面上项目</w:t>
      </w:r>
      <w:r>
        <w:rPr>
          <w:rFonts w:hint="eastAsia"/>
          <w:i/>
          <w:iCs/>
          <w:sz w:val="28"/>
          <w:szCs w:val="28"/>
          <w:lang w:val="en-US"/>
        </w:rPr>
        <w:t>,研究方向为“.............”。以便评审专家清楚了解申请人所针对的研究题目和内容。</w:t>
      </w:r>
      <w:r>
        <w:rPr>
          <w:rFonts w:hint="eastAsia"/>
          <w:i/>
          <w:iCs/>
          <w:sz w:val="28"/>
          <w:szCs w:val="28"/>
        </w:rPr>
        <w:t>）</w:t>
      </w:r>
    </w:p>
    <w:p w:rsidR="008B3434" w:rsidRPr="008B3434" w:rsidRDefault="008B3434" w:rsidP="008B3434">
      <w:pPr>
        <w:pStyle w:val="a0"/>
        <w:rPr>
          <w:rFonts w:eastAsiaTheme="minorEastAsia"/>
          <w:color w:val="FF0000"/>
        </w:rPr>
      </w:pPr>
      <w:r w:rsidRPr="008B3434">
        <w:rPr>
          <w:rFonts w:eastAsiaTheme="minorEastAsia" w:hint="eastAsia"/>
          <w:color w:val="FF0000"/>
          <w:highlight w:val="yellow"/>
        </w:rPr>
        <w:t>宽频振荡抑制方法、在线实时调整、低开关频率、预测控制、谐波提取</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立论依据</w:t>
      </w:r>
    </w:p>
    <w:p w:rsidR="00BF543B" w:rsidRPr="00BF543B" w:rsidRDefault="00BF543B" w:rsidP="00BF543B">
      <w:pPr>
        <w:pStyle w:val="a0"/>
        <w:ind w:firstLineChars="200" w:firstLine="480"/>
        <w:rPr>
          <w:rFonts w:eastAsiaTheme="minorEastAsia"/>
          <w:color w:val="FF0000"/>
          <w:sz w:val="24"/>
          <w:szCs w:val="24"/>
        </w:rPr>
      </w:pPr>
      <w:r w:rsidRPr="00BF543B">
        <w:rPr>
          <w:rFonts w:eastAsiaTheme="minorEastAsia" w:hint="eastAsia"/>
          <w:color w:val="FF0000"/>
          <w:sz w:val="24"/>
          <w:szCs w:val="24"/>
        </w:rPr>
        <w:t>本专题的科学目标：</w:t>
      </w:r>
      <w:r w:rsidRPr="00BF543B">
        <w:rPr>
          <w:rFonts w:eastAsiaTheme="minorEastAsia"/>
          <w:color w:val="FF0000"/>
          <w:sz w:val="24"/>
          <w:szCs w:val="24"/>
        </w:rPr>
        <w:t xml:space="preserve"> </w:t>
      </w:r>
      <w:r w:rsidRPr="00BF543B">
        <w:rPr>
          <w:rFonts w:eastAsiaTheme="minorEastAsia"/>
          <w:color w:val="FF0000"/>
          <w:sz w:val="24"/>
          <w:szCs w:val="24"/>
        </w:rPr>
        <w:t>针对大容量海上风电并网、</w:t>
      </w:r>
      <w:r w:rsidRPr="00BF543B">
        <w:rPr>
          <w:rFonts w:eastAsiaTheme="minorEastAsia"/>
          <w:color w:val="FF0000"/>
          <w:sz w:val="24"/>
          <w:szCs w:val="24"/>
        </w:rPr>
        <w:t xml:space="preserve"> </w:t>
      </w:r>
      <w:r w:rsidRPr="00BF543B">
        <w:rPr>
          <w:rFonts w:eastAsiaTheme="minorEastAsia"/>
          <w:color w:val="FF0000"/>
          <w:sz w:val="24"/>
          <w:szCs w:val="24"/>
        </w:rPr>
        <w:t>综合消纳以</w:t>
      </w:r>
      <w:r w:rsidRPr="00BF543B">
        <w:rPr>
          <w:rFonts w:eastAsiaTheme="minorEastAsia" w:hint="eastAsia"/>
          <w:color w:val="FF0000"/>
          <w:sz w:val="24"/>
          <w:szCs w:val="24"/>
        </w:rPr>
        <w:t>及系统安全运行问题，</w:t>
      </w:r>
      <w:r w:rsidRPr="00BF543B">
        <w:rPr>
          <w:rFonts w:eastAsiaTheme="minorEastAsia"/>
          <w:color w:val="FF0000"/>
          <w:sz w:val="24"/>
          <w:szCs w:val="24"/>
        </w:rPr>
        <w:t xml:space="preserve"> </w:t>
      </w:r>
      <w:r w:rsidRPr="00BF543B">
        <w:rPr>
          <w:rFonts w:eastAsiaTheme="minorEastAsia"/>
          <w:color w:val="FF0000"/>
          <w:sz w:val="24"/>
          <w:szCs w:val="24"/>
        </w:rPr>
        <w:t>研究基于新型拓扑结构的</w:t>
      </w:r>
      <w:r w:rsidRPr="00BF543B">
        <w:rPr>
          <w:rFonts w:eastAsiaTheme="minorEastAsia"/>
          <w:color w:val="FF0000"/>
          <w:sz w:val="24"/>
          <w:szCs w:val="24"/>
          <w:highlight w:val="yellow"/>
        </w:rPr>
        <w:t>轻型海上风电换</w:t>
      </w:r>
      <w:r w:rsidRPr="00BF543B">
        <w:rPr>
          <w:rFonts w:eastAsiaTheme="minorEastAsia" w:hint="eastAsia"/>
          <w:color w:val="FF0000"/>
          <w:sz w:val="24"/>
          <w:szCs w:val="24"/>
          <w:highlight w:val="yellow"/>
        </w:rPr>
        <w:t>流技术</w:t>
      </w:r>
      <w:r w:rsidRPr="00BF543B">
        <w:rPr>
          <w:rFonts w:eastAsiaTheme="minorEastAsia" w:hint="eastAsia"/>
          <w:color w:val="FF0000"/>
          <w:sz w:val="24"/>
          <w:szCs w:val="24"/>
        </w:rPr>
        <w:t>、</w:t>
      </w:r>
      <w:r w:rsidRPr="00BF543B">
        <w:rPr>
          <w:rFonts w:eastAsiaTheme="minorEastAsia"/>
          <w:color w:val="FF0000"/>
          <w:sz w:val="24"/>
          <w:szCs w:val="24"/>
        </w:rPr>
        <w:t xml:space="preserve"> </w:t>
      </w:r>
      <w:r w:rsidRPr="00BF543B">
        <w:rPr>
          <w:rFonts w:eastAsiaTheme="minorEastAsia"/>
          <w:color w:val="FF0000"/>
          <w:sz w:val="24"/>
          <w:szCs w:val="24"/>
        </w:rPr>
        <w:t>多元化综合消纳技术及系统状态评价与智能运维技术，</w:t>
      </w:r>
      <w:r w:rsidRPr="00BF543B">
        <w:rPr>
          <w:rFonts w:eastAsiaTheme="minorEastAsia" w:hint="eastAsia"/>
          <w:color w:val="FF0000"/>
          <w:sz w:val="24"/>
          <w:szCs w:val="24"/>
        </w:rPr>
        <w:t>为大规模海上风电系统安全运行提供技术支撑。</w:t>
      </w:r>
    </w:p>
    <w:p w:rsidR="00BF543B" w:rsidRPr="00BF543B" w:rsidRDefault="00BF543B" w:rsidP="00BF543B">
      <w:pPr>
        <w:pStyle w:val="a0"/>
        <w:rPr>
          <w:rFonts w:eastAsiaTheme="minorEastAsia"/>
        </w:rPr>
      </w:pPr>
      <w:r>
        <w:rPr>
          <w:rStyle w:val="fontstyle01"/>
          <w:rFonts w:hint="default"/>
          <w:highlight w:val="yellow"/>
        </w:rPr>
        <w:t>指南方向：</w:t>
      </w:r>
      <w:r w:rsidRPr="00BF543B">
        <w:rPr>
          <w:rStyle w:val="fontstyle01"/>
          <w:rFonts w:hint="default"/>
          <w:highlight w:val="yellow"/>
        </w:rPr>
        <w:t>海上风电直流送出宽频振荡及抑制技术</w:t>
      </w:r>
    </w:p>
    <w:p w:rsidR="006D55A5" w:rsidRDefault="00A93326">
      <w:pPr>
        <w:numPr>
          <w:ilvl w:val="0"/>
          <w:numId w:val="3"/>
        </w:numPr>
        <w:autoSpaceDE/>
        <w:autoSpaceDN/>
        <w:ind w:firstLineChars="200" w:firstLine="562"/>
        <w:rPr>
          <w:sz w:val="28"/>
          <w:szCs w:val="28"/>
        </w:rPr>
      </w:pPr>
      <w:r>
        <w:rPr>
          <w:rFonts w:hint="eastAsia"/>
          <w:b/>
          <w:bCs/>
          <w:sz w:val="28"/>
          <w:szCs w:val="28"/>
        </w:rPr>
        <w:t>研究意义</w:t>
      </w:r>
      <w:r>
        <w:rPr>
          <w:rFonts w:hint="eastAsia"/>
          <w:sz w:val="28"/>
          <w:szCs w:val="28"/>
        </w:rPr>
        <w:t>（</w:t>
      </w:r>
      <w:r>
        <w:rPr>
          <w:rFonts w:hint="eastAsia"/>
          <w:b/>
          <w:bCs/>
          <w:sz w:val="28"/>
          <w:szCs w:val="28"/>
        </w:rPr>
        <w:t>围绕指南方向</w:t>
      </w:r>
      <w:r>
        <w:rPr>
          <w:rFonts w:hint="eastAsia"/>
          <w:sz w:val="28"/>
          <w:szCs w:val="28"/>
        </w:rPr>
        <w:t>，对基础研究，着</w:t>
      </w:r>
      <w:r w:rsidRPr="00DE0D16">
        <w:rPr>
          <w:rFonts w:hint="eastAsia"/>
          <w:sz w:val="28"/>
          <w:szCs w:val="28"/>
        </w:rPr>
        <w:t>重结合</w:t>
      </w:r>
      <w:r w:rsidRPr="00DE0D16">
        <w:rPr>
          <w:rFonts w:hint="eastAsia"/>
          <w:color w:val="FF0000"/>
          <w:sz w:val="28"/>
          <w:szCs w:val="28"/>
        </w:rPr>
        <w:t>国际科学发展趋势</w:t>
      </w:r>
      <w:r w:rsidRPr="00DE0D16">
        <w:rPr>
          <w:rFonts w:hint="eastAsia"/>
          <w:sz w:val="28"/>
          <w:szCs w:val="28"/>
        </w:rPr>
        <w:t>，论述项目的科学意义；</w:t>
      </w:r>
      <w:r>
        <w:rPr>
          <w:rFonts w:hint="eastAsia"/>
          <w:sz w:val="28"/>
          <w:szCs w:val="28"/>
        </w:rPr>
        <w:t>对</w:t>
      </w:r>
      <w:r w:rsidRPr="00DE0D16">
        <w:rPr>
          <w:rFonts w:hint="eastAsia"/>
          <w:sz w:val="28"/>
          <w:szCs w:val="28"/>
          <w:highlight w:val="green"/>
        </w:rPr>
        <w:t>应用基础研究</w:t>
      </w:r>
      <w:r>
        <w:rPr>
          <w:rFonts w:hint="eastAsia"/>
          <w:sz w:val="28"/>
          <w:szCs w:val="28"/>
        </w:rPr>
        <w:t>，着重结合</w:t>
      </w:r>
      <w:r w:rsidRPr="008B3434">
        <w:rPr>
          <w:rFonts w:hint="eastAsia"/>
          <w:color w:val="FF0000"/>
          <w:sz w:val="28"/>
          <w:szCs w:val="28"/>
        </w:rPr>
        <w:t>学科前沿</w:t>
      </w:r>
      <w:r>
        <w:rPr>
          <w:rFonts w:hint="eastAsia"/>
          <w:sz w:val="28"/>
          <w:szCs w:val="28"/>
        </w:rPr>
        <w:t>、</w:t>
      </w:r>
      <w:r w:rsidRPr="00DE0D16">
        <w:rPr>
          <w:rFonts w:hint="eastAsia"/>
          <w:sz w:val="28"/>
          <w:szCs w:val="28"/>
          <w:highlight w:val="green"/>
        </w:rPr>
        <w:t>围绕国民经济和社会发展中的重要科</w:t>
      </w:r>
      <w:r w:rsidRPr="00DE0D16">
        <w:rPr>
          <w:rFonts w:hint="eastAsia"/>
          <w:sz w:val="28"/>
          <w:szCs w:val="28"/>
          <w:highlight w:val="green"/>
          <w:lang w:val="en-US"/>
        </w:rPr>
        <w:t>学</w:t>
      </w:r>
      <w:r w:rsidRPr="00DE0D16">
        <w:rPr>
          <w:rFonts w:hint="eastAsia"/>
          <w:sz w:val="28"/>
          <w:szCs w:val="28"/>
          <w:highlight w:val="green"/>
        </w:rPr>
        <w:t>问题</w:t>
      </w:r>
      <w:r>
        <w:rPr>
          <w:rFonts w:hint="eastAsia"/>
          <w:sz w:val="28"/>
          <w:szCs w:val="28"/>
        </w:rPr>
        <w:t>，论述其应用前景）。</w:t>
      </w:r>
    </w:p>
    <w:p w:rsidR="008B3434" w:rsidRPr="008B3434" w:rsidRDefault="008B3434" w:rsidP="008B3434">
      <w:pPr>
        <w:pStyle w:val="a0"/>
        <w:rPr>
          <w:rFonts w:eastAsiaTheme="minorEastAsia"/>
        </w:rPr>
      </w:pPr>
      <w:r>
        <w:rPr>
          <w:rFonts w:ascii="宋体" w:eastAsia="宋体" w:hAnsi="宋体" w:cs="宋体" w:hint="eastAsia"/>
          <w:b/>
          <w:bCs/>
          <w:sz w:val="28"/>
          <w:szCs w:val="28"/>
        </w:rPr>
        <w:t>学科前沿：预测控制</w:t>
      </w:r>
      <w:r w:rsidR="00651C5F">
        <w:rPr>
          <w:rFonts w:ascii="宋体" w:eastAsia="宋体" w:hAnsi="宋体" w:cs="宋体" w:hint="eastAsia"/>
          <w:b/>
          <w:bCs/>
          <w:sz w:val="28"/>
          <w:szCs w:val="28"/>
        </w:rPr>
        <w:t>；科学问题，宽频振荡、能量迁移机制</w:t>
      </w:r>
    </w:p>
    <w:p w:rsidR="00BF543B" w:rsidRPr="00DE0D16" w:rsidRDefault="00B66A1A" w:rsidP="00B66A1A">
      <w:pPr>
        <w:pStyle w:val="a0"/>
        <w:ind w:firstLineChars="200" w:firstLine="560"/>
        <w:rPr>
          <w:rFonts w:ascii="Times New Roman" w:eastAsia="宋体" w:hAnsi="Times New Roman" w:cs="Times New Roman"/>
          <w:sz w:val="28"/>
          <w:szCs w:val="28"/>
        </w:rPr>
      </w:pPr>
      <w:r>
        <w:rPr>
          <w:rFonts w:ascii="宋体" w:eastAsia="宋体" w:hAnsi="宋体" w:cs="宋体" w:hint="eastAsia"/>
          <w:sz w:val="28"/>
          <w:szCs w:val="28"/>
        </w:rPr>
        <w:t>近年来，</w:t>
      </w:r>
      <w:r w:rsidRPr="00B66A1A">
        <w:rPr>
          <w:rFonts w:ascii="宋体" w:eastAsia="宋体" w:hAnsi="宋体" w:cs="宋体" w:hint="eastAsia"/>
          <w:sz w:val="28"/>
          <w:szCs w:val="28"/>
        </w:rPr>
        <w:t>新能源发电主要以电力电子变换器作为接口接入到电网，随着并网变换器接入到电网的数量急剧增加，变换器与电网之间的“器</w:t>
      </w:r>
      <w:r w:rsidRPr="00B66A1A">
        <w:rPr>
          <w:rFonts w:ascii="宋体" w:eastAsia="宋体" w:hAnsi="宋体" w:cs="宋体"/>
          <w:sz w:val="28"/>
          <w:szCs w:val="28"/>
        </w:rPr>
        <w:t>-网”交互耦合作用以及变换器与变换器之间的交</w:t>
      </w:r>
      <w:r w:rsidRPr="00B66A1A">
        <w:rPr>
          <w:rFonts w:ascii="宋体" w:eastAsia="宋体" w:hAnsi="宋体" w:cs="宋体" w:hint="eastAsia"/>
          <w:sz w:val="28"/>
          <w:szCs w:val="28"/>
        </w:rPr>
        <w:t>互耦合作用越来越</w:t>
      </w:r>
      <w:r>
        <w:rPr>
          <w:rFonts w:ascii="宋体" w:eastAsia="宋体" w:hAnsi="宋体" w:cs="宋体" w:hint="eastAsia"/>
          <w:sz w:val="28"/>
          <w:szCs w:val="28"/>
        </w:rPr>
        <w:t>复杂。同时，</w:t>
      </w:r>
      <w:r w:rsidRPr="00B66A1A">
        <w:rPr>
          <w:rFonts w:ascii="宋体" w:eastAsia="宋体" w:hAnsi="宋体" w:cs="宋体" w:hint="eastAsia"/>
          <w:sz w:val="28"/>
          <w:szCs w:val="28"/>
        </w:rPr>
        <w:t>与传统旋转发电机不同，新</w:t>
      </w:r>
      <w:r w:rsidRPr="00DE0D16">
        <w:rPr>
          <w:rFonts w:ascii="Times New Roman" w:eastAsia="宋体" w:hAnsi="Times New Roman" w:cs="Times New Roman"/>
          <w:sz w:val="28"/>
          <w:szCs w:val="28"/>
        </w:rPr>
        <w:t>能源机组多采用电力电子变流器接入电网，变流器与电网相互作用，可能引发谐振或振荡问题，造成机组跳闸乃至设备损坏，危及电网的安全稳定运行</w:t>
      </w:r>
      <w:r w:rsidR="00DE0D16" w:rsidRPr="00DE0D16">
        <w:rPr>
          <w:rFonts w:ascii="Times New Roman" w:eastAsia="宋体" w:hAnsi="Times New Roman" w:cs="Times New Roman"/>
          <w:sz w:val="28"/>
          <w:szCs w:val="28"/>
          <w:highlight w:val="green"/>
        </w:rPr>
        <w:t>【</w:t>
      </w:r>
      <w:r w:rsidR="00DE0D16" w:rsidRPr="00DE0D16">
        <w:rPr>
          <w:rFonts w:ascii="Times New Roman" w:eastAsia="宋体" w:hAnsi="Times New Roman" w:cs="Times New Roman"/>
          <w:sz w:val="28"/>
          <w:szCs w:val="28"/>
          <w:highlight w:val="green"/>
        </w:rPr>
        <w:t>1-2</w:t>
      </w:r>
      <w:r w:rsidR="00DE0D16" w:rsidRPr="00DE0D16">
        <w:rPr>
          <w:rFonts w:ascii="Times New Roman" w:eastAsia="宋体" w:hAnsi="Times New Roman" w:cs="Times New Roman"/>
          <w:sz w:val="28"/>
          <w:szCs w:val="28"/>
          <w:highlight w:val="green"/>
        </w:rPr>
        <w:t>】</w:t>
      </w:r>
      <w:r w:rsidRPr="00DE0D16">
        <w:rPr>
          <w:rFonts w:ascii="Times New Roman" w:eastAsia="宋体" w:hAnsi="Times New Roman" w:cs="Times New Roman"/>
          <w:sz w:val="28"/>
          <w:szCs w:val="28"/>
        </w:rPr>
        <w:t>。</w:t>
      </w:r>
    </w:p>
    <w:p w:rsidR="00DE0D16" w:rsidRDefault="00DE0D16" w:rsidP="00DE0D16">
      <w:pPr>
        <w:pStyle w:val="a0"/>
        <w:ind w:firstLineChars="200" w:firstLine="560"/>
        <w:rPr>
          <w:rFonts w:ascii="Times New Roman" w:eastAsia="宋体" w:hAnsi="Times New Roman" w:cs="Times New Roman"/>
          <w:sz w:val="28"/>
          <w:szCs w:val="28"/>
          <w:lang w:val="en-US"/>
        </w:rPr>
      </w:pPr>
      <w:r w:rsidRPr="00DE0D16">
        <w:rPr>
          <w:rFonts w:ascii="Times New Roman" w:eastAsia="宋体" w:hAnsi="Times New Roman" w:cs="Times New Roman"/>
          <w:sz w:val="28"/>
          <w:szCs w:val="28"/>
          <w:lang w:val="en-US"/>
        </w:rPr>
        <w:t xml:space="preserve">2009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10 </w:t>
      </w:r>
      <w:r w:rsidRPr="00DE0D16">
        <w:rPr>
          <w:rFonts w:ascii="Times New Roman" w:eastAsia="宋体" w:hAnsi="Times New Roman" w:cs="Times New Roman"/>
          <w:sz w:val="28"/>
          <w:szCs w:val="28"/>
          <w:lang w:val="en-US"/>
        </w:rPr>
        <w:t>月，美国德州某风场的双馈</w:t>
      </w:r>
      <w:r w:rsidRPr="00DE0D16">
        <w:rPr>
          <w:rFonts w:ascii="Times New Roman" w:eastAsia="宋体" w:hAnsi="Times New Roman" w:cs="Times New Roman" w:hint="eastAsia"/>
          <w:sz w:val="28"/>
          <w:szCs w:val="28"/>
          <w:lang w:val="en-US"/>
        </w:rPr>
        <w:t>风机群与串补电网间发生频率约</w:t>
      </w:r>
      <w:r w:rsidRPr="00DE0D16">
        <w:rPr>
          <w:rFonts w:ascii="Times New Roman" w:eastAsia="宋体" w:hAnsi="Times New Roman" w:cs="Times New Roman"/>
          <w:sz w:val="28"/>
          <w:szCs w:val="28"/>
          <w:lang w:val="en-US"/>
        </w:rPr>
        <w:t xml:space="preserve"> 20Hz </w:t>
      </w:r>
      <w:r w:rsidRPr="00DE0D16">
        <w:rPr>
          <w:rFonts w:ascii="Times New Roman" w:eastAsia="宋体" w:hAnsi="Times New Roman" w:cs="Times New Roman"/>
          <w:sz w:val="28"/>
          <w:szCs w:val="28"/>
          <w:lang w:val="en-US"/>
        </w:rPr>
        <w:t>的次同步谐</w:t>
      </w:r>
      <w:r w:rsidRPr="00DE0D16">
        <w:rPr>
          <w:rFonts w:ascii="Times New Roman" w:eastAsia="宋体" w:hAnsi="Times New Roman" w:cs="Times New Roman" w:hint="eastAsia"/>
          <w:sz w:val="28"/>
          <w:szCs w:val="28"/>
          <w:lang w:val="en-US"/>
        </w:rPr>
        <w:t>振</w:t>
      </w:r>
      <w:r w:rsidRPr="00DE0D16">
        <w:rPr>
          <w:rFonts w:ascii="Times New Roman" w:eastAsia="宋体" w:hAnsi="Times New Roman" w:cs="Times New Roman"/>
          <w:sz w:val="28"/>
          <w:szCs w:val="28"/>
          <w:lang w:val="en-US"/>
        </w:rPr>
        <w:t>(sub-synchronous oscillation</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SSR)</w:t>
      </w:r>
      <w:r w:rsidRPr="00DE0D16">
        <w:rPr>
          <w:rFonts w:ascii="Times New Roman" w:eastAsia="宋体" w:hAnsi="Times New Roman" w:cs="Times New Roman"/>
          <w:sz w:val="28"/>
          <w:szCs w:val="28"/>
          <w:lang w:val="en-US"/>
        </w:rPr>
        <w:t>事故，造成大</w:t>
      </w:r>
      <w:r w:rsidRPr="00DE0D16">
        <w:rPr>
          <w:rFonts w:ascii="Times New Roman" w:eastAsia="宋体" w:hAnsi="Times New Roman" w:cs="Times New Roman" w:hint="eastAsia"/>
          <w:sz w:val="28"/>
          <w:szCs w:val="28"/>
          <w:lang w:val="en-US"/>
        </w:rPr>
        <w:t>量风机的撬杠电路损坏和脱网</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hint="eastAsia"/>
          <w:sz w:val="28"/>
          <w:szCs w:val="28"/>
          <w:highlight w:val="green"/>
          <w:lang w:val="en-US"/>
        </w:rPr>
        <w:t>3</w:t>
      </w:r>
      <w:r w:rsidRPr="00DE0D16">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2012 </w:t>
      </w:r>
      <w:r w:rsidRPr="00DE0D16">
        <w:rPr>
          <w:rFonts w:ascii="Times New Roman" w:eastAsia="宋体" w:hAnsi="Times New Roman" w:cs="Times New Roman"/>
          <w:sz w:val="28"/>
          <w:szCs w:val="28"/>
          <w:lang w:val="en-US"/>
        </w:rPr>
        <w:t>年以来，</w:t>
      </w:r>
      <w:r w:rsidRPr="00DE0D16">
        <w:rPr>
          <w:rFonts w:ascii="Times New Roman" w:eastAsia="宋体" w:hAnsi="Times New Roman" w:cs="Times New Roman" w:hint="eastAsia"/>
          <w:sz w:val="28"/>
          <w:szCs w:val="28"/>
          <w:lang w:val="en-US"/>
        </w:rPr>
        <w:t>我国张北地区也发生了多起双馈风电机组经串补并网</w:t>
      </w:r>
      <w:r w:rsidRPr="00DE0D16">
        <w:rPr>
          <w:rFonts w:ascii="Times New Roman" w:eastAsia="宋体" w:hAnsi="Times New Roman" w:cs="Times New Roman" w:hint="eastAsia"/>
          <w:sz w:val="28"/>
          <w:szCs w:val="28"/>
          <w:lang w:val="en-US"/>
        </w:rPr>
        <w:lastRenderedPageBreak/>
        <w:t>次同步振荡事故</w:t>
      </w:r>
      <w:r w:rsidR="00907F2A" w:rsidRPr="00907F2A">
        <w:rPr>
          <w:rFonts w:ascii="Times New Roman" w:eastAsia="宋体" w:hAnsi="Times New Roman" w:cs="Times New Roman" w:hint="eastAsia"/>
          <w:sz w:val="28"/>
          <w:szCs w:val="28"/>
          <w:highlight w:val="green"/>
          <w:lang w:val="en-US"/>
        </w:rPr>
        <w:t>【</w:t>
      </w:r>
      <w:r w:rsidR="00907F2A" w:rsidRPr="00907F2A">
        <w:rPr>
          <w:rFonts w:ascii="Times New Roman" w:eastAsia="宋体" w:hAnsi="Times New Roman" w:cs="Times New Roman" w:hint="eastAsia"/>
          <w:sz w:val="28"/>
          <w:szCs w:val="28"/>
          <w:highlight w:val="green"/>
          <w:lang w:val="en-US"/>
        </w:rPr>
        <w:t>4</w:t>
      </w:r>
      <w:r w:rsidR="00907F2A" w:rsidRPr="00907F2A">
        <w:rPr>
          <w:rFonts w:ascii="Times New Roman" w:eastAsia="宋体" w:hAnsi="Times New Roman" w:cs="Times New Roman" w:hint="eastAsia"/>
          <w:sz w:val="28"/>
          <w:szCs w:val="28"/>
          <w:highlight w:val="green"/>
          <w:lang w:val="en-US"/>
        </w:rPr>
        <w:t>】</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 xml:space="preserve">2015 </w:t>
      </w:r>
      <w:r w:rsidRPr="00DE0D16">
        <w:rPr>
          <w:rFonts w:ascii="Times New Roman" w:eastAsia="宋体" w:hAnsi="Times New Roman" w:cs="Times New Roman"/>
          <w:sz w:val="28"/>
          <w:szCs w:val="28"/>
          <w:lang w:val="en-US"/>
        </w:rPr>
        <w:t>年</w:t>
      </w:r>
      <w:r w:rsidRPr="00DE0D16">
        <w:rPr>
          <w:rFonts w:ascii="Times New Roman" w:eastAsia="宋体" w:hAnsi="Times New Roman" w:cs="Times New Roman"/>
          <w:sz w:val="28"/>
          <w:szCs w:val="28"/>
          <w:lang w:val="en-US"/>
        </w:rPr>
        <w:t xml:space="preserve"> 7 </w:t>
      </w:r>
      <w:r w:rsidRPr="00DE0D16">
        <w:rPr>
          <w:rFonts w:ascii="Times New Roman" w:eastAsia="宋体" w:hAnsi="Times New Roman" w:cs="Times New Roman"/>
          <w:sz w:val="28"/>
          <w:szCs w:val="28"/>
          <w:lang w:val="en-US"/>
        </w:rPr>
        <w:t>月，我国新疆哈密地区发生了永磁直驱机组并入弱交流电网次同步振荡</w:t>
      </w:r>
      <w:r w:rsidRPr="00DE0D16">
        <w:rPr>
          <w:rFonts w:ascii="Times New Roman" w:eastAsia="宋体" w:hAnsi="Times New Roman" w:cs="Times New Roman" w:hint="eastAsia"/>
          <w:sz w:val="28"/>
          <w:szCs w:val="28"/>
          <w:lang w:val="en-US"/>
        </w:rPr>
        <w:t>事故，造成了哈密地区</w:t>
      </w:r>
      <w:r w:rsidRPr="00DE0D16">
        <w:rPr>
          <w:rFonts w:ascii="Times New Roman" w:eastAsia="宋体" w:hAnsi="Times New Roman" w:cs="Times New Roman"/>
          <w:sz w:val="28"/>
          <w:szCs w:val="28"/>
          <w:lang w:val="en-US"/>
        </w:rPr>
        <w:t xml:space="preserve"> 3 </w:t>
      </w:r>
      <w:r w:rsidRPr="00DE0D16">
        <w:rPr>
          <w:rFonts w:ascii="Times New Roman" w:eastAsia="宋体" w:hAnsi="Times New Roman" w:cs="Times New Roman"/>
          <w:sz w:val="28"/>
          <w:szCs w:val="28"/>
          <w:lang w:val="en-US"/>
        </w:rPr>
        <w:t>台火电机组轴系扭振切机；多处新能源发电场站通过长</w:t>
      </w:r>
      <w:r w:rsidRPr="00DE0D16">
        <w:rPr>
          <w:rFonts w:ascii="Times New Roman" w:eastAsia="宋体" w:hAnsi="Times New Roman" w:cs="Times New Roman" w:hint="eastAsia"/>
          <w:sz w:val="28"/>
          <w:szCs w:val="28"/>
          <w:lang w:val="en-US"/>
        </w:rPr>
        <w:t>距离输电线路接入电网引发了高频振荡问题</w:t>
      </w:r>
      <w:r w:rsidR="00907F2A" w:rsidRPr="00907F2A">
        <w:rPr>
          <w:rFonts w:ascii="Times New Roman" w:eastAsia="宋体" w:hAnsi="Times New Roman" w:cs="Times New Roman" w:hint="eastAsia"/>
          <w:color w:val="FF0000"/>
          <w:sz w:val="28"/>
          <w:szCs w:val="28"/>
          <w:highlight w:val="green"/>
          <w:lang w:val="en-US"/>
        </w:rPr>
        <w:t>【</w:t>
      </w:r>
      <w:r w:rsidR="00907F2A" w:rsidRPr="00907F2A">
        <w:rPr>
          <w:rFonts w:ascii="Times New Roman" w:eastAsia="宋体" w:hAnsi="Times New Roman" w:cs="Times New Roman" w:hint="eastAsia"/>
          <w:color w:val="FF0000"/>
          <w:sz w:val="28"/>
          <w:szCs w:val="28"/>
          <w:highlight w:val="green"/>
          <w:lang w:val="en-US"/>
        </w:rPr>
        <w:t>5</w:t>
      </w:r>
      <w:r w:rsidR="00907F2A">
        <w:rPr>
          <w:rFonts w:ascii="Times New Roman" w:eastAsia="宋体" w:hAnsi="Times New Roman" w:cs="Times New Roman" w:hint="eastAsia"/>
          <w:color w:val="FF0000"/>
          <w:sz w:val="28"/>
          <w:szCs w:val="28"/>
          <w:highlight w:val="green"/>
          <w:lang w:val="en-US"/>
        </w:rPr>
        <w:t>-6</w:t>
      </w:r>
      <w:r w:rsidR="00907F2A" w:rsidRPr="00907F2A">
        <w:rPr>
          <w:rFonts w:ascii="Times New Roman" w:eastAsia="宋体" w:hAnsi="Times New Roman" w:cs="Times New Roman" w:hint="eastAsia"/>
          <w:color w:val="FF0000"/>
          <w:sz w:val="28"/>
          <w:szCs w:val="28"/>
          <w:highlight w:val="green"/>
          <w:lang w:val="en-US"/>
        </w:rPr>
        <w:t>】</w:t>
      </w:r>
      <w:r w:rsidRPr="00DE0D16">
        <w:rPr>
          <w:rFonts w:ascii="Times New Roman" w:eastAsia="宋体" w:hAnsi="Times New Roman" w:cs="Times New Roman"/>
          <w:sz w:val="28"/>
          <w:szCs w:val="28"/>
          <w:lang w:val="en-US"/>
        </w:rPr>
        <w:t>。这些宽频带振荡问题已经成</w:t>
      </w:r>
      <w:r w:rsidRPr="00DE0D16">
        <w:rPr>
          <w:rFonts w:ascii="Times New Roman" w:eastAsia="宋体" w:hAnsi="Times New Roman" w:cs="Times New Roman" w:hint="eastAsia"/>
          <w:sz w:val="28"/>
          <w:szCs w:val="28"/>
          <w:lang w:val="en-US"/>
        </w:rPr>
        <w:t>为影响我国电力系统安全稳定运行的重要威胁之一，研究其产生机理</w:t>
      </w:r>
      <w:r w:rsidR="00D532BB">
        <w:rPr>
          <w:rFonts w:ascii="Times New Roman" w:eastAsia="宋体" w:hAnsi="Times New Roman" w:cs="Times New Roman" w:hint="eastAsia"/>
          <w:sz w:val="28"/>
          <w:szCs w:val="28"/>
          <w:lang w:val="en-US"/>
        </w:rPr>
        <w:t>及新型抑制技术，以解决我国新能源电力系统中现实存在的宽频带振荡</w:t>
      </w:r>
      <w:r w:rsidRPr="00DE0D16">
        <w:rPr>
          <w:rFonts w:ascii="Times New Roman" w:eastAsia="宋体" w:hAnsi="Times New Roman" w:cs="Times New Roman" w:hint="eastAsia"/>
          <w:sz w:val="28"/>
          <w:szCs w:val="28"/>
          <w:lang w:val="en-US"/>
        </w:rPr>
        <w:t>问题，对新能源的消纳和电力系统的安全稳定运行具有重要的理论价值和工程意义。</w:t>
      </w:r>
    </w:p>
    <w:p w:rsidR="00907F2A" w:rsidRDefault="00907F2A" w:rsidP="00907F2A">
      <w:pPr>
        <w:pStyle w:val="a0"/>
        <w:ind w:firstLineChars="200" w:firstLine="560"/>
        <w:rPr>
          <w:rFonts w:ascii="Times New Roman" w:eastAsia="宋体" w:hAnsi="Times New Roman" w:cs="Times New Roman"/>
          <w:sz w:val="28"/>
          <w:szCs w:val="28"/>
          <w:lang w:val="en-US"/>
        </w:rPr>
      </w:pPr>
      <w:r w:rsidRPr="00907F2A">
        <w:rPr>
          <w:rFonts w:ascii="Times New Roman" w:eastAsia="宋体" w:hAnsi="Times New Roman" w:cs="Times New Roman"/>
          <w:sz w:val="28"/>
          <w:szCs w:val="28"/>
          <w:lang w:val="en-US"/>
        </w:rPr>
        <w:t>[1]</w:t>
      </w:r>
      <w:r w:rsidRPr="00907F2A">
        <w:rPr>
          <w:rFonts w:ascii="Times New Roman" w:eastAsia="宋体" w:hAnsi="Times New Roman" w:cs="Times New Roman"/>
          <w:sz w:val="28"/>
          <w:szCs w:val="28"/>
          <w:lang w:val="en-US"/>
        </w:rPr>
        <w:t>马宁宁</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谢小荣</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贺静波</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王衡</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高比例新能源和电力电子设备电力系统的宽频振荡研究综述</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中国电机工程学报</w:t>
      </w:r>
      <w:r w:rsidRPr="00907F2A">
        <w:rPr>
          <w:rFonts w:ascii="Times New Roman" w:eastAsia="宋体" w:hAnsi="Times New Roman" w:cs="Times New Roman"/>
          <w:sz w:val="28"/>
          <w:szCs w:val="28"/>
          <w:lang w:val="en-US"/>
        </w:rPr>
        <w:t>,2020,40(15):4720-4732.</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[2] </w:t>
      </w:r>
      <w:r w:rsidRPr="00907F2A">
        <w:rPr>
          <w:rFonts w:ascii="Times New Roman" w:eastAsia="宋体" w:hAnsi="Times New Roman" w:cs="Times New Roman"/>
          <w:sz w:val="28"/>
          <w:szCs w:val="28"/>
          <w:lang w:val="en-US"/>
        </w:rPr>
        <w:t>Wang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Jiang Q</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Investigation of SSR in practical DFIG-based  wind  farms  connected  to</w:t>
      </w:r>
      <w:r>
        <w:rPr>
          <w:rFonts w:ascii="Times New Roman" w:eastAsia="宋体" w:hAnsi="Times New Roman" w:cs="Times New Roman"/>
          <w:sz w:val="28"/>
          <w:szCs w:val="28"/>
          <w:lang w:val="en-US"/>
        </w:rPr>
        <w:t xml:space="preserve">  a  series-compensated  power </w:t>
      </w:r>
      <w:r w:rsidRPr="00907F2A">
        <w:rPr>
          <w:rFonts w:ascii="Times New Roman" w:eastAsia="宋体" w:hAnsi="Times New Roman" w:cs="Times New Roman"/>
          <w:sz w:val="28"/>
          <w:szCs w:val="28"/>
          <w:lang w:val="en-US"/>
        </w:rPr>
        <w:t>system[J]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30(5)</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2772-2779</w:t>
      </w:r>
      <w:r w:rsidRPr="00907F2A">
        <w:rPr>
          <w:rFonts w:ascii="Times New Roman" w:eastAsia="宋体" w:hAnsi="Times New Roman" w:cs="Times New Roman"/>
          <w:sz w:val="28"/>
          <w:szCs w:val="28"/>
          <w:lang w:val="en-US"/>
        </w:rPr>
        <w:t>．</w:t>
      </w:r>
    </w:p>
    <w:p w:rsidR="00DE0D16" w:rsidRDefault="00DE0D16" w:rsidP="00DE0D16">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sz w:val="28"/>
          <w:szCs w:val="28"/>
          <w:lang w:val="en-US"/>
        </w:rPr>
        <w:t xml:space="preserve">[3] </w:t>
      </w:r>
      <w:r w:rsidRPr="00DE0D16">
        <w:rPr>
          <w:rFonts w:ascii="Times New Roman" w:eastAsia="宋体" w:hAnsi="Times New Roman" w:cs="Times New Roman"/>
          <w:sz w:val="28"/>
          <w:szCs w:val="28"/>
          <w:lang w:val="en-US"/>
        </w:rPr>
        <w:t>Adams J</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Pappu V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Dixit 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ERCOT experience screening for</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Sub-Synchronous Control Interaction in the vicinity of series</w:t>
      </w:r>
      <w:r>
        <w:rPr>
          <w:rFonts w:ascii="Times New Roman" w:eastAsia="宋体" w:hAnsi="Times New Roman" w:cs="Times New Roman"/>
          <w:sz w:val="28"/>
          <w:szCs w:val="28"/>
          <w:lang w:val="en-US"/>
        </w:rPr>
        <w:t xml:space="preserve"> </w:t>
      </w:r>
      <w:r w:rsidRPr="00DE0D16">
        <w:rPr>
          <w:rFonts w:ascii="Times New Roman" w:eastAsia="宋体" w:hAnsi="Times New Roman" w:cs="Times New Roman"/>
          <w:sz w:val="28"/>
          <w:szCs w:val="28"/>
          <w:lang w:val="en-US"/>
        </w:rPr>
        <w:t>capacitor banks[C]//IEEE PES General Meeting</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San Diego</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CA</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IEEE</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2012</w:t>
      </w:r>
      <w:r w:rsidRPr="00DE0D16">
        <w:rPr>
          <w:rFonts w:ascii="Times New Roman" w:eastAsia="宋体" w:hAnsi="Times New Roman" w:cs="Times New Roman"/>
          <w:sz w:val="28"/>
          <w:szCs w:val="28"/>
          <w:lang w:val="en-US"/>
        </w:rPr>
        <w:t>：</w:t>
      </w:r>
      <w:r w:rsidRPr="00DE0D16">
        <w:rPr>
          <w:rFonts w:ascii="Times New Roman" w:eastAsia="宋体" w:hAnsi="Times New Roman" w:cs="Times New Roman"/>
          <w:sz w:val="28"/>
          <w:szCs w:val="28"/>
          <w:lang w:val="en-US"/>
        </w:rPr>
        <w:t>1-5</w:t>
      </w:r>
      <w:r w:rsidRPr="00DE0D16">
        <w:rPr>
          <w:rFonts w:ascii="Times New Roman" w:eastAsia="宋体" w:hAnsi="Times New Roman" w:cs="Times New Roman"/>
          <w:sz w:val="28"/>
          <w:szCs w:val="28"/>
          <w:lang w:val="en-US"/>
        </w:rPr>
        <w:t>．</w:t>
      </w:r>
    </w:p>
    <w:p w:rsid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4] </w:t>
      </w:r>
      <w:r w:rsidRPr="00907F2A">
        <w:rPr>
          <w:rFonts w:ascii="Times New Roman" w:eastAsia="宋体" w:hAnsi="Times New Roman" w:cs="Times New Roman"/>
          <w:sz w:val="28"/>
          <w:szCs w:val="28"/>
          <w:lang w:val="en-US"/>
        </w:rPr>
        <w:t>Liu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Xie X</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He 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Xu T</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Yu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Wang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Zhang C</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Subsynchronous interaction between direct-drive PMSG based wind farms and weak AC networks[J]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IEEE Transactions on Power Systems</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32(6)</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4708-4720</w:t>
      </w:r>
      <w:r w:rsidRPr="00907F2A">
        <w:rPr>
          <w:rFonts w:ascii="Times New Roman" w:eastAsia="宋体" w:hAnsi="Times New Roman" w:cs="Times New Roman"/>
          <w:sz w:val="28"/>
          <w:szCs w:val="28"/>
          <w:lang w:val="en-US"/>
        </w:rPr>
        <w:t>．</w:t>
      </w:r>
    </w:p>
    <w:p w:rsidR="00907F2A" w:rsidRPr="00907F2A"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w:t>
      </w:r>
      <w:r>
        <w:rPr>
          <w:rFonts w:ascii="Times New Roman" w:eastAsia="宋体" w:hAnsi="Times New Roman" w:cs="Times New Roman"/>
          <w:sz w:val="28"/>
          <w:szCs w:val="28"/>
          <w:lang w:val="en-US"/>
        </w:rPr>
        <w:t xml:space="preserve">5] </w:t>
      </w:r>
      <w:r w:rsidRPr="00907F2A">
        <w:rPr>
          <w:rFonts w:ascii="Times New Roman" w:eastAsia="宋体" w:hAnsi="Times New Roman" w:cs="Times New Roman" w:hint="eastAsia"/>
          <w:sz w:val="28"/>
          <w:szCs w:val="28"/>
          <w:lang w:val="en-US"/>
        </w:rPr>
        <w:t>李明节，于钊，许涛，贺静波，王超，谢小荣，刘纯．新能源并网系统引发</w:t>
      </w:r>
    </w:p>
    <w:p w:rsidR="00907F2A" w:rsidRDefault="00907F2A" w:rsidP="00907F2A">
      <w:pPr>
        <w:pStyle w:val="a0"/>
        <w:rPr>
          <w:rFonts w:ascii="Times New Roman" w:eastAsia="宋体" w:hAnsi="Times New Roman" w:cs="Times New Roman"/>
          <w:sz w:val="28"/>
          <w:szCs w:val="28"/>
          <w:lang w:val="en-US"/>
        </w:rPr>
      </w:pPr>
      <w:r w:rsidRPr="00907F2A">
        <w:rPr>
          <w:rFonts w:ascii="Times New Roman" w:eastAsia="宋体" w:hAnsi="Times New Roman" w:cs="Times New Roman" w:hint="eastAsia"/>
          <w:sz w:val="28"/>
          <w:szCs w:val="28"/>
          <w:lang w:val="en-US"/>
        </w:rPr>
        <w:t>的复杂振荡问题及其对策研究</w:t>
      </w:r>
      <w:r w:rsidRPr="00907F2A">
        <w:rPr>
          <w:rFonts w:ascii="Times New Roman" w:eastAsia="宋体" w:hAnsi="Times New Roman" w:cs="Times New Roman"/>
          <w:sz w:val="28"/>
          <w:szCs w:val="28"/>
          <w:lang w:val="en-US"/>
        </w:rPr>
        <w:t>[J]</w:t>
      </w:r>
      <w:r w:rsidRPr="00907F2A">
        <w:rPr>
          <w:rFonts w:ascii="Times New Roman" w:eastAsia="宋体" w:hAnsi="Times New Roman" w:cs="Times New Roman"/>
          <w:sz w:val="28"/>
          <w:szCs w:val="28"/>
          <w:lang w:val="en-US"/>
        </w:rPr>
        <w:t>．电网技术，</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41(04)</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1035-1042</w:t>
      </w:r>
      <w:r w:rsidRPr="00907F2A">
        <w:rPr>
          <w:rFonts w:ascii="Times New Roman" w:eastAsia="宋体" w:hAnsi="Times New Roman" w:cs="Times New Roman"/>
          <w:sz w:val="28"/>
          <w:szCs w:val="28"/>
          <w:lang w:val="en-US"/>
        </w:rPr>
        <w:t>．</w:t>
      </w:r>
    </w:p>
    <w:p w:rsidR="00907F2A" w:rsidRPr="00DE0D16" w:rsidRDefault="00907F2A" w:rsidP="00907F2A">
      <w:pPr>
        <w:pStyle w:val="a0"/>
        <w:ind w:firstLineChars="200" w:firstLine="560"/>
        <w:rPr>
          <w:rFonts w:ascii="Times New Roman" w:eastAsia="宋体" w:hAnsi="Times New Roman" w:cs="Times New Roman"/>
          <w:sz w:val="28"/>
          <w:szCs w:val="28"/>
          <w:lang w:val="en-US"/>
        </w:rPr>
      </w:pPr>
      <w:r>
        <w:rPr>
          <w:rFonts w:ascii="Times New Roman" w:eastAsia="宋体" w:hAnsi="Times New Roman" w:cs="Times New Roman" w:hint="eastAsia"/>
          <w:sz w:val="28"/>
          <w:szCs w:val="28"/>
          <w:lang w:val="en-US"/>
        </w:rPr>
        <w:t xml:space="preserve"> [</w:t>
      </w:r>
      <w:r>
        <w:rPr>
          <w:rFonts w:ascii="Times New Roman" w:eastAsia="宋体" w:hAnsi="Times New Roman" w:cs="Times New Roman"/>
          <w:sz w:val="28"/>
          <w:szCs w:val="28"/>
          <w:lang w:val="en-US"/>
        </w:rPr>
        <w:t xml:space="preserve">6] </w:t>
      </w:r>
      <w:r w:rsidRPr="00907F2A">
        <w:rPr>
          <w:rFonts w:ascii="Times New Roman" w:eastAsia="宋体" w:hAnsi="Times New Roman" w:cs="Times New Roman"/>
          <w:sz w:val="28"/>
          <w:szCs w:val="28"/>
          <w:lang w:val="en-US"/>
        </w:rPr>
        <w:t>Chen Z</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Luo A</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Kuang 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Zhou L</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Chen Y</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Huang Yuan</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Harmonic resonance characteristics  of  large-scale  distributed  power  plant  in  wideband  frequency domain[J]</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Electric Power Systems Research</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2017</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143</w:t>
      </w:r>
      <w:r w:rsidRPr="00907F2A">
        <w:rPr>
          <w:rFonts w:ascii="Times New Roman" w:eastAsia="宋体" w:hAnsi="Times New Roman" w:cs="Times New Roman"/>
          <w:sz w:val="28"/>
          <w:szCs w:val="28"/>
          <w:lang w:val="en-US"/>
        </w:rPr>
        <w:t>：</w:t>
      </w:r>
      <w:r w:rsidRPr="00907F2A">
        <w:rPr>
          <w:rFonts w:ascii="Times New Roman" w:eastAsia="宋体" w:hAnsi="Times New Roman" w:cs="Times New Roman"/>
          <w:sz w:val="28"/>
          <w:szCs w:val="28"/>
          <w:lang w:val="en-US"/>
        </w:rPr>
        <w:t>53-65</w:t>
      </w:r>
      <w:r w:rsidRPr="00907F2A">
        <w:rPr>
          <w:rFonts w:ascii="Times New Roman" w:eastAsia="宋体" w:hAnsi="Times New Roman" w:cs="Times New Roman"/>
          <w:sz w:val="28"/>
          <w:szCs w:val="28"/>
          <w:lang w:val="en-US"/>
        </w:rPr>
        <w:t>．</w:t>
      </w:r>
    </w:p>
    <w:p w:rsidR="006D55A5" w:rsidRDefault="00A93326">
      <w:pPr>
        <w:numPr>
          <w:ilvl w:val="0"/>
          <w:numId w:val="3"/>
        </w:numPr>
        <w:autoSpaceDE/>
        <w:autoSpaceDN/>
        <w:ind w:firstLineChars="200" w:firstLine="562"/>
        <w:rPr>
          <w:b/>
          <w:bCs/>
          <w:sz w:val="28"/>
          <w:szCs w:val="28"/>
        </w:rPr>
      </w:pPr>
      <w:r>
        <w:rPr>
          <w:rFonts w:hint="eastAsia"/>
          <w:b/>
          <w:bCs/>
          <w:sz w:val="28"/>
          <w:szCs w:val="28"/>
        </w:rPr>
        <w:t>国内外研究现状。</w:t>
      </w:r>
    </w:p>
    <w:p w:rsidR="0040679E" w:rsidRPr="0040679E" w:rsidRDefault="0040679E" w:rsidP="005A22E8">
      <w:pPr>
        <w:pStyle w:val="a0"/>
        <w:rPr>
          <w:rFonts w:ascii="宋体" w:eastAsia="宋体" w:hAnsi="宋体" w:cs="宋体"/>
          <w:sz w:val="28"/>
          <w:szCs w:val="28"/>
        </w:rPr>
      </w:pPr>
      <w:r w:rsidRPr="0040679E">
        <w:rPr>
          <w:rFonts w:ascii="宋体" w:eastAsia="宋体" w:hAnsi="宋体" w:cs="宋体" w:hint="eastAsia"/>
          <w:sz w:val="28"/>
          <w:szCs w:val="28"/>
        </w:rPr>
        <w:lastRenderedPageBreak/>
        <w:t>宽频振荡研究现状</w:t>
      </w:r>
      <w:r>
        <w:rPr>
          <w:rFonts w:ascii="宋体" w:eastAsia="宋体" w:hAnsi="宋体" w:cs="宋体" w:hint="eastAsia"/>
          <w:sz w:val="28"/>
          <w:szCs w:val="28"/>
        </w:rPr>
        <w:t>：</w:t>
      </w:r>
      <w:r w:rsidR="005A22E8">
        <w:rPr>
          <w:rFonts w:ascii="宋体" w:eastAsia="宋体" w:hAnsi="宋体" w:cs="宋体" w:hint="eastAsia"/>
          <w:sz w:val="28"/>
          <w:szCs w:val="28"/>
        </w:rPr>
        <w:t>（1）机理研究现状，采用何总方法；</w:t>
      </w:r>
      <w:r w:rsidR="005A22E8" w:rsidRPr="005A22E8">
        <w:rPr>
          <w:rFonts w:ascii="宋体" w:eastAsia="宋体" w:hAnsi="宋体" w:cs="宋体" w:hint="eastAsia"/>
          <w:sz w:val="28"/>
          <w:szCs w:val="28"/>
        </w:rPr>
        <w:t>状态空间分析法与阻抗分析法是分析新能源发电接入电网稳定性的常见方法</w:t>
      </w:r>
      <w:r w:rsidR="005A22E8">
        <w:rPr>
          <w:rFonts w:ascii="宋体" w:eastAsia="宋体" w:hAnsi="宋体" w:cs="宋体" w:hint="eastAsia"/>
          <w:sz w:val="28"/>
          <w:szCs w:val="28"/>
        </w:rPr>
        <w:t>（2）抑制方法，</w:t>
      </w:r>
    </w:p>
    <w:p w:rsidR="006D55A5" w:rsidRDefault="00A93326">
      <w:pPr>
        <w:numPr>
          <w:ilvl w:val="0"/>
          <w:numId w:val="3"/>
        </w:numPr>
        <w:autoSpaceDE/>
        <w:autoSpaceDN/>
        <w:ind w:right="-2" w:firstLineChars="200" w:firstLine="562"/>
        <w:rPr>
          <w:sz w:val="28"/>
          <w:szCs w:val="28"/>
        </w:rPr>
      </w:pPr>
      <w:r>
        <w:rPr>
          <w:rFonts w:hint="eastAsia"/>
          <w:b/>
          <w:bCs/>
          <w:sz w:val="28"/>
          <w:szCs w:val="28"/>
        </w:rPr>
        <w:t>主要参考文献及出处</w:t>
      </w:r>
      <w:r>
        <w:rPr>
          <w:rFonts w:hint="eastAsia"/>
          <w:sz w:val="28"/>
          <w:szCs w:val="28"/>
        </w:rPr>
        <w:t>（格式：论文--作者．题目．刊名．年份．卷(期)．页码／专著--作者．书名．出版者．年份）。</w:t>
      </w: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t>研究内容及方案</w:t>
      </w:r>
    </w:p>
    <w:p w:rsidR="006D55A5" w:rsidRDefault="00A93326">
      <w:pPr>
        <w:numPr>
          <w:ilvl w:val="0"/>
          <w:numId w:val="4"/>
        </w:numPr>
        <w:autoSpaceDE/>
        <w:autoSpaceDN/>
        <w:ind w:firstLineChars="200" w:firstLine="562"/>
        <w:rPr>
          <w:b/>
          <w:bCs/>
          <w:sz w:val="28"/>
          <w:szCs w:val="28"/>
        </w:rPr>
      </w:pPr>
      <w:r>
        <w:rPr>
          <w:rFonts w:hint="eastAsia"/>
          <w:b/>
          <w:bCs/>
          <w:sz w:val="28"/>
          <w:szCs w:val="28"/>
        </w:rPr>
        <w:t>研究目标、研究内容和拟解决的关键问题。</w:t>
      </w:r>
    </w:p>
    <w:p w:rsidR="005A22E8" w:rsidRDefault="005A22E8" w:rsidP="005A22E8">
      <w:pPr>
        <w:pStyle w:val="a0"/>
        <w:ind w:firstLineChars="200" w:firstLine="560"/>
        <w:rPr>
          <w:rFonts w:ascii="宋体" w:eastAsia="宋体" w:hAnsi="宋体" w:cs="宋体"/>
          <w:sz w:val="28"/>
          <w:szCs w:val="28"/>
        </w:rPr>
      </w:pPr>
      <w:r w:rsidRPr="005A22E8">
        <w:rPr>
          <w:rFonts w:ascii="宋体" w:eastAsia="宋体" w:hAnsi="宋体" w:cs="宋体" w:hint="eastAsia"/>
          <w:sz w:val="28"/>
          <w:szCs w:val="28"/>
        </w:rPr>
        <w:t>1.1</w:t>
      </w:r>
      <w:r>
        <w:rPr>
          <w:rFonts w:ascii="宋体" w:eastAsia="宋体" w:hAnsi="宋体" w:cs="宋体"/>
          <w:sz w:val="28"/>
          <w:szCs w:val="28"/>
        </w:rPr>
        <w:t xml:space="preserve"> </w:t>
      </w:r>
      <w:r w:rsidRPr="005A22E8">
        <w:rPr>
          <w:rFonts w:ascii="宋体" w:eastAsia="宋体" w:hAnsi="宋体" w:cs="宋体" w:hint="eastAsia"/>
          <w:sz w:val="28"/>
          <w:szCs w:val="28"/>
        </w:rPr>
        <w:t>研究目标</w:t>
      </w:r>
    </w:p>
    <w:p w:rsidR="005A22E8" w:rsidRDefault="00650E5E" w:rsidP="00650E5E">
      <w:pPr>
        <w:pStyle w:val="a0"/>
        <w:ind w:firstLineChars="200" w:firstLine="560"/>
        <w:rPr>
          <w:rFonts w:ascii="宋体" w:eastAsia="宋体" w:hAnsi="宋体" w:cs="宋体"/>
          <w:sz w:val="28"/>
          <w:szCs w:val="28"/>
        </w:rPr>
      </w:pPr>
      <w:r w:rsidRPr="00650E5E">
        <w:rPr>
          <w:rFonts w:ascii="宋体" w:eastAsia="宋体" w:hAnsi="宋体" w:cs="宋体" w:hint="eastAsia"/>
          <w:sz w:val="28"/>
          <w:szCs w:val="28"/>
        </w:rPr>
        <w:t>宽频振荡的形成机制及</w:t>
      </w:r>
      <w:r>
        <w:rPr>
          <w:rFonts w:ascii="宋体" w:eastAsia="宋体" w:hAnsi="宋体" w:cs="宋体" w:hint="eastAsia"/>
          <w:sz w:val="28"/>
          <w:szCs w:val="28"/>
        </w:rPr>
        <w:t>抑制策略</w:t>
      </w:r>
      <w:r w:rsidRPr="00650E5E">
        <w:rPr>
          <w:rFonts w:ascii="宋体" w:eastAsia="宋体" w:hAnsi="宋体" w:cs="宋体" w:hint="eastAsia"/>
          <w:sz w:val="28"/>
          <w:szCs w:val="28"/>
        </w:rPr>
        <w:t>的研究对保障电力系统安全稳定运行具有重要意义</w:t>
      </w:r>
      <w:r w:rsidR="005A22E8" w:rsidRPr="005A22E8">
        <w:rPr>
          <w:rFonts w:ascii="宋体" w:eastAsia="宋体" w:hAnsi="宋体" w:cs="宋体" w:hint="eastAsia"/>
          <w:sz w:val="28"/>
          <w:szCs w:val="28"/>
        </w:rPr>
        <w:t>。本课题拟提出一种</w:t>
      </w:r>
      <w:r w:rsidR="005A22E8" w:rsidRPr="00651C5F">
        <w:rPr>
          <w:rFonts w:ascii="宋体" w:eastAsia="宋体" w:hAnsi="宋体" w:cs="宋体" w:hint="eastAsia"/>
          <w:color w:val="FF0000"/>
          <w:sz w:val="28"/>
          <w:szCs w:val="28"/>
          <w:highlight w:val="yellow"/>
        </w:rPr>
        <w:t>具有高动态特性的低开关频率脉宽调制预测控制</w:t>
      </w:r>
      <w:r w:rsidRPr="00651C5F">
        <w:rPr>
          <w:rFonts w:ascii="宋体" w:eastAsia="宋体" w:hAnsi="宋体" w:cs="宋体" w:hint="eastAsia"/>
          <w:color w:val="FF0000"/>
          <w:sz w:val="28"/>
          <w:szCs w:val="28"/>
          <w:highlight w:val="yellow"/>
        </w:rPr>
        <w:t>新</w:t>
      </w:r>
      <w:r w:rsidR="005A22E8" w:rsidRPr="00651C5F">
        <w:rPr>
          <w:rFonts w:ascii="宋体" w:eastAsia="宋体" w:hAnsi="宋体" w:cs="宋体" w:hint="eastAsia"/>
          <w:color w:val="FF0000"/>
          <w:sz w:val="28"/>
          <w:szCs w:val="28"/>
          <w:highlight w:val="yellow"/>
        </w:rPr>
        <w:t>方法</w:t>
      </w:r>
      <w:r w:rsidR="005A22E8" w:rsidRPr="005A22E8">
        <w:rPr>
          <w:rFonts w:ascii="宋体" w:eastAsia="宋体" w:hAnsi="宋体" w:cs="宋体" w:hint="eastAsia"/>
          <w:sz w:val="28"/>
          <w:szCs w:val="28"/>
        </w:rPr>
        <w:t>。该方法可有效抑制</w:t>
      </w:r>
      <w:r>
        <w:rPr>
          <w:rFonts w:ascii="宋体" w:eastAsia="宋体" w:hAnsi="宋体" w:cs="宋体" w:hint="eastAsia"/>
          <w:sz w:val="28"/>
          <w:szCs w:val="28"/>
        </w:rPr>
        <w:t>指定次</w:t>
      </w:r>
      <w:r w:rsidR="005A22E8" w:rsidRPr="005A22E8">
        <w:rPr>
          <w:rFonts w:ascii="宋体" w:eastAsia="宋体" w:hAnsi="宋体" w:cs="宋体" w:hint="eastAsia"/>
          <w:sz w:val="28"/>
          <w:szCs w:val="28"/>
        </w:rPr>
        <w:t>谐波分量，</w:t>
      </w:r>
      <w:r w:rsidR="00D74898">
        <w:rPr>
          <w:rFonts w:ascii="宋体" w:eastAsia="宋体" w:hAnsi="宋体" w:cs="宋体" w:hint="eastAsia"/>
          <w:sz w:val="28"/>
          <w:szCs w:val="28"/>
        </w:rPr>
        <w:t>避免</w:t>
      </w:r>
      <w:r>
        <w:rPr>
          <w:rFonts w:ascii="宋体" w:eastAsia="宋体" w:hAnsi="宋体" w:cs="宋体" w:hint="eastAsia"/>
          <w:sz w:val="28"/>
          <w:szCs w:val="28"/>
        </w:rPr>
        <w:t>因宽频谐振问题</w:t>
      </w:r>
      <w:r w:rsidR="00D74898">
        <w:rPr>
          <w:rFonts w:ascii="宋体" w:eastAsia="宋体" w:hAnsi="宋体" w:cs="宋体" w:hint="eastAsia"/>
          <w:sz w:val="28"/>
          <w:szCs w:val="28"/>
        </w:rPr>
        <w:t>而导致电力设备脱网，甚至停止运行</w:t>
      </w:r>
      <w:r w:rsidR="005A22E8" w:rsidRPr="005A22E8">
        <w:rPr>
          <w:rFonts w:ascii="宋体" w:eastAsia="宋体" w:hAnsi="宋体" w:cs="宋体"/>
          <w:sz w:val="28"/>
          <w:szCs w:val="28"/>
        </w:rPr>
        <w:t>；能将开关频率降低至</w:t>
      </w:r>
      <w:r w:rsidR="005A22E8" w:rsidRPr="00651C5F">
        <w:rPr>
          <w:rFonts w:ascii="宋体" w:eastAsia="宋体" w:hAnsi="宋体" w:cs="宋体"/>
          <w:color w:val="FF0000"/>
          <w:sz w:val="28"/>
          <w:szCs w:val="28"/>
          <w:highlight w:val="yellow"/>
        </w:rPr>
        <w:t>600Hz</w:t>
      </w:r>
      <w:r w:rsidR="005A22E8" w:rsidRPr="005A22E8">
        <w:rPr>
          <w:rFonts w:ascii="宋体" w:eastAsia="宋体" w:hAnsi="宋体" w:cs="宋体"/>
          <w:sz w:val="28"/>
          <w:szCs w:val="28"/>
        </w:rPr>
        <w:t>以下，减小开关损耗，提高输出效率；拥有高动态特性，可实时</w:t>
      </w:r>
      <w:r w:rsidR="00D74898">
        <w:rPr>
          <w:rFonts w:ascii="宋体" w:eastAsia="宋体" w:hAnsi="宋体" w:cs="宋体" w:hint="eastAsia"/>
          <w:sz w:val="28"/>
          <w:szCs w:val="28"/>
        </w:rPr>
        <w:t>监测电力系统的运行情况，并进行相应</w:t>
      </w:r>
      <w:r w:rsidR="005A22E8" w:rsidRPr="005A22E8">
        <w:rPr>
          <w:rFonts w:ascii="宋体" w:eastAsia="宋体" w:hAnsi="宋体" w:cs="宋体"/>
          <w:sz w:val="28"/>
          <w:szCs w:val="28"/>
        </w:rPr>
        <w:t>调整，以便应用于具有高实时性要求的风电逆变系统中。为此，将研究内容分为以下</w:t>
      </w:r>
      <w:r w:rsidR="00FF2FD6">
        <w:rPr>
          <w:rFonts w:ascii="宋体" w:eastAsia="宋体" w:hAnsi="宋体" w:cs="宋体" w:hint="eastAsia"/>
          <w:sz w:val="28"/>
          <w:szCs w:val="28"/>
        </w:rPr>
        <w:t>三</w:t>
      </w:r>
      <w:r w:rsidR="005A22E8" w:rsidRPr="005A22E8">
        <w:rPr>
          <w:rFonts w:ascii="宋体" w:eastAsia="宋体" w:hAnsi="宋体" w:cs="宋体"/>
          <w:sz w:val="28"/>
          <w:szCs w:val="28"/>
        </w:rPr>
        <w:t>个研究子目标：</w:t>
      </w:r>
    </w:p>
    <w:p w:rsidR="00426FD0" w:rsidRPr="00426FD0" w:rsidRDefault="00426FD0" w:rsidP="00650E5E">
      <w:pPr>
        <w:pStyle w:val="a0"/>
        <w:ind w:firstLineChars="200" w:firstLine="560"/>
        <w:rPr>
          <w:rFonts w:ascii="宋体" w:eastAsia="宋体" w:hAnsi="宋体" w:cs="宋体"/>
          <w:color w:val="FF0000"/>
          <w:sz w:val="28"/>
          <w:szCs w:val="28"/>
        </w:rPr>
      </w:pPr>
      <w:r w:rsidRPr="00426FD0">
        <w:rPr>
          <w:rFonts w:ascii="宋体" w:eastAsia="宋体" w:hAnsi="宋体" w:cs="宋体" w:hint="eastAsia"/>
          <w:color w:val="FF0000"/>
          <w:sz w:val="28"/>
          <w:szCs w:val="28"/>
          <w:highlight w:val="yellow"/>
        </w:rPr>
        <w:t>海上风电的特点</w:t>
      </w:r>
    </w:p>
    <w:p w:rsidR="00D232F6" w:rsidRDefault="00D232F6"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1)</w:t>
      </w:r>
      <w:r>
        <w:rPr>
          <w:rFonts w:ascii="宋体" w:eastAsia="宋体" w:hAnsi="宋体" w:cs="宋体" w:hint="eastAsia"/>
          <w:sz w:val="28"/>
          <w:szCs w:val="28"/>
        </w:rPr>
        <w:t>宽频振荡频点的快速定位方法</w:t>
      </w:r>
    </w:p>
    <w:p w:rsidR="005B1C03" w:rsidRDefault="005B1C03" w:rsidP="005B1C03">
      <w:pPr>
        <w:pStyle w:val="a0"/>
        <w:ind w:firstLineChars="200" w:firstLine="560"/>
        <w:rPr>
          <w:rFonts w:ascii="宋体" w:eastAsia="宋体" w:hAnsi="宋体" w:cs="宋体"/>
          <w:color w:val="FF0000"/>
          <w:sz w:val="28"/>
          <w:szCs w:val="28"/>
        </w:rPr>
      </w:pPr>
      <w:r>
        <w:rPr>
          <w:rFonts w:ascii="宋体" w:eastAsia="宋体" w:hAnsi="宋体" w:cs="宋体" w:hint="eastAsia"/>
          <w:sz w:val="28"/>
          <w:szCs w:val="28"/>
        </w:rPr>
        <w:t>宽频振荡的分析xx及频点的定位方法；系统建模</w:t>
      </w:r>
      <w:r w:rsidR="00EE7EFB" w:rsidRPr="00EE7EFB">
        <w:rPr>
          <w:rFonts w:ascii="宋体" w:eastAsia="宋体" w:hAnsi="宋体" w:cs="宋体" w:hint="eastAsia"/>
          <w:color w:val="FF0000"/>
          <w:sz w:val="28"/>
          <w:szCs w:val="28"/>
          <w:highlight w:val="yellow"/>
        </w:rPr>
        <w:t>（机理）</w:t>
      </w:r>
    </w:p>
    <w:p w:rsidR="00A95277" w:rsidRDefault="00A95277" w:rsidP="005B1C03">
      <w:pPr>
        <w:pStyle w:val="a0"/>
        <w:ind w:firstLineChars="200" w:firstLine="560"/>
        <w:rPr>
          <w:rFonts w:ascii="宋体" w:eastAsia="宋体" w:hAnsi="宋体" w:cs="宋体"/>
          <w:sz w:val="28"/>
          <w:szCs w:val="28"/>
        </w:rPr>
      </w:pPr>
      <w:r>
        <w:rPr>
          <w:rFonts w:ascii="宋体" w:eastAsia="宋体" w:hAnsi="宋体" w:cs="宋体" w:hint="eastAsia"/>
          <w:color w:val="FF0000"/>
          <w:sz w:val="28"/>
          <w:szCs w:val="28"/>
          <w:highlight w:val="yellow"/>
        </w:rPr>
        <w:t>宽频振荡是什么？原因？危害？解决的方法？机理。文章</w:t>
      </w:r>
    </w:p>
    <w:p w:rsidR="005B1C03" w:rsidRPr="005A22E8" w:rsidRDefault="007C1147" w:rsidP="005B1C03">
      <w:pPr>
        <w:pStyle w:val="a0"/>
        <w:ind w:firstLineChars="200" w:firstLine="560"/>
        <w:rPr>
          <w:rFonts w:ascii="宋体" w:eastAsia="宋体" w:hAnsi="宋体" w:cs="宋体"/>
          <w:sz w:val="28"/>
          <w:szCs w:val="28"/>
        </w:rPr>
      </w:pPr>
      <w:r>
        <w:rPr>
          <w:rFonts w:ascii="宋体" w:eastAsia="宋体" w:hAnsi="宋体" w:cs="宋体"/>
          <w:sz w:val="28"/>
          <w:szCs w:val="28"/>
        </w:rPr>
        <w:t>(</w:t>
      </w:r>
      <w:r>
        <w:rPr>
          <w:rFonts w:ascii="宋体" w:eastAsia="宋体" w:hAnsi="宋体" w:cs="宋体" w:hint="eastAsia"/>
          <w:sz w:val="28"/>
          <w:szCs w:val="28"/>
        </w:rPr>
        <w:t>2</w:t>
      </w:r>
      <w:r w:rsidR="005B1C03" w:rsidRPr="005A22E8">
        <w:rPr>
          <w:rFonts w:ascii="宋体" w:eastAsia="宋体" w:hAnsi="宋体" w:cs="宋体"/>
          <w:sz w:val="28"/>
          <w:szCs w:val="28"/>
        </w:rPr>
        <w:t>)</w:t>
      </w:r>
      <w:r w:rsidR="005B1C03">
        <w:rPr>
          <w:rFonts w:ascii="宋体" w:eastAsia="宋体" w:hAnsi="宋体" w:cs="宋体" w:hint="eastAsia"/>
          <w:sz w:val="28"/>
          <w:szCs w:val="28"/>
        </w:rPr>
        <w:t>提出一种</w:t>
      </w:r>
      <w:r w:rsidR="005B1C03" w:rsidRPr="005A22E8">
        <w:rPr>
          <w:rFonts w:ascii="宋体" w:eastAsia="宋体" w:hAnsi="宋体" w:cs="宋体"/>
          <w:sz w:val="28"/>
          <w:szCs w:val="28"/>
        </w:rPr>
        <w:t>具有高实时性</w:t>
      </w:r>
      <w:r w:rsidR="00B63291">
        <w:rPr>
          <w:rFonts w:ascii="宋体" w:eastAsia="宋体" w:hAnsi="宋体" w:cs="宋体" w:hint="eastAsia"/>
          <w:sz w:val="28"/>
          <w:szCs w:val="28"/>
        </w:rPr>
        <w:t>、低开关损耗</w:t>
      </w:r>
      <w:r w:rsidR="005B1C03" w:rsidRPr="00B63291">
        <w:rPr>
          <w:rFonts w:ascii="宋体" w:eastAsia="宋体" w:hAnsi="宋体" w:cs="宋体"/>
          <w:sz w:val="28"/>
          <w:szCs w:val="28"/>
        </w:rPr>
        <w:t>的</w:t>
      </w:r>
      <w:r w:rsidR="00B63291" w:rsidRPr="00B63291">
        <w:rPr>
          <w:rFonts w:ascii="宋体" w:eastAsia="宋体" w:hAnsi="宋体" w:cs="宋体" w:hint="eastAsia"/>
          <w:color w:val="000000" w:themeColor="text1"/>
          <w:sz w:val="28"/>
          <w:szCs w:val="28"/>
        </w:rPr>
        <w:t>三电平并网逆变器</w:t>
      </w:r>
      <w:r w:rsidR="005B1C03" w:rsidRPr="00B63291">
        <w:rPr>
          <w:rFonts w:ascii="宋体" w:eastAsia="宋体" w:hAnsi="宋体" w:cs="宋体"/>
          <w:sz w:val="28"/>
          <w:szCs w:val="28"/>
        </w:rPr>
        <w:t>预测控制优化</w:t>
      </w:r>
      <w:r w:rsidR="005B1C03" w:rsidRPr="005A22E8">
        <w:rPr>
          <w:rFonts w:ascii="宋体" w:eastAsia="宋体" w:hAnsi="宋体" w:cs="宋体"/>
          <w:sz w:val="28"/>
          <w:szCs w:val="28"/>
        </w:rPr>
        <w:t>算法</w:t>
      </w:r>
      <w:r w:rsidR="005B1C03">
        <w:rPr>
          <w:rFonts w:ascii="宋体" w:eastAsia="宋体" w:hAnsi="宋体" w:cs="宋体" w:hint="eastAsia"/>
          <w:sz w:val="28"/>
          <w:szCs w:val="28"/>
        </w:rPr>
        <w:t>，</w:t>
      </w:r>
      <w:r w:rsidR="00B63291">
        <w:rPr>
          <w:rFonts w:ascii="宋体" w:eastAsia="宋体" w:hAnsi="宋体" w:cs="宋体" w:hint="eastAsia"/>
          <w:sz w:val="28"/>
          <w:szCs w:val="28"/>
        </w:rPr>
        <w:t>一方面</w:t>
      </w:r>
      <w:r w:rsidR="005B1C03">
        <w:rPr>
          <w:rFonts w:ascii="宋体" w:eastAsia="宋体" w:hAnsi="宋体" w:cs="宋体" w:hint="eastAsia"/>
          <w:sz w:val="28"/>
          <w:szCs w:val="28"/>
        </w:rPr>
        <w:t>减少计算耗时，</w:t>
      </w:r>
      <w:r w:rsidR="005B1C03" w:rsidRPr="00A11538">
        <w:rPr>
          <w:rFonts w:ascii="宋体" w:eastAsia="宋体" w:hAnsi="宋体" w:cs="宋体" w:hint="eastAsia"/>
          <w:sz w:val="28"/>
          <w:szCs w:val="28"/>
        </w:rPr>
        <w:t>增强系统的实时性，提升系统的动态特性</w:t>
      </w:r>
      <w:r w:rsidR="00B63291">
        <w:rPr>
          <w:rFonts w:ascii="宋体" w:eastAsia="宋体" w:hAnsi="宋体" w:cs="宋体" w:hint="eastAsia"/>
          <w:sz w:val="28"/>
          <w:szCs w:val="28"/>
        </w:rPr>
        <w:t>，另一方面还可以抑制开关频率，降低开关损耗</w:t>
      </w:r>
      <w:r w:rsidR="005B1C03" w:rsidRPr="005A22E8">
        <w:rPr>
          <w:rFonts w:ascii="宋体" w:eastAsia="宋体" w:hAnsi="宋体" w:cs="宋体"/>
          <w:sz w:val="28"/>
          <w:szCs w:val="28"/>
        </w:rPr>
        <w:t>。</w:t>
      </w:r>
    </w:p>
    <w:p w:rsidR="005A22E8" w:rsidRPr="00D74898" w:rsidRDefault="007C1147" w:rsidP="005A22E8">
      <w:pPr>
        <w:pStyle w:val="a0"/>
        <w:ind w:firstLineChars="200" w:firstLine="560"/>
        <w:rPr>
          <w:rFonts w:ascii="宋体" w:eastAsia="宋体" w:hAnsi="宋体" w:cs="宋体"/>
          <w:color w:val="FF0000"/>
          <w:sz w:val="28"/>
          <w:szCs w:val="28"/>
        </w:rPr>
      </w:pPr>
      <w:r>
        <w:rPr>
          <w:rFonts w:ascii="宋体" w:eastAsia="宋体" w:hAnsi="宋体" w:cs="宋体"/>
          <w:color w:val="FF0000"/>
          <w:sz w:val="28"/>
          <w:szCs w:val="28"/>
        </w:rPr>
        <w:t>(</w:t>
      </w:r>
      <w:r>
        <w:rPr>
          <w:rFonts w:ascii="宋体" w:eastAsia="宋体" w:hAnsi="宋体" w:cs="宋体" w:hint="eastAsia"/>
          <w:color w:val="FF0000"/>
          <w:sz w:val="28"/>
          <w:szCs w:val="28"/>
        </w:rPr>
        <w:t>3</w:t>
      </w:r>
      <w:r w:rsidR="005A22E8" w:rsidRPr="00D74898">
        <w:rPr>
          <w:rFonts w:ascii="宋体" w:eastAsia="宋体" w:hAnsi="宋体" w:cs="宋体"/>
          <w:color w:val="FF0000"/>
          <w:sz w:val="28"/>
          <w:szCs w:val="28"/>
        </w:rPr>
        <w:t>)</w:t>
      </w:r>
      <w:r w:rsidR="00A11538">
        <w:rPr>
          <w:rFonts w:ascii="宋体" w:eastAsia="宋体" w:hAnsi="宋体" w:cs="宋体"/>
          <w:color w:val="FF0000"/>
          <w:sz w:val="28"/>
          <w:szCs w:val="28"/>
        </w:rPr>
        <w:t>提出</w:t>
      </w:r>
      <w:r w:rsidR="009141C4" w:rsidRPr="009141C4">
        <w:rPr>
          <w:rFonts w:ascii="宋体" w:eastAsia="宋体" w:hAnsi="宋体" w:cs="宋体" w:hint="eastAsia"/>
          <w:color w:val="FF0000"/>
          <w:sz w:val="28"/>
          <w:szCs w:val="28"/>
        </w:rPr>
        <w:t>三电平并网逆变器</w:t>
      </w:r>
      <w:r w:rsidR="00A11538" w:rsidRPr="009141C4">
        <w:rPr>
          <w:rFonts w:ascii="宋体" w:eastAsia="宋体" w:hAnsi="宋体" w:cs="宋体"/>
          <w:color w:val="FF0000"/>
          <w:sz w:val="28"/>
          <w:szCs w:val="28"/>
        </w:rPr>
        <w:t>预测控制</w:t>
      </w:r>
      <w:r w:rsidR="00A11538">
        <w:rPr>
          <w:rFonts w:ascii="宋体" w:eastAsia="宋体" w:hAnsi="宋体" w:cs="宋体"/>
          <w:color w:val="FF0000"/>
          <w:sz w:val="28"/>
          <w:szCs w:val="28"/>
        </w:rPr>
        <w:t>方法的权重系数调节策略</w:t>
      </w:r>
      <w:r w:rsidR="00A11538">
        <w:rPr>
          <w:rFonts w:ascii="宋体" w:eastAsia="宋体" w:hAnsi="宋体" w:cs="宋体" w:hint="eastAsia"/>
          <w:color w:val="FF0000"/>
          <w:sz w:val="28"/>
          <w:szCs w:val="28"/>
        </w:rPr>
        <w:t>，</w:t>
      </w:r>
      <w:r w:rsidR="005A22E8" w:rsidRPr="00D74898">
        <w:rPr>
          <w:rFonts w:ascii="宋体" w:eastAsia="宋体" w:hAnsi="宋体" w:cs="宋体"/>
          <w:color w:val="FF0000"/>
          <w:sz w:val="28"/>
          <w:szCs w:val="28"/>
        </w:rPr>
        <w:t>探索代价函数中基波、各次谐波以及开关频率之间的耦合关系</w:t>
      </w:r>
      <w:r w:rsidR="00AF1040">
        <w:rPr>
          <w:rFonts w:ascii="宋体" w:eastAsia="宋体" w:hAnsi="宋体" w:cs="宋体" w:hint="eastAsia"/>
          <w:color w:val="FF0000"/>
          <w:sz w:val="28"/>
          <w:szCs w:val="28"/>
        </w:rPr>
        <w:t>，并基于</w:t>
      </w:r>
      <w:r w:rsidR="000167B3">
        <w:rPr>
          <w:rFonts w:ascii="宋体" w:eastAsia="宋体" w:hAnsi="宋体" w:cs="宋体" w:hint="eastAsia"/>
          <w:color w:val="FF0000"/>
          <w:sz w:val="28"/>
          <w:szCs w:val="28"/>
        </w:rPr>
        <w:t>该耦合关系</w:t>
      </w:r>
      <w:bookmarkStart w:id="0" w:name="_GoBack"/>
      <w:bookmarkEnd w:id="0"/>
      <w:r w:rsidR="00AF1040">
        <w:rPr>
          <w:rFonts w:ascii="宋体" w:eastAsia="宋体" w:hAnsi="宋体" w:cs="宋体" w:hint="eastAsia"/>
          <w:color w:val="FF0000"/>
          <w:sz w:val="28"/>
          <w:szCs w:val="28"/>
        </w:rPr>
        <w:t>研发宽频振荡谐振成分抑制策略。</w:t>
      </w:r>
      <w:r w:rsidR="00651C5F" w:rsidRPr="00651C5F">
        <w:rPr>
          <w:rFonts w:ascii="宋体" w:eastAsia="宋体" w:hAnsi="宋体" w:cs="宋体" w:hint="eastAsia"/>
          <w:color w:val="FF0000"/>
          <w:sz w:val="28"/>
          <w:szCs w:val="28"/>
          <w:highlight w:val="yellow"/>
        </w:rPr>
        <w:t>（引起宽频振荡的谐振成分抑制）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lastRenderedPageBreak/>
        <w:t>1.2</w:t>
      </w:r>
      <w:r>
        <w:rPr>
          <w:rFonts w:ascii="宋体" w:eastAsia="宋体" w:hAnsi="宋体" w:cs="宋体"/>
          <w:sz w:val="28"/>
          <w:szCs w:val="28"/>
        </w:rPr>
        <w:t xml:space="preserve"> </w:t>
      </w:r>
      <w:r>
        <w:rPr>
          <w:rFonts w:ascii="宋体" w:eastAsia="宋体" w:hAnsi="宋体" w:cs="宋体" w:hint="eastAsia"/>
          <w:sz w:val="28"/>
          <w:szCs w:val="28"/>
        </w:rPr>
        <w:t>研究内容</w:t>
      </w:r>
    </w:p>
    <w:p w:rsidR="00D74898" w:rsidRDefault="00B263D1" w:rsidP="00D74898">
      <w:pPr>
        <w:pStyle w:val="a0"/>
        <w:ind w:firstLineChars="200" w:firstLine="560"/>
        <w:rPr>
          <w:rFonts w:ascii="宋体" w:eastAsia="宋体" w:hAnsi="宋体" w:cs="宋体"/>
          <w:color w:val="000000" w:themeColor="text1"/>
          <w:sz w:val="28"/>
          <w:szCs w:val="28"/>
        </w:rPr>
      </w:pPr>
      <w:r w:rsidRPr="00184CBF">
        <w:rPr>
          <w:rFonts w:ascii="宋体" w:eastAsia="宋体" w:hAnsi="宋体" w:cs="宋体" w:hint="eastAsia"/>
          <w:color w:val="000000" w:themeColor="text1"/>
          <w:sz w:val="28"/>
          <w:szCs w:val="28"/>
        </w:rPr>
        <w:t>（</w:t>
      </w:r>
      <w:r w:rsidRPr="00184CBF">
        <w:rPr>
          <w:rFonts w:ascii="宋体" w:eastAsia="宋体" w:hAnsi="宋体" w:cs="宋体"/>
          <w:color w:val="000000" w:themeColor="text1"/>
          <w:sz w:val="28"/>
          <w:szCs w:val="28"/>
        </w:rPr>
        <w:t>1</w:t>
      </w:r>
      <w:r w:rsidRPr="00184CBF">
        <w:rPr>
          <w:rFonts w:ascii="宋体" w:eastAsia="宋体" w:hAnsi="宋体" w:cs="宋体" w:hint="eastAsia"/>
          <w:color w:val="000000" w:themeColor="text1"/>
          <w:sz w:val="28"/>
          <w:szCs w:val="28"/>
        </w:rPr>
        <w:t>）</w:t>
      </w:r>
      <w:r w:rsidR="00D74898" w:rsidRPr="00184CBF">
        <w:rPr>
          <w:rFonts w:ascii="宋体" w:eastAsia="宋体" w:hAnsi="宋体" w:cs="宋体"/>
          <w:color w:val="000000" w:themeColor="text1"/>
          <w:sz w:val="28"/>
          <w:szCs w:val="28"/>
        </w:rPr>
        <w:t>提出</w:t>
      </w:r>
      <w:r w:rsidR="00184CBF" w:rsidRPr="00184CBF">
        <w:rPr>
          <w:rFonts w:ascii="宋体" w:eastAsia="宋体" w:hAnsi="宋体" w:cs="宋体" w:hint="eastAsia"/>
          <w:color w:val="000000" w:themeColor="text1"/>
          <w:sz w:val="28"/>
          <w:szCs w:val="28"/>
        </w:rPr>
        <w:t>三电平并网逆变器指定谐波抑制</w:t>
      </w:r>
      <w:r w:rsidR="00D74898" w:rsidRPr="00184CBF">
        <w:rPr>
          <w:rFonts w:ascii="宋体" w:eastAsia="宋体" w:hAnsi="宋体" w:cs="宋体"/>
          <w:color w:val="000000" w:themeColor="text1"/>
          <w:sz w:val="28"/>
          <w:szCs w:val="28"/>
        </w:rPr>
        <w:t>预测控制方法的权重系数调</w:t>
      </w:r>
      <w:r w:rsidR="00EE7016">
        <w:rPr>
          <w:rFonts w:ascii="宋体" w:eastAsia="宋体" w:hAnsi="宋体" w:cs="宋体"/>
          <w:color w:val="000000" w:themeColor="text1"/>
          <w:sz w:val="28"/>
          <w:szCs w:val="28"/>
        </w:rPr>
        <w:t>节策略。基波、各次谐波以及开关频率之间存在隐性的非线性耦合关系</w:t>
      </w:r>
      <w:r w:rsidR="00EE7016">
        <w:rPr>
          <w:rFonts w:ascii="宋体" w:eastAsia="宋体" w:hAnsi="宋体" w:cs="宋体" w:hint="eastAsia"/>
          <w:color w:val="000000" w:themeColor="text1"/>
          <w:sz w:val="28"/>
          <w:szCs w:val="28"/>
        </w:rPr>
        <w:t>，</w:t>
      </w:r>
      <w:r w:rsidR="00D74898" w:rsidRPr="00184CBF">
        <w:rPr>
          <w:rFonts w:ascii="宋体" w:eastAsia="宋体" w:hAnsi="宋体" w:cs="宋体"/>
          <w:color w:val="000000" w:themeColor="text1"/>
          <w:sz w:val="28"/>
          <w:szCs w:val="28"/>
        </w:rPr>
        <w:t>虽然</w:t>
      </w:r>
      <w:r w:rsidR="00EF60F1" w:rsidRPr="00184CBF">
        <w:rPr>
          <w:rFonts w:ascii="宋体" w:eastAsia="宋体" w:hAnsi="宋体" w:cs="宋体"/>
          <w:color w:val="000000" w:themeColor="text1"/>
          <w:sz w:val="28"/>
          <w:szCs w:val="28"/>
        </w:rPr>
        <w:t>预测控制</w:t>
      </w:r>
      <w:r w:rsidR="00D74898" w:rsidRPr="00184CBF">
        <w:rPr>
          <w:rFonts w:ascii="宋体" w:eastAsia="宋体" w:hAnsi="宋体" w:cs="宋体"/>
          <w:color w:val="000000" w:themeColor="text1"/>
          <w:sz w:val="28"/>
          <w:szCs w:val="28"/>
        </w:rPr>
        <w:t>能以简约的代价函数降低各次谐波和开关频率，然而通过改变单个权重系数调整某个被控量时，势必会影响其他被控量。为此，需要探求能量在基波和各次谐波中迁移的物理机制；探索代价函数中基波、各次谐波以及开关频率之间的耦合关系；构建各控制要素以及权重系数之间的非线性映射数学模型，最终提出空间复矢量预测控制方法的权重系数调节策略。</w:t>
      </w:r>
    </w:p>
    <w:p w:rsidR="00957F2F" w:rsidRDefault="006B5856" w:rsidP="00957F2F">
      <w:pPr>
        <w:pStyle w:val="a0"/>
        <w:keepNext/>
        <w:jc w:val="center"/>
      </w:pPr>
      <w:r>
        <w:object w:dxaOrig="3321" w:dyaOrig="2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5.95pt;height:144.6pt" o:ole="">
            <v:imagedata r:id="rId21" o:title=""/>
          </v:shape>
          <o:OLEObject Type="Embed" ProgID="Visio.Drawing.15" ShapeID="_x0000_i1034" DrawAspect="Content" ObjectID="_1717010140" r:id="rId22"/>
        </w:object>
      </w:r>
    </w:p>
    <w:p w:rsidR="000879ED" w:rsidRDefault="00957F2F" w:rsidP="00957F2F">
      <w:pPr>
        <w:pStyle w:val="af0"/>
        <w:rPr>
          <w:rFonts w:eastAsiaTheme="minorEastAsia" w:hint="eastAsia"/>
        </w:rPr>
      </w:pPr>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预测控制要素以及权重系数之间的非线性映射模型</w:t>
      </w:r>
    </w:p>
    <w:p w:rsidR="00D74898" w:rsidRPr="005A22E8" w:rsidRDefault="00B263D1"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rPr>
        <w:t>（2）</w:t>
      </w:r>
      <w:r w:rsidR="00D74898" w:rsidRPr="005A22E8">
        <w:rPr>
          <w:rFonts w:ascii="宋体" w:eastAsia="宋体" w:hAnsi="宋体" w:cs="宋体"/>
          <w:sz w:val="28"/>
          <w:szCs w:val="28"/>
        </w:rPr>
        <w:t>具有高实时性的</w:t>
      </w:r>
      <w:r w:rsidR="00564F5C">
        <w:rPr>
          <w:rFonts w:ascii="宋体" w:eastAsia="宋体" w:hAnsi="宋体" w:cs="宋体" w:hint="eastAsia"/>
          <w:sz w:val="28"/>
          <w:szCs w:val="28"/>
        </w:rPr>
        <w:t>三电平并网逆变器</w:t>
      </w:r>
      <w:r w:rsidR="00D74898" w:rsidRPr="00356616">
        <w:rPr>
          <w:rFonts w:ascii="宋体" w:eastAsia="宋体" w:hAnsi="宋体" w:cs="宋体"/>
          <w:color w:val="000000" w:themeColor="text1"/>
          <w:sz w:val="28"/>
          <w:szCs w:val="28"/>
        </w:rPr>
        <w:t>预测控制算法</w:t>
      </w:r>
      <w:r w:rsidR="00D74898" w:rsidRPr="005A22E8">
        <w:rPr>
          <w:rFonts w:ascii="宋体" w:eastAsia="宋体" w:hAnsi="宋体" w:cs="宋体"/>
          <w:sz w:val="28"/>
          <w:szCs w:val="28"/>
        </w:rPr>
        <w:t>优化。传统预测控制方法需要对所有可选</w:t>
      </w:r>
      <w:r w:rsidR="00564F5C">
        <w:rPr>
          <w:rFonts w:ascii="宋体" w:eastAsia="宋体" w:hAnsi="宋体" w:cs="宋体" w:hint="eastAsia"/>
          <w:sz w:val="28"/>
          <w:szCs w:val="28"/>
        </w:rPr>
        <w:t>开关状态</w:t>
      </w:r>
      <w:r w:rsidR="00D74898" w:rsidRPr="005A22E8">
        <w:rPr>
          <w:rFonts w:ascii="宋体" w:eastAsia="宋体" w:hAnsi="宋体" w:cs="宋体"/>
          <w:sz w:val="28"/>
          <w:szCs w:val="28"/>
        </w:rPr>
        <w:t>进行轮询，计算量大，计算时耗高。为了解决上述问题，提升算法实时性，本研究首先通过</w:t>
      </w:r>
      <w:r w:rsidR="00564F5C">
        <w:rPr>
          <w:rFonts w:ascii="宋体" w:eastAsia="宋体" w:hAnsi="宋体" w:cs="宋体" w:hint="eastAsia"/>
          <w:sz w:val="28"/>
          <w:szCs w:val="28"/>
        </w:rPr>
        <w:t>逆变器电压</w:t>
      </w:r>
      <w:r w:rsidR="00D74898" w:rsidRPr="005A22E8">
        <w:rPr>
          <w:rFonts w:ascii="宋体" w:eastAsia="宋体" w:hAnsi="宋体" w:cs="宋体"/>
          <w:sz w:val="28"/>
          <w:szCs w:val="28"/>
        </w:rPr>
        <w:t>反馈来锁定</w:t>
      </w:r>
      <w:r w:rsidR="00564F5C">
        <w:rPr>
          <w:rFonts w:ascii="宋体" w:eastAsia="宋体" w:hAnsi="宋体" w:cs="宋体" w:hint="eastAsia"/>
          <w:sz w:val="28"/>
          <w:szCs w:val="28"/>
        </w:rPr>
        <w:t>当前时刻开关状态</w:t>
      </w:r>
      <w:r w:rsidR="00D74898" w:rsidRPr="005A22E8">
        <w:rPr>
          <w:rFonts w:ascii="宋体" w:eastAsia="宋体" w:hAnsi="宋体" w:cs="宋体"/>
          <w:sz w:val="28"/>
          <w:szCs w:val="28"/>
        </w:rPr>
        <w:t>，确立备选</w:t>
      </w:r>
      <w:r w:rsidR="00564F5C">
        <w:rPr>
          <w:rFonts w:ascii="宋体" w:eastAsia="宋体" w:hAnsi="宋体" w:cs="宋体" w:hint="eastAsia"/>
          <w:sz w:val="28"/>
          <w:szCs w:val="28"/>
        </w:rPr>
        <w:t>开关状态</w:t>
      </w:r>
      <w:r w:rsidR="00D74898" w:rsidRPr="005A22E8">
        <w:rPr>
          <w:rFonts w:ascii="宋体" w:eastAsia="宋体" w:hAnsi="宋体" w:cs="宋体"/>
          <w:sz w:val="28"/>
          <w:szCs w:val="28"/>
        </w:rPr>
        <w:t>子集，精简轮询</w:t>
      </w:r>
      <w:r w:rsidR="00E82B6B">
        <w:rPr>
          <w:rFonts w:ascii="宋体" w:eastAsia="宋体" w:hAnsi="宋体" w:cs="宋体" w:hint="eastAsia"/>
          <w:sz w:val="28"/>
          <w:szCs w:val="28"/>
        </w:rPr>
        <w:t>开关状态</w:t>
      </w:r>
      <w:r w:rsidR="00D74898" w:rsidRPr="005A22E8">
        <w:rPr>
          <w:rFonts w:ascii="宋体" w:eastAsia="宋体" w:hAnsi="宋体" w:cs="宋体"/>
          <w:sz w:val="28"/>
          <w:szCs w:val="28"/>
        </w:rPr>
        <w:t>数目，减少算法运算量；其次，利用各</w:t>
      </w:r>
      <w:r w:rsidR="00383EA6">
        <w:rPr>
          <w:rFonts w:ascii="宋体" w:eastAsia="宋体" w:hAnsi="宋体" w:cs="宋体" w:hint="eastAsia"/>
          <w:sz w:val="28"/>
          <w:szCs w:val="28"/>
        </w:rPr>
        <w:t>开关状态</w:t>
      </w:r>
      <w:r w:rsidR="00D74898" w:rsidRPr="005A22E8">
        <w:rPr>
          <w:rFonts w:ascii="宋体" w:eastAsia="宋体" w:hAnsi="宋体" w:cs="宋体"/>
          <w:sz w:val="28"/>
          <w:szCs w:val="28"/>
        </w:rPr>
        <w:t>的轮询过程相互独立且不存在因果关系的特点，基于并行计算方法思想，将轮询过程由顺序计算优化为同步并行计算，进一步提高计算效率，降低运算耗时。</w:t>
      </w:r>
    </w:p>
    <w:p w:rsidR="005A22E8" w:rsidRDefault="005A22E8" w:rsidP="005A22E8">
      <w:pPr>
        <w:pStyle w:val="a0"/>
        <w:ind w:firstLineChars="200" w:firstLine="560"/>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sz w:val="28"/>
          <w:szCs w:val="28"/>
        </w:rPr>
        <w:t xml:space="preserve"> </w:t>
      </w:r>
      <w:r>
        <w:rPr>
          <w:rFonts w:ascii="宋体" w:eastAsia="宋体" w:hAnsi="宋体" w:cs="宋体" w:hint="eastAsia"/>
          <w:sz w:val="28"/>
          <w:szCs w:val="28"/>
        </w:rPr>
        <w:t>拟解决的关键问题</w:t>
      </w:r>
    </w:p>
    <w:p w:rsidR="00B955C1" w:rsidRDefault="00B955C1" w:rsidP="00397987">
      <w:pPr>
        <w:pStyle w:val="a0"/>
        <w:ind w:firstLine="560"/>
        <w:rPr>
          <w:rFonts w:ascii="宋体" w:eastAsia="宋体" w:hAnsi="宋体" w:cs="宋体"/>
          <w:sz w:val="28"/>
          <w:szCs w:val="28"/>
        </w:rPr>
      </w:pPr>
      <w:r w:rsidRPr="00B955C1">
        <w:rPr>
          <w:rFonts w:ascii="宋体" w:eastAsia="宋体" w:hAnsi="宋体" w:cs="宋体" w:hint="eastAsia"/>
          <w:sz w:val="28"/>
          <w:szCs w:val="28"/>
        </w:rPr>
        <w:t>（</w:t>
      </w:r>
      <w:r>
        <w:rPr>
          <w:rFonts w:ascii="宋体" w:eastAsia="宋体" w:hAnsi="宋体" w:cs="宋体" w:hint="eastAsia"/>
          <w:sz w:val="28"/>
          <w:szCs w:val="28"/>
        </w:rPr>
        <w:t>1</w:t>
      </w:r>
      <w:r w:rsidRPr="00B955C1">
        <w:rPr>
          <w:rFonts w:ascii="宋体" w:eastAsia="宋体" w:hAnsi="宋体" w:cs="宋体" w:hint="eastAsia"/>
          <w:sz w:val="28"/>
          <w:szCs w:val="28"/>
        </w:rPr>
        <w:t>）宽频振荡的机理分析</w:t>
      </w:r>
    </w:p>
    <w:p w:rsidR="00B955C1" w:rsidRPr="00B955C1" w:rsidRDefault="002D3935" w:rsidP="00D74898">
      <w:pPr>
        <w:pStyle w:val="a0"/>
        <w:ind w:firstLineChars="200" w:firstLine="560"/>
        <w:rPr>
          <w:rFonts w:ascii="宋体" w:eastAsia="宋体" w:hAnsi="宋体" w:cs="宋体"/>
          <w:sz w:val="28"/>
          <w:szCs w:val="28"/>
        </w:rPr>
      </w:pPr>
      <w:r>
        <w:rPr>
          <w:rFonts w:ascii="宋体" w:eastAsia="宋体" w:hAnsi="宋体" w:cs="宋体" w:hint="eastAsia"/>
          <w:sz w:val="28"/>
          <w:szCs w:val="28"/>
          <w:highlight w:val="yellow"/>
        </w:rPr>
        <w:lastRenderedPageBreak/>
        <w:t>X</w:t>
      </w:r>
      <w:r>
        <w:rPr>
          <w:rFonts w:ascii="宋体" w:eastAsia="宋体" w:hAnsi="宋体" w:cs="宋体"/>
          <w:sz w:val="28"/>
          <w:szCs w:val="28"/>
          <w:highlight w:val="yellow"/>
        </w:rPr>
        <w:t>XX</w:t>
      </w:r>
      <w:r>
        <w:rPr>
          <w:rFonts w:ascii="宋体" w:eastAsia="宋体" w:hAnsi="宋体" w:cs="宋体" w:hint="eastAsia"/>
          <w:sz w:val="28"/>
          <w:szCs w:val="28"/>
          <w:highlight w:val="yellow"/>
        </w:rPr>
        <w:t>的</w:t>
      </w:r>
      <w:r w:rsidR="00B955C1" w:rsidRPr="00B955C1">
        <w:rPr>
          <w:rFonts w:ascii="宋体" w:eastAsia="宋体" w:hAnsi="宋体" w:cs="宋体" w:hint="eastAsia"/>
          <w:sz w:val="28"/>
          <w:szCs w:val="28"/>
          <w:highlight w:val="yellow"/>
        </w:rPr>
        <w:t>建模</w:t>
      </w:r>
      <w:r w:rsidR="00CC3D85">
        <w:rPr>
          <w:rFonts w:ascii="宋体" w:eastAsia="宋体" w:hAnsi="宋体" w:cs="宋体" w:hint="eastAsia"/>
          <w:sz w:val="28"/>
          <w:szCs w:val="28"/>
          <w:highlight w:val="yellow"/>
        </w:rPr>
        <w:t>，无典型激励信号的系统辨识</w:t>
      </w:r>
    </w:p>
    <w:p w:rsidR="00D74898" w:rsidRPr="00D74898" w:rsidRDefault="00397987" w:rsidP="00397987">
      <w:pPr>
        <w:pStyle w:val="a0"/>
        <w:ind w:firstLine="560"/>
        <w:rPr>
          <w:rFonts w:ascii="宋体" w:eastAsia="宋体" w:hAnsi="宋体" w:cs="宋体"/>
          <w:sz w:val="28"/>
          <w:szCs w:val="28"/>
        </w:rPr>
      </w:pPr>
      <w:r>
        <w:rPr>
          <w:rFonts w:ascii="宋体" w:eastAsia="宋体" w:hAnsi="宋体" w:cs="宋体" w:hint="eastAsia"/>
          <w:sz w:val="28"/>
          <w:szCs w:val="28"/>
        </w:rPr>
        <w:t>（</w:t>
      </w:r>
      <w:r w:rsidR="00D74898" w:rsidRPr="00D74898">
        <w:rPr>
          <w:rFonts w:ascii="宋体" w:eastAsia="宋体" w:hAnsi="宋体" w:cs="宋体"/>
          <w:sz w:val="28"/>
          <w:szCs w:val="28"/>
        </w:rPr>
        <w:t>3</w:t>
      </w:r>
      <w:r>
        <w:rPr>
          <w:rFonts w:ascii="宋体" w:eastAsia="宋体" w:hAnsi="宋体" w:cs="宋体" w:hint="eastAsia"/>
          <w:sz w:val="28"/>
          <w:szCs w:val="28"/>
        </w:rPr>
        <w:t>）</w:t>
      </w:r>
      <w:r w:rsidR="00D74898" w:rsidRPr="00D74898">
        <w:rPr>
          <w:rFonts w:ascii="宋体" w:eastAsia="宋体" w:hAnsi="宋体" w:cs="宋体"/>
          <w:sz w:val="28"/>
          <w:szCs w:val="28"/>
        </w:rPr>
        <w:t>空间复矢量预测控制方法权重系数调节策略的研究。如何探求能量在基波和各次谐波中迁移的物理机制；探索代价函数中基波、各次谐波以及开关频率之间的耦合关系；构建各控制要素以及权重系数之间的非线性映射数学模型，是实现权重系数最优化的基础，也是本项目拟解决的重要问题之一。</w:t>
      </w:r>
    </w:p>
    <w:p w:rsidR="006D55A5" w:rsidRDefault="00A93326">
      <w:pPr>
        <w:numPr>
          <w:ilvl w:val="0"/>
          <w:numId w:val="4"/>
        </w:numPr>
        <w:autoSpaceDE/>
        <w:autoSpaceDN/>
        <w:ind w:firstLineChars="200" w:firstLine="562"/>
        <w:rPr>
          <w:b/>
          <w:bCs/>
          <w:sz w:val="28"/>
          <w:szCs w:val="28"/>
        </w:rPr>
      </w:pPr>
      <w:r>
        <w:rPr>
          <w:rFonts w:hint="eastAsia"/>
          <w:b/>
          <w:bCs/>
          <w:sz w:val="28"/>
          <w:szCs w:val="28"/>
        </w:rPr>
        <w:t>拟采取的研究方法、技术路线、实验方案及可行性分析。</w:t>
      </w:r>
    </w:p>
    <w:p w:rsidR="00D74898"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2.1</w:t>
      </w:r>
      <w:r>
        <w:rPr>
          <w:rFonts w:ascii="宋体" w:eastAsia="宋体" w:hAnsi="宋体" w:cs="宋体"/>
          <w:sz w:val="28"/>
          <w:szCs w:val="28"/>
        </w:rPr>
        <w:t xml:space="preserve"> </w:t>
      </w:r>
      <w:r w:rsidRPr="00652D1B">
        <w:rPr>
          <w:rFonts w:ascii="宋体" w:eastAsia="宋体" w:hAnsi="宋体" w:cs="宋体"/>
          <w:sz w:val="28"/>
          <w:szCs w:val="28"/>
        </w:rPr>
        <w:t>拟采取的研究方法</w:t>
      </w:r>
    </w:p>
    <w:p w:rsidR="00652D1B" w:rsidRDefault="00DE5661"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（1）</w:t>
      </w: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2.2</w:t>
      </w:r>
      <w:r>
        <w:rPr>
          <w:rFonts w:ascii="宋体" w:eastAsia="宋体" w:hAnsi="宋体" w:cs="宋体"/>
          <w:sz w:val="28"/>
          <w:szCs w:val="28"/>
        </w:rPr>
        <w:t xml:space="preserve"> </w:t>
      </w:r>
      <w:r>
        <w:rPr>
          <w:rFonts w:ascii="宋体" w:eastAsia="宋体" w:hAnsi="宋体" w:cs="宋体" w:hint="eastAsia"/>
          <w:sz w:val="28"/>
          <w:szCs w:val="28"/>
        </w:rPr>
        <w:t>技术路线</w:t>
      </w:r>
    </w:p>
    <w:p w:rsidR="00652D1B" w:rsidRDefault="00FC4A39" w:rsidP="00EF3B55">
      <w:pPr>
        <w:pStyle w:val="a0"/>
        <w:ind w:firstLineChars="200" w:firstLine="560"/>
        <w:rPr>
          <w:rFonts w:ascii="宋体" w:eastAsia="宋体" w:hAnsi="宋体" w:cs="宋体"/>
          <w:sz w:val="28"/>
          <w:szCs w:val="28"/>
        </w:rPr>
      </w:pPr>
      <w:r w:rsidRPr="00FC4A39">
        <w:rPr>
          <w:rFonts w:ascii="宋体" w:eastAsia="宋体" w:hAnsi="宋体" w:cs="宋体" w:hint="eastAsia"/>
          <w:sz w:val="28"/>
          <w:szCs w:val="28"/>
        </w:rPr>
        <w:t>课题将采取层级递进、单元化的方式展开研究，技术路线</w:t>
      </w:r>
      <w:r w:rsidRPr="00814A2C">
        <w:rPr>
          <w:rFonts w:ascii="宋体" w:eastAsia="宋体" w:hAnsi="宋体" w:cs="宋体" w:hint="eastAsia"/>
          <w:sz w:val="28"/>
          <w:szCs w:val="28"/>
        </w:rPr>
        <w:t>如</w:t>
      </w:r>
      <w:r w:rsidR="00253333" w:rsidRPr="00814A2C">
        <w:rPr>
          <w:rFonts w:ascii="宋体" w:eastAsia="宋体" w:hAnsi="宋体" w:cs="宋体"/>
          <w:sz w:val="28"/>
          <w:szCs w:val="28"/>
        </w:rPr>
        <w:fldChar w:fldCharType="begin"/>
      </w:r>
      <w:r w:rsidR="00253333" w:rsidRPr="00814A2C">
        <w:rPr>
          <w:rFonts w:ascii="宋体" w:eastAsia="宋体" w:hAnsi="宋体" w:cs="宋体"/>
          <w:sz w:val="28"/>
          <w:szCs w:val="28"/>
        </w:rPr>
        <w:instrText xml:space="preserve"> </w:instrText>
      </w:r>
      <w:r w:rsidR="00253333" w:rsidRPr="00814A2C">
        <w:rPr>
          <w:rFonts w:ascii="宋体" w:eastAsia="宋体" w:hAnsi="宋体" w:cs="宋体" w:hint="eastAsia"/>
          <w:sz w:val="28"/>
          <w:szCs w:val="28"/>
        </w:rPr>
        <w:instrText>REF _Ref106396310 \h</w:instrText>
      </w:r>
      <w:r w:rsidR="00253333" w:rsidRPr="00814A2C">
        <w:rPr>
          <w:rFonts w:ascii="宋体" w:eastAsia="宋体" w:hAnsi="宋体" w:cs="宋体"/>
          <w:sz w:val="28"/>
          <w:szCs w:val="28"/>
        </w:rPr>
        <w:instrText xml:space="preserve"> </w:instrText>
      </w:r>
      <w:r w:rsidR="00253333" w:rsidRPr="00814A2C">
        <w:rPr>
          <w:rFonts w:ascii="宋体" w:eastAsia="宋体" w:hAnsi="宋体" w:cs="宋体"/>
          <w:sz w:val="28"/>
          <w:szCs w:val="28"/>
        </w:rPr>
      </w:r>
      <w:r w:rsidR="00253333" w:rsidRPr="00814A2C">
        <w:rPr>
          <w:rFonts w:ascii="宋体" w:eastAsia="宋体" w:hAnsi="宋体" w:cs="宋体"/>
          <w:sz w:val="28"/>
          <w:szCs w:val="28"/>
        </w:rPr>
        <w:instrText xml:space="preserve"> \* MERGEFORMAT </w:instrText>
      </w:r>
      <w:r w:rsidR="00253333" w:rsidRPr="00814A2C">
        <w:rPr>
          <w:rFonts w:ascii="宋体" w:eastAsia="宋体" w:hAnsi="宋体" w:cs="宋体"/>
          <w:sz w:val="28"/>
          <w:szCs w:val="28"/>
        </w:rPr>
        <w:fldChar w:fldCharType="separate"/>
      </w:r>
      <w:r w:rsidR="00253333" w:rsidRPr="00814A2C">
        <w:rPr>
          <w:rFonts w:ascii="宋体" w:eastAsia="宋体" w:hAnsi="宋体" w:cs="宋体" w:hint="eastAsia"/>
          <w:sz w:val="28"/>
          <w:szCs w:val="28"/>
        </w:rPr>
        <w:t>图</w:t>
      </w:r>
      <w:r w:rsidR="00253333" w:rsidRPr="00814A2C">
        <w:rPr>
          <w:rFonts w:ascii="宋体" w:eastAsia="宋体" w:hAnsi="宋体" w:cs="宋体"/>
          <w:sz w:val="28"/>
          <w:szCs w:val="28"/>
        </w:rPr>
        <w:t xml:space="preserve"> </w:t>
      </w:r>
      <w:r w:rsidR="00253333" w:rsidRPr="00814A2C">
        <w:rPr>
          <w:rFonts w:ascii="宋体" w:eastAsia="宋体" w:hAnsi="宋体" w:cs="宋体"/>
          <w:sz w:val="28"/>
          <w:szCs w:val="28"/>
        </w:rPr>
        <w:t>2</w:t>
      </w:r>
      <w:r w:rsidR="00253333" w:rsidRPr="00814A2C">
        <w:rPr>
          <w:rFonts w:ascii="宋体" w:eastAsia="宋体" w:hAnsi="宋体" w:cs="宋体"/>
          <w:sz w:val="28"/>
          <w:szCs w:val="28"/>
        </w:rPr>
        <w:fldChar w:fldCharType="end"/>
      </w:r>
      <w:r w:rsidRPr="00814A2C">
        <w:rPr>
          <w:rFonts w:ascii="宋体" w:eastAsia="宋体" w:hAnsi="宋体" w:cs="宋体"/>
          <w:sz w:val="28"/>
          <w:szCs w:val="28"/>
        </w:rPr>
        <w:t>所示</w:t>
      </w:r>
      <w:r w:rsidRPr="00FC4A39">
        <w:rPr>
          <w:rFonts w:ascii="宋体" w:eastAsia="宋体" w:hAnsi="宋体" w:cs="宋体"/>
          <w:sz w:val="28"/>
          <w:szCs w:val="28"/>
        </w:rPr>
        <w:t>，主</w:t>
      </w:r>
      <w:r w:rsidRPr="00FC4A39">
        <w:rPr>
          <w:rFonts w:ascii="宋体" w:eastAsia="宋体" w:hAnsi="宋体" w:cs="宋体" w:hint="eastAsia"/>
          <w:sz w:val="28"/>
          <w:szCs w:val="28"/>
        </w:rPr>
        <w:t>体研究内容和研究工作构成主研究单元，其余研究工作构成辅助研究单元。研究路线由主研究路线、全局反馈回路以及辅助研究途径、局部反馈回路构成。</w:t>
      </w:r>
    </w:p>
    <w:p w:rsidR="006C7D53" w:rsidRDefault="006C7D53" w:rsidP="006C7D53">
      <w:pPr>
        <w:pStyle w:val="a0"/>
        <w:rPr>
          <w:rFonts w:ascii="宋体" w:eastAsia="宋体" w:hAnsi="宋体" w:cs="宋体"/>
          <w:b/>
          <w:sz w:val="28"/>
          <w:szCs w:val="28"/>
        </w:rPr>
      </w:pPr>
      <w:r w:rsidRPr="006C7D53">
        <w:rPr>
          <w:rFonts w:ascii="宋体" w:eastAsia="宋体" w:hAnsi="宋体" w:cs="宋体" w:hint="eastAsia"/>
          <w:b/>
          <w:sz w:val="28"/>
          <w:szCs w:val="28"/>
        </w:rPr>
        <w:t>主研究路线：</w:t>
      </w:r>
    </w:p>
    <w:p w:rsidR="006C7D53" w:rsidRDefault="006C7D53" w:rsidP="007B3E15">
      <w:pPr>
        <w:pStyle w:val="a0"/>
        <w:ind w:firstLineChars="200" w:firstLine="562"/>
        <w:rPr>
          <w:rFonts w:ascii="宋体" w:eastAsia="宋体" w:hAnsi="宋体" w:cs="宋体"/>
          <w:sz w:val="28"/>
          <w:szCs w:val="28"/>
        </w:rPr>
      </w:pPr>
      <w:r w:rsidRPr="009B6A69">
        <w:rPr>
          <w:rFonts w:ascii="宋体" w:eastAsia="宋体" w:hAnsi="宋体" w:cs="宋体" w:hint="eastAsia"/>
          <w:b/>
          <w:sz w:val="28"/>
          <w:szCs w:val="28"/>
        </w:rPr>
        <w:t>首先</w:t>
      </w:r>
      <w:r w:rsidRPr="006C7D53">
        <w:rPr>
          <w:rFonts w:ascii="宋体" w:eastAsia="宋体" w:hAnsi="宋体" w:cs="宋体" w:hint="eastAsia"/>
          <w:sz w:val="28"/>
          <w:szCs w:val="28"/>
        </w:rPr>
        <w:t>，</w:t>
      </w:r>
      <w:r w:rsidR="006D3FE7">
        <w:rPr>
          <w:rFonts w:ascii="宋体" w:eastAsia="宋体" w:hAnsi="宋体" w:cs="宋体" w:hint="eastAsia"/>
          <w:sz w:val="28"/>
          <w:szCs w:val="28"/>
        </w:rPr>
        <w:t>进行海上风电并网系统模型</w:t>
      </w:r>
      <w:r w:rsidR="00225EAC">
        <w:rPr>
          <w:rFonts w:ascii="宋体" w:eastAsia="宋体" w:hAnsi="宋体" w:cs="宋体" w:hint="eastAsia"/>
          <w:sz w:val="28"/>
          <w:szCs w:val="28"/>
        </w:rPr>
        <w:t>的</w:t>
      </w:r>
      <w:r w:rsidR="006D3FE7">
        <w:rPr>
          <w:rFonts w:ascii="宋体" w:eastAsia="宋体" w:hAnsi="宋体" w:cs="宋体" w:hint="eastAsia"/>
          <w:sz w:val="28"/>
          <w:szCs w:val="28"/>
        </w:rPr>
        <w:t>建立，</w:t>
      </w:r>
      <w:r w:rsidRPr="006C7D53">
        <w:rPr>
          <w:rFonts w:ascii="宋体" w:eastAsia="宋体" w:hAnsi="宋体" w:cs="宋体" w:hint="eastAsia"/>
          <w:sz w:val="28"/>
          <w:szCs w:val="28"/>
        </w:rPr>
        <w:t>分析</w:t>
      </w:r>
      <w:r w:rsidR="00240BB4">
        <w:rPr>
          <w:rFonts w:ascii="宋体" w:eastAsia="宋体" w:hAnsi="宋体" w:cs="宋体" w:hint="eastAsia"/>
          <w:sz w:val="28"/>
          <w:szCs w:val="28"/>
        </w:rPr>
        <w:t>系统宽频振荡的产生机制，研发</w:t>
      </w:r>
      <w:r w:rsidR="006D3FE7">
        <w:rPr>
          <w:rFonts w:ascii="宋体" w:eastAsia="宋体" w:hAnsi="宋体" w:cs="宋体" w:hint="eastAsia"/>
          <w:sz w:val="28"/>
          <w:szCs w:val="28"/>
        </w:rPr>
        <w:t>快速宽频振荡点定位策略；</w:t>
      </w:r>
      <w:r w:rsidR="006D3FE7" w:rsidRPr="006D3FE7">
        <w:rPr>
          <w:rFonts w:ascii="宋体" w:eastAsia="宋体" w:hAnsi="宋体" w:cs="宋体"/>
          <w:b/>
          <w:sz w:val="28"/>
          <w:szCs w:val="28"/>
        </w:rPr>
        <w:t>其次</w:t>
      </w:r>
      <w:r w:rsidR="006D3FE7" w:rsidRPr="00DB58C7">
        <w:rPr>
          <w:rFonts w:ascii="宋体" w:eastAsia="宋体" w:hAnsi="宋体" w:cs="宋体" w:hint="eastAsia"/>
          <w:sz w:val="28"/>
          <w:szCs w:val="28"/>
        </w:rPr>
        <w:t>，</w:t>
      </w:r>
      <w:r w:rsidR="006E35A3" w:rsidRPr="00D74898">
        <w:rPr>
          <w:rFonts w:ascii="宋体" w:eastAsia="宋体" w:hAnsi="宋体" w:cs="宋体"/>
          <w:sz w:val="28"/>
          <w:szCs w:val="28"/>
        </w:rPr>
        <w:t>探求能量在基波和各次谐波中迁移的物理机制</w:t>
      </w:r>
      <w:r w:rsidR="006E35A3">
        <w:rPr>
          <w:rFonts w:ascii="宋体" w:eastAsia="宋体" w:hAnsi="宋体" w:cs="宋体" w:hint="eastAsia"/>
          <w:sz w:val="28"/>
          <w:szCs w:val="28"/>
        </w:rPr>
        <w:t>，</w:t>
      </w:r>
      <w:r w:rsidR="003C097D">
        <w:rPr>
          <w:rFonts w:ascii="宋体" w:eastAsia="宋体" w:hAnsi="宋体" w:cs="宋体" w:hint="eastAsia"/>
          <w:sz w:val="28"/>
          <w:szCs w:val="28"/>
        </w:rPr>
        <w:t>与开关频率抑制原理相融合，</w:t>
      </w:r>
      <w:r w:rsidR="00AE73E2" w:rsidRPr="00DB58C7">
        <w:rPr>
          <w:rFonts w:ascii="宋体" w:eastAsia="宋体" w:hAnsi="宋体" w:cs="宋体" w:hint="eastAsia"/>
          <w:sz w:val="28"/>
          <w:szCs w:val="28"/>
        </w:rPr>
        <w:t>研发</w:t>
      </w:r>
      <w:r w:rsidR="00DC62CD">
        <w:rPr>
          <w:rFonts w:ascii="宋体" w:eastAsia="宋体" w:hAnsi="宋体" w:cs="宋体" w:hint="eastAsia"/>
          <w:sz w:val="28"/>
          <w:szCs w:val="28"/>
        </w:rPr>
        <w:t>具有指定谐波抑制特性的预测控制新方法</w:t>
      </w:r>
      <w:r w:rsidRPr="006C7D53">
        <w:rPr>
          <w:rFonts w:ascii="宋体" w:eastAsia="宋体" w:hAnsi="宋体" w:cs="宋体" w:hint="eastAsia"/>
          <w:sz w:val="28"/>
          <w:szCs w:val="28"/>
        </w:rPr>
        <w:t>；</w:t>
      </w:r>
      <w:r w:rsidR="003B2AC2" w:rsidRPr="003B2AC2">
        <w:rPr>
          <w:rFonts w:ascii="宋体" w:eastAsia="宋体" w:hAnsi="宋体" w:cs="宋体" w:hint="eastAsia"/>
          <w:b/>
          <w:sz w:val="28"/>
          <w:szCs w:val="28"/>
        </w:rPr>
        <w:t>最终</w:t>
      </w:r>
      <w:r w:rsidRPr="006C7D53">
        <w:rPr>
          <w:rFonts w:ascii="宋体" w:eastAsia="宋体" w:hAnsi="宋体" w:cs="宋体"/>
          <w:sz w:val="28"/>
          <w:szCs w:val="28"/>
        </w:rPr>
        <w:t>，</w:t>
      </w:r>
      <w:r w:rsidR="006E35A3">
        <w:rPr>
          <w:rFonts w:ascii="宋体" w:eastAsia="宋体" w:hAnsi="宋体" w:cs="宋体" w:hint="eastAsia"/>
          <w:sz w:val="28"/>
          <w:szCs w:val="28"/>
        </w:rPr>
        <w:t>基于上述研究</w:t>
      </w:r>
      <w:r w:rsidR="00AC723E">
        <w:rPr>
          <w:rFonts w:ascii="宋体" w:eastAsia="宋体" w:hAnsi="宋体" w:cs="宋体" w:hint="eastAsia"/>
          <w:sz w:val="28"/>
          <w:szCs w:val="28"/>
        </w:rPr>
        <w:t>，提出</w:t>
      </w:r>
      <w:r w:rsidR="00AC723E" w:rsidRPr="00256E17">
        <w:rPr>
          <w:rFonts w:ascii="宋体" w:eastAsia="宋体" w:hAnsi="宋体" w:cs="宋体" w:hint="eastAsia"/>
          <w:color w:val="000000" w:themeColor="text1"/>
          <w:sz w:val="28"/>
          <w:szCs w:val="28"/>
        </w:rPr>
        <w:t>具有高动态特性的低开关频率预测控制新方法</w:t>
      </w:r>
      <w:r w:rsidR="003D1FD6">
        <w:rPr>
          <w:rFonts w:ascii="宋体" w:eastAsia="宋体" w:hAnsi="宋体" w:cs="宋体" w:hint="eastAsia"/>
          <w:color w:val="000000" w:themeColor="text1"/>
          <w:sz w:val="28"/>
          <w:szCs w:val="28"/>
        </w:rPr>
        <w:t>，</w:t>
      </w:r>
      <w:r w:rsidRPr="006C7D53">
        <w:rPr>
          <w:rFonts w:ascii="宋体" w:eastAsia="宋体" w:hAnsi="宋体" w:cs="宋体" w:hint="eastAsia"/>
          <w:sz w:val="28"/>
          <w:szCs w:val="28"/>
        </w:rPr>
        <w:t>并对此方法进行系统性实验验证。</w:t>
      </w:r>
    </w:p>
    <w:p w:rsidR="005C58EB" w:rsidRDefault="00BF40C7" w:rsidP="005C58EB">
      <w:pPr>
        <w:pStyle w:val="a0"/>
        <w:rPr>
          <w:rFonts w:ascii="宋体" w:eastAsia="宋体" w:hAnsi="宋体" w:cs="宋体"/>
          <w:b/>
          <w:sz w:val="28"/>
          <w:szCs w:val="28"/>
        </w:rPr>
      </w:pPr>
      <w:r w:rsidRPr="00BF40C7">
        <w:rPr>
          <w:rFonts w:ascii="宋体" w:eastAsia="宋体" w:hAnsi="宋体" w:cs="宋体" w:hint="eastAsia"/>
          <w:b/>
          <w:sz w:val="28"/>
          <w:szCs w:val="28"/>
        </w:rPr>
        <w:t>辅助研究途径：</w:t>
      </w:r>
    </w:p>
    <w:p w:rsidR="00BF40C7" w:rsidRDefault="005C58EB" w:rsidP="006F213B">
      <w:pPr>
        <w:pStyle w:val="a0"/>
        <w:ind w:firstLineChars="200" w:firstLine="560"/>
        <w:rPr>
          <w:rFonts w:ascii="宋体" w:eastAsia="宋体" w:hAnsi="宋体" w:cs="宋体"/>
          <w:sz w:val="28"/>
          <w:szCs w:val="28"/>
        </w:rPr>
      </w:pPr>
      <w:r w:rsidRPr="005C58EB">
        <w:rPr>
          <w:rFonts w:ascii="宋体" w:eastAsia="宋体" w:hAnsi="宋体" w:cs="宋体" w:hint="eastAsia"/>
          <w:sz w:val="28"/>
          <w:szCs w:val="28"/>
        </w:rPr>
        <w:t>为避免因算法不成熟等因素造成</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逆变设备的损毁，本课题在进行最终的</w:t>
      </w:r>
      <w:r w:rsidR="00545E53">
        <w:rPr>
          <w:rFonts w:ascii="宋体" w:eastAsia="宋体" w:hAnsi="宋体" w:cs="宋体" w:hint="eastAsia"/>
          <w:sz w:val="28"/>
          <w:szCs w:val="28"/>
        </w:rPr>
        <w:t>海上风电并网</w:t>
      </w:r>
      <w:r w:rsidRPr="005C58EB">
        <w:rPr>
          <w:rFonts w:ascii="宋体" w:eastAsia="宋体" w:hAnsi="宋体" w:cs="宋体" w:hint="eastAsia"/>
          <w:sz w:val="28"/>
          <w:szCs w:val="28"/>
        </w:rPr>
        <w:t>系统性实验验证之前，将以</w:t>
      </w:r>
      <w:r w:rsidRPr="0087526B">
        <w:rPr>
          <w:rFonts w:ascii="宋体" w:eastAsia="宋体" w:hAnsi="宋体" w:cs="宋体" w:hint="eastAsia"/>
          <w:b/>
          <w:sz w:val="28"/>
          <w:szCs w:val="28"/>
        </w:rPr>
        <w:t>虚拟仿真、</w:t>
      </w:r>
      <w:r w:rsidRPr="0087526B">
        <w:rPr>
          <w:rFonts w:ascii="宋体" w:eastAsia="宋体" w:hAnsi="宋体" w:cs="宋体"/>
          <w:b/>
          <w:sz w:val="28"/>
          <w:szCs w:val="28"/>
        </w:rPr>
        <w:t>数字/物理混合实时模拟实验、等</w:t>
      </w:r>
      <w:r w:rsidRPr="0087526B">
        <w:rPr>
          <w:rFonts w:ascii="宋体" w:eastAsia="宋体" w:hAnsi="宋体" w:cs="宋体" w:hint="eastAsia"/>
          <w:b/>
          <w:sz w:val="28"/>
          <w:szCs w:val="28"/>
        </w:rPr>
        <w:t>效</w:t>
      </w:r>
      <w:r w:rsidR="00545E53" w:rsidRPr="0087526B">
        <w:rPr>
          <w:rFonts w:ascii="宋体" w:eastAsia="宋体" w:hAnsi="宋体" w:cs="宋体" w:hint="eastAsia"/>
          <w:b/>
          <w:sz w:val="28"/>
          <w:szCs w:val="28"/>
        </w:rPr>
        <w:t>海上风电并网</w:t>
      </w:r>
      <w:r w:rsidRPr="0087526B">
        <w:rPr>
          <w:rFonts w:ascii="宋体" w:eastAsia="宋体" w:hAnsi="宋体" w:cs="宋体" w:hint="eastAsia"/>
          <w:b/>
          <w:sz w:val="28"/>
          <w:szCs w:val="28"/>
        </w:rPr>
        <w:t>实验</w:t>
      </w:r>
      <w:r w:rsidRPr="005C58EB">
        <w:rPr>
          <w:rFonts w:ascii="宋体" w:eastAsia="宋体" w:hAnsi="宋体" w:cs="宋体" w:hint="eastAsia"/>
          <w:sz w:val="28"/>
          <w:szCs w:val="28"/>
        </w:rPr>
        <w:t>的辅助手段，初步完成</w:t>
      </w:r>
      <w:r w:rsidR="003C097D">
        <w:rPr>
          <w:rFonts w:ascii="宋体" w:eastAsia="宋体" w:hAnsi="宋体" w:cs="宋体" w:hint="eastAsia"/>
          <w:sz w:val="28"/>
          <w:szCs w:val="28"/>
        </w:rPr>
        <w:t>系统宽频振荡的产生机制</w:t>
      </w:r>
      <w:r w:rsidR="003C097D">
        <w:rPr>
          <w:rFonts w:ascii="宋体" w:eastAsia="宋体" w:hAnsi="宋体" w:cs="宋体" w:hint="eastAsia"/>
          <w:sz w:val="28"/>
          <w:szCs w:val="28"/>
        </w:rPr>
        <w:t>分析</w:t>
      </w:r>
      <w:r w:rsidRPr="005C58EB">
        <w:rPr>
          <w:rFonts w:ascii="宋体" w:eastAsia="宋体" w:hAnsi="宋体" w:cs="宋体" w:hint="eastAsia"/>
          <w:sz w:val="28"/>
          <w:szCs w:val="28"/>
        </w:rPr>
        <w:t>，以及</w:t>
      </w:r>
      <w:r w:rsidR="003C097D" w:rsidRPr="00D74898">
        <w:rPr>
          <w:rFonts w:ascii="宋体" w:eastAsia="宋体" w:hAnsi="宋体" w:cs="宋体"/>
          <w:sz w:val="28"/>
          <w:szCs w:val="28"/>
        </w:rPr>
        <w:t>能量在基波和各次谐波中迁移的物理机制</w:t>
      </w:r>
      <w:r w:rsidRPr="005C58EB">
        <w:rPr>
          <w:rFonts w:ascii="宋体" w:eastAsia="宋体" w:hAnsi="宋体" w:cs="宋体" w:hint="eastAsia"/>
          <w:sz w:val="28"/>
          <w:szCs w:val="28"/>
        </w:rPr>
        <w:t>、</w:t>
      </w:r>
      <w:r w:rsidR="003C097D">
        <w:rPr>
          <w:rFonts w:ascii="宋体" w:eastAsia="宋体" w:hAnsi="宋体" w:cs="宋体" w:hint="eastAsia"/>
          <w:sz w:val="28"/>
          <w:szCs w:val="28"/>
        </w:rPr>
        <w:t>开关频率抑制原理</w:t>
      </w:r>
      <w:r w:rsidRPr="005C58EB">
        <w:rPr>
          <w:rFonts w:ascii="宋体" w:eastAsia="宋体" w:hAnsi="宋体" w:cs="宋体" w:hint="eastAsia"/>
          <w:sz w:val="28"/>
          <w:szCs w:val="28"/>
        </w:rPr>
        <w:t>及其与</w:t>
      </w:r>
      <w:r w:rsidR="003C097D">
        <w:rPr>
          <w:rFonts w:ascii="宋体" w:eastAsia="宋体" w:hAnsi="宋体" w:cs="宋体" w:hint="eastAsia"/>
          <w:sz w:val="28"/>
          <w:szCs w:val="28"/>
        </w:rPr>
        <w:t>指定</w:t>
      </w:r>
      <w:r w:rsidR="003C097D">
        <w:rPr>
          <w:rFonts w:ascii="宋体" w:eastAsia="宋体" w:hAnsi="宋体" w:cs="宋体" w:hint="eastAsia"/>
          <w:sz w:val="28"/>
          <w:szCs w:val="28"/>
        </w:rPr>
        <w:lastRenderedPageBreak/>
        <w:t>谐波抑制</w:t>
      </w:r>
      <w:r w:rsidRPr="005C58EB">
        <w:rPr>
          <w:rFonts w:ascii="宋体" w:eastAsia="宋体" w:hAnsi="宋体" w:cs="宋体" w:hint="eastAsia"/>
          <w:sz w:val="28"/>
          <w:szCs w:val="28"/>
        </w:rPr>
        <w:t>策略的融合等相关测试工作，并在低压等效平台上进行全局系统性初步实验验证。</w:t>
      </w:r>
    </w:p>
    <w:p w:rsidR="00A6500A" w:rsidRDefault="000A0C56" w:rsidP="00A6500A">
      <w:pPr>
        <w:pStyle w:val="a0"/>
        <w:keepNext/>
      </w:pPr>
      <w:r>
        <w:object w:dxaOrig="19611" w:dyaOrig="11621">
          <v:shape id="_x0000_i1040" type="#_x0000_t75" style="width:510.1pt;height:302.05pt" o:ole="">
            <v:imagedata r:id="rId23" o:title=""/>
          </v:shape>
          <o:OLEObject Type="Embed" ProgID="Visio.Drawing.15" ShapeID="_x0000_i1040" DrawAspect="Content" ObjectID="_1717010141" r:id="rId24"/>
        </w:object>
      </w:r>
    </w:p>
    <w:p w:rsidR="000A0C56" w:rsidRDefault="00A6500A" w:rsidP="00A6500A">
      <w:pPr>
        <w:pStyle w:val="af0"/>
        <w:rPr>
          <w:rFonts w:ascii="宋体" w:eastAsia="宋体" w:hAnsi="宋体" w:cs="宋体"/>
          <w:sz w:val="28"/>
          <w:szCs w:val="28"/>
        </w:rPr>
      </w:pPr>
      <w:bookmarkStart w:id="1" w:name="_Ref106396310"/>
      <w:r>
        <w:rPr>
          <w:rFonts w:ascii="微软雅黑" w:eastAsia="微软雅黑" w:hAnsi="微软雅黑" w:cs="微软雅黑" w:hint="eastAsia"/>
        </w:rPr>
        <w:t>图</w:t>
      </w:r>
      <w:r>
        <w:t xml:space="preserve"> </w:t>
      </w:r>
      <w:r>
        <w:fldChar w:fldCharType="begin"/>
      </w:r>
      <w:r>
        <w:instrText xml:space="preserve"> SEQ </w:instrText>
      </w:r>
      <w:r>
        <w:instrText>图</w:instrText>
      </w:r>
      <w:r>
        <w:instrText xml:space="preserve"> \* ARABIC </w:instrText>
      </w:r>
      <w:r>
        <w:fldChar w:fldCharType="separate"/>
      </w:r>
      <w:r w:rsidR="00957F2F">
        <w:rPr>
          <w:noProof/>
        </w:rPr>
        <w:t>2</w:t>
      </w:r>
      <w:r>
        <w:fldChar w:fldCharType="end"/>
      </w:r>
      <w:bookmarkEnd w:id="1"/>
      <w:r>
        <w:t xml:space="preserve"> </w:t>
      </w:r>
      <w:r>
        <w:rPr>
          <w:rFonts w:hint="eastAsia"/>
        </w:rPr>
        <w:t>课题研究技术路线</w:t>
      </w:r>
    </w:p>
    <w:p w:rsidR="000A0C56" w:rsidRPr="005C58EB" w:rsidRDefault="000A0C56" w:rsidP="000A0C56">
      <w:pPr>
        <w:pStyle w:val="a0"/>
        <w:rPr>
          <w:rFonts w:ascii="宋体" w:eastAsia="宋体" w:hAnsi="宋体" w:cs="宋体" w:hint="eastAsia"/>
          <w:b/>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2.3</w:t>
      </w:r>
      <w:r>
        <w:rPr>
          <w:rFonts w:ascii="宋体" w:eastAsia="宋体" w:hAnsi="宋体" w:cs="宋体"/>
          <w:sz w:val="28"/>
          <w:szCs w:val="28"/>
        </w:rPr>
        <w:t xml:space="preserve"> </w:t>
      </w:r>
      <w:r>
        <w:rPr>
          <w:rFonts w:ascii="宋体" w:eastAsia="宋体" w:hAnsi="宋体" w:cs="宋体" w:hint="eastAsia"/>
          <w:sz w:val="28"/>
          <w:szCs w:val="28"/>
        </w:rPr>
        <w:t>实验手段及方案</w:t>
      </w:r>
    </w:p>
    <w:p w:rsidR="00652D1B" w:rsidRDefault="00652D1B" w:rsidP="00652D1B">
      <w:pPr>
        <w:pStyle w:val="a0"/>
        <w:ind w:firstLineChars="200" w:firstLine="560"/>
        <w:rPr>
          <w:rFonts w:ascii="宋体" w:eastAsia="宋体" w:hAnsi="宋体" w:cs="宋体"/>
          <w:sz w:val="28"/>
          <w:szCs w:val="28"/>
        </w:rPr>
      </w:pPr>
    </w:p>
    <w:p w:rsidR="00652D1B" w:rsidRDefault="00652D1B" w:rsidP="00652D1B">
      <w:pPr>
        <w:pStyle w:val="a0"/>
        <w:ind w:firstLineChars="200" w:firstLine="560"/>
        <w:rPr>
          <w:rFonts w:ascii="宋体" w:eastAsia="宋体" w:hAnsi="宋体" w:cs="宋体"/>
          <w:sz w:val="28"/>
          <w:szCs w:val="28"/>
        </w:rPr>
      </w:pPr>
      <w:r>
        <w:rPr>
          <w:rFonts w:ascii="宋体" w:eastAsia="宋体" w:hAnsi="宋体" w:cs="宋体" w:hint="eastAsia"/>
          <w:sz w:val="28"/>
          <w:szCs w:val="28"/>
        </w:rPr>
        <w:t>2.4</w:t>
      </w:r>
      <w:r>
        <w:rPr>
          <w:rFonts w:ascii="宋体" w:eastAsia="宋体" w:hAnsi="宋体" w:cs="宋体"/>
          <w:sz w:val="28"/>
          <w:szCs w:val="28"/>
        </w:rPr>
        <w:t xml:space="preserve"> </w:t>
      </w:r>
      <w:r>
        <w:rPr>
          <w:rFonts w:ascii="宋体" w:eastAsia="宋体" w:hAnsi="宋体" w:cs="宋体" w:hint="eastAsia"/>
          <w:sz w:val="28"/>
          <w:szCs w:val="28"/>
        </w:rPr>
        <w:t>可行性分析</w:t>
      </w:r>
    </w:p>
    <w:p w:rsidR="00652D1B" w:rsidRPr="006C68C6" w:rsidRDefault="006C68C6" w:rsidP="00652D1B">
      <w:pPr>
        <w:pStyle w:val="a0"/>
        <w:ind w:firstLineChars="200" w:firstLine="560"/>
        <w:rPr>
          <w:rFonts w:ascii="宋体" w:eastAsia="宋体" w:hAnsi="宋体" w:cs="宋体"/>
          <w:color w:val="FF0000"/>
          <w:sz w:val="28"/>
          <w:szCs w:val="28"/>
        </w:rPr>
      </w:pPr>
      <w:r w:rsidRPr="006C68C6">
        <w:rPr>
          <w:rFonts w:ascii="宋体" w:eastAsia="宋体" w:hAnsi="宋体" w:cs="宋体" w:hint="eastAsia"/>
          <w:color w:val="FF0000"/>
          <w:sz w:val="28"/>
          <w:szCs w:val="28"/>
          <w:highlight w:val="yellow"/>
        </w:rPr>
        <w:t>自控，系统辨识可行。预测控制的可行，前期基础，可以控制谐波，非线性耦合关系</w:t>
      </w:r>
      <w:r>
        <w:rPr>
          <w:rFonts w:ascii="宋体" w:eastAsia="宋体" w:hAnsi="宋体" w:cs="宋体" w:hint="eastAsia"/>
          <w:color w:val="FF0000"/>
          <w:sz w:val="28"/>
          <w:szCs w:val="28"/>
          <w:highlight w:val="yellow"/>
        </w:rPr>
        <w:t>（调整前后的）</w:t>
      </w:r>
    </w:p>
    <w:p w:rsidR="006D55A5" w:rsidRDefault="00A93326">
      <w:pPr>
        <w:numPr>
          <w:ilvl w:val="0"/>
          <w:numId w:val="4"/>
        </w:numPr>
        <w:autoSpaceDE/>
        <w:autoSpaceDN/>
        <w:ind w:firstLineChars="200" w:firstLine="562"/>
        <w:rPr>
          <w:sz w:val="28"/>
          <w:szCs w:val="28"/>
        </w:rPr>
      </w:pPr>
      <w:r>
        <w:rPr>
          <w:rFonts w:hint="eastAsia"/>
          <w:b/>
          <w:bCs/>
          <w:sz w:val="28"/>
          <w:szCs w:val="28"/>
        </w:rPr>
        <w:t>本项目的创新之处。</w:t>
      </w:r>
      <w:r w:rsidR="00A11538">
        <w:rPr>
          <w:rFonts w:hint="eastAsia"/>
          <w:b/>
          <w:bCs/>
          <w:sz w:val="28"/>
          <w:szCs w:val="28"/>
        </w:rPr>
        <w:t>（</w:t>
      </w:r>
      <w:r w:rsidR="00A11538" w:rsidRPr="00A11538">
        <w:rPr>
          <w:rFonts w:hint="eastAsia"/>
          <w:b/>
          <w:bCs/>
          <w:color w:val="FF0000"/>
          <w:sz w:val="28"/>
          <w:szCs w:val="28"/>
          <w:highlight w:val="yellow"/>
        </w:rPr>
        <w:t>将谐振这件事体现出来，如何提炼？</w:t>
      </w:r>
      <w:r w:rsidR="00A11538">
        <w:rPr>
          <w:rFonts w:hint="eastAsia"/>
          <w:b/>
          <w:bCs/>
          <w:sz w:val="28"/>
          <w:szCs w:val="28"/>
        </w:rPr>
        <w:t>）</w:t>
      </w:r>
    </w:p>
    <w:p w:rsidR="00652D1B" w:rsidRDefault="00837D10" w:rsidP="00837D10">
      <w:pPr>
        <w:pStyle w:val="a0"/>
        <w:ind w:firstLineChars="200" w:firstLine="560"/>
        <w:rPr>
          <w:rFonts w:ascii="宋体" w:eastAsia="宋体" w:hAnsi="宋体" w:cs="宋体"/>
          <w:sz w:val="28"/>
          <w:szCs w:val="28"/>
        </w:rPr>
      </w:pPr>
      <w:r w:rsidRPr="00837D10">
        <w:rPr>
          <w:rFonts w:ascii="宋体" w:eastAsia="宋体" w:hAnsi="宋体" w:cs="宋体" w:hint="eastAsia"/>
          <w:sz w:val="28"/>
          <w:szCs w:val="28"/>
        </w:rPr>
        <w:t>(</w:t>
      </w:r>
      <w:r w:rsidRPr="00837D10">
        <w:rPr>
          <w:rFonts w:ascii="宋体" w:eastAsia="宋体" w:hAnsi="宋体" w:cs="宋体"/>
          <w:sz w:val="28"/>
          <w:szCs w:val="28"/>
        </w:rPr>
        <w:t>1)</w:t>
      </w:r>
      <w:r w:rsidRPr="00576BAD">
        <w:rPr>
          <w:rFonts w:ascii="宋体" w:eastAsia="宋体" w:hAnsi="宋体" w:cs="宋体" w:hint="eastAsia"/>
          <w:strike/>
          <w:sz w:val="28"/>
          <w:szCs w:val="28"/>
        </w:rPr>
        <w:t>提出基于复数形式空间电压矢量的谐波提取及分析方法</w:t>
      </w:r>
      <w:r>
        <w:rPr>
          <w:rFonts w:ascii="宋体" w:eastAsia="宋体" w:hAnsi="宋体" w:cs="宋体" w:hint="eastAsia"/>
          <w:sz w:val="28"/>
          <w:szCs w:val="28"/>
        </w:rPr>
        <w:t>;</w:t>
      </w:r>
    </w:p>
    <w:p w:rsidR="00837D10" w:rsidRPr="00A11538" w:rsidRDefault="00837D10" w:rsidP="00837D10">
      <w:pPr>
        <w:pStyle w:val="a0"/>
        <w:ind w:firstLineChars="200" w:firstLine="560"/>
        <w:rPr>
          <w:rFonts w:ascii="宋体" w:eastAsia="宋体" w:hAnsi="宋体" w:cs="宋体"/>
          <w:color w:val="FF0000"/>
          <w:sz w:val="28"/>
          <w:szCs w:val="28"/>
        </w:rPr>
      </w:pPr>
      <w:r>
        <w:rPr>
          <w:rFonts w:ascii="宋体" w:eastAsia="宋体" w:hAnsi="宋体" w:cs="宋体"/>
          <w:sz w:val="28"/>
          <w:szCs w:val="28"/>
        </w:rPr>
        <w:t>(2)</w:t>
      </w:r>
      <w:r w:rsidRPr="00837D10">
        <w:rPr>
          <w:rFonts w:hint="eastAsia"/>
        </w:rPr>
        <w:t xml:space="preserve"> </w:t>
      </w:r>
      <w:r w:rsidR="00A11538">
        <w:rPr>
          <w:rFonts w:ascii="宋体" w:eastAsia="宋体" w:hAnsi="宋体" w:cs="宋体" w:hint="eastAsia"/>
          <w:sz w:val="28"/>
          <w:szCs w:val="28"/>
        </w:rPr>
        <w:t>提出空间复矢量预测控制方法的权重系数调节策略；</w:t>
      </w:r>
      <w:r w:rsidR="00A11538" w:rsidRPr="00A11538">
        <w:rPr>
          <w:rFonts w:ascii="宋体" w:eastAsia="宋体" w:hAnsi="宋体" w:cs="宋体" w:hint="eastAsia"/>
          <w:color w:val="FF0000"/>
          <w:sz w:val="28"/>
          <w:szCs w:val="28"/>
        </w:rPr>
        <w:t>（在这里面如何提炼？）</w:t>
      </w:r>
    </w:p>
    <w:p w:rsidR="00837D10" w:rsidRPr="00A11538" w:rsidRDefault="00837D10" w:rsidP="00A11538">
      <w:pPr>
        <w:pStyle w:val="a0"/>
        <w:ind w:firstLineChars="200" w:firstLine="560"/>
        <w:rPr>
          <w:rFonts w:ascii="宋体" w:eastAsia="宋体" w:hAnsi="宋体" w:cs="宋体"/>
          <w:sz w:val="28"/>
          <w:szCs w:val="28"/>
        </w:rPr>
      </w:pPr>
      <w:r>
        <w:rPr>
          <w:rFonts w:ascii="宋体" w:eastAsia="宋体" w:hAnsi="宋体" w:cs="宋体" w:hint="eastAsia"/>
          <w:sz w:val="28"/>
          <w:szCs w:val="28"/>
        </w:rPr>
        <w:lastRenderedPageBreak/>
        <w:t>(</w:t>
      </w:r>
      <w:r>
        <w:rPr>
          <w:rFonts w:ascii="宋体" w:eastAsia="宋体" w:hAnsi="宋体" w:cs="宋体"/>
          <w:sz w:val="28"/>
          <w:szCs w:val="28"/>
        </w:rPr>
        <w:t>3)</w:t>
      </w:r>
      <w:r w:rsidRPr="00837D10">
        <w:rPr>
          <w:rFonts w:hint="eastAsia"/>
        </w:rPr>
        <w:t xml:space="preserve"> </w:t>
      </w:r>
      <w:r w:rsidRPr="00A11538">
        <w:rPr>
          <w:rFonts w:ascii="宋体" w:eastAsia="宋体" w:hAnsi="宋体" w:cs="宋体" w:hint="eastAsia"/>
          <w:sz w:val="28"/>
          <w:szCs w:val="28"/>
        </w:rPr>
        <w:t>提出一种</w:t>
      </w:r>
      <w:r w:rsidRPr="00837D10">
        <w:rPr>
          <w:rFonts w:ascii="宋体" w:eastAsia="宋体" w:hAnsi="宋体" w:cs="宋体" w:hint="eastAsia"/>
          <w:sz w:val="28"/>
          <w:szCs w:val="28"/>
        </w:rPr>
        <w:t>具有高实时性的空间复矢量预测控制优化</w:t>
      </w:r>
      <w:r w:rsidR="00A11538" w:rsidRPr="00837D10">
        <w:rPr>
          <w:rFonts w:ascii="宋体" w:eastAsia="宋体" w:hAnsi="宋体" w:cs="宋体" w:hint="eastAsia"/>
          <w:sz w:val="28"/>
          <w:szCs w:val="28"/>
        </w:rPr>
        <w:t>算法</w:t>
      </w:r>
      <w:r w:rsidR="00A11538">
        <w:rPr>
          <w:rFonts w:ascii="宋体" w:eastAsia="宋体" w:hAnsi="宋体" w:cs="宋体" w:hint="eastAsia"/>
          <w:sz w:val="28"/>
          <w:szCs w:val="28"/>
        </w:rPr>
        <w:t>；</w:t>
      </w:r>
    </w:p>
    <w:p w:rsidR="00A11538" w:rsidRPr="00652D1B" w:rsidRDefault="00A11538" w:rsidP="00837D10">
      <w:pPr>
        <w:pStyle w:val="a0"/>
        <w:ind w:firstLineChars="200" w:firstLine="400"/>
        <w:rPr>
          <w:rFonts w:eastAsiaTheme="minorEastAsia"/>
        </w:rPr>
        <w:sectPr w:rsidR="00A11538" w:rsidRPr="00652D1B">
          <w:headerReference w:type="default" r:id="rId25"/>
          <w:footerReference w:type="even" r:id="rId26"/>
          <w:footerReference w:type="default" r:id="rId27"/>
          <w:footerReference w:type="first" r:id="rId28"/>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4"/>
        </w:numPr>
        <w:autoSpaceDE/>
        <w:autoSpaceDN/>
        <w:ind w:firstLineChars="200" w:firstLine="562"/>
        <w:rPr>
          <w:b/>
          <w:bCs/>
          <w:sz w:val="28"/>
          <w:szCs w:val="28"/>
        </w:rPr>
      </w:pPr>
      <w:r>
        <w:rPr>
          <w:rFonts w:hint="eastAsia"/>
          <w:b/>
          <w:bCs/>
          <w:sz w:val="28"/>
          <w:szCs w:val="28"/>
        </w:rPr>
        <w:lastRenderedPageBreak/>
        <w:t>年度研究计划及预期研究成果。</w:t>
      </w:r>
    </w:p>
    <w:p w:rsidR="0005367B" w:rsidRPr="004A7574" w:rsidRDefault="0005367B" w:rsidP="0005367B">
      <w:pPr>
        <w:snapToGrid w:val="0"/>
        <w:spacing w:line="312" w:lineRule="auto"/>
        <w:ind w:firstLineChars="400" w:firstLine="960"/>
        <w:rPr>
          <w:rFonts w:ascii="Times New Roman" w:hAnsi="Times New Roman" w:cs="Times New Roman"/>
          <w:sz w:val="24"/>
          <w:szCs w:val="24"/>
        </w:rPr>
      </w:pPr>
      <w:r w:rsidRPr="004A7574">
        <w:rPr>
          <w:rFonts w:ascii="Times New Roman" w:hAnsi="Times New Roman" w:cs="Times New Roman"/>
          <w:sz w:val="24"/>
          <w:szCs w:val="24"/>
        </w:rPr>
        <w:t>本课题拟用</w:t>
      </w:r>
      <w:r w:rsidRPr="004A7574">
        <w:rPr>
          <w:rFonts w:ascii="Times New Roman" w:hAnsi="Times New Roman" w:cs="Times New Roman"/>
          <w:sz w:val="24"/>
          <w:szCs w:val="24"/>
        </w:rPr>
        <w:t>4</w:t>
      </w:r>
      <w:r w:rsidRPr="004A7574">
        <w:rPr>
          <w:rFonts w:ascii="Times New Roman" w:hAnsi="Times New Roman" w:cs="Times New Roman"/>
          <w:sz w:val="24"/>
          <w:szCs w:val="24"/>
        </w:rPr>
        <w:t>年时间完成，</w:t>
      </w:r>
      <w:r w:rsidRPr="004A7574">
        <w:rPr>
          <w:rFonts w:ascii="Times New Roman" w:hAnsi="Times New Roman" w:cs="Times New Roman"/>
          <w:b/>
          <w:sz w:val="24"/>
          <w:szCs w:val="24"/>
          <w:u w:val="thick"/>
        </w:rPr>
        <w:t>每年各个季度</w:t>
      </w:r>
      <w:r w:rsidRPr="004A7574">
        <w:rPr>
          <w:rFonts w:ascii="Times New Roman" w:hAnsi="Times New Roman" w:cs="Times New Roman"/>
          <w:sz w:val="24"/>
          <w:szCs w:val="24"/>
        </w:rPr>
        <w:t>的时间安排如下：</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01"/>
        <w:gridCol w:w="397"/>
        <w:gridCol w:w="397"/>
        <w:gridCol w:w="397"/>
        <w:gridCol w:w="397"/>
        <w:gridCol w:w="397"/>
        <w:gridCol w:w="397"/>
        <w:gridCol w:w="397"/>
        <w:gridCol w:w="397"/>
        <w:gridCol w:w="397"/>
        <w:gridCol w:w="397"/>
        <w:gridCol w:w="397"/>
        <w:gridCol w:w="397"/>
      </w:tblGrid>
      <w:tr w:rsidR="0005367B" w:rsidRPr="004A7574" w:rsidTr="00C005BC">
        <w:trPr>
          <w:jc w:val="center"/>
        </w:trPr>
        <w:tc>
          <w:tcPr>
            <w:tcW w:w="1701" w:type="dxa"/>
            <w:vMerge w:val="restart"/>
            <w:shd w:val="clear" w:color="auto" w:fill="auto"/>
          </w:tcPr>
          <w:p w:rsidR="0005367B" w:rsidRPr="004A7574" w:rsidRDefault="0005367B" w:rsidP="00C005BC">
            <w:pPr>
              <w:jc w:val="center"/>
              <w:rPr>
                <w:rFonts w:ascii="Times New Roman" w:hAnsi="Times New Roman" w:cs="Times New Roman"/>
              </w:rPr>
            </w:pPr>
          </w:p>
        </w:tc>
        <w:tc>
          <w:tcPr>
            <w:tcW w:w="1588" w:type="dxa"/>
            <w:gridSpan w:val="4"/>
            <w:shd w:val="clear" w:color="auto" w:fill="auto"/>
          </w:tcPr>
          <w:p w:rsidR="0005367B" w:rsidRPr="004A7574" w:rsidRDefault="0005367B" w:rsidP="00C005BC">
            <w:pPr>
              <w:jc w:val="center"/>
              <w:rPr>
                <w:rFonts w:ascii="Times New Roman" w:hAnsi="Times New Roman" w:cs="Times New Roman"/>
                <w:color w:val="FF0000"/>
              </w:rPr>
            </w:pPr>
            <w:r>
              <w:rPr>
                <w:rFonts w:ascii="Times New Roman" w:hAnsi="Times New Roman" w:cs="Times New Roman" w:hint="eastAsia"/>
              </w:rPr>
              <w:t>第一</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第二</w:t>
            </w:r>
            <w:r w:rsidRPr="004A7574">
              <w:rPr>
                <w:rFonts w:ascii="Times New Roman" w:hAnsi="Times New Roman" w:cs="Times New Roman"/>
              </w:rPr>
              <w:t>年</w:t>
            </w:r>
          </w:p>
        </w:tc>
        <w:tc>
          <w:tcPr>
            <w:tcW w:w="1588" w:type="dxa"/>
            <w:gridSpan w:val="4"/>
            <w:shd w:val="clear" w:color="auto" w:fill="auto"/>
          </w:tcPr>
          <w:p w:rsidR="0005367B" w:rsidRPr="004A7574" w:rsidRDefault="0005367B" w:rsidP="00C005BC">
            <w:pPr>
              <w:jc w:val="center"/>
              <w:rPr>
                <w:rFonts w:ascii="Times New Roman" w:hAnsi="Times New Roman" w:cs="Times New Roman"/>
              </w:rPr>
            </w:pPr>
            <w:r>
              <w:rPr>
                <w:rFonts w:ascii="Times New Roman" w:hAnsi="Times New Roman" w:cs="Times New Roman" w:hint="eastAsia"/>
              </w:rPr>
              <w:t>第三</w:t>
            </w:r>
            <w:r w:rsidRPr="004A7574">
              <w:rPr>
                <w:rFonts w:ascii="Times New Roman" w:hAnsi="Times New Roman" w:cs="Times New Roman"/>
              </w:rPr>
              <w:t>年</w:t>
            </w:r>
          </w:p>
        </w:tc>
      </w:tr>
      <w:tr w:rsidR="0005367B" w:rsidRPr="004A7574" w:rsidTr="00C005BC">
        <w:trPr>
          <w:jc w:val="center"/>
        </w:trPr>
        <w:tc>
          <w:tcPr>
            <w:tcW w:w="1701" w:type="dxa"/>
            <w:vMerge/>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1</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2</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3</w:t>
            </w:r>
          </w:p>
        </w:tc>
        <w:tc>
          <w:tcPr>
            <w:tcW w:w="397"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4</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r w:rsidR="0005367B" w:rsidRPr="004A7574" w:rsidTr="00C005BC">
        <w:trPr>
          <w:jc w:val="center"/>
        </w:trPr>
        <w:tc>
          <w:tcPr>
            <w:tcW w:w="1701" w:type="dxa"/>
            <w:shd w:val="clear" w:color="auto" w:fill="auto"/>
          </w:tcPr>
          <w:p w:rsidR="0005367B" w:rsidRPr="004A7574" w:rsidRDefault="0005367B" w:rsidP="0005367B">
            <w:pPr>
              <w:jc w:val="center"/>
              <w:rPr>
                <w:rFonts w:ascii="Times New Roman" w:hAnsi="Times New Roman" w:cs="Times New Roman"/>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r w:rsidRPr="004A7574">
              <w:rPr>
                <w:rFonts w:ascii="Times New Roman" w:hAnsi="Times New Roman" w:cs="Times New Roman"/>
                <w:b/>
                <w:sz w:val="28"/>
                <w:szCs w:val="28"/>
              </w:rPr>
              <w:t>√</w:t>
            </w:r>
          </w:p>
        </w:tc>
      </w:tr>
      <w:tr w:rsidR="0005367B" w:rsidRPr="004A7574" w:rsidTr="00C005BC">
        <w:trPr>
          <w:jc w:val="center"/>
        </w:trPr>
        <w:tc>
          <w:tcPr>
            <w:tcW w:w="1701" w:type="dxa"/>
            <w:shd w:val="clear" w:color="auto" w:fill="auto"/>
          </w:tcPr>
          <w:p w:rsidR="0005367B" w:rsidRPr="004A7574" w:rsidRDefault="0005367B" w:rsidP="00C005BC">
            <w:pPr>
              <w:jc w:val="center"/>
              <w:rPr>
                <w:rFonts w:ascii="Times New Roman" w:hAnsi="Times New Roman" w:cs="Times New Roman"/>
              </w:rPr>
            </w:pPr>
            <w:r w:rsidRPr="004A7574">
              <w:rPr>
                <w:rFonts w:ascii="Times New Roman" w:hAnsi="Times New Roman" w:cs="Times New Roman"/>
              </w:rPr>
              <w:t>研究成果总结</w:t>
            </w:r>
          </w:p>
          <w:p w:rsidR="0005367B" w:rsidRPr="004A7574" w:rsidRDefault="0005367B" w:rsidP="00C005BC">
            <w:pPr>
              <w:jc w:val="center"/>
              <w:rPr>
                <w:rFonts w:ascii="Times New Roman" w:hAnsi="Times New Roman" w:cs="Times New Roman"/>
                <w:color w:val="FF0000"/>
              </w:rPr>
            </w:pPr>
            <w:r w:rsidRPr="004A7574">
              <w:rPr>
                <w:rFonts w:ascii="Times New Roman" w:hAnsi="Times New Roman" w:cs="Times New Roman"/>
              </w:rPr>
              <w:t>结题报告撰写</w:t>
            </w: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c>
          <w:tcPr>
            <w:tcW w:w="397" w:type="dxa"/>
            <w:shd w:val="clear" w:color="auto" w:fill="auto"/>
          </w:tcPr>
          <w:p w:rsidR="0005367B" w:rsidRPr="004A7574" w:rsidRDefault="0005367B" w:rsidP="00C005BC">
            <w:pPr>
              <w:jc w:val="center"/>
              <w:rPr>
                <w:rFonts w:ascii="Times New Roman" w:hAnsi="Times New Roman" w:cs="Times New Roman"/>
                <w:b/>
                <w:sz w:val="28"/>
                <w:szCs w:val="28"/>
              </w:rPr>
            </w:pPr>
          </w:p>
        </w:tc>
      </w:tr>
    </w:tbl>
    <w:p w:rsidR="00652D1B" w:rsidRPr="00652D1B" w:rsidRDefault="00652D1B" w:rsidP="00652D1B">
      <w:pPr>
        <w:pStyle w:val="a0"/>
        <w:rPr>
          <w:rFonts w:eastAsiaTheme="minorEastAsia"/>
        </w:rPr>
        <w:sectPr w:rsidR="00652D1B" w:rsidRPr="00652D1B">
          <w:type w:val="continuous"/>
          <w:pgSz w:w="11906" w:h="16838"/>
          <w:pgMar w:top="851" w:right="851" w:bottom="851" w:left="851" w:header="851" w:footer="992" w:gutter="0"/>
          <w:pgNumType w:fmt="numberInDash"/>
          <w:cols w:space="720"/>
          <w:formProt w:val="0"/>
          <w:docGrid w:type="lines" w:linePitch="312"/>
        </w:sectPr>
      </w:pPr>
    </w:p>
    <w:p w:rsidR="006D55A5" w:rsidRDefault="00A93326">
      <w:pPr>
        <w:numPr>
          <w:ilvl w:val="0"/>
          <w:numId w:val="2"/>
        </w:numPr>
        <w:autoSpaceDE/>
        <w:autoSpaceDN/>
        <w:ind w:firstLineChars="200" w:firstLine="562"/>
        <w:jc w:val="both"/>
        <w:rPr>
          <w:b/>
          <w:bCs/>
          <w:sz w:val="28"/>
          <w:szCs w:val="28"/>
        </w:rPr>
      </w:pPr>
      <w:r>
        <w:rPr>
          <w:rFonts w:hint="eastAsia"/>
          <w:b/>
          <w:bCs/>
          <w:sz w:val="28"/>
          <w:szCs w:val="28"/>
        </w:rPr>
        <w:lastRenderedPageBreak/>
        <w:t>研究条件与基础</w:t>
      </w:r>
    </w:p>
    <w:p w:rsidR="006D55A5" w:rsidRDefault="00A93326">
      <w:pPr>
        <w:numPr>
          <w:ilvl w:val="0"/>
          <w:numId w:val="5"/>
        </w:numPr>
        <w:autoSpaceDE/>
        <w:autoSpaceDN/>
        <w:ind w:firstLineChars="200" w:firstLine="562"/>
        <w:rPr>
          <w:sz w:val="28"/>
          <w:szCs w:val="28"/>
        </w:rPr>
      </w:pPr>
      <w:r>
        <w:rPr>
          <w:rFonts w:hint="eastAsia"/>
          <w:b/>
          <w:bCs/>
          <w:sz w:val="28"/>
          <w:szCs w:val="28"/>
        </w:rPr>
        <w:t>已取得的研究工作成绩及与本项目有关的研究工作积累</w:t>
      </w:r>
      <w:r>
        <w:rPr>
          <w:rFonts w:hint="eastAsia"/>
          <w:sz w:val="28"/>
          <w:szCs w:val="28"/>
        </w:rPr>
        <w:t>（请着重填写申请人近期的主要工作业绩以及与本项目相关的研究工作积累）。</w:t>
      </w:r>
    </w:p>
    <w:p w:rsidR="00837D10" w:rsidRPr="00576BAD" w:rsidRDefault="00576BAD" w:rsidP="00837D10">
      <w:pPr>
        <w:pStyle w:val="a0"/>
        <w:rPr>
          <w:rFonts w:eastAsiaTheme="minorEastAsia"/>
          <w:color w:val="FF0000"/>
        </w:rPr>
      </w:pPr>
      <w:r w:rsidRPr="00576BAD">
        <w:rPr>
          <w:rFonts w:eastAsiaTheme="minorEastAsia" w:hint="eastAsia"/>
          <w:color w:val="FF0000"/>
          <w:highlight w:val="yellow"/>
        </w:rPr>
        <w:t>写</w:t>
      </w:r>
      <w:r w:rsidRPr="00576BAD">
        <w:rPr>
          <w:rFonts w:eastAsiaTheme="minorEastAsia" w:hint="eastAsia"/>
          <w:color w:val="FF0000"/>
          <w:highlight w:val="yellow"/>
        </w:rPr>
        <w:t>pacas</w:t>
      </w:r>
    </w:p>
    <w:p w:rsidR="006D55A5" w:rsidRDefault="00A93326">
      <w:pPr>
        <w:numPr>
          <w:ilvl w:val="0"/>
          <w:numId w:val="5"/>
        </w:numPr>
        <w:autoSpaceDE/>
        <w:autoSpaceDN/>
        <w:ind w:firstLineChars="200" w:firstLine="562"/>
        <w:rPr>
          <w:sz w:val="28"/>
          <w:szCs w:val="28"/>
        </w:rPr>
      </w:pPr>
      <w:r>
        <w:rPr>
          <w:rFonts w:hint="eastAsia"/>
          <w:b/>
          <w:bCs/>
          <w:sz w:val="28"/>
          <w:szCs w:val="28"/>
        </w:rPr>
        <w:t>已具备的实验条件，尚缺少的实验条件和拟解决的途径</w:t>
      </w:r>
      <w:r>
        <w:rPr>
          <w:rFonts w:hint="eastAsia"/>
          <w:sz w:val="28"/>
          <w:szCs w:val="28"/>
        </w:rPr>
        <w:t>。</w:t>
      </w:r>
    </w:p>
    <w:p w:rsidR="006D3F6A" w:rsidRDefault="006D3F6A" w:rsidP="006D3F6A">
      <w:pPr>
        <w:pStyle w:val="a0"/>
        <w:rPr>
          <w:rFonts w:eastAsiaTheme="minorEastAsia"/>
        </w:rPr>
      </w:pPr>
    </w:p>
    <w:p w:rsidR="006D3F6A" w:rsidRDefault="00576BAD" w:rsidP="006D3F6A">
      <w:pPr>
        <w:pStyle w:val="a0"/>
        <w:rPr>
          <w:rFonts w:eastAsiaTheme="minorEastAsia"/>
          <w:color w:val="FF0000"/>
        </w:rPr>
      </w:pPr>
      <w:r w:rsidRPr="00D1731B">
        <w:rPr>
          <w:rFonts w:eastAsiaTheme="minorEastAsia" w:hint="eastAsia"/>
          <w:color w:val="FF0000"/>
          <w:highlight w:val="yellow"/>
        </w:rPr>
        <w:t>能不能写上明阳的合作，借明阳的实验条件</w:t>
      </w:r>
    </w:p>
    <w:p w:rsidR="00C83CDE" w:rsidRPr="006D3F6A" w:rsidRDefault="00C83CDE" w:rsidP="006D3F6A">
      <w:pPr>
        <w:pStyle w:val="a0"/>
        <w:rPr>
          <w:rFonts w:eastAsiaTheme="minorEastAsia"/>
        </w:rPr>
        <w:sectPr w:rsidR="00C83CDE" w:rsidRPr="006D3F6A">
          <w:type w:val="continuous"/>
          <w:pgSz w:w="11906" w:h="16838"/>
          <w:pgMar w:top="851" w:right="851" w:bottom="851" w:left="851" w:header="851" w:footer="992" w:gutter="0"/>
          <w:pgNumType w:fmt="numberInDash"/>
          <w:cols w:space="720"/>
          <w:formProt w:val="0"/>
          <w:docGrid w:type="lines" w:linePitch="312"/>
        </w:sectPr>
      </w:pPr>
      <w:r>
        <w:rPr>
          <w:rFonts w:eastAsiaTheme="minorEastAsia" w:hint="eastAsia"/>
          <w:color w:val="FF0000"/>
          <w:highlight w:val="yellow"/>
        </w:rPr>
        <w:t>前期合作基础</w:t>
      </w:r>
    </w:p>
    <w:p w:rsidR="006D55A5" w:rsidRDefault="006D55A5">
      <w:pPr>
        <w:numPr>
          <w:ilvl w:val="0"/>
          <w:numId w:val="6"/>
        </w:numPr>
        <w:autoSpaceDE/>
        <w:autoSpaceDN/>
        <w:ind w:firstLineChars="200" w:firstLine="562"/>
        <w:rPr>
          <w:b/>
          <w:bCs/>
          <w:sz w:val="28"/>
          <w:szCs w:val="28"/>
        </w:rPr>
        <w:sectPr w:rsidR="006D55A5">
          <w:footerReference w:type="default" r:id="rId29"/>
          <w:type w:val="continuous"/>
          <w:pgSz w:w="11906" w:h="16838"/>
          <w:pgMar w:top="851" w:right="851" w:bottom="851" w:left="851" w:header="851" w:footer="992" w:gutter="0"/>
          <w:pgNumType w:fmt="numberInDash"/>
          <w:cols w:space="720"/>
          <w:formProt w:val="0"/>
          <w:docGrid w:type="lines" w:linePitch="312"/>
        </w:sectPr>
      </w:pPr>
    </w:p>
    <w:p w:rsidR="006D55A5" w:rsidRDefault="006D55A5">
      <w:pPr>
        <w:rPr>
          <w:rFonts w:ascii="黑体" w:eastAsia="黑体"/>
          <w:sz w:val="28"/>
        </w:rPr>
      </w:pPr>
    </w:p>
    <w:p w:rsidR="006D55A5" w:rsidRDefault="00A93326">
      <w:pPr>
        <w:spacing w:before="36" w:line="356" w:lineRule="exact"/>
        <w:ind w:left="120"/>
        <w:rPr>
          <w:rFonts w:ascii="黑体" w:eastAsia="黑体"/>
          <w:sz w:val="28"/>
        </w:rPr>
      </w:pPr>
      <w:r>
        <w:rPr>
          <w:noProof/>
          <w:lang w:val="en-US" w:bidi="ar-SA"/>
        </w:rPr>
        <mc:AlternateContent>
          <mc:Choice Requires="wps">
            <w:drawing>
              <wp:anchor distT="0" distB="0" distL="114300" distR="114300" simplePos="0" relativeHeight="251659264" behindDoc="0" locked="0" layoutInCell="1" allowOverlap="1">
                <wp:simplePos x="0" y="0"/>
                <wp:positionH relativeFrom="page">
                  <wp:posOffset>457200</wp:posOffset>
                </wp:positionH>
                <wp:positionV relativeFrom="paragraph">
                  <wp:posOffset>237490</wp:posOffset>
                </wp:positionV>
                <wp:extent cx="6645910" cy="0"/>
                <wp:effectExtent l="0" t="0" r="0" b="0"/>
                <wp:wrapNone/>
                <wp:docPr id="1" name="直线 16"/>
                <wp:cNvGraphicFramePr/>
                <a:graphic xmlns:a="http://schemas.openxmlformats.org/drawingml/2006/main">
                  <a:graphicData uri="http://schemas.microsoft.com/office/word/2010/wordprocessingShape">
                    <wps:wsp>
                      <wps:cNvCnPr/>
                      <wps:spPr>
                        <a:xfrm>
                          <a:off x="0" y="0"/>
                          <a:ext cx="6645910" cy="0"/>
                        </a:xfrm>
                        <a:prstGeom prst="line">
                          <a:avLst/>
                        </a:prstGeom>
                        <a:ln w="4699" cap="flat" cmpd="sng">
                          <a:solidFill>
                            <a:srgbClr val="000000"/>
                          </a:solidFill>
                          <a:prstDash val="solid"/>
                          <a:headEnd type="none" w="med" len="med"/>
                          <a:tailEnd type="none" w="med" len="med"/>
                        </a:ln>
                      </wps:spPr>
                      <wps:bodyPr/>
                    </wps:wsp>
                  </a:graphicData>
                </a:graphic>
              </wp:anchor>
            </w:drawing>
          </mc:Choice>
          <mc:Fallback>
            <w:pict>
              <v:line w14:anchorId="2AB335DE" id="直线 16" o:spid="_x0000_s1026" style="position:absolute;left:0;text-align:left;z-index:251659264;visibility:visible;mso-wrap-style:square;mso-wrap-distance-left:9pt;mso-wrap-distance-top:0;mso-wrap-distance-right:9pt;mso-wrap-distance-bottom:0;mso-position-horizontal:absolute;mso-position-horizontal-relative:page;mso-position-vertical:absolute;mso-position-vertical-relative:text" from="36pt,18.7pt" to="55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" strokeweight=".37pt">
                <w10:wrap anchorx="page"/>
              </v:line>
            </w:pict>
          </mc:Fallback>
        </mc:AlternateContent>
      </w:r>
      <w:r>
        <w:rPr>
          <w:rFonts w:ascii="黑体" w:eastAsia="黑体" w:hint="eastAsia"/>
          <w:sz w:val="28"/>
        </w:rPr>
        <w:t>签字和盖章页(此页自动生成,打印后签字盖章)</w:t>
      </w:r>
    </w:p>
    <w:p w:rsidR="006D55A5" w:rsidRDefault="00A93326">
      <w:pPr>
        <w:tabs>
          <w:tab w:val="left" w:pos="1592"/>
          <w:tab w:val="left" w:pos="4940"/>
          <w:tab w:val="left" w:pos="6345"/>
        </w:tabs>
        <w:spacing w:line="259" w:lineRule="auto"/>
        <w:ind w:left="195" w:right="1290"/>
        <w:rPr>
          <w:sz w:val="21"/>
          <w:szCs w:val="21"/>
        </w:rPr>
      </w:pPr>
      <w:r>
        <w:rPr>
          <w:sz w:val="21"/>
          <w:szCs w:val="21"/>
        </w:rPr>
        <w:t>申 请 人：</w:t>
      </w:r>
      <w:r>
        <w:rPr>
          <w:sz w:val="21"/>
          <w:szCs w:val="21"/>
        </w:rPr>
        <w:tab/>
      </w:r>
      <w:r>
        <w:rPr>
          <w:sz w:val="21"/>
          <w:szCs w:val="21"/>
        </w:rPr>
        <w:tab/>
        <w:t>依托单位：</w:t>
      </w:r>
      <w:r>
        <w:rPr>
          <w:sz w:val="21"/>
          <w:szCs w:val="21"/>
        </w:rPr>
        <w:tab/>
      </w:r>
    </w:p>
    <w:p w:rsidR="006D55A5" w:rsidRDefault="00A93326">
      <w:pPr>
        <w:tabs>
          <w:tab w:val="left" w:pos="1592"/>
          <w:tab w:val="left" w:pos="4940"/>
          <w:tab w:val="left" w:pos="6345"/>
        </w:tabs>
        <w:spacing w:line="259" w:lineRule="auto"/>
        <w:ind w:left="195" w:right="1290"/>
        <w:rPr>
          <w:sz w:val="21"/>
          <w:szCs w:val="21"/>
        </w:rPr>
      </w:pPr>
      <w:r>
        <w:rPr>
          <w:sz w:val="21"/>
          <w:szCs w:val="21"/>
        </w:rPr>
        <w:t>项目名称：</w:t>
      </w:r>
    </w:p>
    <w:p w:rsidR="006D55A5" w:rsidRDefault="00A93326">
      <w:pPr>
        <w:tabs>
          <w:tab w:val="left" w:pos="1592"/>
        </w:tabs>
        <w:ind w:left="195"/>
        <w:rPr>
          <w:sz w:val="21"/>
          <w:szCs w:val="21"/>
        </w:rPr>
      </w:pPr>
      <w:r>
        <w:rPr>
          <w:noProof/>
          <w:sz w:val="21"/>
          <w:szCs w:val="21"/>
          <w:lang w:val="en-US" w:bidi="ar-SA"/>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171450</wp:posOffset>
                </wp:positionV>
                <wp:extent cx="6619875" cy="0"/>
                <wp:effectExtent l="0" t="0" r="0" b="0"/>
                <wp:wrapNone/>
                <wp:docPr id="2" name="自选图形 579"/>
                <wp:cNvGraphicFramePr/>
                <a:graphic xmlns:a="http://schemas.openxmlformats.org/drawingml/2006/main">
                  <a:graphicData uri="http://schemas.microsoft.com/office/word/2010/wordprocessingShape">
                    <wps:wsp>
                      <wps:cNvCnPr/>
                      <wps:spPr>
                        <a:xfrm>
                          <a:off x="0" y="0"/>
                          <a:ext cx="6619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C8D4813" id="_x0000_t32" coordsize="21600,21600" o:spt="32" o:oned="t" path="m,l21600,21600e" filled="f">
                <v:path arrowok="t" fillok="f" o:connecttype="none"/>
                <o:lock v:ext="edit" shapetype="t"/>
              </v:shapetype>
              <v:shape id="自选图形 579" o:spid="_x0000_s1026" type="#_x0000_t32" style="position:absolute;left:0;text-align:left;margin-left:9pt;margin-top:13.5pt;width:521.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"/>
            </w:pict>
          </mc:Fallback>
        </mc:AlternateContent>
      </w:r>
      <w:r>
        <w:rPr>
          <w:sz w:val="21"/>
          <w:szCs w:val="21"/>
        </w:rPr>
        <w:t>资助类别：</w:t>
      </w:r>
      <w:r>
        <w:rPr>
          <w:sz w:val="21"/>
          <w:szCs w:val="21"/>
        </w:rPr>
        <w:tab/>
      </w:r>
      <w:r>
        <w:rPr>
          <w:rFonts w:hint="eastAsia"/>
          <w:sz w:val="21"/>
          <w:szCs w:val="21"/>
        </w:rPr>
        <w:t>海上风电联合基金</w:t>
      </w:r>
      <w:r>
        <w:rPr>
          <w:sz w:val="21"/>
          <w:szCs w:val="21"/>
        </w:rPr>
        <w:t>-</w:t>
      </w:r>
      <w:r>
        <w:rPr>
          <w:rFonts w:hint="eastAsia"/>
          <w:sz w:val="21"/>
          <w:szCs w:val="21"/>
        </w:rPr>
        <w:t>面上项目</w:t>
      </w:r>
    </w:p>
    <w:p w:rsidR="006D55A5" w:rsidRDefault="00A93326">
      <w:pPr>
        <w:spacing w:before="24"/>
        <w:ind w:left="195"/>
        <w:rPr>
          <w:rFonts w:ascii="黑体" w:eastAsia="黑体"/>
          <w:sz w:val="21"/>
          <w:szCs w:val="21"/>
        </w:rPr>
      </w:pPr>
      <w:r>
        <w:rPr>
          <w:rFonts w:ascii="黑体" w:eastAsia="黑体" w:hint="eastAsia"/>
          <w:sz w:val="21"/>
          <w:szCs w:val="21"/>
        </w:rPr>
        <w:t>申请人承诺：</w:t>
      </w:r>
    </w:p>
    <w:p w:rsidR="006D55A5" w:rsidRDefault="00A93326">
      <w:pPr>
        <w:spacing w:before="61" w:line="280" w:lineRule="auto"/>
        <w:ind w:left="195" w:right="818" w:firstLine="420"/>
        <w:jc w:val="both"/>
        <w:rPr>
          <w:sz w:val="21"/>
          <w:szCs w:val="21"/>
        </w:rPr>
      </w:pPr>
      <w:r>
        <w:rPr>
          <w:sz w:val="21"/>
          <w:szCs w:val="21"/>
        </w:rPr>
        <w:t>我保证上述填报内容的真实性。如果获得资助，我与本项目组成员将严格遵守广东省</w:t>
      </w:r>
      <w:r>
        <w:rPr>
          <w:rFonts w:hint="eastAsia"/>
          <w:sz w:val="21"/>
          <w:szCs w:val="21"/>
        </w:rPr>
        <w:t>基础与应用基础研究</w:t>
      </w:r>
      <w:r>
        <w:rPr>
          <w:sz w:val="21"/>
          <w:szCs w:val="21"/>
        </w:rPr>
        <w:t>基金委员会的有关规定，</w:t>
      </w:r>
      <w:r>
        <w:rPr>
          <w:rFonts w:hint="eastAsia"/>
          <w:sz w:val="21"/>
          <w:szCs w:val="21"/>
        </w:rPr>
        <w:t>依法依规合理安排使用项目经费，</w:t>
      </w:r>
      <w:r>
        <w:rPr>
          <w:sz w:val="21"/>
          <w:szCs w:val="21"/>
        </w:rPr>
        <w:t>切实保证研究工作时间，按计划认真开展研究工作，按时报送有关材料。若填报失实和违反规定，本人将承担全部责任。</w:t>
      </w:r>
    </w:p>
    <w:p w:rsidR="006D55A5" w:rsidRDefault="006D55A5">
      <w:pPr>
        <w:spacing w:before="61" w:line="280" w:lineRule="auto"/>
        <w:ind w:left="195" w:right="818" w:firstLine="420"/>
        <w:jc w:val="both"/>
        <w:rPr>
          <w:sz w:val="21"/>
          <w:szCs w:val="21"/>
        </w:rPr>
      </w:pPr>
    </w:p>
    <w:p w:rsidR="006D55A5" w:rsidRDefault="00A93326">
      <w:pPr>
        <w:tabs>
          <w:tab w:val="left" w:pos="10585"/>
        </w:tabs>
        <w:spacing w:line="258" w:lineRule="exact"/>
        <w:ind w:left="120" w:firstLineChars="200" w:firstLine="420"/>
        <w:rPr>
          <w:sz w:val="21"/>
          <w:szCs w:val="21"/>
        </w:rPr>
      </w:pPr>
      <w:r>
        <w:rPr>
          <w:sz w:val="21"/>
          <w:szCs w:val="21"/>
          <w:u w:val="single"/>
        </w:rPr>
        <w:t>签字：</w:t>
      </w:r>
      <w:r>
        <w:rPr>
          <w:sz w:val="21"/>
          <w:szCs w:val="21"/>
          <w:u w:val="single"/>
        </w:rPr>
        <w:tab/>
      </w:r>
    </w:p>
    <w:p w:rsidR="006D55A5" w:rsidRDefault="006D55A5">
      <w:pPr>
        <w:spacing w:before="1"/>
        <w:rPr>
          <w:sz w:val="21"/>
          <w:szCs w:val="21"/>
        </w:rPr>
      </w:pPr>
    </w:p>
    <w:p w:rsidR="006D55A5" w:rsidRDefault="00A93326">
      <w:pPr>
        <w:ind w:left="195"/>
        <w:rPr>
          <w:rFonts w:ascii="黑体" w:eastAsia="黑体"/>
          <w:sz w:val="21"/>
          <w:szCs w:val="21"/>
        </w:rPr>
      </w:pPr>
      <w:r>
        <w:rPr>
          <w:rFonts w:ascii="黑体" w:eastAsia="黑体" w:hint="eastAsia"/>
          <w:sz w:val="21"/>
          <w:szCs w:val="21"/>
        </w:rPr>
        <w:t>项目组主要成员承诺：</w:t>
      </w:r>
    </w:p>
    <w:p w:rsidR="006D55A5" w:rsidRDefault="00A93326">
      <w:pPr>
        <w:spacing w:before="12"/>
        <w:ind w:leftChars="64" w:left="141" w:rightChars="372" w:right="818" w:firstLineChars="270" w:firstLine="567"/>
        <w:rPr>
          <w:sz w:val="21"/>
          <w:szCs w:val="21"/>
        </w:rPr>
      </w:pPr>
      <w:r>
        <w:rPr>
          <w:rFonts w:hint="eastAsia"/>
          <w:sz w:val="21"/>
          <w:szCs w:val="21"/>
        </w:rPr>
        <w:t>我保证有关申报内容的真实性。如果获得资助，我将严格遵守广东省基础与应用基础研究基金委员会的有关规定，切实保证研究工作时间，加强合作、信息资源共享，依法依规合理安排使用项目经费，认真开展工作，及时向项目负责人报送有关材料。若个人信息失实、执行项目中违反规定，本人将承担相关责任。</w:t>
      </w:r>
      <w:r>
        <w:rPr>
          <w:sz w:val="21"/>
          <w:szCs w:val="21"/>
        </w:rPr>
        <w:cr/>
      </w:r>
    </w:p>
    <w:tbl>
      <w:tblPr>
        <w:tblStyle w:val="TableNormal"/>
        <w:tblW w:w="10464"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1569"/>
        <w:gridCol w:w="3034"/>
        <w:gridCol w:w="1779"/>
        <w:gridCol w:w="1465"/>
        <w:gridCol w:w="1676"/>
      </w:tblGrid>
      <w:tr w:rsidR="006D55A5">
        <w:trPr>
          <w:trHeight w:val="519"/>
        </w:trPr>
        <w:tc>
          <w:tcPr>
            <w:tcW w:w="941" w:type="dxa"/>
          </w:tcPr>
          <w:p w:rsidR="006D55A5" w:rsidRDefault="00A93326">
            <w:pPr>
              <w:pStyle w:val="TableParagraph"/>
              <w:spacing w:before="125"/>
              <w:ind w:left="258"/>
              <w:rPr>
                <w:sz w:val="21"/>
                <w:szCs w:val="21"/>
              </w:rPr>
            </w:pPr>
            <w:r>
              <w:rPr>
                <w:sz w:val="21"/>
                <w:szCs w:val="21"/>
              </w:rPr>
              <w:t>编号</w:t>
            </w:r>
          </w:p>
        </w:tc>
        <w:tc>
          <w:tcPr>
            <w:tcW w:w="1569" w:type="dxa"/>
          </w:tcPr>
          <w:p w:rsidR="006D55A5" w:rsidRDefault="00A93326">
            <w:pPr>
              <w:pStyle w:val="TableParagraph"/>
              <w:spacing w:before="125"/>
              <w:ind w:left="553" w:right="545"/>
              <w:jc w:val="center"/>
              <w:rPr>
                <w:sz w:val="21"/>
                <w:szCs w:val="21"/>
              </w:rPr>
            </w:pPr>
            <w:r>
              <w:rPr>
                <w:sz w:val="21"/>
                <w:szCs w:val="21"/>
              </w:rPr>
              <w:t>姓名</w:t>
            </w:r>
          </w:p>
        </w:tc>
        <w:tc>
          <w:tcPr>
            <w:tcW w:w="3034" w:type="dxa"/>
          </w:tcPr>
          <w:p w:rsidR="006D55A5" w:rsidRDefault="00A93326">
            <w:pPr>
              <w:pStyle w:val="TableParagraph"/>
              <w:spacing w:before="125"/>
              <w:ind w:left="886"/>
              <w:rPr>
                <w:sz w:val="21"/>
                <w:szCs w:val="21"/>
              </w:rPr>
            </w:pPr>
            <w:r>
              <w:rPr>
                <w:sz w:val="21"/>
                <w:szCs w:val="21"/>
              </w:rPr>
              <w:t>工作单位名称</w:t>
            </w:r>
          </w:p>
        </w:tc>
        <w:tc>
          <w:tcPr>
            <w:tcW w:w="1779" w:type="dxa"/>
          </w:tcPr>
          <w:p w:rsidR="006D55A5" w:rsidRDefault="00A93326">
            <w:pPr>
              <w:pStyle w:val="TableParagraph"/>
              <w:spacing w:before="125"/>
              <w:ind w:left="469"/>
              <w:rPr>
                <w:sz w:val="21"/>
                <w:szCs w:val="21"/>
              </w:rPr>
            </w:pPr>
            <w:r>
              <w:rPr>
                <w:sz w:val="21"/>
                <w:szCs w:val="21"/>
              </w:rPr>
              <w:t>项目分工</w:t>
            </w:r>
          </w:p>
        </w:tc>
        <w:tc>
          <w:tcPr>
            <w:tcW w:w="1465" w:type="dxa"/>
          </w:tcPr>
          <w:p w:rsidR="006D55A5" w:rsidRDefault="00A93326">
            <w:pPr>
              <w:pStyle w:val="TableParagraph"/>
              <w:spacing w:before="10" w:line="250" w:lineRule="exact"/>
              <w:ind w:left="82" w:right="73"/>
              <w:jc w:val="center"/>
              <w:rPr>
                <w:sz w:val="21"/>
                <w:szCs w:val="21"/>
              </w:rPr>
            </w:pPr>
            <w:r>
              <w:rPr>
                <w:sz w:val="21"/>
                <w:szCs w:val="21"/>
              </w:rPr>
              <w:t>每年工作时间</w:t>
            </w:r>
          </w:p>
          <w:p w:rsidR="006D55A5" w:rsidRDefault="00A93326">
            <w:pPr>
              <w:pStyle w:val="TableParagraph"/>
              <w:spacing w:line="239" w:lineRule="exact"/>
              <w:ind w:left="82" w:right="73"/>
              <w:jc w:val="center"/>
              <w:rPr>
                <w:sz w:val="21"/>
                <w:szCs w:val="21"/>
              </w:rPr>
            </w:pPr>
            <w:r>
              <w:rPr>
                <w:sz w:val="21"/>
                <w:szCs w:val="21"/>
              </w:rPr>
              <w:t>（月）</w:t>
            </w:r>
          </w:p>
        </w:tc>
        <w:tc>
          <w:tcPr>
            <w:tcW w:w="1676" w:type="dxa"/>
          </w:tcPr>
          <w:p w:rsidR="006D55A5" w:rsidRDefault="00A93326">
            <w:pPr>
              <w:pStyle w:val="TableParagraph"/>
              <w:spacing w:before="125"/>
              <w:ind w:left="607" w:right="598"/>
              <w:jc w:val="center"/>
              <w:rPr>
                <w:sz w:val="21"/>
                <w:szCs w:val="21"/>
              </w:rPr>
            </w:pPr>
            <w:r>
              <w:rPr>
                <w:sz w:val="21"/>
                <w:szCs w:val="21"/>
              </w:rPr>
              <w:t>签字</w:t>
            </w:r>
          </w:p>
        </w:tc>
      </w:tr>
      <w:tr w:rsidR="006D55A5">
        <w:trPr>
          <w:trHeight w:val="519"/>
        </w:trPr>
        <w:tc>
          <w:tcPr>
            <w:tcW w:w="941" w:type="dxa"/>
          </w:tcPr>
          <w:p w:rsidR="006D55A5" w:rsidRDefault="006D55A5">
            <w:pPr>
              <w:pStyle w:val="TableParagraph"/>
              <w:spacing w:before="125"/>
              <w:ind w:left="258"/>
              <w:rPr>
                <w:sz w:val="21"/>
                <w:szCs w:val="21"/>
              </w:rPr>
            </w:pPr>
          </w:p>
        </w:tc>
        <w:tc>
          <w:tcPr>
            <w:tcW w:w="1569" w:type="dxa"/>
          </w:tcPr>
          <w:p w:rsidR="006D55A5" w:rsidRDefault="006D55A5">
            <w:pPr>
              <w:pStyle w:val="TableParagraph"/>
              <w:spacing w:before="125"/>
              <w:ind w:left="553" w:right="545"/>
              <w:jc w:val="center"/>
              <w:rPr>
                <w:sz w:val="21"/>
                <w:szCs w:val="21"/>
              </w:rPr>
            </w:pPr>
          </w:p>
        </w:tc>
        <w:tc>
          <w:tcPr>
            <w:tcW w:w="3034" w:type="dxa"/>
          </w:tcPr>
          <w:p w:rsidR="006D55A5" w:rsidRDefault="006D55A5">
            <w:pPr>
              <w:pStyle w:val="TableParagraph"/>
              <w:spacing w:before="125"/>
              <w:ind w:left="886"/>
              <w:rPr>
                <w:sz w:val="21"/>
                <w:szCs w:val="21"/>
              </w:rPr>
            </w:pPr>
          </w:p>
        </w:tc>
        <w:tc>
          <w:tcPr>
            <w:tcW w:w="1779" w:type="dxa"/>
          </w:tcPr>
          <w:p w:rsidR="006D55A5" w:rsidRDefault="006D55A5">
            <w:pPr>
              <w:pStyle w:val="TableParagraph"/>
              <w:spacing w:before="125"/>
              <w:ind w:left="469"/>
              <w:rPr>
                <w:sz w:val="21"/>
                <w:szCs w:val="21"/>
              </w:rPr>
            </w:pPr>
          </w:p>
        </w:tc>
        <w:tc>
          <w:tcPr>
            <w:tcW w:w="1465" w:type="dxa"/>
          </w:tcPr>
          <w:p w:rsidR="006D55A5" w:rsidRDefault="006D55A5">
            <w:pPr>
              <w:pStyle w:val="TableParagraph"/>
              <w:spacing w:before="10" w:line="250" w:lineRule="exact"/>
              <w:ind w:left="82" w:right="73"/>
              <w:jc w:val="center"/>
              <w:rPr>
                <w:sz w:val="21"/>
                <w:szCs w:val="21"/>
              </w:rPr>
            </w:pPr>
          </w:p>
        </w:tc>
        <w:tc>
          <w:tcPr>
            <w:tcW w:w="1676" w:type="dxa"/>
          </w:tcPr>
          <w:p w:rsidR="006D55A5" w:rsidRDefault="006D55A5">
            <w:pPr>
              <w:pStyle w:val="TableParagraph"/>
              <w:spacing w:before="125"/>
              <w:ind w:left="607" w:right="598"/>
              <w:jc w:val="center"/>
              <w:rPr>
                <w:sz w:val="21"/>
                <w:szCs w:val="21"/>
              </w:rPr>
            </w:pPr>
          </w:p>
        </w:tc>
      </w:tr>
    </w:tbl>
    <w:p w:rsidR="006D55A5" w:rsidRDefault="006D55A5">
      <w:pPr>
        <w:spacing w:before="12"/>
        <w:rPr>
          <w:sz w:val="21"/>
          <w:szCs w:val="21"/>
        </w:rPr>
      </w:pPr>
    </w:p>
    <w:p w:rsidR="006D55A5" w:rsidRDefault="00A93326">
      <w:pPr>
        <w:ind w:left="195"/>
        <w:rPr>
          <w:rFonts w:ascii="黑体" w:eastAsia="黑体"/>
          <w:sz w:val="21"/>
          <w:szCs w:val="21"/>
        </w:rPr>
      </w:pPr>
      <w:r>
        <w:rPr>
          <w:rFonts w:ascii="黑体" w:eastAsia="黑体" w:hint="eastAsia"/>
          <w:sz w:val="21"/>
          <w:szCs w:val="21"/>
        </w:rPr>
        <w:t>依托单位及合作研究单位承诺：</w:t>
      </w:r>
    </w:p>
    <w:p w:rsidR="006D55A5" w:rsidRDefault="00A93326">
      <w:pPr>
        <w:spacing w:before="60"/>
        <w:ind w:left="142" w:rightChars="372" w:right="818" w:firstLineChars="202" w:firstLine="424"/>
        <w:rPr>
          <w:sz w:val="21"/>
          <w:szCs w:val="21"/>
        </w:rPr>
      </w:pPr>
      <w:r>
        <w:rPr>
          <w:rFonts w:hint="eastAsia"/>
          <w:sz w:val="21"/>
          <w:szCs w:val="21"/>
        </w:rPr>
        <w:t>已按申报要求对申请人的资格和申请书内容进行了审核。申请项目如获资助，我单位保证对研究计划实施所需要的人力、物力和工作时间等条件给予保障，严格遵守广东省基础与应用基础研究基金委员会有关规定，督促项目负责人和项目组成员以及本单位项目管理部门按照广东省基础与应用基础研究基金委员会的规定及时报送有关材料。</w:t>
      </w:r>
    </w:p>
    <w:p w:rsidR="006D55A5" w:rsidRDefault="00A93326">
      <w:pPr>
        <w:spacing w:before="60"/>
        <w:ind w:left="615"/>
        <w:rPr>
          <w:sz w:val="21"/>
          <w:szCs w:val="21"/>
        </w:rPr>
      </w:pPr>
      <w:r>
        <w:rPr>
          <w:sz w:val="21"/>
          <w:szCs w:val="21"/>
        </w:rPr>
        <w:t>以下为需要说明的其它问题：</w:t>
      </w: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rPr>
          <w:sz w:val="21"/>
          <w:szCs w:val="21"/>
        </w:rPr>
      </w:pPr>
    </w:p>
    <w:p w:rsidR="006D55A5" w:rsidRDefault="006D55A5">
      <w:pPr>
        <w:spacing w:before="9"/>
        <w:rPr>
          <w:sz w:val="21"/>
          <w:szCs w:val="21"/>
        </w:rPr>
      </w:pPr>
    </w:p>
    <w:p w:rsidR="006D55A5" w:rsidRDefault="006D55A5">
      <w:pPr>
        <w:rPr>
          <w:sz w:val="21"/>
          <w:szCs w:val="21"/>
        </w:rPr>
        <w:sectPr w:rsidR="006D55A5">
          <w:headerReference w:type="even" r:id="rId30"/>
          <w:headerReference w:type="default" r:id="rId31"/>
          <w:footerReference w:type="default" r:id="rId32"/>
          <w:headerReference w:type="first" r:id="rId33"/>
          <w:pgSz w:w="11910" w:h="16840"/>
          <w:pgMar w:top="640" w:right="0" w:bottom="780" w:left="600" w:header="0" w:footer="581" w:gutter="0"/>
          <w:pgNumType w:start="7"/>
          <w:cols w:space="720"/>
        </w:sectPr>
      </w:pPr>
    </w:p>
    <w:p w:rsidR="006D55A5" w:rsidRDefault="00A93326">
      <w:pPr>
        <w:spacing w:before="71" w:line="280" w:lineRule="auto"/>
        <w:ind w:left="1531" w:right="38" w:hanging="315"/>
        <w:rPr>
          <w:sz w:val="21"/>
          <w:szCs w:val="21"/>
        </w:rPr>
      </w:pPr>
      <w:r>
        <w:rPr>
          <w:sz w:val="21"/>
          <w:szCs w:val="21"/>
        </w:rPr>
        <w:lastRenderedPageBreak/>
        <w:t>依托单位公章日期：</w:t>
      </w:r>
    </w:p>
    <w:p w:rsidR="006D55A5" w:rsidRDefault="00A93326">
      <w:pPr>
        <w:spacing w:before="71" w:line="280" w:lineRule="auto"/>
        <w:ind w:left="1793" w:right="38" w:hanging="578"/>
        <w:rPr>
          <w:sz w:val="21"/>
          <w:szCs w:val="21"/>
        </w:rPr>
      </w:pPr>
      <w:r>
        <w:rPr>
          <w:sz w:val="21"/>
          <w:szCs w:val="21"/>
        </w:rPr>
        <w:br w:type="column"/>
      </w:r>
      <w:r>
        <w:rPr>
          <w:sz w:val="21"/>
          <w:szCs w:val="21"/>
        </w:rPr>
        <w:lastRenderedPageBreak/>
        <w:t>合作研究单位公章1 日期：</w:t>
      </w:r>
    </w:p>
    <w:p w:rsidR="006D55A5" w:rsidRDefault="00A93326">
      <w:pPr>
        <w:spacing w:before="71" w:line="280" w:lineRule="auto"/>
        <w:ind w:left="1216" w:right="1604"/>
        <w:jc w:val="center"/>
        <w:rPr>
          <w:sz w:val="21"/>
          <w:szCs w:val="21"/>
        </w:rPr>
      </w:pPr>
      <w:r>
        <w:rPr>
          <w:sz w:val="21"/>
          <w:szCs w:val="21"/>
        </w:rPr>
        <w:br w:type="column"/>
      </w:r>
      <w:r>
        <w:rPr>
          <w:sz w:val="21"/>
          <w:szCs w:val="21"/>
        </w:rPr>
        <w:lastRenderedPageBreak/>
        <w:t>合作研究单位公章2 日期：</w:t>
      </w:r>
    </w:p>
    <w:p w:rsidR="006D55A5" w:rsidRDefault="006D55A5">
      <w:pPr>
        <w:rPr>
          <w:sz w:val="21"/>
          <w:szCs w:val="21"/>
        </w:rPr>
      </w:pPr>
    </w:p>
    <w:p w:rsidR="006D55A5" w:rsidRDefault="006D55A5">
      <w:pPr>
        <w:rPr>
          <w:sz w:val="21"/>
          <w:szCs w:val="21"/>
        </w:rPr>
      </w:pPr>
    </w:p>
    <w:p w:rsidR="006D55A5" w:rsidRDefault="00A93326">
      <w:pPr>
        <w:tabs>
          <w:tab w:val="left" w:pos="2973"/>
          <w:tab w:val="left" w:pos="3603"/>
        </w:tabs>
        <w:spacing w:before="177"/>
        <w:ind w:left="2343"/>
        <w:rPr>
          <w:sz w:val="21"/>
          <w:szCs w:val="21"/>
        </w:rPr>
      </w:pPr>
      <w:r>
        <w:rPr>
          <w:sz w:val="21"/>
          <w:szCs w:val="21"/>
        </w:rPr>
        <w:t>年</w:t>
      </w:r>
      <w:r>
        <w:rPr>
          <w:sz w:val="21"/>
          <w:szCs w:val="21"/>
        </w:rPr>
        <w:tab/>
        <w:t>月</w:t>
      </w:r>
      <w:r>
        <w:rPr>
          <w:sz w:val="21"/>
          <w:szCs w:val="21"/>
        </w:rPr>
        <w:tab/>
        <w:t>日</w:t>
      </w:r>
    </w:p>
    <w:p w:rsidR="006D55A5" w:rsidRDefault="006D55A5"/>
    <w:p w:rsidR="006D55A5" w:rsidRDefault="006D55A5"/>
    <w:sectPr w:rsidR="006D55A5">
      <w:type w:val="continuous"/>
      <w:pgSz w:w="11910" w:h="16840"/>
      <w:pgMar w:top="640" w:right="0" w:bottom="280" w:left="600" w:header="720" w:footer="720" w:gutter="0"/>
      <w:cols w:num="3" w:space="720" w:equalWidth="0">
        <w:col w:w="2517" w:space="674"/>
        <w:col w:w="3042" w:space="464"/>
        <w:col w:w="4613"/>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45D" w:rsidRDefault="00AB645D">
      <w:r>
        <w:separator/>
      </w:r>
    </w:p>
  </w:endnote>
  <w:endnote w:type="continuationSeparator" w:id="0">
    <w:p w:rsidR="00AB645D" w:rsidRDefault="00AB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578798"/>
    </w:sdtPr>
    <w:sdtEndPr/>
    <w:sdtContent>
      <w:sdt>
        <w:sdtPr>
          <w:id w:val="-1705238520"/>
        </w:sdtPr>
        <w:sdtEndPr/>
        <w:sdtContent>
          <w:p w:rsidR="006D55A5" w:rsidRDefault="00AB645D">
            <w:pPr>
              <w:pStyle w:val="a6"/>
            </w:pPr>
          </w:p>
        </w:sdtContent>
      </w:sdt>
    </w:sdtContent>
  </w:sdt>
  <w:p w:rsidR="006D55A5" w:rsidRDefault="006D55A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rPr>
        <w:sz w:val="14"/>
      </w:rPr>
    </w:pPr>
    <w:r>
      <w:rPr>
        <w:noProof/>
        <w:lang w:val="en-US" w:bidi="ar-SA"/>
      </w:rPr>
      <mc:AlternateContent>
        <mc:Choice Requires="wps">
          <w:drawing>
            <wp:anchor distT="0" distB="0" distL="114300" distR="114300" simplePos="0" relativeHeight="251651584"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0167B3">
                            <w:rPr>
                              <w:noProof/>
                            </w:rPr>
                            <w:t>4</w:t>
                          </w:r>
                          <w:r>
                            <w:fldChar w:fldCharType="end"/>
                          </w:r>
                          <w:r>
                            <w:t>/</w:t>
                          </w:r>
                          <w:r>
                            <w:rPr>
                              <w:rFonts w:eastAsiaTheme="minorEastAsia"/>
                            </w:rPr>
                            <w:t>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88.7pt;margin-top:801.85pt;width:16.95pt;height:13.2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" filled="f" stroked="f">
              <v:textbox inset="0,0,0,0">
                <w:txbxContent>
                  <w:p w:rsidR="006D55A5" w:rsidRDefault="00A93326">
                    <w:pPr>
                      <w:pStyle w:val="a0"/>
                      <w:spacing w:before="13"/>
                      <w:ind w:left="40"/>
                      <w:rPr>
                        <w:rFonts w:eastAsiaTheme="minorEastAsia"/>
                      </w:rPr>
                    </w:pPr>
                    <w:r>
                      <w:fldChar w:fldCharType="begin"/>
                    </w:r>
                    <w:r>
                      <w:instrText xml:space="preserve"> PAGE </w:instrText>
                    </w:r>
                    <w:r>
                      <w:fldChar w:fldCharType="separate"/>
                    </w:r>
                    <w:r w:rsidR="000167B3">
                      <w:rPr>
                        <w:noProof/>
                      </w:rPr>
                      <w:t>4</w:t>
                    </w:r>
                    <w:r>
                      <w:fldChar w:fldCharType="end"/>
                    </w:r>
                    <w:r>
                      <w:t>/</w:t>
                    </w:r>
                    <w:r>
                      <w:rPr>
                        <w:rFonts w:eastAsiaTheme="minorEastAsia"/>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0"/>
      <w:spacing w:line="14" w:lineRule="auto"/>
    </w:pPr>
    <w:r>
      <w:rPr>
        <w:noProof/>
        <w:lang w:val="en-US" w:bidi="ar-SA"/>
      </w:rPr>
      <mc:AlternateContent>
        <mc:Choice Requires="wps">
          <w:drawing>
            <wp:anchor distT="0" distB="0" distL="114300" distR="114300" simplePos="0" relativeHeight="251652608" behindDoc="1" locked="0" layoutInCell="1" allowOverlap="1">
              <wp:simplePos x="0" y="0"/>
              <wp:positionH relativeFrom="page">
                <wp:posOffset>3666490</wp:posOffset>
              </wp:positionH>
              <wp:positionV relativeFrom="page">
                <wp:posOffset>10183495</wp:posOffset>
              </wp:positionV>
              <wp:extent cx="215265" cy="167640"/>
              <wp:effectExtent l="0" t="0" r="0" b="0"/>
              <wp:wrapNone/>
              <wp:docPr id="5" name="文本框 2"/>
              <wp:cNvGraphicFramePr/>
              <a:graphic xmlns:a="http://schemas.openxmlformats.org/drawingml/2006/main">
                <a:graphicData uri="http://schemas.microsoft.com/office/word/2010/wordprocessingShape">
                  <wps:wsp>
                    <wps:cNvSpPr txBox="1"/>
                    <wps:spPr>
                      <a:xfrm>
                        <a:off x="0" y="0"/>
                        <a:ext cx="215265" cy="167640"/>
                      </a:xfrm>
                      <a:prstGeom prst="rect">
                        <a:avLst/>
                      </a:prstGeom>
                      <a:noFill/>
                      <a:ln>
                        <a:noFill/>
                      </a:ln>
                    </wps:spPr>
                    <wps:txbx>
                      <w:txbxContent>
                        <w:p w:rsidR="006D55A5" w:rsidRDefault="00A93326">
                          <w:pPr>
                            <w:pStyle w:val="a0"/>
                            <w:spacing w:before="13"/>
                            <w:ind w:left="40"/>
                            <w:rPr>
                              <w:rFonts w:eastAsiaTheme="minorEastAsia"/>
                            </w:rPr>
                          </w:pPr>
                          <w:r>
                            <w:rPr>
                              <w:rFonts w:eastAsiaTheme="minorEastAsia"/>
                            </w:rPr>
                            <w:t>5/7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 o:spid="_x0000_s1029" type="#_x0000_t202" style="position:absolute;margin-left:288.7pt;margin-top:801.85pt;width:16.95pt;height:13.2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" filled="f" stroked="f">
              <v:textbox inset="0,0,0,0">
                <w:txbxContent>
                  <w:p w:rsidR="006D55A5" w:rsidRDefault="00A93326">
                    <w:pPr>
                      <w:pStyle w:val="a0"/>
                      <w:spacing w:before="13"/>
                      <w:ind w:left="40"/>
                      <w:rPr>
                        <w:rFonts w:eastAsiaTheme="minorEastAsia"/>
                      </w:rPr>
                    </w:pPr>
                    <w:r>
                      <w:rPr>
                        <w:rFonts w:eastAsiaTheme="minorEastAsia"/>
                      </w:rPr>
                      <w:t>5/7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framePr w:wrap="around" w:vAnchor="text" w:hAnchor="margin" w:xAlign="center" w:y="1"/>
      <w:rPr>
        <w:rStyle w:val="ab"/>
      </w:rPr>
    </w:pPr>
    <w:r>
      <w:fldChar w:fldCharType="begin"/>
    </w:r>
    <w:r>
      <w:rPr>
        <w:rStyle w:val="ab"/>
      </w:rPr>
      <w:instrText xml:space="preserve">PAGE  </w:instrText>
    </w:r>
    <w:r>
      <w:fldChar w:fldCharType="separate"/>
    </w:r>
    <w:r>
      <w:rPr>
        <w:rStyle w:val="ab"/>
      </w:rPr>
      <w:t>0</w:t>
    </w:r>
    <w:r>
      <w:fldChar w:fldCharType="end"/>
    </w:r>
  </w:p>
  <w:p w:rsidR="006D55A5" w:rsidRDefault="006D55A5">
    <w:pPr>
      <w:pStyle w:val="a6"/>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6"/>
    </w:pPr>
  </w:p>
  <w:p w:rsidR="006D55A5" w:rsidRDefault="006D55A5">
    <w:pPr>
      <w:pStyle w:val="a6"/>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93326">
    <w:pPr>
      <w:pStyle w:val="a6"/>
      <w:ind w:right="360"/>
      <w:jc w:val="center"/>
      <w:rPr>
        <w:rFonts w:ascii="Arial" w:hAnsi="Arial" w:cs="Arial"/>
        <w:sz w:val="20"/>
      </w:rPr>
    </w:pPr>
    <w:r>
      <w:rPr>
        <w:rFonts w:ascii="Arial" w:hAnsi="Arial" w:cs="Arial"/>
        <w:sz w:val="20"/>
      </w:rPr>
      <w:t>6/7</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773908"/>
    </w:sdtPr>
    <w:sdtEndPr>
      <w:rPr>
        <w:rFonts w:ascii="Arial" w:hAnsi="Arial" w:cs="Arial"/>
        <w:sz w:val="20"/>
        <w:szCs w:val="20"/>
      </w:rPr>
    </w:sdtEndPr>
    <w:sdtContent>
      <w:sdt>
        <w:sdtPr>
          <w:id w:val="-1817554290"/>
        </w:sdtPr>
        <w:sdtEndPr>
          <w:rPr>
            <w:rFonts w:ascii="Arial" w:hAnsi="Arial" w:cs="Arial"/>
            <w:sz w:val="20"/>
            <w:szCs w:val="20"/>
          </w:rPr>
        </w:sdtEndPr>
        <w:sdtContent>
          <w:p w:rsidR="006D55A5" w:rsidRDefault="00A93326">
            <w:pPr>
              <w:pStyle w:val="a6"/>
              <w:ind w:leftChars="-257" w:left="-565"/>
              <w:jc w:val="center"/>
            </w:pPr>
            <w:r>
              <w:rPr>
                <w:rFonts w:ascii="Arial" w:hAnsi="Arial" w:cs="Arial"/>
                <w:sz w:val="20"/>
              </w:rPr>
              <w:t>7/7</w:t>
            </w:r>
          </w:p>
        </w:sdtContent>
      </w:sdt>
    </w:sdtContent>
  </w:sdt>
  <w:p w:rsidR="006D55A5" w:rsidRDefault="006D55A5">
    <w:pPr>
      <w:pStyle w:val="a0"/>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45D" w:rsidRDefault="00AB645D">
      <w:r>
        <w:separator/>
      </w:r>
    </w:p>
  </w:footnote>
  <w:footnote w:type="continuationSeparator" w:id="0">
    <w:p w:rsidR="00AB645D" w:rsidRDefault="00AB64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7" o:spid="_x0000_s2058" type="#_x0000_t136" style="position:absolute;left:0;text-align:left;margin-left:0;margin-top:0;width:664.4pt;height:132.85pt;rotation:315;z-index:-25166182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6D55A5">
    <w:pPr>
      <w:pStyle w:val="a0"/>
      <w:spacing w:line="14" w:lineRule="auto"/>
      <w:rPr>
        <w:rFonts w:eastAsiaTheme="minorEastAsia"/>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6" o:spid="_x0000_s2067" type="#_x0000_t136" style="position:absolute;left:0;text-align:left;margin-left:0;margin-top:0;width:664.4pt;height:132.85pt;rotation:315;z-index:-25165260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0"/>
      <w:spacing w:line="14" w:lineRule="auto"/>
      <w:jc w:val="both"/>
      <w:rPr>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7" o:spid="_x0000_s2068" type="#_x0000_t136" style="position:absolute;left:0;text-align:left;margin-left:0;margin-top:0;width:664.4pt;height:132.85pt;rotation:315;z-index:-25165158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5" o:spid="_x0000_s2066" type="#_x0000_t136" style="position:absolute;left:0;text-align:left;margin-left:0;margin-top:0;width:664.4pt;height:132.85pt;rotation:315;z-index:-25165363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0"/>
      <w:spacing w:line="14"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8" o:spid="_x0000_s2059" type="#_x0000_t136" style="position:absolute;margin-left:0;margin-top:0;width:664.4pt;height:132.85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noProof/>
        <w:lang w:val="en-US" w:bidi="ar-SA"/>
      </w:rPr>
      <mc:AlternateContent>
        <mc:Choice Requires="wps">
          <w:drawing>
            <wp:anchor distT="0" distB="0" distL="114300" distR="114300" simplePos="0" relativeHeight="251650560" behindDoc="1" locked="0" layoutInCell="1" allowOverlap="1">
              <wp:simplePos x="0" y="0"/>
              <wp:positionH relativeFrom="page">
                <wp:posOffset>444500</wp:posOffset>
              </wp:positionH>
              <wp:positionV relativeFrom="page">
                <wp:posOffset>271145</wp:posOffset>
              </wp:positionV>
              <wp:extent cx="6671310" cy="1524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6671310" cy="152400"/>
                      </a:xfrm>
                      <a:prstGeom prst="rect">
                        <a:avLst/>
                      </a:prstGeom>
                      <a:noFill/>
                      <a:ln>
                        <a:noFill/>
                      </a:ln>
                    </wps:spPr>
                    <wps:txbx>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margin-left:35pt;margin-top:21.35pt;width:525.3pt;height:12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" filled="f" stroked="f">
              <v:textbox inset="0,0,0,0">
                <w:txbxContent>
                  <w:p w:rsidR="006D55A5" w:rsidRDefault="00A93326">
                    <w:pPr>
                      <w:tabs>
                        <w:tab w:val="left" w:pos="7965"/>
                      </w:tabs>
                      <w:ind w:left="20"/>
                      <w:jc w:val="right"/>
                      <w:rPr>
                        <w:sz w:val="18"/>
                      </w:rPr>
                    </w:pPr>
                    <w:r>
                      <w:rPr>
                        <w:rFonts w:ascii="Times New Roman" w:eastAsia="Times New Roman"/>
                        <w:sz w:val="18"/>
                        <w:u w:val="single"/>
                      </w:rPr>
                      <w:t xml:space="preserve"> </w:t>
                    </w:r>
                    <w:r>
                      <w:rPr>
                        <w:sz w:val="18"/>
                        <w:u w:val="single"/>
                      </w:rPr>
                      <w:t>广东省</w:t>
                    </w:r>
                    <w:r>
                      <w:rPr>
                        <w:rFonts w:hint="eastAsia"/>
                        <w:sz w:val="18"/>
                        <w:u w:val="single"/>
                      </w:rPr>
                      <w:t>基础与应用基础研究基金项目</w:t>
                    </w:r>
                    <w:r>
                      <w:rPr>
                        <w:sz w:val="18"/>
                        <w:u w:val="single"/>
                      </w:rPr>
                      <w:t>申请书</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6" o:spid="_x0000_s2057" type="#_x0000_t136" style="position:absolute;left:0;text-align:left;margin-left:0;margin-top:0;width:664.4pt;height:132.85pt;rotation:315;z-index:-25166284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0" o:spid="_x0000_s2061" type="#_x0000_t136" style="position:absolute;left:0;text-align:left;margin-left:0;margin-top:0;width:664.4pt;height:132.85pt;rotation:315;z-index:-251658752;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1" o:spid="_x0000_s2062" type="#_x0000_t136" style="position:absolute;left:0;text-align:left;margin-left:0;margin-top:0;width:664.4pt;height:132.85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r w:rsidR="00A93326">
      <w:rPr>
        <w:rFonts w:hint="eastAsia"/>
      </w:rPr>
      <w:t>广东省基础与应用基础研究基金项目申请书</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49" o:spid="_x0000_s2060" type="#_x0000_t136" style="position:absolute;left:0;text-align:left;margin-left:0;margin-top:0;width:664.4pt;height:132.85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3" o:spid="_x0000_s2064" type="#_x0000_t136" style="position:absolute;left:0;text-align:left;margin-left:0;margin-top:0;width:664.4pt;height:132.85pt;rotation:315;z-index:-25165568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0"/>
      <w:spacing w:line="14" w:lineRule="auto"/>
      <w:rPr>
        <w:rFonts w:eastAsiaTheme="minorEastAsia"/>
        <w:sz w:val="2"/>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4" o:spid="_x0000_s2065" type="#_x0000_t136" style="position:absolute;margin-left:0;margin-top:0;width:664.4pt;height:132.85pt;rotation:315;z-index:-25165465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5A5" w:rsidRDefault="00AB645D">
    <w:pPr>
      <w:pStyle w:val="a8"/>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330552" o:spid="_x0000_s2063" type="#_x0000_t136" style="position:absolute;left:0;text-align:left;margin-left:0;margin-top:0;width:664.4pt;height:132.8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申报书样本"/>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763892"/>
    <w:multiLevelType w:val="singleLevel"/>
    <w:tmpl w:val="C4763892"/>
    <w:lvl w:ilvl="0">
      <w:start w:val="1"/>
      <w:numFmt w:val="decimal"/>
      <w:suff w:val="nothing"/>
      <w:lvlText w:val="%1．"/>
      <w:lvlJc w:val="left"/>
      <w:pPr>
        <w:ind w:left="0" w:firstLine="400"/>
      </w:pPr>
      <w:rPr>
        <w:rFonts w:hint="default"/>
      </w:rPr>
    </w:lvl>
  </w:abstractNum>
  <w:abstractNum w:abstractNumId="1" w15:restartNumberingAfterBreak="0">
    <w:nsid w:val="CE208912"/>
    <w:multiLevelType w:val="singleLevel"/>
    <w:tmpl w:val="CE208912"/>
    <w:lvl w:ilvl="0">
      <w:start w:val="1"/>
      <w:numFmt w:val="decimal"/>
      <w:suff w:val="nothing"/>
      <w:lvlText w:val="%1．"/>
      <w:lvlJc w:val="left"/>
      <w:pPr>
        <w:ind w:left="0" w:firstLine="400"/>
      </w:pPr>
      <w:rPr>
        <w:rFonts w:hint="default"/>
      </w:rPr>
    </w:lvl>
  </w:abstractNum>
  <w:abstractNum w:abstractNumId="2" w15:restartNumberingAfterBreak="0">
    <w:nsid w:val="353C8A71"/>
    <w:multiLevelType w:val="singleLevel"/>
    <w:tmpl w:val="353C8A71"/>
    <w:lvl w:ilvl="0">
      <w:start w:val="1"/>
      <w:numFmt w:val="decimal"/>
      <w:suff w:val="nothing"/>
      <w:lvlText w:val="%1．"/>
      <w:lvlJc w:val="left"/>
      <w:pPr>
        <w:ind w:left="0" w:firstLine="400"/>
      </w:pPr>
      <w:rPr>
        <w:rFonts w:hint="default"/>
      </w:rPr>
    </w:lvl>
  </w:abstractNum>
  <w:abstractNum w:abstractNumId="3" w15:restartNumberingAfterBreak="0">
    <w:nsid w:val="512B3343"/>
    <w:multiLevelType w:val="multilevel"/>
    <w:tmpl w:val="512B3343"/>
    <w:lvl w:ilvl="0">
      <w:start w:val="1"/>
      <w:numFmt w:val="japaneseCounting"/>
      <w:lvlText w:val="%1、"/>
      <w:lvlJc w:val="left"/>
      <w:pPr>
        <w:ind w:left="660" w:hanging="54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 w15:restartNumberingAfterBreak="0">
    <w:nsid w:val="53181061"/>
    <w:multiLevelType w:val="singleLevel"/>
    <w:tmpl w:val="53181061"/>
    <w:lvl w:ilvl="0">
      <w:start w:val="1"/>
      <w:numFmt w:val="chineseCounting"/>
      <w:suff w:val="nothing"/>
      <w:lvlText w:val="%1、"/>
      <w:lvlJc w:val="left"/>
    </w:lvl>
  </w:abstractNum>
  <w:abstractNum w:abstractNumId="5" w15:restartNumberingAfterBreak="0">
    <w:nsid w:val="53181FD1"/>
    <w:multiLevelType w:val="singleLevel"/>
    <w:tmpl w:val="53181FD1"/>
    <w:lvl w:ilvl="0">
      <w:start w:val="1"/>
      <w:numFmt w:val="decimal"/>
      <w:suff w:val="nothing"/>
      <w:lvlText w:val="%1、"/>
      <w:lvlJc w:val="left"/>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defaultTabStop w:val="720"/>
  <w:drawingGridHorizontalSpacing w:val="110"/>
  <w:displayHorizontalDrawingGridEvery w:val="2"/>
  <w:characterSpacingControl w:val="doNotCompress"/>
  <w:hdrShapeDefaults>
    <o:shapedefaults v:ext="edit" spidmax="2069"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hkNzEyY2Y0Y2I2N2EwZjU4MGRjMmRlZjhiYzNlYjQifQ=="/>
  </w:docVars>
  <w:rsids>
    <w:rsidRoot w:val="0091212D"/>
    <w:rsid w:val="000167B3"/>
    <w:rsid w:val="00034118"/>
    <w:rsid w:val="0005367B"/>
    <w:rsid w:val="00066BBC"/>
    <w:rsid w:val="000879ED"/>
    <w:rsid w:val="000A0C56"/>
    <w:rsid w:val="000A6E73"/>
    <w:rsid w:val="000E6EE2"/>
    <w:rsid w:val="00116398"/>
    <w:rsid w:val="00184CBF"/>
    <w:rsid w:val="001A2F8C"/>
    <w:rsid w:val="001C550C"/>
    <w:rsid w:val="00225EAC"/>
    <w:rsid w:val="00240BB4"/>
    <w:rsid w:val="00244F41"/>
    <w:rsid w:val="00253333"/>
    <w:rsid w:val="00256E17"/>
    <w:rsid w:val="002B2602"/>
    <w:rsid w:val="002B45EB"/>
    <w:rsid w:val="002D3935"/>
    <w:rsid w:val="003543DE"/>
    <w:rsid w:val="00356616"/>
    <w:rsid w:val="00383EA6"/>
    <w:rsid w:val="00397987"/>
    <w:rsid w:val="003B2AC2"/>
    <w:rsid w:val="003C097D"/>
    <w:rsid w:val="003D1FD6"/>
    <w:rsid w:val="0040169F"/>
    <w:rsid w:val="0040679E"/>
    <w:rsid w:val="00412862"/>
    <w:rsid w:val="00426FD0"/>
    <w:rsid w:val="00495637"/>
    <w:rsid w:val="004C7543"/>
    <w:rsid w:val="00531554"/>
    <w:rsid w:val="00545E53"/>
    <w:rsid w:val="00564F5C"/>
    <w:rsid w:val="00576BAD"/>
    <w:rsid w:val="005A22E8"/>
    <w:rsid w:val="005B1C03"/>
    <w:rsid w:val="005B5DB9"/>
    <w:rsid w:val="005B7A09"/>
    <w:rsid w:val="005C58EB"/>
    <w:rsid w:val="006011C6"/>
    <w:rsid w:val="00637266"/>
    <w:rsid w:val="00650E5E"/>
    <w:rsid w:val="00651C5F"/>
    <w:rsid w:val="00652D1B"/>
    <w:rsid w:val="006556A6"/>
    <w:rsid w:val="00661F3A"/>
    <w:rsid w:val="00662BC6"/>
    <w:rsid w:val="006B5856"/>
    <w:rsid w:val="006C68C6"/>
    <w:rsid w:val="006C7D53"/>
    <w:rsid w:val="006D3F6A"/>
    <w:rsid w:val="006D3FE7"/>
    <w:rsid w:val="006D55A5"/>
    <w:rsid w:val="006E001C"/>
    <w:rsid w:val="006E35A3"/>
    <w:rsid w:val="006F213B"/>
    <w:rsid w:val="0071538B"/>
    <w:rsid w:val="00717072"/>
    <w:rsid w:val="00726497"/>
    <w:rsid w:val="00746B57"/>
    <w:rsid w:val="007B3E15"/>
    <w:rsid w:val="007C1147"/>
    <w:rsid w:val="007D401C"/>
    <w:rsid w:val="007E32C4"/>
    <w:rsid w:val="00814A2C"/>
    <w:rsid w:val="0082782B"/>
    <w:rsid w:val="00837D10"/>
    <w:rsid w:val="00864B85"/>
    <w:rsid w:val="0087526B"/>
    <w:rsid w:val="00884276"/>
    <w:rsid w:val="008872DF"/>
    <w:rsid w:val="008A43BD"/>
    <w:rsid w:val="008A5E49"/>
    <w:rsid w:val="008B3434"/>
    <w:rsid w:val="008E6059"/>
    <w:rsid w:val="00907F2A"/>
    <w:rsid w:val="0091212D"/>
    <w:rsid w:val="009141C4"/>
    <w:rsid w:val="00914DC6"/>
    <w:rsid w:val="00926AD8"/>
    <w:rsid w:val="0094287F"/>
    <w:rsid w:val="00957F2F"/>
    <w:rsid w:val="00961BB9"/>
    <w:rsid w:val="009A3EA4"/>
    <w:rsid w:val="009B6A69"/>
    <w:rsid w:val="00A03C19"/>
    <w:rsid w:val="00A11538"/>
    <w:rsid w:val="00A44DF2"/>
    <w:rsid w:val="00A6500A"/>
    <w:rsid w:val="00A93326"/>
    <w:rsid w:val="00A95277"/>
    <w:rsid w:val="00AB645D"/>
    <w:rsid w:val="00AC723E"/>
    <w:rsid w:val="00AE49D5"/>
    <w:rsid w:val="00AE73E2"/>
    <w:rsid w:val="00AE7781"/>
    <w:rsid w:val="00AF1040"/>
    <w:rsid w:val="00B263D1"/>
    <w:rsid w:val="00B63291"/>
    <w:rsid w:val="00B66A1A"/>
    <w:rsid w:val="00B955C1"/>
    <w:rsid w:val="00B97A6F"/>
    <w:rsid w:val="00BF40C7"/>
    <w:rsid w:val="00BF543B"/>
    <w:rsid w:val="00C13B6D"/>
    <w:rsid w:val="00C648AF"/>
    <w:rsid w:val="00C83CDE"/>
    <w:rsid w:val="00CC3D85"/>
    <w:rsid w:val="00D07A32"/>
    <w:rsid w:val="00D1731B"/>
    <w:rsid w:val="00D232F6"/>
    <w:rsid w:val="00D31D15"/>
    <w:rsid w:val="00D526AC"/>
    <w:rsid w:val="00D532BB"/>
    <w:rsid w:val="00D74898"/>
    <w:rsid w:val="00D95B69"/>
    <w:rsid w:val="00DB58C7"/>
    <w:rsid w:val="00DC62CD"/>
    <w:rsid w:val="00DD66D6"/>
    <w:rsid w:val="00DD7C01"/>
    <w:rsid w:val="00DE0D16"/>
    <w:rsid w:val="00DE5661"/>
    <w:rsid w:val="00DF5D84"/>
    <w:rsid w:val="00E05E84"/>
    <w:rsid w:val="00E10E29"/>
    <w:rsid w:val="00E53E2C"/>
    <w:rsid w:val="00E82B6B"/>
    <w:rsid w:val="00E85125"/>
    <w:rsid w:val="00EE7016"/>
    <w:rsid w:val="00EE7EFB"/>
    <w:rsid w:val="00EF3B55"/>
    <w:rsid w:val="00EF60F1"/>
    <w:rsid w:val="00F00155"/>
    <w:rsid w:val="00F07539"/>
    <w:rsid w:val="00F14F5A"/>
    <w:rsid w:val="00F44A3D"/>
    <w:rsid w:val="00F53108"/>
    <w:rsid w:val="00F647C3"/>
    <w:rsid w:val="00FA5C12"/>
    <w:rsid w:val="00FB266F"/>
    <w:rsid w:val="00FC4A39"/>
    <w:rsid w:val="00FC7073"/>
    <w:rsid w:val="00FE627A"/>
    <w:rsid w:val="00FF2FD6"/>
    <w:rsid w:val="02F23C67"/>
    <w:rsid w:val="048008B1"/>
    <w:rsid w:val="078B2B4D"/>
    <w:rsid w:val="088F5089"/>
    <w:rsid w:val="09616FCB"/>
    <w:rsid w:val="097148F9"/>
    <w:rsid w:val="0DF27E9F"/>
    <w:rsid w:val="0EC65FDD"/>
    <w:rsid w:val="0FDC73A6"/>
    <w:rsid w:val="12040209"/>
    <w:rsid w:val="122132F3"/>
    <w:rsid w:val="13C00A21"/>
    <w:rsid w:val="235F369D"/>
    <w:rsid w:val="26337082"/>
    <w:rsid w:val="2E512EF0"/>
    <w:rsid w:val="368E77E7"/>
    <w:rsid w:val="3AA656D9"/>
    <w:rsid w:val="3D34588D"/>
    <w:rsid w:val="3E2919D1"/>
    <w:rsid w:val="3EAD28D1"/>
    <w:rsid w:val="42B56613"/>
    <w:rsid w:val="430A28AF"/>
    <w:rsid w:val="4C6A5166"/>
    <w:rsid w:val="4D97518B"/>
    <w:rsid w:val="52384C17"/>
    <w:rsid w:val="54147B92"/>
    <w:rsid w:val="56B535AE"/>
    <w:rsid w:val="5A4E0399"/>
    <w:rsid w:val="5A512369"/>
    <w:rsid w:val="615318D8"/>
    <w:rsid w:val="62F0250E"/>
    <w:rsid w:val="67D05EDC"/>
    <w:rsid w:val="67ED3299"/>
    <w:rsid w:val="6CB568F6"/>
    <w:rsid w:val="6F771D08"/>
    <w:rsid w:val="716415BB"/>
    <w:rsid w:val="718A453D"/>
    <w:rsid w:val="737F118B"/>
    <w:rsid w:val="739F0BEE"/>
    <w:rsid w:val="74103FE7"/>
    <w:rsid w:val="786769C3"/>
    <w:rsid w:val="79413E8B"/>
    <w:rsid w:val="7EC0667B"/>
    <w:rsid w:val="7F343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fillcolor="white">
      <v:fill color="white"/>
    </o:shapedefaults>
    <o:shapelayout v:ext="edit">
      <o:idmap v:ext="edit" data="1"/>
    </o:shapelayout>
  </w:shapeDefaults>
  <w:decimalSymbol w:val="."/>
  <w:listSeparator w:val=","/>
  <w14:docId w14:val="0908A651"/>
  <w15:docId w15:val="{F899AE19-E094-4157-AD69-B53A8807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67"/>
      <w:ind w:left="120"/>
      <w:outlineLvl w:val="0"/>
    </w:pPr>
    <w:rPr>
      <w:rFonts w:ascii="黑体" w:eastAsia="黑体" w:hAnsi="黑体" w:cs="黑体"/>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qFormat/>
    <w:rPr>
      <w:rFonts w:ascii="Arial" w:eastAsia="Arial" w:hAnsi="Arial" w:cs="Arial"/>
      <w:sz w:val="20"/>
      <w:szCs w:val="20"/>
    </w:rPr>
  </w:style>
  <w:style w:type="paragraph" w:styleId="a5">
    <w:name w:val="annotation text"/>
    <w:basedOn w:val="a"/>
    <w:uiPriority w:val="99"/>
    <w:semiHidden/>
    <w:unhideWhenUsed/>
    <w:qFormat/>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c">
    <w:name w:val="List Paragraph"/>
    <w:basedOn w:val="a"/>
    <w:uiPriority w:val="1"/>
    <w:qFormat/>
  </w:style>
  <w:style w:type="paragraph" w:customStyle="1" w:styleId="TableParagraph">
    <w:name w:val="Table Paragraph"/>
    <w:basedOn w:val="a"/>
    <w:uiPriority w:val="1"/>
    <w:qFormat/>
  </w:style>
  <w:style w:type="character" w:customStyle="1" w:styleId="a9">
    <w:name w:val="页眉 字符"/>
    <w:basedOn w:val="a1"/>
    <w:link w:val="a8"/>
    <w:uiPriority w:val="99"/>
    <w:qFormat/>
    <w:rPr>
      <w:rFonts w:ascii="宋体" w:eastAsia="宋体" w:hAnsi="宋体" w:cs="宋体"/>
      <w:sz w:val="18"/>
      <w:szCs w:val="18"/>
      <w:lang w:val="zh-CN" w:eastAsia="zh-CN" w:bidi="zh-CN"/>
    </w:rPr>
  </w:style>
  <w:style w:type="character" w:customStyle="1" w:styleId="a7">
    <w:name w:val="页脚 字符"/>
    <w:basedOn w:val="a1"/>
    <w:link w:val="a6"/>
    <w:uiPriority w:val="99"/>
    <w:qFormat/>
    <w:rPr>
      <w:rFonts w:ascii="宋体" w:eastAsia="宋体" w:hAnsi="宋体" w:cs="宋体"/>
      <w:sz w:val="18"/>
      <w:szCs w:val="18"/>
      <w:lang w:val="zh-CN" w:eastAsia="zh-CN" w:bidi="zh-CN"/>
    </w:rPr>
  </w:style>
  <w:style w:type="paragraph" w:styleId="ad">
    <w:name w:val="Balloon Text"/>
    <w:basedOn w:val="a"/>
    <w:link w:val="ae"/>
    <w:uiPriority w:val="99"/>
    <w:semiHidden/>
    <w:unhideWhenUsed/>
    <w:rsid w:val="00BF543B"/>
    <w:rPr>
      <w:sz w:val="18"/>
      <w:szCs w:val="18"/>
    </w:rPr>
  </w:style>
  <w:style w:type="character" w:customStyle="1" w:styleId="ae">
    <w:name w:val="批注框文本 字符"/>
    <w:basedOn w:val="a1"/>
    <w:link w:val="ad"/>
    <w:uiPriority w:val="99"/>
    <w:semiHidden/>
    <w:rsid w:val="00BF543B"/>
    <w:rPr>
      <w:rFonts w:ascii="宋体" w:hAnsi="宋体" w:cs="宋体"/>
      <w:sz w:val="18"/>
      <w:szCs w:val="18"/>
      <w:lang w:val="zh-CN" w:bidi="zh-CN"/>
    </w:rPr>
  </w:style>
  <w:style w:type="paragraph" w:styleId="af">
    <w:name w:val="Revision"/>
    <w:hidden/>
    <w:uiPriority w:val="99"/>
    <w:semiHidden/>
    <w:rsid w:val="00BF543B"/>
    <w:rPr>
      <w:rFonts w:ascii="宋体" w:hAnsi="宋体" w:cs="宋体"/>
      <w:sz w:val="22"/>
      <w:szCs w:val="22"/>
      <w:lang w:val="zh-CN" w:bidi="zh-CN"/>
    </w:rPr>
  </w:style>
  <w:style w:type="character" w:customStyle="1" w:styleId="a4">
    <w:name w:val="正文文本 字符"/>
    <w:basedOn w:val="a1"/>
    <w:link w:val="a0"/>
    <w:uiPriority w:val="99"/>
    <w:rsid w:val="00BF543B"/>
    <w:rPr>
      <w:rFonts w:ascii="Arial" w:eastAsia="Arial" w:hAnsi="Arial" w:cs="Arial"/>
      <w:lang w:val="zh-CN" w:bidi="zh-CN"/>
    </w:rPr>
  </w:style>
  <w:style w:type="character" w:customStyle="1" w:styleId="fontstyle01">
    <w:name w:val="fontstyle01"/>
    <w:basedOn w:val="a1"/>
    <w:rsid w:val="00BF543B"/>
    <w:rPr>
      <w:rFonts w:ascii="仿宋_GB2312" w:eastAsia="仿宋_GB2312" w:hAnsi="仿宋_GB2312" w:hint="eastAsia"/>
      <w:b w:val="0"/>
      <w:bCs w:val="0"/>
      <w:i w:val="0"/>
      <w:iCs w:val="0"/>
      <w:color w:val="000000"/>
      <w:sz w:val="32"/>
      <w:szCs w:val="32"/>
    </w:rPr>
  </w:style>
  <w:style w:type="paragraph" w:styleId="af0">
    <w:name w:val="caption"/>
    <w:basedOn w:val="a"/>
    <w:next w:val="a"/>
    <w:uiPriority w:val="35"/>
    <w:unhideWhenUsed/>
    <w:qFormat/>
    <w:rsid w:val="00A6500A"/>
    <w:pPr>
      <w:jc w:val="center"/>
    </w:pPr>
    <w:rPr>
      <w:rFonts w:asciiTheme="majorHAnsi" w:eastAsia="黑体" w:hAnsiTheme="majorHAnsi"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33"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2.emf"/><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package" Target="embeddings/Microsoft_Visio___.vsdx"/><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9"/>
    <customShpInfo spid="_x0000_s1026" textRotate="1"/>
    <customShpInfo spid="_x0000_s2058"/>
    <customShpInfo spid="_x0000_s2057"/>
    <customShpInfo spid="_x0000_s2062"/>
    <customShpInfo spid="_x0000_s2061"/>
    <customShpInfo spid="_x0000_s2060"/>
    <customShpInfo spid="_x0000_s2065"/>
    <customShpInfo spid="_x0000_s2064"/>
    <customShpInfo spid="_x0000_s2063"/>
    <customShpInfo spid="_x0000_s2068"/>
    <customShpInfo spid="_x0000_s2067"/>
    <customShpInfo spid="_x0000_s206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45807-B946-4A09-B342-52D7B316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张时润贤</cp:lastModifiedBy>
  <cp:revision>92</cp:revision>
  <dcterms:created xsi:type="dcterms:W3CDTF">2022-06-17T05:55:00Z</dcterms:created>
  <dcterms:modified xsi:type="dcterms:W3CDTF">2022-06-17T14:14:00Z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LastSaved">
    <vt:filetime>2019-04-22T00:00:00Z</vt:filetime>
  </property>
  <property fmtid="{D5CDD505-2E9C-101B-9397-08002B2CF9AE}" pid="4" name="KSOProductBuildVer">
    <vt:lpwstr>2052-11.1.0.11744</vt:lpwstr>
  </property>
  <property fmtid="{D5CDD505-2E9C-101B-9397-08002B2CF9AE}" pid="5" name="ICV">
    <vt:lpwstr>D85D9CE94BD84F1387C25DB08BFF96BA</vt:lpwstr>
  </property>
</Properties>
</file>