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3AD0" w14:textId="77777777" w:rsidR="003D043D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KFB</w:t>
      </w:r>
      <w:r>
        <w:rPr>
          <w:rFonts w:hint="eastAsia"/>
          <w:b/>
          <w:sz w:val="36"/>
          <w:szCs w:val="36"/>
        </w:rPr>
        <w:t>转</w:t>
      </w:r>
      <w:r>
        <w:rPr>
          <w:rFonts w:hint="eastAsia"/>
          <w:b/>
          <w:sz w:val="36"/>
          <w:szCs w:val="36"/>
        </w:rPr>
        <w:t>TIF</w:t>
      </w:r>
      <w:r>
        <w:rPr>
          <w:rFonts w:hint="eastAsia"/>
          <w:b/>
          <w:sz w:val="36"/>
          <w:szCs w:val="36"/>
        </w:rPr>
        <w:t>或</w:t>
      </w:r>
      <w:r>
        <w:rPr>
          <w:rFonts w:hint="eastAsia"/>
          <w:b/>
          <w:sz w:val="36"/>
          <w:szCs w:val="36"/>
        </w:rPr>
        <w:t>SVS</w:t>
      </w:r>
      <w:r>
        <w:rPr>
          <w:rFonts w:hint="eastAsia"/>
          <w:b/>
          <w:sz w:val="36"/>
          <w:szCs w:val="36"/>
        </w:rPr>
        <w:t>说明文档</w:t>
      </w:r>
    </w:p>
    <w:p w14:paraId="6231FD2D" w14:textId="77777777" w:rsidR="003D043D" w:rsidRDefault="003D043D">
      <w:pPr>
        <w:jc w:val="left"/>
      </w:pPr>
    </w:p>
    <w:p w14:paraId="32CA895B" w14:textId="77777777" w:rsidR="003D043D" w:rsidRDefault="003D043D">
      <w:pPr>
        <w:jc w:val="left"/>
      </w:pPr>
    </w:p>
    <w:p w14:paraId="1F043204" w14:textId="77777777" w:rsidR="003D043D" w:rsidRDefault="003D043D">
      <w:pPr>
        <w:jc w:val="left"/>
      </w:pPr>
    </w:p>
    <w:p w14:paraId="7EFF81A4" w14:textId="77777777" w:rsidR="003D043D" w:rsidRDefault="003D043D">
      <w:pPr>
        <w:jc w:val="left"/>
      </w:pPr>
    </w:p>
    <w:p w14:paraId="2B1D67A4" w14:textId="77777777" w:rsidR="003D043D" w:rsidRDefault="003D043D">
      <w:pPr>
        <w:jc w:val="left"/>
      </w:pPr>
    </w:p>
    <w:p w14:paraId="221DCA2F" w14:textId="77777777" w:rsidR="003D043D" w:rsidRDefault="003D043D">
      <w:pPr>
        <w:jc w:val="left"/>
      </w:pPr>
    </w:p>
    <w:p w14:paraId="6BE22B1D" w14:textId="77777777" w:rsidR="003D043D" w:rsidRDefault="003D043D">
      <w:pPr>
        <w:jc w:val="left"/>
      </w:pPr>
    </w:p>
    <w:p w14:paraId="5E9CE0A8" w14:textId="77777777" w:rsidR="003D043D" w:rsidRDefault="003D043D">
      <w:pPr>
        <w:jc w:val="left"/>
      </w:pPr>
    </w:p>
    <w:p w14:paraId="4363873D" w14:textId="77777777" w:rsidR="003D043D" w:rsidRDefault="003D043D">
      <w:pPr>
        <w:jc w:val="left"/>
      </w:pPr>
    </w:p>
    <w:p w14:paraId="5C4812D0" w14:textId="77777777" w:rsidR="003D043D" w:rsidRDefault="003D043D">
      <w:pPr>
        <w:jc w:val="left"/>
      </w:pPr>
    </w:p>
    <w:p w14:paraId="5406A5BB" w14:textId="77777777" w:rsidR="003D043D" w:rsidRDefault="00000000">
      <w:pPr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6CD0667C" wp14:editId="11F89431">
            <wp:extent cx="2416810" cy="38100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0CD8E" w14:textId="77777777" w:rsidR="003D043D" w:rsidRDefault="003D043D">
      <w:pPr>
        <w:jc w:val="left"/>
      </w:pPr>
    </w:p>
    <w:p w14:paraId="05AA732B" w14:textId="77777777" w:rsidR="003D043D" w:rsidRDefault="003D043D">
      <w:pPr>
        <w:jc w:val="left"/>
      </w:pPr>
    </w:p>
    <w:p w14:paraId="7710DD09" w14:textId="77777777" w:rsidR="003D043D" w:rsidRDefault="003D043D">
      <w:pPr>
        <w:jc w:val="left"/>
      </w:pPr>
    </w:p>
    <w:p w14:paraId="5CFC86BF" w14:textId="77777777" w:rsidR="003D043D" w:rsidRDefault="003D043D">
      <w:pPr>
        <w:jc w:val="left"/>
      </w:pPr>
    </w:p>
    <w:p w14:paraId="5ECA3D8E" w14:textId="77777777" w:rsidR="003D043D" w:rsidRDefault="003D043D">
      <w:pPr>
        <w:jc w:val="left"/>
      </w:pPr>
    </w:p>
    <w:p w14:paraId="0FA84735" w14:textId="77777777" w:rsidR="003D043D" w:rsidRDefault="003D043D">
      <w:pPr>
        <w:jc w:val="left"/>
      </w:pPr>
    </w:p>
    <w:p w14:paraId="45C06ED5" w14:textId="77777777" w:rsidR="003D043D" w:rsidRDefault="003D043D">
      <w:pPr>
        <w:jc w:val="left"/>
      </w:pPr>
    </w:p>
    <w:p w14:paraId="0268AC29" w14:textId="77777777" w:rsidR="003D043D" w:rsidRDefault="003D043D">
      <w:pPr>
        <w:jc w:val="left"/>
      </w:pPr>
    </w:p>
    <w:p w14:paraId="04A15F04" w14:textId="77777777" w:rsidR="003D043D" w:rsidRDefault="003D043D">
      <w:pPr>
        <w:jc w:val="left"/>
      </w:pPr>
    </w:p>
    <w:p w14:paraId="3DC6BFD2" w14:textId="77777777" w:rsidR="003D043D" w:rsidRDefault="003D043D">
      <w:pPr>
        <w:jc w:val="left"/>
      </w:pPr>
    </w:p>
    <w:p w14:paraId="0CB9C1EF" w14:textId="77777777" w:rsidR="003D043D" w:rsidRDefault="003D043D">
      <w:pPr>
        <w:jc w:val="left"/>
      </w:pPr>
    </w:p>
    <w:p w14:paraId="4D51B288" w14:textId="77777777" w:rsidR="003D043D" w:rsidRDefault="003D043D">
      <w:pPr>
        <w:jc w:val="left"/>
      </w:pPr>
    </w:p>
    <w:p w14:paraId="523AFAE6" w14:textId="77777777" w:rsidR="003D043D" w:rsidRDefault="003D043D">
      <w:pPr>
        <w:jc w:val="left"/>
      </w:pPr>
    </w:p>
    <w:p w14:paraId="3BB82E2F" w14:textId="77777777" w:rsidR="003D043D" w:rsidRDefault="003D043D">
      <w:pPr>
        <w:jc w:val="left"/>
      </w:pPr>
    </w:p>
    <w:p w14:paraId="23D098BE" w14:textId="77777777" w:rsidR="003D043D" w:rsidRDefault="003D043D">
      <w:pPr>
        <w:jc w:val="left"/>
      </w:pPr>
    </w:p>
    <w:p w14:paraId="1480786F" w14:textId="77777777" w:rsidR="003D043D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03</w:t>
      </w:r>
      <w:r>
        <w:rPr>
          <w:rFonts w:hint="eastAsia"/>
          <w:sz w:val="30"/>
          <w:szCs w:val="30"/>
        </w:rPr>
        <w:t>月</w:t>
      </w:r>
    </w:p>
    <w:p w14:paraId="1F98F1C6" w14:textId="77777777" w:rsidR="003D043D" w:rsidRDefault="003D043D">
      <w:pPr>
        <w:jc w:val="left"/>
      </w:pPr>
    </w:p>
    <w:p w14:paraId="497FFC4A" w14:textId="77777777" w:rsidR="003D043D" w:rsidRDefault="003D043D">
      <w:pPr>
        <w:jc w:val="left"/>
      </w:pPr>
    </w:p>
    <w:p w14:paraId="4DFE8809" w14:textId="77777777" w:rsidR="003D043D" w:rsidRDefault="003D043D">
      <w:pPr>
        <w:jc w:val="left"/>
      </w:pPr>
    </w:p>
    <w:p w14:paraId="38B5A35A" w14:textId="77777777" w:rsidR="003D043D" w:rsidRDefault="003D043D">
      <w:pPr>
        <w:jc w:val="left"/>
      </w:pPr>
    </w:p>
    <w:p w14:paraId="2B48849F" w14:textId="77777777" w:rsidR="003D043D" w:rsidRDefault="003D043D">
      <w:pPr>
        <w:jc w:val="left"/>
      </w:pPr>
    </w:p>
    <w:p w14:paraId="181481D5" w14:textId="77777777" w:rsidR="003D043D" w:rsidRDefault="003D043D">
      <w:pPr>
        <w:jc w:val="left"/>
      </w:pPr>
    </w:p>
    <w:p w14:paraId="65C59973" w14:textId="77777777" w:rsidR="003D043D" w:rsidRDefault="003D043D">
      <w:pPr>
        <w:jc w:val="left"/>
      </w:pPr>
    </w:p>
    <w:tbl>
      <w:tblPr>
        <w:tblW w:w="2410" w:type="dxa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826"/>
        <w:gridCol w:w="709"/>
      </w:tblGrid>
      <w:tr w:rsidR="003D043D" w14:paraId="566FD83E" w14:textId="77777777">
        <w:tc>
          <w:tcPr>
            <w:tcW w:w="875" w:type="dxa"/>
          </w:tcPr>
          <w:p w14:paraId="689CBF25" w14:textId="77777777" w:rsidR="003D043D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作成</w:t>
            </w:r>
            <w:proofErr w:type="gramEnd"/>
          </w:p>
        </w:tc>
        <w:tc>
          <w:tcPr>
            <w:tcW w:w="826" w:type="dxa"/>
          </w:tcPr>
          <w:p w14:paraId="605DDDA2" w14:textId="77777777" w:rsidR="003D043D" w:rsidRDefault="0000000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09" w:type="dxa"/>
          </w:tcPr>
          <w:p w14:paraId="0C0C7EF9" w14:textId="77777777" w:rsidR="003D043D" w:rsidRDefault="00000000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 w:rsidR="003D043D" w14:paraId="3B38034C" w14:textId="77777777">
        <w:tc>
          <w:tcPr>
            <w:tcW w:w="875" w:type="dxa"/>
          </w:tcPr>
          <w:p w14:paraId="1BC7AECC" w14:textId="77777777" w:rsidR="003D043D" w:rsidRDefault="00000000">
            <w:pPr>
              <w:jc w:val="center"/>
            </w:pPr>
            <w:r>
              <w:rPr>
                <w:rFonts w:hint="eastAsia"/>
              </w:rPr>
              <w:t>胡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亮</w:t>
            </w:r>
          </w:p>
        </w:tc>
        <w:tc>
          <w:tcPr>
            <w:tcW w:w="826" w:type="dxa"/>
          </w:tcPr>
          <w:p w14:paraId="56898DA4" w14:textId="77777777" w:rsidR="003D043D" w:rsidRDefault="003D043D">
            <w:pPr>
              <w:jc w:val="center"/>
            </w:pPr>
          </w:p>
        </w:tc>
        <w:tc>
          <w:tcPr>
            <w:tcW w:w="709" w:type="dxa"/>
          </w:tcPr>
          <w:p w14:paraId="760BBBFE" w14:textId="77777777" w:rsidR="003D043D" w:rsidRDefault="003D043D">
            <w:pPr>
              <w:jc w:val="center"/>
            </w:pPr>
          </w:p>
        </w:tc>
      </w:tr>
    </w:tbl>
    <w:p w14:paraId="6EE3568B" w14:textId="77777777" w:rsidR="003D043D" w:rsidRDefault="003D043D">
      <w:pPr>
        <w:jc w:val="left"/>
      </w:pPr>
    </w:p>
    <w:p w14:paraId="227C0DD5" w14:textId="77777777" w:rsidR="003D043D" w:rsidRDefault="003D043D">
      <w:pPr>
        <w:jc w:val="left"/>
      </w:pPr>
    </w:p>
    <w:p w14:paraId="0C2B5742" w14:textId="77777777" w:rsidR="003D043D" w:rsidRDefault="003D043D">
      <w:pPr>
        <w:jc w:val="left"/>
      </w:pPr>
    </w:p>
    <w:p w14:paraId="75BF3F43" w14:textId="77777777" w:rsidR="003D043D" w:rsidRDefault="003D043D">
      <w:pPr>
        <w:jc w:val="left"/>
      </w:pPr>
    </w:p>
    <w:p w14:paraId="44EAE7B3" w14:textId="77777777" w:rsidR="003D043D" w:rsidRDefault="003D043D">
      <w:pPr>
        <w:jc w:val="left"/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368"/>
        <w:gridCol w:w="1843"/>
        <w:gridCol w:w="1985"/>
        <w:gridCol w:w="1417"/>
        <w:gridCol w:w="1276"/>
      </w:tblGrid>
      <w:tr w:rsidR="003D043D" w14:paraId="3BEC4A69" w14:textId="77777777">
        <w:trPr>
          <w:trHeight w:val="450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78956" w14:textId="77777777" w:rsidR="003D043D" w:rsidRDefault="00000000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修改记录</w:t>
            </w:r>
          </w:p>
        </w:tc>
      </w:tr>
      <w:tr w:rsidR="003D043D" w14:paraId="66DDF29A" w14:textId="77777777">
        <w:trPr>
          <w:cantSplit/>
          <w:trHeight w:val="330"/>
        </w:trPr>
        <w:tc>
          <w:tcPr>
            <w:tcW w:w="878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2EF716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20BC4B74" w14:textId="77777777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0DFB9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83BDFB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变更编号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C371B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变更内容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7AB018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更改人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C265C8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审批人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C77410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更改日期</w:t>
            </w:r>
          </w:p>
        </w:tc>
      </w:tr>
      <w:tr w:rsidR="003D043D" w14:paraId="73AC3776" w14:textId="77777777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A7591C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7B50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117484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AFDE98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</w:t>
            </w:r>
            <w:proofErr w:type="gramStart"/>
            <w:r>
              <w:rPr>
                <w:rFonts w:ascii="宋体" w:hAnsi="宋体"/>
                <w:sz w:val="24"/>
              </w:rPr>
              <w:t>世</w:t>
            </w:r>
            <w:proofErr w:type="gramEnd"/>
            <w:r>
              <w:rPr>
                <w:rFonts w:ascii="宋体" w:hAnsi="宋体"/>
                <w:sz w:val="24"/>
              </w:rPr>
              <w:t>亮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FB43C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46361D1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2017/03</w:t>
            </w:r>
          </w:p>
        </w:tc>
      </w:tr>
      <w:tr w:rsidR="003D043D" w14:paraId="69B76A8F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88DF9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V2.0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B56B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A4202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32211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</w:t>
            </w:r>
            <w:proofErr w:type="gramStart"/>
            <w:r>
              <w:rPr>
                <w:rFonts w:ascii="宋体" w:hAnsi="宋体"/>
                <w:sz w:val="24"/>
              </w:rPr>
              <w:t>世</w:t>
            </w:r>
            <w:proofErr w:type="gramEnd"/>
            <w:r>
              <w:rPr>
                <w:rFonts w:ascii="宋体" w:hAnsi="宋体"/>
                <w:sz w:val="24"/>
              </w:rPr>
              <w:t>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4EA9C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D37189" w14:textId="77777777" w:rsidR="003D043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2017/08</w:t>
            </w:r>
          </w:p>
        </w:tc>
      </w:tr>
      <w:tr w:rsidR="003D043D" w14:paraId="04165440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FEF5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0D3B4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A759B2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8F22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DDCE8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949ED0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7BC79213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ACBA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53AC8C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0F3966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9BCEB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16C6C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A593809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2C544F89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BD6D1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ACE9C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0D5E0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69CBC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BAEC6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0D03B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5F1CFE6D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7BFC4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89405F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7778E6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5B0C1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3A7B2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92B455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74658D82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98026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9628D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AA9841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9FB3A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BF6CB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F79D9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4CF48035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F2A46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998D6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1C895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8F01E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08FA1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C3006F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47366D2E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E761F2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561F1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B635E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00110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59C9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54A479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11C6448F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75288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F5F68F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00ACE7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F61BC5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94262A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A88EBAE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50ADB888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0ED5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D7F0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E8BA8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205F49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F4304A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ED4645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6F28D223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8D0FBA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A10FA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E1BB7A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21A4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17D3CA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24C1B9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20066D9F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12735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DF965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984BBF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EAFB0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6A97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560DCE0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7B57C63B" w14:textId="77777777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A82423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F0F1C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36816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6CCF56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5AEAB1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EA309C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43D" w14:paraId="45885C12" w14:textId="77777777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CC569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E3047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ED342" w14:textId="77777777" w:rsidR="003D043D" w:rsidRDefault="003D043D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B5F0D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A218F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462864" w14:textId="77777777" w:rsidR="003D043D" w:rsidRDefault="003D043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B40ECEB" w14:textId="77777777" w:rsidR="003D043D" w:rsidRDefault="003D043D"/>
    <w:p w14:paraId="24CDA6B3" w14:textId="77777777" w:rsidR="003D043D" w:rsidRDefault="003D043D">
      <w:pPr>
        <w:jc w:val="left"/>
      </w:pPr>
    </w:p>
    <w:p w14:paraId="0080E4C4" w14:textId="77777777" w:rsidR="003D043D" w:rsidRDefault="003D043D">
      <w:pPr>
        <w:jc w:val="left"/>
      </w:pPr>
    </w:p>
    <w:p w14:paraId="6BD4EE78" w14:textId="77777777" w:rsidR="003D043D" w:rsidRDefault="003D043D">
      <w:pPr>
        <w:jc w:val="left"/>
      </w:pPr>
    </w:p>
    <w:p w14:paraId="62CD656F" w14:textId="77777777" w:rsidR="003D043D" w:rsidRDefault="003D043D">
      <w:pPr>
        <w:jc w:val="left"/>
      </w:pPr>
    </w:p>
    <w:p w14:paraId="7CB931A8" w14:textId="77777777" w:rsidR="003D043D" w:rsidRDefault="003D043D">
      <w:pPr>
        <w:jc w:val="left"/>
      </w:pPr>
    </w:p>
    <w:p w14:paraId="67B2EE2B" w14:textId="77777777" w:rsidR="003D043D" w:rsidRDefault="003D043D">
      <w:pPr>
        <w:jc w:val="left"/>
      </w:pPr>
    </w:p>
    <w:p w14:paraId="5667D670" w14:textId="77777777" w:rsidR="003D043D" w:rsidRDefault="003D043D">
      <w:pPr>
        <w:jc w:val="left"/>
      </w:pPr>
    </w:p>
    <w:p w14:paraId="689A7953" w14:textId="77777777" w:rsidR="003D043D" w:rsidRDefault="003D043D">
      <w:pPr>
        <w:jc w:val="left"/>
      </w:pPr>
    </w:p>
    <w:p w14:paraId="092D61E9" w14:textId="77777777" w:rsidR="003D043D" w:rsidRDefault="003D043D">
      <w:pPr>
        <w:jc w:val="left"/>
      </w:pPr>
    </w:p>
    <w:p w14:paraId="2D11EBAE" w14:textId="77777777" w:rsidR="003D043D" w:rsidRDefault="003D043D">
      <w:pPr>
        <w:jc w:val="left"/>
      </w:pPr>
    </w:p>
    <w:p w14:paraId="238B495B" w14:textId="77777777" w:rsidR="003D043D" w:rsidRDefault="003D043D">
      <w:pPr>
        <w:jc w:val="left"/>
      </w:pPr>
    </w:p>
    <w:p w14:paraId="3189E50D" w14:textId="77777777" w:rsidR="003D043D" w:rsidRDefault="003D043D">
      <w:pPr>
        <w:jc w:val="left"/>
      </w:pPr>
    </w:p>
    <w:p w14:paraId="1224F805" w14:textId="77777777" w:rsidR="003D043D" w:rsidRDefault="003D043D">
      <w:pPr>
        <w:jc w:val="left"/>
      </w:pPr>
    </w:p>
    <w:p w14:paraId="2F4B988E" w14:textId="77777777" w:rsidR="003D043D" w:rsidRDefault="003D043D">
      <w:pPr>
        <w:jc w:val="left"/>
      </w:pPr>
    </w:p>
    <w:p w14:paraId="02285708" w14:textId="77777777" w:rsidR="003D043D" w:rsidRDefault="003D043D">
      <w:pPr>
        <w:jc w:val="left"/>
      </w:pPr>
    </w:p>
    <w:p w14:paraId="609F8068" w14:textId="77777777" w:rsidR="003D043D" w:rsidRDefault="003D043D">
      <w:pPr>
        <w:jc w:val="left"/>
      </w:pPr>
    </w:p>
    <w:p w14:paraId="620DFFF5" w14:textId="77777777" w:rsidR="003D043D" w:rsidRDefault="003D043D">
      <w:pPr>
        <w:jc w:val="left"/>
      </w:pPr>
    </w:p>
    <w:p w14:paraId="4E21333E" w14:textId="77777777" w:rsidR="003D043D" w:rsidRDefault="003D043D">
      <w:pPr>
        <w:jc w:val="left"/>
      </w:pPr>
    </w:p>
    <w:p w14:paraId="6AB7B82C" w14:textId="77777777" w:rsidR="003D043D" w:rsidRDefault="003D043D">
      <w:pPr>
        <w:jc w:val="left"/>
      </w:pPr>
    </w:p>
    <w:p w14:paraId="25216A58" w14:textId="77777777" w:rsidR="003D043D" w:rsidRDefault="003D043D">
      <w:pPr>
        <w:jc w:val="left"/>
      </w:pPr>
    </w:p>
    <w:p w14:paraId="0DF97D33" w14:textId="77777777" w:rsidR="003D043D" w:rsidRDefault="003D043D">
      <w:pPr>
        <w:jc w:val="left"/>
      </w:pPr>
    </w:p>
    <w:p w14:paraId="3744CF17" w14:textId="77777777" w:rsidR="003D043D" w:rsidRDefault="003D043D">
      <w:pPr>
        <w:jc w:val="left"/>
      </w:pPr>
    </w:p>
    <w:p w14:paraId="65C97CB8" w14:textId="77777777" w:rsidR="003D043D" w:rsidRDefault="003D043D">
      <w:pPr>
        <w:jc w:val="left"/>
      </w:pPr>
    </w:p>
    <w:p w14:paraId="7DC2971A" w14:textId="77777777" w:rsidR="003D043D" w:rsidRDefault="003D043D">
      <w:pPr>
        <w:jc w:val="left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80485376"/>
      </w:sdtPr>
      <w:sdtEndPr>
        <w:rPr>
          <w:lang w:val="en-US"/>
        </w:rPr>
      </w:sdtEndPr>
      <w:sdtContent>
        <w:p w14:paraId="2D2BAEBE" w14:textId="77777777" w:rsidR="003D043D" w:rsidRDefault="00000000">
          <w:pPr>
            <w:pStyle w:val="TOC10"/>
          </w:pPr>
          <w:r>
            <w:rPr>
              <w:sz w:val="32"/>
              <w:szCs w:val="32"/>
              <w:lang w:val="zh-CN"/>
            </w:rPr>
            <w:t>目录</w:t>
          </w:r>
        </w:p>
        <w:p w14:paraId="7FDB70E2" w14:textId="77777777" w:rsidR="003D043D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0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适用系统</w:t>
            </w:r>
            <w:r>
              <w:tab/>
            </w:r>
            <w:fldSimple w:instr=" PAGEREF _Toc26190 ">
              <w:r>
                <w:t>4</w:t>
              </w:r>
            </w:fldSimple>
          </w:hyperlink>
        </w:p>
        <w:p w14:paraId="20868158" w14:textId="77777777" w:rsidR="003D043D" w:rsidRDefault="00000000">
          <w:pPr>
            <w:pStyle w:val="TOC2"/>
            <w:tabs>
              <w:tab w:val="right" w:leader="dot" w:pos="8306"/>
            </w:tabs>
          </w:pPr>
          <w:hyperlink w:anchor="_Toc11348" w:history="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  <w:r>
              <w:tab/>
            </w:r>
            <w:fldSimple w:instr=" PAGEREF _Toc11348 ">
              <w:r>
                <w:t>4</w:t>
              </w:r>
            </w:fldSimple>
          </w:hyperlink>
        </w:p>
        <w:p w14:paraId="631CCE87" w14:textId="77777777" w:rsidR="003D043D" w:rsidRDefault="00000000">
          <w:pPr>
            <w:pStyle w:val="TOC1"/>
            <w:tabs>
              <w:tab w:val="right" w:leader="dot" w:pos="8306"/>
            </w:tabs>
          </w:pPr>
          <w:hyperlink w:anchor="_Toc15620" w:history="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概述</w:t>
            </w:r>
            <w:r>
              <w:tab/>
            </w:r>
            <w:fldSimple w:instr=" PAGEREF _Toc15620 ">
              <w:r>
                <w:t>4</w:t>
              </w:r>
            </w:fldSimple>
          </w:hyperlink>
        </w:p>
        <w:p w14:paraId="632C0EC5" w14:textId="77777777" w:rsidR="003D043D" w:rsidRDefault="00000000">
          <w:pPr>
            <w:pStyle w:val="TOC1"/>
            <w:tabs>
              <w:tab w:val="right" w:leader="dot" w:pos="8306"/>
            </w:tabs>
          </w:pPr>
          <w:hyperlink w:anchor="_Toc2586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szCs w:val="19"/>
              </w:rPr>
              <w:t>命令说明</w:t>
            </w:r>
            <w:r>
              <w:tab/>
            </w:r>
            <w:fldSimple w:instr=" PAGEREF _Toc2586 ">
              <w:r>
                <w:t>4</w:t>
              </w:r>
            </w:fldSimple>
          </w:hyperlink>
        </w:p>
        <w:p w14:paraId="2C3F93D4" w14:textId="77777777" w:rsidR="003D043D" w:rsidRDefault="00000000">
          <w:pPr>
            <w:pStyle w:val="TOC1"/>
            <w:tabs>
              <w:tab w:val="right" w:leader="dot" w:pos="8306"/>
            </w:tabs>
          </w:pPr>
          <w:hyperlink w:anchor="_Toc28437" w:history="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28437 ">
              <w:r>
                <w:t>5</w:t>
              </w:r>
            </w:fldSimple>
          </w:hyperlink>
        </w:p>
        <w:p w14:paraId="1E16F3F3" w14:textId="77777777" w:rsidR="003D043D" w:rsidRDefault="00000000">
          <w:pPr>
            <w:pStyle w:val="TOC1"/>
            <w:tabs>
              <w:tab w:val="right" w:leader="dot" w:pos="8306"/>
            </w:tabs>
          </w:pPr>
          <w:hyperlink w:anchor="_Toc15967" w:history="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备注</w:t>
            </w:r>
            <w:r>
              <w:tab/>
            </w:r>
            <w:fldSimple w:instr=" PAGEREF _Toc15967 ">
              <w:r>
                <w:t>6</w:t>
              </w:r>
            </w:fldSimple>
          </w:hyperlink>
        </w:p>
        <w:p w14:paraId="71997323" w14:textId="77777777" w:rsidR="003D043D" w:rsidRDefault="00000000">
          <w:r>
            <w:fldChar w:fldCharType="end"/>
          </w:r>
        </w:p>
      </w:sdtContent>
    </w:sdt>
    <w:p w14:paraId="26E2F8F5" w14:textId="77777777" w:rsidR="003D043D" w:rsidRDefault="003D043D">
      <w:pPr>
        <w:jc w:val="left"/>
      </w:pPr>
    </w:p>
    <w:p w14:paraId="6C759090" w14:textId="77777777" w:rsidR="003D043D" w:rsidRDefault="003D043D">
      <w:pPr>
        <w:jc w:val="left"/>
      </w:pPr>
    </w:p>
    <w:p w14:paraId="7537E20A" w14:textId="77777777" w:rsidR="003D043D" w:rsidRDefault="003D043D">
      <w:pPr>
        <w:jc w:val="left"/>
      </w:pPr>
    </w:p>
    <w:p w14:paraId="7BE7920A" w14:textId="77777777" w:rsidR="003D043D" w:rsidRDefault="003D043D">
      <w:pPr>
        <w:jc w:val="left"/>
      </w:pPr>
    </w:p>
    <w:p w14:paraId="7DDA85EF" w14:textId="77777777" w:rsidR="003D043D" w:rsidRDefault="003D043D">
      <w:pPr>
        <w:jc w:val="left"/>
      </w:pPr>
    </w:p>
    <w:p w14:paraId="43512F37" w14:textId="77777777" w:rsidR="003D043D" w:rsidRDefault="003D043D">
      <w:pPr>
        <w:jc w:val="left"/>
      </w:pPr>
    </w:p>
    <w:p w14:paraId="1C8D2188" w14:textId="77777777" w:rsidR="003D043D" w:rsidRDefault="003D043D">
      <w:pPr>
        <w:jc w:val="left"/>
      </w:pPr>
    </w:p>
    <w:p w14:paraId="6D4C1BFF" w14:textId="77777777" w:rsidR="003D043D" w:rsidRDefault="003D043D">
      <w:pPr>
        <w:jc w:val="left"/>
      </w:pPr>
    </w:p>
    <w:p w14:paraId="1BDAEB51" w14:textId="77777777" w:rsidR="003D043D" w:rsidRDefault="003D043D">
      <w:pPr>
        <w:jc w:val="left"/>
      </w:pPr>
    </w:p>
    <w:p w14:paraId="388248A2" w14:textId="77777777" w:rsidR="003D043D" w:rsidRDefault="003D043D">
      <w:pPr>
        <w:jc w:val="left"/>
      </w:pPr>
    </w:p>
    <w:p w14:paraId="79295041" w14:textId="77777777" w:rsidR="003D043D" w:rsidRDefault="003D043D">
      <w:pPr>
        <w:jc w:val="left"/>
      </w:pPr>
    </w:p>
    <w:p w14:paraId="40F8D2E9" w14:textId="77777777" w:rsidR="003D043D" w:rsidRDefault="003D043D">
      <w:pPr>
        <w:jc w:val="left"/>
      </w:pPr>
    </w:p>
    <w:p w14:paraId="24C013E1" w14:textId="77777777" w:rsidR="003D043D" w:rsidRDefault="003D043D">
      <w:pPr>
        <w:jc w:val="left"/>
      </w:pPr>
    </w:p>
    <w:p w14:paraId="77C77367" w14:textId="77777777" w:rsidR="003D043D" w:rsidRDefault="003D043D">
      <w:pPr>
        <w:jc w:val="left"/>
      </w:pPr>
    </w:p>
    <w:p w14:paraId="39A3405D" w14:textId="77777777" w:rsidR="003D043D" w:rsidRDefault="003D043D">
      <w:pPr>
        <w:jc w:val="left"/>
      </w:pPr>
    </w:p>
    <w:p w14:paraId="46E8F2B2" w14:textId="77777777" w:rsidR="003D043D" w:rsidRDefault="003D043D">
      <w:pPr>
        <w:jc w:val="left"/>
      </w:pPr>
    </w:p>
    <w:p w14:paraId="71B3785E" w14:textId="77777777" w:rsidR="003D043D" w:rsidRDefault="003D043D">
      <w:pPr>
        <w:jc w:val="left"/>
      </w:pPr>
    </w:p>
    <w:p w14:paraId="0D1DA8F6" w14:textId="77777777" w:rsidR="003D043D" w:rsidRDefault="003D043D">
      <w:pPr>
        <w:jc w:val="left"/>
      </w:pPr>
    </w:p>
    <w:p w14:paraId="45E78DC1" w14:textId="77777777" w:rsidR="003D043D" w:rsidRDefault="003D043D">
      <w:pPr>
        <w:jc w:val="left"/>
      </w:pPr>
    </w:p>
    <w:p w14:paraId="5F35FB47" w14:textId="77777777" w:rsidR="003D043D" w:rsidRDefault="003D043D">
      <w:pPr>
        <w:jc w:val="left"/>
      </w:pPr>
    </w:p>
    <w:p w14:paraId="34F5CEA7" w14:textId="77777777" w:rsidR="003D043D" w:rsidRDefault="003D043D">
      <w:pPr>
        <w:jc w:val="left"/>
      </w:pPr>
    </w:p>
    <w:p w14:paraId="550599CF" w14:textId="77777777" w:rsidR="003D043D" w:rsidRDefault="003D043D">
      <w:pPr>
        <w:jc w:val="left"/>
      </w:pPr>
    </w:p>
    <w:p w14:paraId="52EA7C6E" w14:textId="77777777" w:rsidR="003D043D" w:rsidRDefault="003D043D">
      <w:pPr>
        <w:jc w:val="left"/>
      </w:pPr>
    </w:p>
    <w:p w14:paraId="08B466D3" w14:textId="77777777" w:rsidR="003D043D" w:rsidRDefault="003D043D">
      <w:pPr>
        <w:jc w:val="left"/>
      </w:pPr>
    </w:p>
    <w:p w14:paraId="0BD95E7C" w14:textId="77777777" w:rsidR="003D043D" w:rsidRDefault="003D043D">
      <w:pPr>
        <w:jc w:val="left"/>
      </w:pPr>
    </w:p>
    <w:p w14:paraId="2D0A6682" w14:textId="77777777" w:rsidR="003D043D" w:rsidRDefault="003D043D">
      <w:pPr>
        <w:jc w:val="left"/>
      </w:pPr>
    </w:p>
    <w:p w14:paraId="030B4A32" w14:textId="77777777" w:rsidR="003D043D" w:rsidRDefault="003D043D">
      <w:pPr>
        <w:jc w:val="left"/>
      </w:pPr>
    </w:p>
    <w:p w14:paraId="6329FFC8" w14:textId="77777777" w:rsidR="003D043D" w:rsidRDefault="003D043D">
      <w:pPr>
        <w:jc w:val="left"/>
      </w:pPr>
    </w:p>
    <w:p w14:paraId="5D468E86" w14:textId="77777777" w:rsidR="003D043D" w:rsidRDefault="00000000">
      <w:pPr>
        <w:pStyle w:val="1"/>
      </w:pPr>
      <w:bookmarkStart w:id="0" w:name="_Toc26190"/>
      <w:bookmarkStart w:id="1" w:name="_Toc419528839"/>
      <w:r>
        <w:rPr>
          <w:rFonts w:hint="eastAsia"/>
        </w:rPr>
        <w:lastRenderedPageBreak/>
        <w:t>适用系统</w:t>
      </w:r>
      <w:bookmarkEnd w:id="0"/>
    </w:p>
    <w:p w14:paraId="76D6869D" w14:textId="77777777" w:rsidR="003D043D" w:rsidRDefault="00000000">
      <w:pPr>
        <w:pStyle w:val="2"/>
        <w:numPr>
          <w:ilvl w:val="1"/>
          <w:numId w:val="0"/>
        </w:numPr>
        <w:ind w:left="992" w:hanging="567"/>
      </w:pPr>
      <w:bookmarkStart w:id="2" w:name="_Toc16164"/>
      <w:bookmarkStart w:id="3" w:name="_Toc11348"/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/64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系统</w:t>
      </w:r>
      <w:bookmarkEnd w:id="2"/>
      <w:bookmarkEnd w:id="3"/>
    </w:p>
    <w:p w14:paraId="1EF7305F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）安装</w:t>
      </w:r>
      <w:r>
        <w:rPr>
          <w:rFonts w:hint="eastAsia"/>
          <w:sz w:val="28"/>
          <w:szCs w:val="28"/>
        </w:rPr>
        <w:t>VS2010 vcredist_x86</w:t>
      </w:r>
    </w:p>
    <w:p w14:paraId="0C075F64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）系统：</w:t>
      </w:r>
      <w:r>
        <w:rPr>
          <w:rFonts w:hint="eastAsia"/>
          <w:sz w:val="28"/>
          <w:szCs w:val="28"/>
        </w:rPr>
        <w:t>window server 2003</w:t>
      </w:r>
      <w:r>
        <w:rPr>
          <w:rFonts w:hint="eastAsia"/>
          <w:sz w:val="28"/>
          <w:szCs w:val="28"/>
        </w:rPr>
        <w:t>以上版本</w:t>
      </w:r>
    </w:p>
    <w:p w14:paraId="11E33F9F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X32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X64</w:t>
      </w:r>
      <w:r>
        <w:rPr>
          <w:rFonts w:hint="eastAsia"/>
          <w:sz w:val="28"/>
          <w:szCs w:val="28"/>
        </w:rPr>
        <w:t>皆可</w:t>
      </w:r>
    </w:p>
    <w:p w14:paraId="560C6464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）系统配置：内存</w:t>
      </w:r>
      <w:r>
        <w:rPr>
          <w:rFonts w:hint="eastAsia"/>
          <w:sz w:val="28"/>
          <w:szCs w:val="28"/>
        </w:rPr>
        <w:t>1G</w:t>
      </w:r>
      <w:r>
        <w:rPr>
          <w:rFonts w:hint="eastAsia"/>
          <w:sz w:val="28"/>
          <w:szCs w:val="28"/>
        </w:rPr>
        <w:t>以上</w:t>
      </w:r>
    </w:p>
    <w:p w14:paraId="347441EC" w14:textId="77777777" w:rsidR="003D043D" w:rsidRDefault="003D043D"/>
    <w:p w14:paraId="6B11BC4B" w14:textId="77777777" w:rsidR="003D043D" w:rsidRDefault="003D043D"/>
    <w:p w14:paraId="227186FA" w14:textId="77777777" w:rsidR="003D043D" w:rsidRDefault="003D043D"/>
    <w:p w14:paraId="7853F6DD" w14:textId="77777777" w:rsidR="003D043D" w:rsidRDefault="00000000">
      <w:pPr>
        <w:pStyle w:val="1"/>
      </w:pPr>
      <w:bookmarkStart w:id="4" w:name="_Toc15620"/>
      <w:r>
        <w:rPr>
          <w:rFonts w:hint="eastAsia"/>
        </w:rPr>
        <w:t>概述</w:t>
      </w:r>
      <w:bookmarkEnd w:id="1"/>
      <w:bookmarkEnd w:id="4"/>
    </w:p>
    <w:p w14:paraId="48327884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本文是</w:t>
      </w:r>
      <w:r>
        <w:rPr>
          <w:rFonts w:hint="eastAsia"/>
          <w:sz w:val="28"/>
          <w:szCs w:val="28"/>
        </w:rPr>
        <w:t>KFB</w:t>
      </w:r>
      <w:r>
        <w:rPr>
          <w:rFonts w:hint="eastAsia"/>
          <w:sz w:val="28"/>
          <w:szCs w:val="28"/>
        </w:rPr>
        <w:t>转</w:t>
      </w:r>
      <w:r>
        <w:rPr>
          <w:rFonts w:hint="eastAsia"/>
          <w:sz w:val="28"/>
          <w:szCs w:val="28"/>
        </w:rPr>
        <w:t>TIF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SVS</w:t>
      </w:r>
      <w:r>
        <w:rPr>
          <w:rFonts w:hint="eastAsia"/>
          <w:sz w:val="28"/>
          <w:szCs w:val="28"/>
        </w:rPr>
        <w:t>的调用方法说明；通过在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命令行下面执行相应的命令达到用户需求的效果。需要包括文件有</w:t>
      </w:r>
      <w:r>
        <w:rPr>
          <w:sz w:val="28"/>
          <w:szCs w:val="28"/>
        </w:rPr>
        <w:t>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ImageOperationLib.dll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turbojpeg.dll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通过使用</w:t>
      </w:r>
      <w:r>
        <w:rPr>
          <w:sz w:val="28"/>
          <w:szCs w:val="28"/>
        </w:rPr>
        <w:t>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实现命令处理</w:t>
      </w:r>
      <w:r>
        <w:rPr>
          <w:rFonts w:hint="eastAsia"/>
          <w:sz w:val="28"/>
          <w:szCs w:val="28"/>
        </w:rPr>
        <w:t>。</w:t>
      </w:r>
    </w:p>
    <w:p w14:paraId="53464016" w14:textId="77777777" w:rsidR="003D043D" w:rsidRDefault="00000000">
      <w:pPr>
        <w:pStyle w:val="1"/>
      </w:pPr>
      <w:bookmarkStart w:id="5" w:name="_Toc2586"/>
      <w:r>
        <w:rPr>
          <w:rFonts w:hint="eastAsia"/>
          <w:szCs w:val="19"/>
        </w:rPr>
        <w:t>命令说明</w:t>
      </w:r>
      <w:bookmarkEnd w:id="5"/>
    </w:p>
    <w:p w14:paraId="4915678E" w14:textId="77777777" w:rsidR="003D043D" w:rsidRDefault="003D043D">
      <w:pPr>
        <w:jc w:val="left"/>
      </w:pPr>
    </w:p>
    <w:p w14:paraId="55328B13" w14:textId="77777777" w:rsidR="003D043D" w:rsidRDefault="00000000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XX.exe </w:t>
      </w:r>
      <w:proofErr w:type="spellStart"/>
      <w:r>
        <w:rPr>
          <w:rFonts w:hint="eastAsia"/>
          <w:sz w:val="28"/>
          <w:szCs w:val="28"/>
        </w:rPr>
        <w:t>kfbpath</w:t>
      </w:r>
      <w:proofErr w:type="spellEnd"/>
      <w:r>
        <w:rPr>
          <w:rFonts w:hint="eastAsia"/>
          <w:sz w:val="28"/>
          <w:szCs w:val="28"/>
        </w:rPr>
        <w:t>(*.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newpath</w:t>
      </w:r>
      <w:proofErr w:type="spellEnd"/>
      <w:r>
        <w:rPr>
          <w:sz w:val="28"/>
          <w:szCs w:val="28"/>
        </w:rPr>
        <w:t>(*.</w:t>
      </w:r>
      <w:proofErr w:type="spellStart"/>
      <w:r>
        <w:rPr>
          <w:sz w:val="28"/>
          <w:szCs w:val="28"/>
        </w:rPr>
        <w:t>tif</w:t>
      </w:r>
      <w:proofErr w:type="spellEnd"/>
      <w:r>
        <w:rPr>
          <w:sz w:val="28"/>
          <w:szCs w:val="28"/>
        </w:rPr>
        <w:t>/*.</w:t>
      </w:r>
      <w:proofErr w:type="spellStart"/>
      <w:r>
        <w:rPr>
          <w:sz w:val="28"/>
          <w:szCs w:val="28"/>
        </w:rPr>
        <w:t>svs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layer(</w:t>
      </w:r>
      <w:proofErr w:type="gramEnd"/>
      <w:r>
        <w:rPr>
          <w:rFonts w:hint="eastAsia"/>
          <w:sz w:val="28"/>
          <w:szCs w:val="28"/>
        </w:rPr>
        <w:t>2-9)</w:t>
      </w:r>
    </w:p>
    <w:p w14:paraId="0F0E459A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1).XX.exe:</w:t>
      </w:r>
      <w:r>
        <w:rPr>
          <w:rFonts w:hint="eastAsia"/>
          <w:sz w:val="28"/>
          <w:szCs w:val="28"/>
        </w:rPr>
        <w:t>为应用程序；</w:t>
      </w:r>
    </w:p>
    <w:p w14:paraId="3190D56D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proofErr w:type="spellStart"/>
      <w:r>
        <w:rPr>
          <w:rFonts w:hint="eastAsia"/>
          <w:sz w:val="28"/>
          <w:szCs w:val="28"/>
        </w:rPr>
        <w:t>kfbpath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为你需要的原始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1C587E15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3). </w:t>
      </w:r>
      <w:proofErr w:type="spellStart"/>
      <w:r>
        <w:rPr>
          <w:sz w:val="28"/>
          <w:szCs w:val="28"/>
        </w:rPr>
        <w:t>new</w:t>
      </w:r>
      <w:r>
        <w:rPr>
          <w:rFonts w:hint="eastAsia"/>
          <w:sz w:val="28"/>
          <w:szCs w:val="28"/>
        </w:rPr>
        <w:t>path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为新文件输出路径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tif</w:t>
      </w:r>
      <w:proofErr w:type="spellEnd"/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svs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09E9AA0C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4). layer:</w:t>
      </w:r>
      <w:r>
        <w:rPr>
          <w:rFonts w:hint="eastAsia"/>
          <w:sz w:val="28"/>
          <w:szCs w:val="28"/>
        </w:rPr>
        <w:t>为需要转换前几层数据，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为最小层数（</w:t>
      </w:r>
      <w:proofErr w:type="gramStart"/>
      <w:r>
        <w:rPr>
          <w:rFonts w:hint="eastAsia"/>
          <w:sz w:val="28"/>
          <w:szCs w:val="28"/>
        </w:rPr>
        <w:t>应结构</w:t>
      </w:r>
      <w:proofErr w:type="gramEnd"/>
      <w:r>
        <w:rPr>
          <w:rFonts w:hint="eastAsia"/>
          <w:sz w:val="28"/>
          <w:szCs w:val="28"/>
        </w:rPr>
        <w:t>需要默认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层开始），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为最大层数。</w:t>
      </w:r>
    </w:p>
    <w:p w14:paraId="642D4D99" w14:textId="77777777" w:rsidR="003D043D" w:rsidRDefault="00000000">
      <w:pPr>
        <w:pStyle w:val="1"/>
      </w:pPr>
      <w:bookmarkStart w:id="6" w:name="_Toc28437"/>
      <w:r>
        <w:rPr>
          <w:rFonts w:hint="eastAsia"/>
        </w:rPr>
        <w:t>案例</w:t>
      </w:r>
      <w:bookmarkEnd w:id="6"/>
      <w:r>
        <w:rPr>
          <w:noProof/>
        </w:rPr>
        <w:drawing>
          <wp:inline distT="0" distB="0" distL="114300" distR="114300" wp14:anchorId="0859DA12" wp14:editId="7A0F95D7">
            <wp:extent cx="5266690" cy="2885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06CC1C" w14:textId="77777777" w:rsidR="003D043D" w:rsidRDefault="003D043D"/>
    <w:p w14:paraId="54D12CBB" w14:textId="77777777" w:rsidR="003D043D" w:rsidRDefault="00000000">
      <w:r>
        <w:rPr>
          <w:rFonts w:hint="eastAsia"/>
        </w:rPr>
        <w:t>本案例命令为：</w:t>
      </w:r>
    </w:p>
    <w:p w14:paraId="77ADE49C" w14:textId="77777777" w:rsidR="003D043D" w:rsidRDefault="00000000">
      <w:r>
        <w:t>KFbioConverter</w:t>
      </w:r>
      <w:r>
        <w:rPr>
          <w:rFonts w:hint="eastAsia"/>
        </w:rPr>
        <w:t xml:space="preserve">.exe </w:t>
      </w:r>
      <w:proofErr w:type="gramStart"/>
      <w:r>
        <w:rPr>
          <w:rFonts w:hint="eastAsia"/>
        </w:rPr>
        <w:t>k:\test  g:\tt\ss.svs</w:t>
      </w:r>
      <w:proofErr w:type="gramEnd"/>
      <w:r>
        <w:rPr>
          <w:rFonts w:hint="eastAsia"/>
        </w:rPr>
        <w:t xml:space="preserve"> 3</w:t>
      </w:r>
    </w:p>
    <w:p w14:paraId="65283D57" w14:textId="77777777" w:rsidR="003D043D" w:rsidRDefault="00000000">
      <w:r>
        <w:rPr>
          <w:rFonts w:hint="eastAsia"/>
        </w:rPr>
        <w:t>说明：</w:t>
      </w:r>
    </w:p>
    <w:p w14:paraId="53C6186F" w14:textId="77777777" w:rsidR="003D043D" w:rsidRDefault="00000000">
      <w:r>
        <w:rPr>
          <w:rFonts w:hint="eastAsia"/>
        </w:rPr>
        <w:t>一、</w:t>
      </w:r>
      <w:r>
        <w:rPr>
          <w:rFonts w:hint="eastAsia"/>
        </w:rPr>
        <w:t xml:space="preserve">  KFBTOTIFFTool.exe</w:t>
      </w:r>
      <w:r>
        <w:rPr>
          <w:rFonts w:hint="eastAsia"/>
        </w:rPr>
        <w:t>：为应用程序</w:t>
      </w:r>
    </w:p>
    <w:p w14:paraId="71A42E64" w14:textId="77777777" w:rsidR="003D043D" w:rsidRDefault="00000000">
      <w:r>
        <w:rPr>
          <w:rFonts w:hint="eastAsia"/>
        </w:rPr>
        <w:t>二、</w:t>
      </w:r>
      <w:r>
        <w:rPr>
          <w:rFonts w:hint="eastAsia"/>
        </w:rPr>
        <w:t xml:space="preserve">  k:\test.kfb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kfb</w:t>
      </w:r>
      <w:proofErr w:type="spellEnd"/>
      <w:r>
        <w:rPr>
          <w:rFonts w:hint="eastAsia"/>
        </w:rPr>
        <w:t>文件路径（现在使用的是当前路径，也可以使用绝对路径，如：</w:t>
      </w:r>
      <w:r>
        <w:rPr>
          <w:rFonts w:hint="eastAsia"/>
        </w:rPr>
        <w:t>e://test.kfb</w:t>
      </w:r>
      <w:r>
        <w:rPr>
          <w:rFonts w:hint="eastAsia"/>
        </w:rPr>
        <w:t>）</w:t>
      </w:r>
    </w:p>
    <w:p w14:paraId="4294AAE3" w14:textId="77777777" w:rsidR="003D043D" w:rsidRDefault="00000000">
      <w:r>
        <w:rPr>
          <w:rFonts w:hint="eastAsia"/>
        </w:rPr>
        <w:t>三、</w:t>
      </w:r>
      <w:r>
        <w:rPr>
          <w:rFonts w:hint="eastAsia"/>
        </w:rPr>
        <w:t xml:space="preserve">  g:\tt\ss.svs :</w:t>
      </w:r>
      <w:r>
        <w:rPr>
          <w:rFonts w:hint="eastAsia"/>
        </w:rPr>
        <w:t>为新文件路径（现在使用的是当前路径，也可以使用绝对路径，如：</w:t>
      </w:r>
      <w:r>
        <w:rPr>
          <w:rFonts w:hint="eastAsia"/>
        </w:rPr>
        <w:t>e://ss.svs</w:t>
      </w:r>
      <w:r>
        <w:rPr>
          <w:rFonts w:hint="eastAsia"/>
        </w:rPr>
        <w:t>）</w:t>
      </w:r>
    </w:p>
    <w:p w14:paraId="5C6CAA58" w14:textId="77777777" w:rsidR="003D043D" w:rsidRDefault="00000000">
      <w:r>
        <w:rPr>
          <w:rFonts w:hint="eastAsia"/>
        </w:rPr>
        <w:t>四、</w:t>
      </w:r>
      <w:r>
        <w:rPr>
          <w:rFonts w:hint="eastAsia"/>
        </w:rPr>
        <w:t xml:space="preserve">  3:</w:t>
      </w:r>
      <w:r>
        <w:rPr>
          <w:rFonts w:hint="eastAsia"/>
        </w:rPr>
        <w:t>层数</w:t>
      </w:r>
    </w:p>
    <w:p w14:paraId="4FCFD0AD" w14:textId="77777777" w:rsidR="003D043D" w:rsidRDefault="003D043D"/>
    <w:p w14:paraId="3E4D03CA" w14:textId="3DF3A37A" w:rsidR="00696C87" w:rsidRPr="004F49A3" w:rsidRDefault="004F49A3">
      <w:pPr>
        <w:ind w:left="420"/>
        <w:jc w:val="left"/>
        <w:rPr>
          <w:sz w:val="24"/>
          <w:szCs w:val="24"/>
        </w:rPr>
      </w:pPr>
      <w:r w:rsidRPr="004F49A3">
        <w:rPr>
          <w:sz w:val="24"/>
          <w:szCs w:val="24"/>
        </w:rPr>
        <w:t>“</w:t>
      </w:r>
      <w:r w:rsidR="0011719B" w:rsidRPr="0011719B">
        <w:rPr>
          <w:rFonts w:hint="eastAsia"/>
          <w:sz w:val="24"/>
          <w:szCs w:val="24"/>
        </w:rPr>
        <w:t>E:</w:t>
      </w:r>
      <w:r w:rsidR="0011719B">
        <w:rPr>
          <w:sz w:val="24"/>
          <w:szCs w:val="24"/>
        </w:rPr>
        <w:t>\\</w:t>
      </w:r>
      <w:r w:rsidR="0011719B" w:rsidRPr="0011719B">
        <w:rPr>
          <w:rFonts w:hint="eastAsia"/>
          <w:sz w:val="24"/>
          <w:szCs w:val="24"/>
        </w:rPr>
        <w:t>学习文件</w:t>
      </w:r>
      <w:r w:rsidR="0011719B" w:rsidRPr="0011719B">
        <w:rPr>
          <w:rFonts w:hint="eastAsia"/>
          <w:sz w:val="24"/>
          <w:szCs w:val="24"/>
        </w:rPr>
        <w:t>\</w:t>
      </w:r>
      <w:r w:rsidR="0011719B" w:rsidRPr="0011719B">
        <w:rPr>
          <w:rFonts w:hint="eastAsia"/>
          <w:sz w:val="24"/>
          <w:szCs w:val="24"/>
        </w:rPr>
        <w:t>肠癌切片非监督学习</w:t>
      </w:r>
      <w:r w:rsidR="0011719B" w:rsidRPr="0011719B">
        <w:rPr>
          <w:rFonts w:hint="eastAsia"/>
          <w:sz w:val="24"/>
          <w:szCs w:val="24"/>
        </w:rPr>
        <w:t>\Transformation\</w:t>
      </w:r>
      <w:proofErr w:type="spellStart"/>
      <w:r w:rsidR="0011719B" w:rsidRPr="0011719B">
        <w:rPr>
          <w:rFonts w:hint="eastAsia"/>
          <w:sz w:val="24"/>
          <w:szCs w:val="24"/>
        </w:rPr>
        <w:t>large_image</w:t>
      </w:r>
      <w:proofErr w:type="spellEnd"/>
      <w:r w:rsidR="0011719B" w:rsidRPr="0011719B">
        <w:rPr>
          <w:rFonts w:hint="eastAsia"/>
          <w:sz w:val="24"/>
          <w:szCs w:val="24"/>
        </w:rPr>
        <w:t>\</w:t>
      </w:r>
      <w:proofErr w:type="spellStart"/>
      <w:r w:rsidR="00466AD8">
        <w:rPr>
          <w:sz w:val="24"/>
          <w:szCs w:val="24"/>
        </w:rPr>
        <w:t>CDX</w:t>
      </w:r>
      <w:r w:rsidR="0011719B" w:rsidRPr="0011719B">
        <w:rPr>
          <w:rFonts w:hint="eastAsia"/>
          <w:sz w:val="24"/>
          <w:szCs w:val="24"/>
        </w:rPr>
        <w:t>_image</w:t>
      </w:r>
      <w:proofErr w:type="spellEnd"/>
      <w:r w:rsidR="0011719B" w:rsidRPr="0011719B">
        <w:rPr>
          <w:rFonts w:hint="eastAsia"/>
          <w:sz w:val="24"/>
          <w:szCs w:val="24"/>
        </w:rPr>
        <w:t>\</w:t>
      </w:r>
      <w:proofErr w:type="spellStart"/>
      <w:r w:rsidR="0011719B" w:rsidRPr="0011719B">
        <w:rPr>
          <w:rFonts w:hint="eastAsia"/>
          <w:sz w:val="24"/>
          <w:szCs w:val="24"/>
        </w:rPr>
        <w:t>kfb</w:t>
      </w:r>
      <w:proofErr w:type="spellEnd"/>
      <w:r w:rsidR="0011719B">
        <w:rPr>
          <w:rFonts w:hint="eastAsia"/>
          <w:sz w:val="24"/>
          <w:szCs w:val="24"/>
        </w:rPr>
        <w:t>\</w:t>
      </w:r>
      <w:r w:rsidR="00BC5D39" w:rsidRPr="00BC5D39">
        <w:rPr>
          <w:sz w:val="24"/>
          <w:szCs w:val="24"/>
        </w:rPr>
        <w:t>H-MSH6(+).</w:t>
      </w:r>
      <w:proofErr w:type="spellStart"/>
      <w:r w:rsidR="00BC5D39" w:rsidRPr="00BC5D39">
        <w:rPr>
          <w:sz w:val="24"/>
          <w:szCs w:val="24"/>
        </w:rPr>
        <w:t>kfb</w:t>
      </w:r>
      <w:proofErr w:type="spellEnd"/>
      <w:r w:rsidRPr="004F49A3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4F49A3">
        <w:rPr>
          <w:sz w:val="24"/>
          <w:szCs w:val="24"/>
        </w:rPr>
        <w:t>“</w:t>
      </w:r>
      <w:r w:rsidR="0011719B" w:rsidRPr="0011719B">
        <w:rPr>
          <w:rFonts w:hint="eastAsia"/>
          <w:sz w:val="24"/>
          <w:szCs w:val="24"/>
        </w:rPr>
        <w:t>E:\</w:t>
      </w:r>
      <w:r w:rsidR="0011719B" w:rsidRPr="0011719B">
        <w:rPr>
          <w:rFonts w:hint="eastAsia"/>
          <w:sz w:val="24"/>
          <w:szCs w:val="24"/>
        </w:rPr>
        <w:t>学习文件</w:t>
      </w:r>
      <w:r w:rsidR="0011719B" w:rsidRPr="0011719B">
        <w:rPr>
          <w:rFonts w:hint="eastAsia"/>
          <w:sz w:val="24"/>
          <w:szCs w:val="24"/>
        </w:rPr>
        <w:t>\</w:t>
      </w:r>
      <w:r w:rsidR="0011719B" w:rsidRPr="0011719B">
        <w:rPr>
          <w:rFonts w:hint="eastAsia"/>
          <w:sz w:val="24"/>
          <w:szCs w:val="24"/>
        </w:rPr>
        <w:t>肠癌切片非监督学习</w:t>
      </w:r>
      <w:r w:rsidR="0011719B" w:rsidRPr="0011719B">
        <w:rPr>
          <w:rFonts w:hint="eastAsia"/>
          <w:sz w:val="24"/>
          <w:szCs w:val="24"/>
        </w:rPr>
        <w:t>\Transformation\</w:t>
      </w:r>
      <w:proofErr w:type="spellStart"/>
      <w:r w:rsidR="0011719B" w:rsidRPr="0011719B">
        <w:rPr>
          <w:rFonts w:hint="eastAsia"/>
          <w:sz w:val="24"/>
          <w:szCs w:val="24"/>
        </w:rPr>
        <w:t>large_image</w:t>
      </w:r>
      <w:proofErr w:type="spellEnd"/>
      <w:r w:rsidR="0011719B" w:rsidRPr="0011719B">
        <w:rPr>
          <w:rFonts w:hint="eastAsia"/>
          <w:sz w:val="24"/>
          <w:szCs w:val="24"/>
        </w:rPr>
        <w:t>\</w:t>
      </w:r>
      <w:proofErr w:type="spellStart"/>
      <w:r w:rsidR="00466AD8">
        <w:rPr>
          <w:sz w:val="24"/>
          <w:szCs w:val="24"/>
        </w:rPr>
        <w:t>CDX</w:t>
      </w:r>
      <w:r w:rsidR="0011719B" w:rsidRPr="0011719B">
        <w:rPr>
          <w:rFonts w:hint="eastAsia"/>
          <w:sz w:val="24"/>
          <w:szCs w:val="24"/>
        </w:rPr>
        <w:t>_image</w:t>
      </w:r>
      <w:proofErr w:type="spellEnd"/>
      <w:r w:rsidR="0011719B">
        <w:rPr>
          <w:sz w:val="24"/>
          <w:szCs w:val="24"/>
        </w:rPr>
        <w:t>\</w:t>
      </w:r>
      <w:r w:rsidR="00BC5D39" w:rsidRPr="00BC5D39">
        <w:rPr>
          <w:sz w:val="24"/>
          <w:szCs w:val="24"/>
        </w:rPr>
        <w:t>H-MSH6(+).</w:t>
      </w:r>
      <w:proofErr w:type="spellStart"/>
      <w:r w:rsidR="00BC5D39">
        <w:rPr>
          <w:sz w:val="24"/>
          <w:szCs w:val="24"/>
        </w:rPr>
        <w:t>tif</w:t>
      </w:r>
      <w:proofErr w:type="spellEnd"/>
      <w:r w:rsidRPr="004F49A3">
        <w:rPr>
          <w:sz w:val="24"/>
          <w:szCs w:val="24"/>
        </w:rPr>
        <w:t>”</w:t>
      </w:r>
      <w:r>
        <w:rPr>
          <w:sz w:val="24"/>
          <w:szCs w:val="24"/>
        </w:rPr>
        <w:t xml:space="preserve"> 2</w:t>
      </w:r>
    </w:p>
    <w:p w14:paraId="03C5484C" w14:textId="161E536E" w:rsidR="003D043D" w:rsidRDefault="00000000">
      <w:pPr>
        <w:pStyle w:val="1"/>
      </w:pPr>
      <w:bookmarkStart w:id="7" w:name="_Toc15967"/>
      <w:bookmarkStart w:id="8" w:name="_Toc419528851"/>
      <w:r>
        <w:rPr>
          <w:rFonts w:hint="eastAsia"/>
        </w:rPr>
        <w:t>备注</w:t>
      </w:r>
      <w:bookmarkEnd w:id="7"/>
      <w:bookmarkEnd w:id="8"/>
      <w:r w:rsidR="008E6619">
        <w:rPr>
          <w:rFonts w:hint="eastAsia"/>
        </w:rPr>
        <w:t xml:space="preserve"> </w:t>
      </w:r>
    </w:p>
    <w:p w14:paraId="42734BF9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特别说明：</w:t>
      </w:r>
    </w:p>
    <w:p w14:paraId="5C366A6B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如需查看帮助直接输入“应用程序”然后回车</w:t>
      </w:r>
    </w:p>
    <w:p w14:paraId="2E9D7858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2F446E0" wp14:editId="304FDD43">
            <wp:extent cx="5266690" cy="28905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1E89E7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命令行下解析命令</w:t>
      </w:r>
      <w:proofErr w:type="gramStart"/>
      <w:r>
        <w:rPr>
          <w:rFonts w:hint="eastAsia"/>
          <w:sz w:val="28"/>
          <w:szCs w:val="28"/>
        </w:rPr>
        <w:t>时判断</w:t>
      </w:r>
      <w:proofErr w:type="gramEnd"/>
      <w:r>
        <w:rPr>
          <w:rFonts w:hint="eastAsia"/>
          <w:sz w:val="28"/>
          <w:szCs w:val="28"/>
        </w:rPr>
        <w:t>空格为分隔符，所以用户需要输入带空格的文件名时请用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?</w:t>
      </w:r>
      <w:proofErr w:type="gramStart"/>
      <w:r>
        <w:rPr>
          <w:sz w:val="28"/>
          <w:szCs w:val="28"/>
        </w:rPr>
        <w:t>”</w:t>
      </w:r>
      <w:r>
        <w:rPr>
          <w:sz w:val="28"/>
          <w:szCs w:val="28"/>
        </w:rPr>
        <w:t>符号代替</w:t>
      </w:r>
      <w:proofErr w:type="gramEnd"/>
      <w:r>
        <w:rPr>
          <w:rFonts w:hint="eastAsia"/>
          <w:sz w:val="28"/>
          <w:szCs w:val="28"/>
        </w:rPr>
        <w:t>。或者使用双引号包括含空格的字符串。</w:t>
      </w:r>
    </w:p>
    <w:p w14:paraId="309D5D21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c:\Program Files\test</w:t>
      </w:r>
    </w:p>
    <w:p w14:paraId="200A7848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代替：</w:t>
      </w:r>
      <w:proofErr w:type="gramStart"/>
      <w:r>
        <w:rPr>
          <w:rFonts w:hint="eastAsia"/>
          <w:sz w:val="28"/>
          <w:szCs w:val="28"/>
        </w:rPr>
        <w:t>c:\Program?Files</w:t>
      </w:r>
      <w:proofErr w:type="gramEnd"/>
      <w:r>
        <w:rPr>
          <w:rFonts w:hint="eastAsia"/>
          <w:sz w:val="28"/>
          <w:szCs w:val="28"/>
        </w:rPr>
        <w:t>\test</w:t>
      </w:r>
    </w:p>
    <w:p w14:paraId="4CB52BF6" w14:textId="77777777" w:rsidR="003D043D" w:rsidRDefault="00000000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、使用双引号包括：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c:\Program</w:t>
      </w:r>
      <w:proofErr w:type="gramEnd"/>
      <w:r>
        <w:rPr>
          <w:rFonts w:hint="eastAsia"/>
          <w:sz w:val="28"/>
          <w:szCs w:val="28"/>
        </w:rPr>
        <w:t xml:space="preserve"> Files\test</w:t>
      </w:r>
      <w:r>
        <w:rPr>
          <w:sz w:val="28"/>
          <w:szCs w:val="28"/>
        </w:rPr>
        <w:t>”</w:t>
      </w:r>
    </w:p>
    <w:p w14:paraId="5D6452FC" w14:textId="77777777" w:rsidR="003D043D" w:rsidRDefault="003D043D">
      <w:pPr>
        <w:ind w:left="420"/>
        <w:jc w:val="left"/>
        <w:rPr>
          <w:sz w:val="28"/>
          <w:szCs w:val="28"/>
        </w:rPr>
      </w:pPr>
    </w:p>
    <w:sectPr w:rsidR="003D043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B2E9" w14:textId="77777777" w:rsidR="00A46243" w:rsidRDefault="00A46243">
      <w:r>
        <w:separator/>
      </w:r>
    </w:p>
  </w:endnote>
  <w:endnote w:type="continuationSeparator" w:id="0">
    <w:p w14:paraId="7D086A2A" w14:textId="77777777" w:rsidR="00A46243" w:rsidRDefault="00A4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DF81" w14:textId="77777777" w:rsidR="00A46243" w:rsidRDefault="00A46243">
      <w:r>
        <w:separator/>
      </w:r>
    </w:p>
  </w:footnote>
  <w:footnote w:type="continuationSeparator" w:id="0">
    <w:p w14:paraId="355E2953" w14:textId="77777777" w:rsidR="00A46243" w:rsidRDefault="00A46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66EA" w14:textId="77777777" w:rsidR="003D043D" w:rsidRDefault="0011719B">
    <w:pPr>
      <w:pStyle w:val="a7"/>
      <w:jc w:val="left"/>
    </w:pPr>
    <w:r>
      <w:pict w14:anchorId="30FB0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4.95pt;height:13.45pt">
          <v:imagedata r:id="rId1" o:title=""/>
        </v:shape>
      </w:pict>
    </w:r>
    <w:r w:rsidR="00696C87">
      <w:rPr>
        <w:rFonts w:hint="eastAsia"/>
      </w:rPr>
      <w:t xml:space="preserve">              </w:t>
    </w:r>
    <w:proofErr w:type="gramStart"/>
    <w:r w:rsidR="00696C87">
      <w:rPr>
        <w:rFonts w:hint="eastAsia"/>
      </w:rPr>
      <w:t>宁波江丰生物</w:t>
    </w:r>
    <w:proofErr w:type="gramEnd"/>
    <w:r w:rsidR="00696C87">
      <w:rPr>
        <w:rFonts w:hint="eastAsia"/>
      </w:rPr>
      <w:t>信息技术有限公司</w:t>
    </w:r>
    <w:r w:rsidR="00696C87">
      <w:rPr>
        <w:rFonts w:hint="eastAsia"/>
      </w:rPr>
      <w:t xml:space="preserve"> KFB</w:t>
    </w:r>
    <w:r w:rsidR="00696C87">
      <w:rPr>
        <w:rFonts w:hint="eastAsia"/>
      </w:rPr>
      <w:t>转</w:t>
    </w:r>
    <w:r w:rsidR="00696C87">
      <w:rPr>
        <w:rFonts w:hint="eastAsia"/>
      </w:rPr>
      <w:t>TIF</w:t>
    </w:r>
    <w:r w:rsidR="00696C87"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31CF"/>
    <w:multiLevelType w:val="multilevel"/>
    <w:tmpl w:val="55B831CF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252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2C6"/>
    <w:rsid w:val="00000B4E"/>
    <w:rsid w:val="00005E33"/>
    <w:rsid w:val="00007DFF"/>
    <w:rsid w:val="000236DE"/>
    <w:rsid w:val="00034BEE"/>
    <w:rsid w:val="000504FA"/>
    <w:rsid w:val="000707B5"/>
    <w:rsid w:val="00070987"/>
    <w:rsid w:val="00087F0B"/>
    <w:rsid w:val="000C3D1A"/>
    <w:rsid w:val="000E1EF1"/>
    <w:rsid w:val="001022FE"/>
    <w:rsid w:val="0011719B"/>
    <w:rsid w:val="00160E57"/>
    <w:rsid w:val="00175DD1"/>
    <w:rsid w:val="00187DD2"/>
    <w:rsid w:val="001C1935"/>
    <w:rsid w:val="001F520C"/>
    <w:rsid w:val="002158E4"/>
    <w:rsid w:val="0025201E"/>
    <w:rsid w:val="0026672E"/>
    <w:rsid w:val="00274AFE"/>
    <w:rsid w:val="00284DFC"/>
    <w:rsid w:val="002B22C1"/>
    <w:rsid w:val="002D39A1"/>
    <w:rsid w:val="002D6604"/>
    <w:rsid w:val="002F2BE3"/>
    <w:rsid w:val="003040F9"/>
    <w:rsid w:val="00310AE4"/>
    <w:rsid w:val="00330D40"/>
    <w:rsid w:val="003370E8"/>
    <w:rsid w:val="003701E8"/>
    <w:rsid w:val="003814C3"/>
    <w:rsid w:val="003A191E"/>
    <w:rsid w:val="003B018A"/>
    <w:rsid w:val="003D043D"/>
    <w:rsid w:val="003D61A3"/>
    <w:rsid w:val="003E3011"/>
    <w:rsid w:val="004105B2"/>
    <w:rsid w:val="00412669"/>
    <w:rsid w:val="004352B9"/>
    <w:rsid w:val="00466AD8"/>
    <w:rsid w:val="004B4961"/>
    <w:rsid w:val="004B7F7F"/>
    <w:rsid w:val="004D7C7F"/>
    <w:rsid w:val="004F49A3"/>
    <w:rsid w:val="004F6E8C"/>
    <w:rsid w:val="00515B4E"/>
    <w:rsid w:val="0052502D"/>
    <w:rsid w:val="005357A1"/>
    <w:rsid w:val="00546457"/>
    <w:rsid w:val="00592481"/>
    <w:rsid w:val="00607356"/>
    <w:rsid w:val="006214A8"/>
    <w:rsid w:val="00640E78"/>
    <w:rsid w:val="006427FA"/>
    <w:rsid w:val="006571D7"/>
    <w:rsid w:val="0066798A"/>
    <w:rsid w:val="0068515C"/>
    <w:rsid w:val="00685729"/>
    <w:rsid w:val="00687D18"/>
    <w:rsid w:val="00696C87"/>
    <w:rsid w:val="0069770B"/>
    <w:rsid w:val="006C70FE"/>
    <w:rsid w:val="006D1FFB"/>
    <w:rsid w:val="006E7A39"/>
    <w:rsid w:val="006F53EA"/>
    <w:rsid w:val="00760286"/>
    <w:rsid w:val="007C29E7"/>
    <w:rsid w:val="00853638"/>
    <w:rsid w:val="008B5CC9"/>
    <w:rsid w:val="008E6619"/>
    <w:rsid w:val="008F52C6"/>
    <w:rsid w:val="00956FA2"/>
    <w:rsid w:val="00977EBD"/>
    <w:rsid w:val="009849F1"/>
    <w:rsid w:val="00991C46"/>
    <w:rsid w:val="009B0C51"/>
    <w:rsid w:val="009C6E9D"/>
    <w:rsid w:val="009C7F39"/>
    <w:rsid w:val="009F6B13"/>
    <w:rsid w:val="00A03371"/>
    <w:rsid w:val="00A109FD"/>
    <w:rsid w:val="00A46243"/>
    <w:rsid w:val="00A91BF4"/>
    <w:rsid w:val="00AB4E6C"/>
    <w:rsid w:val="00AD02F5"/>
    <w:rsid w:val="00AD2426"/>
    <w:rsid w:val="00B137BC"/>
    <w:rsid w:val="00B66C0A"/>
    <w:rsid w:val="00BC5D39"/>
    <w:rsid w:val="00BC7E25"/>
    <w:rsid w:val="00BD3B39"/>
    <w:rsid w:val="00BE341A"/>
    <w:rsid w:val="00BF12DC"/>
    <w:rsid w:val="00C055EA"/>
    <w:rsid w:val="00C17939"/>
    <w:rsid w:val="00C37611"/>
    <w:rsid w:val="00C935BC"/>
    <w:rsid w:val="00CA520E"/>
    <w:rsid w:val="00CA6169"/>
    <w:rsid w:val="00CD10B5"/>
    <w:rsid w:val="00D06D2F"/>
    <w:rsid w:val="00D11947"/>
    <w:rsid w:val="00D225F6"/>
    <w:rsid w:val="00D4067D"/>
    <w:rsid w:val="00D67D57"/>
    <w:rsid w:val="00D838BC"/>
    <w:rsid w:val="00D90C3F"/>
    <w:rsid w:val="00DB3F92"/>
    <w:rsid w:val="00E672B6"/>
    <w:rsid w:val="00EB1018"/>
    <w:rsid w:val="00EB3892"/>
    <w:rsid w:val="00EE17B7"/>
    <w:rsid w:val="00F3369C"/>
    <w:rsid w:val="00F82D58"/>
    <w:rsid w:val="00F91CA5"/>
    <w:rsid w:val="00F957CC"/>
    <w:rsid w:val="00F97920"/>
    <w:rsid w:val="00FC11D1"/>
    <w:rsid w:val="00FD3F31"/>
    <w:rsid w:val="00FF6CB8"/>
    <w:rsid w:val="04B74E71"/>
    <w:rsid w:val="06840461"/>
    <w:rsid w:val="0F496E84"/>
    <w:rsid w:val="0FB436D5"/>
    <w:rsid w:val="119F5864"/>
    <w:rsid w:val="14A8764A"/>
    <w:rsid w:val="184647B0"/>
    <w:rsid w:val="18640805"/>
    <w:rsid w:val="1A573892"/>
    <w:rsid w:val="1CAE2DE5"/>
    <w:rsid w:val="1D3816CB"/>
    <w:rsid w:val="22B7131C"/>
    <w:rsid w:val="2335157C"/>
    <w:rsid w:val="245B7360"/>
    <w:rsid w:val="28BA698D"/>
    <w:rsid w:val="29450709"/>
    <w:rsid w:val="2BA56052"/>
    <w:rsid w:val="2E94419E"/>
    <w:rsid w:val="2FAD6467"/>
    <w:rsid w:val="305F2ACD"/>
    <w:rsid w:val="3492119E"/>
    <w:rsid w:val="39584A94"/>
    <w:rsid w:val="414358E8"/>
    <w:rsid w:val="46ED189D"/>
    <w:rsid w:val="49B76D2B"/>
    <w:rsid w:val="4AE82BD5"/>
    <w:rsid w:val="4B38701C"/>
    <w:rsid w:val="4C021F68"/>
    <w:rsid w:val="561550F0"/>
    <w:rsid w:val="5A3B448F"/>
    <w:rsid w:val="68BD5A00"/>
    <w:rsid w:val="74282D42"/>
    <w:rsid w:val="78CA2AD2"/>
    <w:rsid w:val="7B263FE6"/>
    <w:rsid w:val="7B8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21024"/>
  <w15:docId w15:val="{37501DF0-10E3-43CE-AB53-512D0D54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4B2FCA6-9914-46A6-9B8D-EC2CA3BC1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252</Words>
  <Characters>1443</Characters>
  <Application>Microsoft Office Word</Application>
  <DocSecurity>0</DocSecurity>
  <Lines>12</Lines>
  <Paragraphs>3</Paragraphs>
  <ScaleCrop>false</ScaleCrop>
  <Company>ylmfeng.com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数字切片浏览接口</dc:title>
  <dc:creator>Shaoli</dc:creator>
  <cp:lastModifiedBy>O365</cp:lastModifiedBy>
  <cp:revision>83</cp:revision>
  <dcterms:created xsi:type="dcterms:W3CDTF">2015-03-21T00:42:00Z</dcterms:created>
  <dcterms:modified xsi:type="dcterms:W3CDTF">2023-08-14T05:38:00Z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