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BBE48" w14:textId="50A28013" w:rsidR="00EE2D97" w:rsidRPr="00EE2D97" w:rsidRDefault="00EE2D97" w:rsidP="00EE2D97">
      <w:r w:rsidRPr="00EE2D97">
        <w:rPr>
          <w:b/>
          <w:bCs/>
        </w:rPr>
        <w:t>项目需求说明文档</w:t>
      </w:r>
      <w:r>
        <w:rPr>
          <w:rFonts w:hint="eastAsia"/>
          <w:b/>
          <w:bCs/>
        </w:rPr>
        <w:t>：</w:t>
      </w:r>
    </w:p>
    <w:p w14:paraId="0D6F935F" w14:textId="0C81F326" w:rsidR="00EE2D97" w:rsidRPr="00EE2D97" w:rsidRDefault="00EE2D97" w:rsidP="00EE2D97">
      <w:pPr>
        <w:ind w:firstLine="420"/>
      </w:pPr>
      <w:r w:rsidRPr="00EE2D97">
        <w:t>本项目核心目标分为理论调研与实践部署两个阶段，最终需以PPT形式完成成果汇报。具体需求如下：</w:t>
      </w:r>
    </w:p>
    <w:p w14:paraId="0C75545E" w14:textId="77BCC412" w:rsidR="00EE2D97" w:rsidRPr="00EE2D97" w:rsidRDefault="00EE2D97" w:rsidP="00EE2D97">
      <w:pPr>
        <w:ind w:firstLine="420"/>
      </w:pPr>
      <w:r w:rsidRPr="00EE2D97">
        <w:t>首先，</w:t>
      </w:r>
      <w:r>
        <w:rPr>
          <w:rFonts w:hint="eastAsia"/>
        </w:rPr>
        <w:t>进行</w:t>
      </w:r>
      <w:r w:rsidRPr="00EE2D97">
        <w:rPr>
          <w:b/>
          <w:bCs/>
        </w:rPr>
        <w:t>理论调研</w:t>
      </w:r>
      <w:r w:rsidRPr="00EE2D97">
        <w:t>，系统性地理清RAG（检索增强生成）的基础概念，并在此基础上，深入剖析Agentic RAG、Graph RAG以及其他各类型RAG的原理与区别，特别需要明确Graph RAG的技术与应用边界。</w:t>
      </w:r>
    </w:p>
    <w:p w14:paraId="0C325E1D" w14:textId="2E637B35" w:rsidR="00EE2D97" w:rsidRPr="00EE2D97" w:rsidRDefault="00EE2D97" w:rsidP="00EE2D97">
      <w:pPr>
        <w:ind w:firstLine="420"/>
      </w:pPr>
      <w:r w:rsidRPr="00EE2D97">
        <w:t>其次，</w:t>
      </w:r>
      <w:r>
        <w:rPr>
          <w:rFonts w:hint="eastAsia"/>
        </w:rPr>
        <w:t>进行</w:t>
      </w:r>
      <w:r w:rsidRPr="00EE2D97">
        <w:rPr>
          <w:b/>
          <w:bCs/>
        </w:rPr>
        <w:t>实践部署</w:t>
      </w:r>
      <w:r w:rsidRPr="00EE2D97">
        <w:t>，要求从GitHub上选取合适的开源RAG项目，在本地电脑完成环境部署。部署完成后，需结合具体的数据集或数据库，跑通流程并制作出一个可演示的Demo。在调用大模型接口时，统一指定使用成本较低的DeepSeek API。</w:t>
      </w:r>
    </w:p>
    <w:p w14:paraId="03512859" w14:textId="4D856141" w:rsidR="00EE2D97" w:rsidRPr="00EE2D97" w:rsidRDefault="00EE2D97" w:rsidP="00EE2D97">
      <w:pPr>
        <w:ind w:firstLine="420"/>
      </w:pPr>
      <w:r w:rsidRPr="00EE2D97">
        <w:t>最后，在</w:t>
      </w:r>
      <w:r w:rsidRPr="00EE2D97">
        <w:rPr>
          <w:b/>
          <w:bCs/>
        </w:rPr>
        <w:t>项目交付</w:t>
      </w:r>
      <w:r w:rsidR="00B943D7">
        <w:rPr>
          <w:rFonts w:hint="eastAsia"/>
        </w:rPr>
        <w:t>时</w:t>
      </w:r>
      <w:r w:rsidRPr="00EE2D97">
        <w:t>，需将上述的调研理论成果与本地Demo的实践过程及结果进行总结提炼，制作成PPT格式的汇报材料。</w:t>
      </w:r>
    </w:p>
    <w:p w14:paraId="4FE0512A" w14:textId="77777777" w:rsidR="007D72BE" w:rsidRPr="00EE2D97" w:rsidRDefault="007D72BE"/>
    <w:sectPr w:rsidR="007D72BE" w:rsidRPr="00EE2D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24"/>
    <w:rsid w:val="00453FB5"/>
    <w:rsid w:val="007D72BE"/>
    <w:rsid w:val="00867E89"/>
    <w:rsid w:val="00950924"/>
    <w:rsid w:val="00B943D7"/>
    <w:rsid w:val="00EE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8C461"/>
  <w15:chartTrackingRefBased/>
  <w15:docId w15:val="{B5BCFA4F-2257-477E-9233-FF9313111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09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9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9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9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9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9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9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9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09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09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09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09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09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09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09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09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9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09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09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09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09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09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0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松松 周</dc:creator>
  <cp:keywords/>
  <dc:description/>
  <cp:lastModifiedBy>松松 周</cp:lastModifiedBy>
  <cp:revision>3</cp:revision>
  <dcterms:created xsi:type="dcterms:W3CDTF">2026-05-29T09:42:00Z</dcterms:created>
  <dcterms:modified xsi:type="dcterms:W3CDTF">2026-05-29T09:44:00Z</dcterms:modified>
</cp:coreProperties>
</file>