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c=a+b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等价于</w:t>
      </w:r>
      <w:r>
        <w:rPr>
          <w:rFonts w:hint="default"/>
          <w:lang w:eastAsia="zh-Hans"/>
        </w:rPr>
        <w:t>a.operator+(b)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int* ip = new int(7);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就分配了一个数字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的空间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int* iap = new int[10]; 分配了一个可以放十个数的空间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Person</w:t>
      </w:r>
      <w:r>
        <w:rPr>
          <w:rFonts w:hint="default"/>
          <w:lang w:eastAsia="zh-Hans"/>
        </w:rPr>
        <w:t xml:space="preserve">* 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=new Person[4000];</w:t>
      </w:r>
      <w:r>
        <w:rPr>
          <w:rFonts w:hint="eastAsia"/>
          <w:lang w:val="en-US" w:eastAsia="zh-Hans"/>
        </w:rPr>
        <w:t xml:space="preserve"> 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定义的类大小应该确定，否则会报错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person{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Private: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Obj a;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如果a的定义在person之后就会报错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StackOfInt(int); //构造函数，生成对象时自动执行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main()</w:t>
      </w:r>
      <w:r>
        <w:rPr>
          <w:rFonts w:hint="eastAsia"/>
          <w:lang w:val="en-US" w:eastAsia="zh-Hans"/>
        </w:rPr>
        <w:t>中：Stack</w:t>
      </w:r>
      <w:r>
        <w:rPr>
          <w:rFonts w:hint="default"/>
          <w:lang w:eastAsia="zh-Hans"/>
        </w:rPr>
        <w:t>OfInt s(5);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、class StackOfInt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public: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StackOfInt(int); //构造函数，生成对象时自动执行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void push(int);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定义时候不是int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x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int pop();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int top() const;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int size() const;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~StackOfInt(); //析构函数，撤销对象时自动执行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private: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int *data;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int length;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int ptr;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eastAsia="zh-Hans"/>
        </w:rPr>
        <w:t>、template&lt;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typename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T&gt;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T max(T a, T b)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if (a&gt;b)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return a;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可能报错：T类型变量可能不能比大小。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hello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world”类型是const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char</w:t>
      </w:r>
      <w:r>
        <w:rPr>
          <w:rFonts w:hint="default"/>
          <w:lang w:eastAsia="zh-Hans"/>
        </w:rPr>
        <w:t>*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char a[10]=“Hello”;</w:t>
      </w:r>
      <w:r>
        <w:rPr>
          <w:rFonts w:hint="eastAsia"/>
          <w:lang w:val="en-US" w:eastAsia="zh-Hans"/>
        </w:rPr>
        <w:t>不报错、报警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char *p=“abc”; </w:t>
      </w:r>
      <w:r>
        <w:rPr>
          <w:rFonts w:hint="eastAsia"/>
          <w:lang w:val="en-US" w:eastAsia="zh-Hans"/>
        </w:rPr>
        <w:t>报警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void f(int* pi)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void* pv=pi;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*pv;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++pv;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pv不知道要加几个字节。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eastAsia="zh-Hans"/>
        </w:rPr>
        <w:t>、int a;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int &amp;r1 = a;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int &amp;r2 = </w:t>
      </w:r>
      <w:r>
        <w:rPr>
          <w:rFonts w:hint="eastAsia"/>
          <w:lang w:val="en-US" w:eastAsia="zh-Hans"/>
        </w:rPr>
        <w:t>a</w:t>
      </w:r>
      <w:r>
        <w:rPr>
          <w:rFonts w:hint="eastAsia"/>
          <w:lang w:eastAsia="zh-Hans"/>
        </w:rPr>
        <w:t>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r2 = 10; // a的值被改变。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a又可以叫r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又可以叫r</w:t>
      </w:r>
      <w:r>
        <w:rPr>
          <w:rFonts w:hint="default"/>
          <w:lang w:eastAsia="zh-Hans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2C66"/>
    <w:multiLevelType w:val="singleLevel"/>
    <w:tmpl w:val="619B2C66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3B909C"/>
    <w:rsid w:val="279B2CD0"/>
    <w:rsid w:val="337F836C"/>
    <w:rsid w:val="3D5F831E"/>
    <w:rsid w:val="77EFBC29"/>
    <w:rsid w:val="7FD58DB4"/>
    <w:rsid w:val="BF87B558"/>
    <w:rsid w:val="FC3B9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2021-11-15T21:28:00Z</dcterms:created>
  <dc:creator>zhushaoting</dc:creator>
  <cp:lastModifiedBy>zhushaoting</cp:lastModifiedBy>
  <dcterms:modified xsi:type="dcterms:W3CDTF">2021-11-22T16:25:18Z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