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413" w:rsidRPr="0005484C" w:rsidRDefault="00955426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 xml:space="preserve">CS 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1050, </w:t>
      </w:r>
      <w:r w:rsidR="003E12B6" w:rsidRPr="0005484C">
        <w:rPr>
          <w:rFonts w:ascii="Arial" w:hAnsi="Arial" w:cs="Arial"/>
          <w:bCs/>
          <w:sz w:val="24"/>
          <w:szCs w:val="24"/>
        </w:rPr>
        <w:t>Mr. Kram</w:t>
      </w:r>
      <w:r w:rsidR="009067CF" w:rsidRPr="0005484C">
        <w:rPr>
          <w:rFonts w:ascii="Arial" w:hAnsi="Arial" w:cs="Arial"/>
          <w:bCs/>
          <w:sz w:val="24"/>
          <w:szCs w:val="24"/>
        </w:rPr>
        <w:t xml:space="preserve">er    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    </w:t>
      </w:r>
      <w:r w:rsidR="002427AF" w:rsidRPr="0005484C">
        <w:rPr>
          <w:rFonts w:ascii="Arial" w:hAnsi="Arial" w:cs="Arial"/>
          <w:bCs/>
          <w:sz w:val="24"/>
          <w:szCs w:val="24"/>
        </w:rPr>
        <w:tab/>
      </w:r>
      <w:r w:rsidR="002427AF" w:rsidRPr="0005484C">
        <w:rPr>
          <w:rFonts w:ascii="Arial" w:hAnsi="Arial" w:cs="Arial"/>
          <w:bCs/>
          <w:sz w:val="24"/>
          <w:szCs w:val="24"/>
        </w:rPr>
        <w:tab/>
      </w:r>
      <w:r w:rsidR="009067CF" w:rsidRPr="0005484C">
        <w:rPr>
          <w:rFonts w:ascii="Arial" w:hAnsi="Arial" w:cs="Arial"/>
          <w:bCs/>
          <w:sz w:val="24"/>
          <w:szCs w:val="24"/>
        </w:rPr>
        <w:t>Programming Assignment #5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        </w:t>
      </w:r>
      <w:r w:rsidR="002427AF" w:rsidRPr="0005484C">
        <w:rPr>
          <w:rFonts w:ascii="Arial" w:hAnsi="Arial" w:cs="Arial"/>
          <w:bCs/>
          <w:sz w:val="24"/>
          <w:szCs w:val="24"/>
        </w:rPr>
        <w:tab/>
        <w:t xml:space="preserve">   </w:t>
      </w:r>
      <w:r w:rsidR="0005484C">
        <w:rPr>
          <w:rFonts w:ascii="Arial" w:hAnsi="Arial" w:cs="Arial"/>
          <w:bCs/>
          <w:sz w:val="24"/>
          <w:szCs w:val="24"/>
        </w:rPr>
        <w:t># of p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ts: </w:t>
      </w:r>
      <w:r w:rsidR="00644D6D">
        <w:rPr>
          <w:rFonts w:ascii="Arial" w:hAnsi="Arial" w:cs="Arial"/>
          <w:bCs/>
          <w:sz w:val="24"/>
          <w:szCs w:val="24"/>
        </w:rPr>
        <w:t>4</w:t>
      </w:r>
      <w:r w:rsidR="000C1413" w:rsidRPr="0005484C">
        <w:rPr>
          <w:rFonts w:ascii="Arial" w:hAnsi="Arial" w:cs="Arial"/>
          <w:bCs/>
          <w:sz w:val="24"/>
          <w:szCs w:val="24"/>
        </w:rPr>
        <w:t>0</w:t>
      </w:r>
    </w:p>
    <w:p w:rsidR="000C1413" w:rsidRPr="0005484C" w:rsidRDefault="000C1413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896339" w:rsidRDefault="00E8259D" w:rsidP="00E8259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Purpose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C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alculate </w:t>
      </w:r>
      <w:r w:rsidR="00E55101">
        <w:rPr>
          <w:rFonts w:ascii="Arial" w:hAnsi="Arial" w:cs="Arial"/>
          <w:bCs/>
          <w:sz w:val="24"/>
          <w:szCs w:val="24"/>
        </w:rPr>
        <w:t>savings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 using methods. </w:t>
      </w:r>
      <w:r>
        <w:rPr>
          <w:rFonts w:ascii="Arial" w:hAnsi="Arial" w:cs="Arial"/>
          <w:bCs/>
          <w:sz w:val="24"/>
          <w:szCs w:val="24"/>
        </w:rPr>
        <w:t>This assignment builds on Assignment #2</w:t>
      </w:r>
      <w:r w:rsidR="00896339" w:rsidRPr="0005484C">
        <w:rPr>
          <w:rFonts w:ascii="Arial" w:hAnsi="Arial" w:cs="Arial"/>
          <w:bCs/>
          <w:sz w:val="24"/>
          <w:szCs w:val="24"/>
        </w:rPr>
        <w:t>.</w:t>
      </w:r>
    </w:p>
    <w:p w:rsidR="00E8259D" w:rsidRDefault="00E8259D" w:rsidP="00E8259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rPr>
          <w:rFonts w:ascii="Arial" w:hAnsi="Arial" w:cs="Arial"/>
          <w:bCs/>
          <w:sz w:val="24"/>
          <w:szCs w:val="24"/>
        </w:rPr>
      </w:pPr>
    </w:p>
    <w:p w:rsidR="00E8259D" w:rsidRDefault="00E8259D" w:rsidP="00E8259D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Date</w:t>
      </w:r>
      <w:r>
        <w:rPr>
          <w:rFonts w:ascii="Arial" w:hAnsi="Arial" w:cs="Arial"/>
          <w:sz w:val="24"/>
          <w:szCs w:val="24"/>
        </w:rPr>
        <w:tab/>
        <w:t>Per the Course at a Glance. Can be resubmitted.</w:t>
      </w:r>
    </w:p>
    <w:p w:rsidR="00E8259D" w:rsidRDefault="00E8259D" w:rsidP="00E8259D">
      <w:pPr>
        <w:pStyle w:val="PlainText"/>
        <w:rPr>
          <w:rFonts w:ascii="Arial" w:hAnsi="Arial" w:cs="Arial"/>
          <w:sz w:val="24"/>
          <w:szCs w:val="24"/>
        </w:rPr>
      </w:pP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Submissions</w:t>
      </w:r>
      <w:r>
        <w:rPr>
          <w:rFonts w:ascii="Arial" w:hAnsi="Arial" w:cs="Arial"/>
          <w:sz w:val="24"/>
          <w:szCs w:val="24"/>
        </w:rPr>
        <w:tab/>
        <w:t xml:space="preserve">In this order: printed copy of the source code with line numbers and a screen print showing the input and output. You will type in three numbers that are the </w:t>
      </w:r>
      <w:r w:rsidR="00E55101">
        <w:rPr>
          <w:rFonts w:ascii="Arial" w:hAnsi="Arial" w:cs="Arial"/>
          <w:sz w:val="24"/>
          <w:szCs w:val="24"/>
        </w:rPr>
        <w:t>gross pay, savings rate and investment rate,</w:t>
      </w:r>
      <w:r>
        <w:rPr>
          <w:rFonts w:ascii="Arial" w:hAnsi="Arial" w:cs="Arial"/>
          <w:sz w:val="24"/>
          <w:szCs w:val="24"/>
        </w:rPr>
        <w:t xml:space="preserve"> and show the output.</w:t>
      </w: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25791C" w:rsidRPr="0005484C" w:rsidRDefault="0025791C" w:rsidP="0025791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1440" w:hanging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Pr="0005484C">
        <w:rPr>
          <w:rFonts w:ascii="Arial" w:hAnsi="Arial" w:cs="Arial"/>
          <w:bCs/>
          <w:sz w:val="24"/>
          <w:szCs w:val="24"/>
        </w:rPr>
        <w:t>Note:</w:t>
      </w:r>
      <w:r w:rsidRPr="0005484C">
        <w:rPr>
          <w:rFonts w:ascii="Arial" w:hAnsi="Arial" w:cs="Arial"/>
          <w:bCs/>
          <w:sz w:val="24"/>
          <w:szCs w:val="24"/>
        </w:rPr>
        <w:tab/>
        <w:t>if you are handing in a revision, hand in the original graded version(s) and put the newer revised version on top.</w:t>
      </w:r>
    </w:p>
    <w:p w:rsidR="0025791C" w:rsidRDefault="0025791C" w:rsidP="0025791C">
      <w:pPr>
        <w:rPr>
          <w:rFonts w:ascii="Arial" w:hAnsi="Arial" w:cs="Arial"/>
          <w:sz w:val="24"/>
          <w:szCs w:val="24"/>
        </w:rPr>
      </w:pP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Topics</w:t>
      </w:r>
      <w:r>
        <w:rPr>
          <w:rFonts w:ascii="Arial" w:hAnsi="Arial" w:cs="Arial"/>
          <w:sz w:val="24"/>
          <w:szCs w:val="24"/>
        </w:rPr>
        <w:tab/>
        <w:t xml:space="preserve">methods, if statements, calculating </w:t>
      </w:r>
      <w:r w:rsidR="00E55101">
        <w:rPr>
          <w:rFonts w:ascii="Arial" w:hAnsi="Arial" w:cs="Arial"/>
          <w:sz w:val="24"/>
          <w:szCs w:val="24"/>
        </w:rPr>
        <w:t>with percentages</w:t>
      </w:r>
      <w:r>
        <w:rPr>
          <w:rFonts w:ascii="Arial" w:hAnsi="Arial" w:cs="Arial"/>
          <w:sz w:val="24"/>
          <w:szCs w:val="24"/>
        </w:rPr>
        <w:t>.</w:t>
      </w: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</w:t>
      </w:r>
      <w:r>
        <w:rPr>
          <w:rFonts w:ascii="Arial" w:hAnsi="Arial" w:cs="Arial"/>
          <w:sz w:val="24"/>
          <w:szCs w:val="24"/>
        </w:rPr>
        <w:tab/>
        <w:t>Textbook – use the index for relevant topics.</w:t>
      </w: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</w:p>
    <w:p w:rsidR="00E8259D" w:rsidRDefault="00E8259D" w:rsidP="00E8259D">
      <w:pPr>
        <w:pStyle w:val="PlainText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Specification</w:t>
      </w:r>
    </w:p>
    <w:p w:rsidR="00E8259D" w:rsidRDefault="00E8259D" w:rsidP="00E8259D">
      <w:pPr>
        <w:rPr>
          <w:rFonts w:ascii="Arial" w:hAnsi="Arial" w:cs="Arial"/>
          <w:sz w:val="24"/>
          <w:szCs w:val="24"/>
        </w:rPr>
      </w:pPr>
    </w:p>
    <w:p w:rsidR="00BE6082" w:rsidRPr="0005484C" w:rsidRDefault="000C1413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 xml:space="preserve">This program 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is </w:t>
      </w:r>
      <w:r w:rsidRPr="0005484C">
        <w:rPr>
          <w:rFonts w:ascii="Arial" w:hAnsi="Arial" w:cs="Arial"/>
          <w:bCs/>
          <w:sz w:val="24"/>
          <w:szCs w:val="24"/>
        </w:rPr>
        <w:t>a revision of Programming Assignment #2 to use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 </w:t>
      </w:r>
      <w:r w:rsidR="00387B3E" w:rsidRPr="0005484C">
        <w:rPr>
          <w:rFonts w:ascii="Arial" w:hAnsi="Arial" w:cs="Arial"/>
          <w:bCs/>
          <w:sz w:val="24"/>
          <w:szCs w:val="24"/>
        </w:rPr>
        <w:t>methods</w:t>
      </w:r>
      <w:r w:rsidR="00F74AA3" w:rsidRPr="0005484C">
        <w:rPr>
          <w:rFonts w:ascii="Arial" w:hAnsi="Arial" w:cs="Arial"/>
          <w:bCs/>
          <w:sz w:val="24"/>
          <w:szCs w:val="24"/>
        </w:rPr>
        <w:t>.</w:t>
      </w:r>
      <w:r w:rsidR="00357DA4" w:rsidRPr="0005484C">
        <w:rPr>
          <w:rFonts w:ascii="Arial" w:hAnsi="Arial" w:cs="Arial"/>
          <w:bCs/>
          <w:sz w:val="24"/>
          <w:szCs w:val="24"/>
        </w:rPr>
        <w:t xml:space="preserve"> We will discuss </w:t>
      </w:r>
      <w:r w:rsidR="00E8259D">
        <w:rPr>
          <w:rFonts w:ascii="Arial" w:hAnsi="Arial" w:cs="Arial"/>
          <w:bCs/>
          <w:sz w:val="24"/>
          <w:szCs w:val="24"/>
        </w:rPr>
        <w:t>A</w:t>
      </w:r>
      <w:r w:rsidR="009D58EA">
        <w:rPr>
          <w:rFonts w:ascii="Arial" w:hAnsi="Arial" w:cs="Arial"/>
          <w:bCs/>
          <w:sz w:val="24"/>
          <w:szCs w:val="24"/>
        </w:rPr>
        <w:t>s</w:t>
      </w:r>
      <w:r w:rsidR="00E8259D">
        <w:rPr>
          <w:rFonts w:ascii="Arial" w:hAnsi="Arial" w:cs="Arial"/>
          <w:bCs/>
          <w:sz w:val="24"/>
          <w:szCs w:val="24"/>
        </w:rPr>
        <w:t>signment</w:t>
      </w:r>
      <w:r w:rsidR="00896339" w:rsidRPr="0005484C">
        <w:rPr>
          <w:rFonts w:ascii="Arial" w:hAnsi="Arial" w:cs="Arial"/>
          <w:bCs/>
          <w:sz w:val="24"/>
          <w:szCs w:val="24"/>
        </w:rPr>
        <w:t xml:space="preserve"> #1, Interactive Average with </w:t>
      </w:r>
      <w:r w:rsidR="00FC199F" w:rsidRPr="0005484C">
        <w:rPr>
          <w:rFonts w:ascii="Arial" w:hAnsi="Arial" w:cs="Arial"/>
          <w:bCs/>
          <w:sz w:val="24"/>
          <w:szCs w:val="24"/>
        </w:rPr>
        <w:t>Methods</w:t>
      </w:r>
      <w:r w:rsidR="00896339" w:rsidRPr="0005484C">
        <w:rPr>
          <w:rFonts w:ascii="Arial" w:hAnsi="Arial" w:cs="Arial"/>
          <w:bCs/>
          <w:sz w:val="24"/>
          <w:szCs w:val="24"/>
        </w:rPr>
        <w:t>,</w:t>
      </w:r>
      <w:r w:rsidR="00FC199F" w:rsidRPr="0005484C">
        <w:rPr>
          <w:rFonts w:ascii="Arial" w:hAnsi="Arial" w:cs="Arial"/>
          <w:bCs/>
          <w:sz w:val="24"/>
          <w:szCs w:val="24"/>
        </w:rPr>
        <w:t xml:space="preserve"> as a model</w:t>
      </w:r>
      <w:r w:rsidR="00357DA4" w:rsidRPr="0005484C">
        <w:rPr>
          <w:rFonts w:ascii="Arial" w:hAnsi="Arial" w:cs="Arial"/>
          <w:bCs/>
          <w:sz w:val="24"/>
          <w:szCs w:val="24"/>
        </w:rPr>
        <w:t>.</w:t>
      </w:r>
    </w:p>
    <w:p w:rsidR="00D55E03" w:rsidRPr="0005484C" w:rsidRDefault="00D55E03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E8259D" w:rsidRPr="0005484C" w:rsidRDefault="00E8259D" w:rsidP="00E8259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>Write a Java program and methods in the order listed below.</w:t>
      </w:r>
    </w:p>
    <w:p w:rsidR="00E8259D" w:rsidRPr="0005484C" w:rsidRDefault="00E8259D" w:rsidP="00E8259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896339" w:rsidRPr="0005484C" w:rsidRDefault="00E55101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Declare the variables for the gross pay, savings rate and IRA investment rate</w:t>
      </w:r>
      <w:r w:rsidR="00E8259D">
        <w:rPr>
          <w:rFonts w:ascii="Arial" w:hAnsi="Arial" w:cs="Arial"/>
          <w:bCs/>
          <w:sz w:val="24"/>
          <w:szCs w:val="24"/>
        </w:rPr>
        <w:t xml:space="preserve"> inside the main method and use them as appropriate to call the methods.</w:t>
      </w:r>
    </w:p>
    <w:p w:rsidR="00896339" w:rsidRPr="0005484C" w:rsidRDefault="00896339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0C1413" w:rsidRPr="0005484C" w:rsidRDefault="000C1413" w:rsidP="002427AF">
      <w:pPr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>Call a void method that will output an explanation of what the program does.  Include in the explanation that this program uses</w:t>
      </w:r>
      <w:r w:rsidR="00411B68" w:rsidRPr="0005484C">
        <w:rPr>
          <w:rFonts w:ascii="Arial" w:hAnsi="Arial" w:cs="Arial"/>
          <w:bCs/>
          <w:sz w:val="24"/>
          <w:szCs w:val="24"/>
        </w:rPr>
        <w:t xml:space="preserve"> m</w:t>
      </w:r>
      <w:r w:rsidRPr="0005484C">
        <w:rPr>
          <w:rFonts w:ascii="Arial" w:hAnsi="Arial" w:cs="Arial"/>
          <w:bCs/>
          <w:sz w:val="24"/>
          <w:szCs w:val="24"/>
        </w:rPr>
        <w:t>ethods and include your name.</w:t>
      </w:r>
    </w:p>
    <w:p w:rsidR="000C1413" w:rsidRPr="0005484C" w:rsidRDefault="000C1413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3C507B" w:rsidRPr="0005484C" w:rsidRDefault="002427AF" w:rsidP="00E8259D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 w:hanging="360"/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>2.</w:t>
      </w:r>
      <w:r w:rsidRPr="0005484C">
        <w:rPr>
          <w:rFonts w:ascii="Arial" w:hAnsi="Arial" w:cs="Arial"/>
          <w:bCs/>
          <w:sz w:val="24"/>
          <w:szCs w:val="24"/>
        </w:rPr>
        <w:tab/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Prompt for the input of </w:t>
      </w:r>
      <w:r w:rsidR="008256B5" w:rsidRPr="0005484C">
        <w:rPr>
          <w:rFonts w:ascii="Arial" w:hAnsi="Arial" w:cs="Arial"/>
          <w:bCs/>
          <w:sz w:val="24"/>
          <w:szCs w:val="24"/>
        </w:rPr>
        <w:t>three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 real numbers – use type double – these</w:t>
      </w:r>
      <w:r w:rsidRPr="0005484C">
        <w:rPr>
          <w:rFonts w:ascii="Arial" w:hAnsi="Arial" w:cs="Arial"/>
          <w:bCs/>
          <w:sz w:val="24"/>
          <w:szCs w:val="24"/>
        </w:rPr>
        <w:t xml:space="preserve"> 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will be the </w:t>
      </w:r>
      <w:r w:rsidR="00E55101">
        <w:rPr>
          <w:rFonts w:ascii="Arial" w:hAnsi="Arial" w:cs="Arial"/>
          <w:bCs/>
          <w:sz w:val="24"/>
          <w:szCs w:val="24"/>
        </w:rPr>
        <w:t>gross pay, savings rate and IRA investment rate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. </w:t>
      </w:r>
      <w:r w:rsidR="00E55101">
        <w:rPr>
          <w:rFonts w:ascii="Arial" w:hAnsi="Arial" w:cs="Arial"/>
          <w:bCs/>
          <w:sz w:val="24"/>
          <w:szCs w:val="24"/>
        </w:rPr>
        <w:t>As you i</w:t>
      </w:r>
      <w:r w:rsidR="00411B68" w:rsidRPr="0005484C">
        <w:rPr>
          <w:rFonts w:ascii="Arial" w:hAnsi="Arial" w:cs="Arial"/>
          <w:bCs/>
          <w:sz w:val="24"/>
          <w:szCs w:val="24"/>
        </w:rPr>
        <w:t>nput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 the </w:t>
      </w:r>
      <w:r w:rsidR="008256B5" w:rsidRPr="0005484C">
        <w:rPr>
          <w:rFonts w:ascii="Arial" w:hAnsi="Arial" w:cs="Arial"/>
          <w:bCs/>
          <w:sz w:val="24"/>
          <w:szCs w:val="24"/>
        </w:rPr>
        <w:t>three</w:t>
      </w:r>
      <w:r w:rsidR="00411B68" w:rsidRPr="0005484C">
        <w:rPr>
          <w:rFonts w:ascii="Arial" w:hAnsi="Arial" w:cs="Arial"/>
          <w:bCs/>
          <w:sz w:val="24"/>
          <w:szCs w:val="24"/>
        </w:rPr>
        <w:t xml:space="preserve"> </w:t>
      </w:r>
      <w:r w:rsidR="00E55101">
        <w:rPr>
          <w:rFonts w:ascii="Arial" w:hAnsi="Arial" w:cs="Arial"/>
          <w:bCs/>
          <w:sz w:val="24"/>
          <w:szCs w:val="24"/>
        </w:rPr>
        <w:t>numbers,</w:t>
      </w:r>
      <w:r w:rsidR="00411B68" w:rsidRPr="0005484C">
        <w:rPr>
          <w:rFonts w:ascii="Arial" w:hAnsi="Arial" w:cs="Arial"/>
          <w:bCs/>
          <w:sz w:val="24"/>
          <w:szCs w:val="24"/>
        </w:rPr>
        <w:t xml:space="preserve"> </w:t>
      </w:r>
      <w:r w:rsidR="003C507B" w:rsidRPr="0005484C">
        <w:rPr>
          <w:rFonts w:ascii="Arial" w:hAnsi="Arial" w:cs="Arial"/>
          <w:bCs/>
          <w:sz w:val="24"/>
          <w:szCs w:val="24"/>
        </w:rPr>
        <w:t>ensure the numbers are greater than 0</w:t>
      </w:r>
      <w:r w:rsidR="000C1413" w:rsidRPr="0005484C">
        <w:rPr>
          <w:rFonts w:ascii="Arial" w:hAnsi="Arial" w:cs="Arial"/>
          <w:bCs/>
          <w:sz w:val="24"/>
          <w:szCs w:val="24"/>
        </w:rPr>
        <w:t>.</w:t>
      </w:r>
      <w:r w:rsidR="00E8259D">
        <w:rPr>
          <w:rFonts w:ascii="Arial" w:hAnsi="Arial" w:cs="Arial"/>
          <w:bCs/>
          <w:sz w:val="24"/>
          <w:szCs w:val="24"/>
        </w:rPr>
        <w:t xml:space="preserve"> </w:t>
      </w:r>
      <w:r w:rsidR="000C1413" w:rsidRPr="0005484C">
        <w:rPr>
          <w:rFonts w:ascii="Arial" w:hAnsi="Arial" w:cs="Arial"/>
          <w:bCs/>
          <w:sz w:val="24"/>
          <w:szCs w:val="24"/>
        </w:rPr>
        <w:t>Us</w:t>
      </w:r>
      <w:r w:rsidRPr="0005484C">
        <w:rPr>
          <w:rFonts w:ascii="Arial" w:hAnsi="Arial" w:cs="Arial"/>
          <w:bCs/>
          <w:sz w:val="24"/>
          <w:szCs w:val="24"/>
        </w:rPr>
        <w:t>e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 one method to read</w:t>
      </w:r>
      <w:r w:rsidR="003C507B" w:rsidRPr="0005484C">
        <w:rPr>
          <w:rFonts w:ascii="Arial" w:hAnsi="Arial" w:cs="Arial"/>
          <w:bCs/>
          <w:sz w:val="24"/>
          <w:szCs w:val="24"/>
        </w:rPr>
        <w:t xml:space="preserve"> and return </w:t>
      </w:r>
      <w:r w:rsidR="00E55101">
        <w:rPr>
          <w:rFonts w:ascii="Arial" w:hAnsi="Arial" w:cs="Arial"/>
          <w:bCs/>
          <w:sz w:val="24"/>
          <w:szCs w:val="24"/>
        </w:rPr>
        <w:t>a</w:t>
      </w:r>
      <w:r w:rsidR="003C507B" w:rsidRPr="0005484C">
        <w:rPr>
          <w:rFonts w:ascii="Arial" w:hAnsi="Arial" w:cs="Arial"/>
          <w:bCs/>
          <w:sz w:val="24"/>
          <w:szCs w:val="24"/>
        </w:rPr>
        <w:t xml:space="preserve"> value so you will</w:t>
      </w:r>
      <w:r w:rsidRPr="0005484C">
        <w:rPr>
          <w:rFonts w:ascii="Arial" w:hAnsi="Arial" w:cs="Arial"/>
          <w:bCs/>
          <w:sz w:val="24"/>
          <w:szCs w:val="24"/>
        </w:rPr>
        <w:t xml:space="preserve"> </w:t>
      </w:r>
      <w:r w:rsidR="003C507B" w:rsidRPr="0005484C">
        <w:rPr>
          <w:rFonts w:ascii="Arial" w:hAnsi="Arial" w:cs="Arial"/>
          <w:bCs/>
          <w:sz w:val="24"/>
          <w:szCs w:val="24"/>
        </w:rPr>
        <w:t>call this method three times.</w:t>
      </w:r>
      <w:r w:rsidR="00E8259D">
        <w:rPr>
          <w:rFonts w:ascii="Arial" w:hAnsi="Arial" w:cs="Arial"/>
          <w:bCs/>
          <w:sz w:val="24"/>
          <w:szCs w:val="24"/>
        </w:rPr>
        <w:t xml:space="preserve"> Note:</w:t>
      </w:r>
      <w:r w:rsidR="00E8259D" w:rsidRPr="0005484C">
        <w:rPr>
          <w:rFonts w:ascii="Arial" w:hAnsi="Arial" w:cs="Arial"/>
          <w:bCs/>
          <w:sz w:val="24"/>
          <w:szCs w:val="24"/>
        </w:rPr>
        <w:t xml:space="preserve"> use th</w:t>
      </w:r>
      <w:r w:rsidR="00197C30">
        <w:rPr>
          <w:rFonts w:ascii="Arial" w:hAnsi="Arial" w:cs="Arial"/>
          <w:bCs/>
          <w:sz w:val="24"/>
          <w:szCs w:val="24"/>
        </w:rPr>
        <w:t>e style of Assignment #2</w:t>
      </w:r>
      <w:r w:rsidR="00E8259D" w:rsidRPr="0005484C">
        <w:rPr>
          <w:rFonts w:ascii="Arial" w:hAnsi="Arial" w:cs="Arial"/>
          <w:bCs/>
          <w:sz w:val="24"/>
          <w:szCs w:val="24"/>
        </w:rPr>
        <w:t xml:space="preserve"> for input</w:t>
      </w:r>
      <w:r w:rsidR="00CD3B06">
        <w:rPr>
          <w:rFonts w:ascii="Arial" w:hAnsi="Arial" w:cs="Arial"/>
          <w:bCs/>
          <w:sz w:val="24"/>
          <w:szCs w:val="24"/>
        </w:rPr>
        <w:t>, not JOptionPane as in Assignment #3</w:t>
      </w:r>
      <w:r w:rsidR="00E8259D" w:rsidRPr="0005484C">
        <w:rPr>
          <w:rFonts w:ascii="Arial" w:hAnsi="Arial" w:cs="Arial"/>
          <w:bCs/>
          <w:sz w:val="24"/>
          <w:szCs w:val="24"/>
        </w:rPr>
        <w:t>.</w:t>
      </w:r>
    </w:p>
    <w:p w:rsidR="000C1413" w:rsidRPr="0005484C" w:rsidRDefault="000C1413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0C1413" w:rsidRDefault="000C1413" w:rsidP="00B561B1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 xml:space="preserve">Calculate the </w:t>
      </w:r>
      <w:r w:rsidR="00E55101">
        <w:rPr>
          <w:rFonts w:ascii="Arial" w:hAnsi="Arial" w:cs="Arial"/>
          <w:bCs/>
          <w:sz w:val="24"/>
          <w:szCs w:val="24"/>
        </w:rPr>
        <w:t>savings amount</w:t>
      </w:r>
      <w:r w:rsidRPr="0005484C">
        <w:rPr>
          <w:rFonts w:ascii="Arial" w:hAnsi="Arial" w:cs="Arial"/>
          <w:bCs/>
          <w:sz w:val="24"/>
          <w:szCs w:val="24"/>
        </w:rPr>
        <w:t xml:space="preserve"> </w:t>
      </w:r>
      <w:r w:rsidR="00B561B1">
        <w:rPr>
          <w:rFonts w:ascii="Arial" w:hAnsi="Arial" w:cs="Arial"/>
          <w:bCs/>
          <w:sz w:val="24"/>
          <w:szCs w:val="24"/>
        </w:rPr>
        <w:t xml:space="preserve">and IRA investment amounts using one </w:t>
      </w:r>
      <w:r w:rsidR="00CD3B06">
        <w:rPr>
          <w:rFonts w:ascii="Arial" w:hAnsi="Arial" w:cs="Arial"/>
          <w:bCs/>
          <w:sz w:val="24"/>
          <w:szCs w:val="24"/>
        </w:rPr>
        <w:t>method</w:t>
      </w:r>
      <w:r w:rsidR="008F1721">
        <w:rPr>
          <w:rFonts w:ascii="Arial" w:hAnsi="Arial" w:cs="Arial"/>
          <w:bCs/>
          <w:sz w:val="24"/>
          <w:szCs w:val="24"/>
        </w:rPr>
        <w:t xml:space="preserve"> for each </w:t>
      </w:r>
      <w:bookmarkStart w:id="0" w:name="_GoBack"/>
      <w:bookmarkEnd w:id="0"/>
      <w:r w:rsidR="008F1721">
        <w:rPr>
          <w:rFonts w:ascii="Arial" w:hAnsi="Arial" w:cs="Arial"/>
          <w:bCs/>
          <w:sz w:val="24"/>
          <w:szCs w:val="24"/>
        </w:rPr>
        <w:t>calculation</w:t>
      </w:r>
      <w:r w:rsidR="00B561B1">
        <w:rPr>
          <w:rFonts w:ascii="Arial" w:hAnsi="Arial" w:cs="Arial"/>
          <w:bCs/>
          <w:sz w:val="24"/>
          <w:szCs w:val="24"/>
        </w:rPr>
        <w:t>. The method will have two parameters, the gross pay and the respective percentage rate.</w:t>
      </w:r>
      <w:r w:rsidRPr="0005484C">
        <w:rPr>
          <w:rFonts w:ascii="Arial" w:hAnsi="Arial" w:cs="Arial"/>
          <w:bCs/>
          <w:sz w:val="24"/>
          <w:szCs w:val="24"/>
        </w:rPr>
        <w:t xml:space="preserve">  </w:t>
      </w:r>
    </w:p>
    <w:p w:rsidR="00B561B1" w:rsidRPr="0005484C" w:rsidRDefault="00B561B1" w:rsidP="00B561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/>
        <w:rPr>
          <w:rFonts w:ascii="Arial" w:hAnsi="Arial" w:cs="Arial"/>
          <w:bCs/>
          <w:sz w:val="24"/>
          <w:szCs w:val="24"/>
        </w:rPr>
      </w:pPr>
    </w:p>
    <w:p w:rsidR="000C1413" w:rsidRPr="0005484C" w:rsidRDefault="000C1413" w:rsidP="002427AF">
      <w:pPr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>Use a void method to output, with appropriate messages</w:t>
      </w:r>
      <w:r w:rsidR="0064285C">
        <w:rPr>
          <w:rFonts w:ascii="Arial" w:hAnsi="Arial" w:cs="Arial"/>
          <w:bCs/>
          <w:sz w:val="24"/>
          <w:szCs w:val="24"/>
        </w:rPr>
        <w:t xml:space="preserve"> and formatting</w:t>
      </w:r>
      <w:r w:rsidRPr="0005484C">
        <w:rPr>
          <w:rFonts w:ascii="Arial" w:hAnsi="Arial" w:cs="Arial"/>
          <w:bCs/>
          <w:sz w:val="24"/>
          <w:szCs w:val="24"/>
        </w:rPr>
        <w:t xml:space="preserve">: </w:t>
      </w:r>
    </w:p>
    <w:p w:rsidR="000C1413" w:rsidRPr="0005484C" w:rsidRDefault="002427AF" w:rsidP="00B561B1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 w:hanging="360"/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ab/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The </w:t>
      </w:r>
      <w:r w:rsidR="00B561B1">
        <w:rPr>
          <w:rFonts w:ascii="Arial" w:hAnsi="Arial" w:cs="Arial"/>
          <w:bCs/>
          <w:sz w:val="24"/>
          <w:szCs w:val="24"/>
        </w:rPr>
        <w:t>input data, the savings amount, IRA investment amount, and the total of the two latter numbers.</w:t>
      </w:r>
    </w:p>
    <w:p w:rsidR="000C1413" w:rsidRPr="0005484C" w:rsidRDefault="002427AF" w:rsidP="00E21E3B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 w:hanging="360"/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lastRenderedPageBreak/>
        <w:tab/>
      </w:r>
      <w:r w:rsidR="00E8259D">
        <w:rPr>
          <w:rFonts w:ascii="Arial" w:hAnsi="Arial" w:cs="Arial"/>
          <w:bCs/>
          <w:sz w:val="24"/>
          <w:szCs w:val="24"/>
        </w:rPr>
        <w:t>Note that t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his method </w:t>
      </w:r>
      <w:r w:rsidR="003B279E" w:rsidRPr="0005484C">
        <w:rPr>
          <w:rFonts w:ascii="Arial" w:hAnsi="Arial" w:cs="Arial"/>
          <w:bCs/>
          <w:sz w:val="24"/>
          <w:szCs w:val="24"/>
        </w:rPr>
        <w:t xml:space="preserve">requires </w:t>
      </w:r>
      <w:r w:rsidR="008256B5" w:rsidRPr="0005484C">
        <w:rPr>
          <w:rFonts w:ascii="Arial" w:hAnsi="Arial" w:cs="Arial"/>
          <w:bCs/>
          <w:sz w:val="24"/>
          <w:szCs w:val="24"/>
        </w:rPr>
        <w:t>five</w:t>
      </w:r>
      <w:r w:rsidR="003B279E" w:rsidRPr="0005484C">
        <w:rPr>
          <w:rFonts w:ascii="Arial" w:hAnsi="Arial" w:cs="Arial"/>
          <w:bCs/>
          <w:sz w:val="24"/>
          <w:szCs w:val="24"/>
        </w:rPr>
        <w:t xml:space="preserve"> parameters</w:t>
      </w:r>
      <w:r w:rsidR="00593149">
        <w:rPr>
          <w:rFonts w:ascii="Arial" w:hAnsi="Arial" w:cs="Arial"/>
          <w:bCs/>
          <w:sz w:val="24"/>
          <w:szCs w:val="24"/>
        </w:rPr>
        <w:t xml:space="preserve"> with the total of the two numbers calculated in this output method</w:t>
      </w:r>
      <w:r w:rsidR="003B279E" w:rsidRPr="0005484C">
        <w:rPr>
          <w:rFonts w:ascii="Arial" w:hAnsi="Arial" w:cs="Arial"/>
          <w:bCs/>
          <w:sz w:val="24"/>
          <w:szCs w:val="24"/>
        </w:rPr>
        <w:t>.</w:t>
      </w:r>
      <w:r w:rsidR="00E21E3B">
        <w:rPr>
          <w:rFonts w:ascii="Arial" w:hAnsi="Arial" w:cs="Arial"/>
          <w:bCs/>
          <w:sz w:val="24"/>
          <w:szCs w:val="24"/>
        </w:rPr>
        <w:t xml:space="preserve"> Output all decimal results to </w:t>
      </w:r>
      <w:r w:rsidR="00593149">
        <w:rPr>
          <w:rFonts w:ascii="Arial" w:hAnsi="Arial" w:cs="Arial"/>
          <w:bCs/>
          <w:sz w:val="24"/>
          <w:szCs w:val="24"/>
        </w:rPr>
        <w:t>one or two places, depending on whether the result is a percentage or a dollar amount.</w:t>
      </w:r>
    </w:p>
    <w:p w:rsidR="000C1413" w:rsidRPr="0005484C" w:rsidRDefault="000C1413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p w:rsidR="005E5744" w:rsidRPr="0005484C" w:rsidRDefault="003B279E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  <w:r w:rsidRPr="0005484C">
        <w:rPr>
          <w:rFonts w:ascii="Arial" w:hAnsi="Arial" w:cs="Arial"/>
          <w:bCs/>
          <w:sz w:val="24"/>
          <w:szCs w:val="24"/>
        </w:rPr>
        <w:t xml:space="preserve">As before, </w:t>
      </w:r>
      <w:r w:rsidR="000C1413" w:rsidRPr="0005484C">
        <w:rPr>
          <w:rFonts w:ascii="Arial" w:hAnsi="Arial" w:cs="Arial"/>
          <w:bCs/>
          <w:sz w:val="24"/>
          <w:szCs w:val="24"/>
        </w:rPr>
        <w:t xml:space="preserve">include comments – programmer identification, </w:t>
      </w:r>
      <w:r w:rsidR="00851EF0" w:rsidRPr="0005484C">
        <w:rPr>
          <w:rFonts w:ascii="Arial" w:hAnsi="Arial" w:cs="Arial"/>
          <w:bCs/>
          <w:sz w:val="24"/>
          <w:szCs w:val="24"/>
        </w:rPr>
        <w:t xml:space="preserve">assignment number, section, </w:t>
      </w:r>
      <w:r w:rsidR="000C1413" w:rsidRPr="0005484C">
        <w:rPr>
          <w:rFonts w:ascii="Arial" w:hAnsi="Arial" w:cs="Arial"/>
          <w:bCs/>
          <w:sz w:val="24"/>
          <w:szCs w:val="24"/>
        </w:rPr>
        <w:t>purpose, explanation for all variables</w:t>
      </w:r>
      <w:r w:rsidR="00A35C46" w:rsidRPr="0005484C">
        <w:rPr>
          <w:rFonts w:ascii="Arial" w:hAnsi="Arial" w:cs="Arial"/>
          <w:bCs/>
          <w:sz w:val="24"/>
          <w:szCs w:val="24"/>
        </w:rPr>
        <w:t>, parameters,</w:t>
      </w:r>
      <w:r w:rsidR="005E5744" w:rsidRPr="0005484C">
        <w:rPr>
          <w:rFonts w:ascii="Arial" w:hAnsi="Arial" w:cs="Arial"/>
          <w:bCs/>
          <w:sz w:val="24"/>
          <w:szCs w:val="24"/>
        </w:rPr>
        <w:t xml:space="preserve"> and methods</w:t>
      </w:r>
      <w:r w:rsidR="00E8259D">
        <w:rPr>
          <w:rFonts w:ascii="Arial" w:hAnsi="Arial" w:cs="Arial"/>
          <w:bCs/>
          <w:sz w:val="24"/>
          <w:szCs w:val="24"/>
        </w:rPr>
        <w:t>, and the vocabulary word and quote</w:t>
      </w:r>
      <w:r w:rsidRPr="0005484C">
        <w:rPr>
          <w:rFonts w:ascii="Arial" w:hAnsi="Arial" w:cs="Arial"/>
          <w:bCs/>
          <w:sz w:val="24"/>
          <w:szCs w:val="24"/>
        </w:rPr>
        <w:t>. See</w:t>
      </w:r>
      <w:r w:rsidR="00A35C46" w:rsidRPr="0005484C">
        <w:rPr>
          <w:rFonts w:ascii="Arial" w:hAnsi="Arial" w:cs="Arial"/>
          <w:bCs/>
          <w:sz w:val="24"/>
          <w:szCs w:val="24"/>
        </w:rPr>
        <w:t xml:space="preserve"> documentation </w:t>
      </w:r>
      <w:r w:rsidR="00E8259D">
        <w:rPr>
          <w:rFonts w:ascii="Arial" w:hAnsi="Arial" w:cs="Arial"/>
          <w:bCs/>
          <w:sz w:val="24"/>
          <w:szCs w:val="24"/>
        </w:rPr>
        <w:t>standards.</w:t>
      </w:r>
    </w:p>
    <w:p w:rsidR="003C507B" w:rsidRPr="0005484C" w:rsidRDefault="003C507B" w:rsidP="002427A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Arial" w:hAnsi="Arial" w:cs="Arial"/>
          <w:bCs/>
          <w:sz w:val="24"/>
          <w:szCs w:val="24"/>
        </w:rPr>
      </w:pPr>
    </w:p>
    <w:sectPr w:rsidR="003C507B" w:rsidRPr="0005484C" w:rsidSect="000548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32B1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6F23E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BAB"/>
    <w:rsid w:val="0005484C"/>
    <w:rsid w:val="000C1413"/>
    <w:rsid w:val="0017044F"/>
    <w:rsid w:val="00197C30"/>
    <w:rsid w:val="002152EA"/>
    <w:rsid w:val="002427AF"/>
    <w:rsid w:val="0025791C"/>
    <w:rsid w:val="002E0660"/>
    <w:rsid w:val="00357DA4"/>
    <w:rsid w:val="00383504"/>
    <w:rsid w:val="00386FA4"/>
    <w:rsid w:val="00387B3E"/>
    <w:rsid w:val="003B279E"/>
    <w:rsid w:val="003C507B"/>
    <w:rsid w:val="003E12B6"/>
    <w:rsid w:val="00411B68"/>
    <w:rsid w:val="0041502D"/>
    <w:rsid w:val="0042374F"/>
    <w:rsid w:val="00530E89"/>
    <w:rsid w:val="005470AF"/>
    <w:rsid w:val="00593149"/>
    <w:rsid w:val="005E5744"/>
    <w:rsid w:val="0064285C"/>
    <w:rsid w:val="00644D6D"/>
    <w:rsid w:val="006B1E85"/>
    <w:rsid w:val="007F0987"/>
    <w:rsid w:val="007F46A1"/>
    <w:rsid w:val="008256B5"/>
    <w:rsid w:val="0083336A"/>
    <w:rsid w:val="00851EF0"/>
    <w:rsid w:val="00852A9D"/>
    <w:rsid w:val="00896339"/>
    <w:rsid w:val="008F1721"/>
    <w:rsid w:val="009067CF"/>
    <w:rsid w:val="00955426"/>
    <w:rsid w:val="009D58EA"/>
    <w:rsid w:val="009F4182"/>
    <w:rsid w:val="00A35C46"/>
    <w:rsid w:val="00AA12B2"/>
    <w:rsid w:val="00AE5C47"/>
    <w:rsid w:val="00AF0BAB"/>
    <w:rsid w:val="00B561B1"/>
    <w:rsid w:val="00BE6082"/>
    <w:rsid w:val="00BF4830"/>
    <w:rsid w:val="00C46C67"/>
    <w:rsid w:val="00CD3B06"/>
    <w:rsid w:val="00CF0437"/>
    <w:rsid w:val="00CF0BBF"/>
    <w:rsid w:val="00D55E03"/>
    <w:rsid w:val="00D76B54"/>
    <w:rsid w:val="00DF34AD"/>
    <w:rsid w:val="00DF69B1"/>
    <w:rsid w:val="00E21E3B"/>
    <w:rsid w:val="00E4042E"/>
    <w:rsid w:val="00E55101"/>
    <w:rsid w:val="00E8259D"/>
    <w:rsid w:val="00ED442F"/>
    <w:rsid w:val="00F74AA3"/>
    <w:rsid w:val="00FC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A9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41502D"/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41502D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52A9D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semiHidden/>
    <w:unhideWhenUsed/>
    <w:rsid w:val="0041502D"/>
    <w:rPr>
      <w:rFonts w:ascii="Courier New" w:hAnsi="Courier New"/>
    </w:rPr>
  </w:style>
  <w:style w:type="character" w:customStyle="1" w:styleId="PlainTextChar">
    <w:name w:val="Plain Text Char"/>
    <w:link w:val="PlainText"/>
    <w:semiHidden/>
    <w:rsid w:val="0041502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1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 1300, Dr</vt:lpstr>
    </vt:vector>
  </TitlesOfParts>
  <Company>MSCD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 1300, Dr</dc:title>
  <dc:creator>DESCARTES</dc:creator>
  <cp:lastModifiedBy>infotech</cp:lastModifiedBy>
  <cp:revision>21</cp:revision>
  <cp:lastPrinted>2013-08-30T20:50:00Z</cp:lastPrinted>
  <dcterms:created xsi:type="dcterms:W3CDTF">2014-01-01T14:31:00Z</dcterms:created>
  <dcterms:modified xsi:type="dcterms:W3CDTF">2016-02-15T22:59:00Z</dcterms:modified>
</cp:coreProperties>
</file>