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3D1" w:rsidRPr="00820D17" w:rsidRDefault="00270F5D"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r w:rsidRPr="00820D17">
        <w:rPr>
          <w:rFonts w:ascii="Arial" w:hAnsi="Arial" w:cs="Arial"/>
        </w:rPr>
        <w:t>CS</w:t>
      </w:r>
      <w:r w:rsidR="00B743D1" w:rsidRPr="00820D17">
        <w:rPr>
          <w:rFonts w:ascii="Arial" w:hAnsi="Arial" w:cs="Arial"/>
        </w:rPr>
        <w:t xml:space="preserve"> 1050, </w:t>
      </w:r>
      <w:r w:rsidR="005637D9" w:rsidRPr="00820D17">
        <w:rPr>
          <w:rFonts w:ascii="Arial" w:hAnsi="Arial" w:cs="Arial"/>
        </w:rPr>
        <w:t>Mr. Kram</w:t>
      </w:r>
      <w:r w:rsidR="00B743D1" w:rsidRPr="00820D17">
        <w:rPr>
          <w:rFonts w:ascii="Arial" w:hAnsi="Arial" w:cs="Arial"/>
        </w:rPr>
        <w:t xml:space="preserve">er    </w:t>
      </w:r>
      <w:r w:rsidR="001A6CE9" w:rsidRPr="00820D17">
        <w:rPr>
          <w:rFonts w:ascii="Arial" w:hAnsi="Arial" w:cs="Arial"/>
        </w:rPr>
        <w:tab/>
      </w:r>
      <w:r w:rsidR="00820D17">
        <w:rPr>
          <w:rFonts w:ascii="Arial" w:hAnsi="Arial" w:cs="Arial"/>
        </w:rPr>
        <w:t xml:space="preserve">    </w:t>
      </w:r>
      <w:r w:rsidR="00DE54CD">
        <w:rPr>
          <w:rFonts w:ascii="Arial" w:hAnsi="Arial" w:cs="Arial"/>
        </w:rPr>
        <w:tab/>
        <w:t>A</w:t>
      </w:r>
      <w:r w:rsidR="00B743D1" w:rsidRPr="00820D17">
        <w:rPr>
          <w:rFonts w:ascii="Arial" w:hAnsi="Arial" w:cs="Arial"/>
        </w:rPr>
        <w:t>ssign</w:t>
      </w:r>
      <w:r w:rsidR="004E0DF8" w:rsidRPr="00820D17">
        <w:rPr>
          <w:rFonts w:ascii="Arial" w:hAnsi="Arial" w:cs="Arial"/>
        </w:rPr>
        <w:t>ment</w:t>
      </w:r>
      <w:r w:rsidR="008B6123">
        <w:rPr>
          <w:rFonts w:ascii="Arial" w:hAnsi="Arial" w:cs="Arial"/>
        </w:rPr>
        <w:t xml:space="preserve"> #11</w:t>
      </w:r>
      <w:r w:rsidR="00B743D1" w:rsidRPr="00820D17">
        <w:rPr>
          <w:rFonts w:ascii="Arial" w:hAnsi="Arial" w:cs="Arial"/>
        </w:rPr>
        <w:t xml:space="preserve"> </w:t>
      </w:r>
      <w:r w:rsidR="0052337E" w:rsidRPr="00820D17">
        <w:rPr>
          <w:rFonts w:ascii="Arial" w:hAnsi="Arial" w:cs="Arial"/>
        </w:rPr>
        <w:t xml:space="preserve">      </w:t>
      </w:r>
      <w:r w:rsidR="001A6CE9" w:rsidRPr="00820D17">
        <w:rPr>
          <w:rFonts w:ascii="Arial" w:hAnsi="Arial" w:cs="Arial"/>
        </w:rPr>
        <w:t xml:space="preserve">   </w:t>
      </w:r>
      <w:r w:rsidR="00E06988" w:rsidRPr="00820D17">
        <w:rPr>
          <w:rFonts w:ascii="Arial" w:hAnsi="Arial" w:cs="Arial"/>
        </w:rPr>
        <w:t xml:space="preserve">          </w:t>
      </w:r>
      <w:r w:rsidR="00820D17">
        <w:rPr>
          <w:rFonts w:ascii="Arial" w:hAnsi="Arial" w:cs="Arial"/>
        </w:rPr>
        <w:t xml:space="preserve">  </w:t>
      </w:r>
      <w:r w:rsidR="00DE54CD">
        <w:rPr>
          <w:rFonts w:ascii="Arial" w:hAnsi="Arial" w:cs="Arial"/>
        </w:rPr>
        <w:tab/>
        <w:t xml:space="preserve">        </w:t>
      </w:r>
      <w:r w:rsidR="0052337E" w:rsidRPr="00820D17">
        <w:rPr>
          <w:rFonts w:ascii="Arial" w:hAnsi="Arial" w:cs="Arial"/>
        </w:rPr>
        <w:t xml:space="preserve"># </w:t>
      </w:r>
      <w:r w:rsidR="001A6CE9" w:rsidRPr="00820D17">
        <w:rPr>
          <w:rFonts w:ascii="Arial" w:hAnsi="Arial" w:cs="Arial"/>
        </w:rPr>
        <w:t xml:space="preserve">of </w:t>
      </w:r>
      <w:r w:rsidR="0052337E" w:rsidRPr="00820D17">
        <w:rPr>
          <w:rFonts w:ascii="Arial" w:hAnsi="Arial" w:cs="Arial"/>
        </w:rPr>
        <w:t>p</w:t>
      </w:r>
      <w:r w:rsidR="001A6CE9" w:rsidRPr="00820D17">
        <w:rPr>
          <w:rFonts w:ascii="Arial" w:hAnsi="Arial" w:cs="Arial"/>
        </w:rPr>
        <w:t>oin</w:t>
      </w:r>
      <w:r w:rsidR="0052337E" w:rsidRPr="00820D17">
        <w:rPr>
          <w:rFonts w:ascii="Arial" w:hAnsi="Arial" w:cs="Arial"/>
        </w:rPr>
        <w:t xml:space="preserve">ts: </w:t>
      </w:r>
      <w:r w:rsidR="00CC32CD">
        <w:rPr>
          <w:rFonts w:ascii="Arial" w:hAnsi="Arial" w:cs="Arial"/>
        </w:rPr>
        <w:t>4</w:t>
      </w:r>
      <w:r w:rsidR="00DE54CD">
        <w:rPr>
          <w:rFonts w:ascii="Arial" w:hAnsi="Arial" w:cs="Arial"/>
        </w:rPr>
        <w:t>0</w:t>
      </w:r>
    </w:p>
    <w:p w:rsidR="00B743D1" w:rsidRPr="00820D17" w:rsidRDefault="00B743D1"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p>
    <w:p w:rsidR="00AD7843" w:rsidRPr="00820D17" w:rsidRDefault="00820D17"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r w:rsidRPr="00820D17">
        <w:rPr>
          <w:rFonts w:ascii="Arial" w:hAnsi="Arial" w:cs="Arial"/>
        </w:rPr>
        <w:t>Purpose:</w:t>
      </w:r>
      <w:r w:rsidRPr="00820D17">
        <w:rPr>
          <w:rFonts w:ascii="Arial" w:hAnsi="Arial" w:cs="Arial"/>
        </w:rPr>
        <w:tab/>
      </w:r>
      <w:r w:rsidR="00DE54CD">
        <w:rPr>
          <w:rFonts w:ascii="Arial" w:hAnsi="Arial" w:cs="Arial"/>
        </w:rPr>
        <w:tab/>
        <w:t xml:space="preserve">Work with </w:t>
      </w:r>
      <w:r w:rsidR="00370F91">
        <w:rPr>
          <w:rFonts w:ascii="Arial" w:hAnsi="Arial" w:cs="Arial"/>
        </w:rPr>
        <w:t>ArrayLists: sum and average ArrayList entries.</w:t>
      </w:r>
    </w:p>
    <w:p w:rsidR="00820D17" w:rsidRPr="00820D17" w:rsidRDefault="00820D17"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p>
    <w:p w:rsidR="004E0DF8" w:rsidRPr="00820D17" w:rsidRDefault="00820D17"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proofErr w:type="gramStart"/>
      <w:r w:rsidRPr="00820D17">
        <w:rPr>
          <w:rFonts w:ascii="Arial" w:hAnsi="Arial" w:cs="Arial"/>
        </w:rPr>
        <w:t>Due Date</w:t>
      </w:r>
      <w:r w:rsidRPr="00820D17">
        <w:rPr>
          <w:rFonts w:ascii="Arial" w:hAnsi="Arial" w:cs="Arial"/>
        </w:rPr>
        <w:tab/>
      </w:r>
      <w:r w:rsidRPr="00820D17">
        <w:rPr>
          <w:rFonts w:ascii="Arial" w:hAnsi="Arial" w:cs="Arial"/>
        </w:rPr>
        <w:tab/>
      </w:r>
      <w:r w:rsidR="00DE54CD">
        <w:rPr>
          <w:rFonts w:ascii="Arial" w:hAnsi="Arial" w:cs="Arial"/>
        </w:rPr>
        <w:t>At the final exam</w:t>
      </w:r>
      <w:r w:rsidR="004E0DF8" w:rsidRPr="00820D17">
        <w:rPr>
          <w:rFonts w:ascii="Arial" w:hAnsi="Arial" w:cs="Arial"/>
        </w:rPr>
        <w:t>.</w:t>
      </w:r>
      <w:proofErr w:type="gramEnd"/>
      <w:r w:rsidR="004E0DF8" w:rsidRPr="00820D17">
        <w:rPr>
          <w:rFonts w:ascii="Arial" w:hAnsi="Arial" w:cs="Arial"/>
        </w:rPr>
        <w:t xml:space="preserve"> </w:t>
      </w:r>
      <w:proofErr w:type="gramStart"/>
      <w:r w:rsidR="004E0DF8" w:rsidRPr="00820D17">
        <w:rPr>
          <w:rFonts w:ascii="Arial" w:hAnsi="Arial" w:cs="Arial"/>
        </w:rPr>
        <w:t xml:space="preserve">Cannot be </w:t>
      </w:r>
      <w:r w:rsidR="00DE54CD">
        <w:rPr>
          <w:rFonts w:ascii="Arial" w:hAnsi="Arial" w:cs="Arial"/>
        </w:rPr>
        <w:t>resubmitted</w:t>
      </w:r>
      <w:r w:rsidR="0056681B">
        <w:rPr>
          <w:rFonts w:ascii="Arial" w:hAnsi="Arial" w:cs="Arial"/>
        </w:rPr>
        <w:t>.</w:t>
      </w:r>
      <w:proofErr w:type="gramEnd"/>
    </w:p>
    <w:p w:rsidR="00820D17" w:rsidRPr="00820D17" w:rsidRDefault="00820D17"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p>
    <w:p w:rsidR="00820D17" w:rsidRPr="00820D17" w:rsidRDefault="00820D17" w:rsidP="00820D17">
      <w:pPr>
        <w:tabs>
          <w:tab w:val="left" w:pos="360"/>
          <w:tab w:val="left" w:pos="720"/>
          <w:tab w:val="left" w:pos="1080"/>
          <w:tab w:val="left" w:pos="1440"/>
          <w:tab w:val="left" w:pos="1800"/>
          <w:tab w:val="left" w:pos="2160"/>
          <w:tab w:val="left" w:pos="2520"/>
          <w:tab w:val="left" w:pos="2880"/>
          <w:tab w:val="left" w:pos="3600"/>
          <w:tab w:val="left" w:pos="4320"/>
        </w:tabs>
        <w:ind w:left="1440" w:hanging="1440"/>
        <w:rPr>
          <w:rFonts w:ascii="Arial" w:hAnsi="Arial" w:cs="Arial"/>
        </w:rPr>
      </w:pPr>
      <w:r w:rsidRPr="00820D17">
        <w:rPr>
          <w:rFonts w:ascii="Arial" w:hAnsi="Arial" w:cs="Arial"/>
        </w:rPr>
        <w:t>Submissions</w:t>
      </w:r>
      <w:r w:rsidRPr="00820D17">
        <w:rPr>
          <w:rFonts w:ascii="Arial" w:hAnsi="Arial" w:cs="Arial"/>
        </w:rPr>
        <w:tab/>
        <w:t xml:space="preserve">In this order: printed copy of the source </w:t>
      </w:r>
      <w:r w:rsidR="00DE54CD">
        <w:rPr>
          <w:rFonts w:ascii="Arial" w:hAnsi="Arial" w:cs="Arial"/>
        </w:rPr>
        <w:t>code with line numbers</w:t>
      </w:r>
      <w:r w:rsidR="0056681B">
        <w:rPr>
          <w:rFonts w:ascii="Arial" w:hAnsi="Arial" w:cs="Arial"/>
        </w:rPr>
        <w:t>,</w:t>
      </w:r>
      <w:r w:rsidR="00DE54CD">
        <w:rPr>
          <w:rFonts w:ascii="Arial" w:hAnsi="Arial" w:cs="Arial"/>
        </w:rPr>
        <w:t xml:space="preserve"> and a screen print</w:t>
      </w:r>
      <w:r w:rsidRPr="00820D17">
        <w:rPr>
          <w:rFonts w:ascii="Arial" w:hAnsi="Arial" w:cs="Arial"/>
        </w:rPr>
        <w:t>.</w:t>
      </w:r>
    </w:p>
    <w:p w:rsidR="00AD7843" w:rsidRPr="00820D17" w:rsidRDefault="00AD7843"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p>
    <w:p w:rsidR="00820D17" w:rsidRDefault="00820D17"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proofErr w:type="gramStart"/>
      <w:r w:rsidRPr="00820D17">
        <w:rPr>
          <w:rFonts w:ascii="Arial" w:hAnsi="Arial" w:cs="Arial"/>
        </w:rPr>
        <w:t>Java Topics</w:t>
      </w:r>
      <w:r w:rsidRPr="00820D17">
        <w:rPr>
          <w:rFonts w:ascii="Arial" w:hAnsi="Arial" w:cs="Arial"/>
        </w:rPr>
        <w:tab/>
      </w:r>
      <w:r>
        <w:rPr>
          <w:rFonts w:ascii="Arial" w:hAnsi="Arial" w:cs="Arial"/>
        </w:rPr>
        <w:t xml:space="preserve">ArrayLists, </w:t>
      </w:r>
      <w:r w:rsidR="004E4F10">
        <w:rPr>
          <w:rFonts w:ascii="Arial" w:hAnsi="Arial" w:cs="Arial"/>
        </w:rPr>
        <w:t>methods.</w:t>
      </w:r>
      <w:proofErr w:type="gramEnd"/>
      <w:r>
        <w:rPr>
          <w:rFonts w:ascii="Arial" w:hAnsi="Arial" w:cs="Arial"/>
        </w:rPr>
        <w:t xml:space="preserve"> </w:t>
      </w:r>
    </w:p>
    <w:p w:rsidR="00820D17" w:rsidRDefault="00820D17"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p>
    <w:p w:rsidR="00820D17" w:rsidRDefault="00820D17" w:rsidP="00370F91">
      <w:pPr>
        <w:tabs>
          <w:tab w:val="left" w:pos="360"/>
          <w:tab w:val="left" w:pos="720"/>
          <w:tab w:val="left" w:pos="1080"/>
          <w:tab w:val="left" w:pos="1440"/>
          <w:tab w:val="left" w:pos="1800"/>
          <w:tab w:val="left" w:pos="2160"/>
          <w:tab w:val="left" w:pos="2520"/>
          <w:tab w:val="left" w:pos="2880"/>
          <w:tab w:val="left" w:pos="3600"/>
          <w:tab w:val="left" w:pos="4320"/>
        </w:tabs>
        <w:ind w:left="1440" w:hanging="1440"/>
        <w:rPr>
          <w:rFonts w:ascii="Arial" w:hAnsi="Arial" w:cs="Arial"/>
        </w:rPr>
      </w:pPr>
      <w:proofErr w:type="gramStart"/>
      <w:r>
        <w:rPr>
          <w:rFonts w:ascii="Arial" w:hAnsi="Arial" w:cs="Arial"/>
        </w:rPr>
        <w:t>References</w:t>
      </w:r>
      <w:r>
        <w:rPr>
          <w:rFonts w:ascii="Arial" w:hAnsi="Arial" w:cs="Arial"/>
        </w:rPr>
        <w:tab/>
        <w:t>Textbook – use the index for relevant topics</w:t>
      </w:r>
      <w:r w:rsidR="00370F91">
        <w:rPr>
          <w:rFonts w:ascii="Arial" w:hAnsi="Arial" w:cs="Arial"/>
        </w:rPr>
        <w:t>.</w:t>
      </w:r>
      <w:proofErr w:type="gramEnd"/>
      <w:r w:rsidR="00370F91">
        <w:rPr>
          <w:rFonts w:ascii="Arial" w:hAnsi="Arial" w:cs="Arial"/>
        </w:rPr>
        <w:t xml:space="preserve"> </w:t>
      </w:r>
      <w:r>
        <w:rPr>
          <w:rFonts w:ascii="Arial" w:hAnsi="Arial" w:cs="Arial"/>
        </w:rPr>
        <w:t>Programming standards and guidelines we’ve established.</w:t>
      </w:r>
      <w:r w:rsidR="00370F91">
        <w:rPr>
          <w:rFonts w:ascii="Arial" w:hAnsi="Arial" w:cs="Arial"/>
        </w:rPr>
        <w:t xml:space="preserve"> </w:t>
      </w:r>
      <w:r w:rsidR="00DE54CD">
        <w:rPr>
          <w:rFonts w:ascii="Arial" w:hAnsi="Arial" w:cs="Arial"/>
        </w:rPr>
        <w:t>Toolkit</w:t>
      </w:r>
      <w:r>
        <w:rPr>
          <w:rFonts w:ascii="Arial" w:hAnsi="Arial" w:cs="Arial"/>
        </w:rPr>
        <w:t>.java</w:t>
      </w:r>
    </w:p>
    <w:p w:rsidR="00820D17" w:rsidRDefault="00820D17"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p>
    <w:p w:rsidR="00820D17" w:rsidRPr="00820D17" w:rsidRDefault="00820D17"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r>
        <w:rPr>
          <w:rFonts w:ascii="Arial" w:hAnsi="Arial" w:cs="Arial"/>
        </w:rPr>
        <w:t>Specification</w:t>
      </w:r>
    </w:p>
    <w:p w:rsidR="00820D17" w:rsidRPr="00820D17" w:rsidRDefault="00820D17"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p>
    <w:p w:rsidR="00DE54CD" w:rsidRDefault="00B743D1"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r w:rsidRPr="00820D17">
        <w:rPr>
          <w:rFonts w:ascii="Arial" w:hAnsi="Arial" w:cs="Arial"/>
        </w:rPr>
        <w:t xml:space="preserve">Write a Java program </w:t>
      </w:r>
      <w:r w:rsidR="00DE54CD">
        <w:rPr>
          <w:rFonts w:ascii="Arial" w:hAnsi="Arial" w:cs="Arial"/>
        </w:rPr>
        <w:t>that:</w:t>
      </w:r>
    </w:p>
    <w:p w:rsidR="00DE54CD" w:rsidRDefault="00DE54CD"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p>
    <w:p w:rsidR="00DE54CD" w:rsidRDefault="00DE54CD"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r>
        <w:rPr>
          <w:rFonts w:ascii="Arial" w:hAnsi="Arial" w:cs="Arial"/>
        </w:rPr>
        <w:t>1.</w:t>
      </w:r>
      <w:r>
        <w:rPr>
          <w:rFonts w:ascii="Arial" w:hAnsi="Arial" w:cs="Arial"/>
        </w:rPr>
        <w:tab/>
        <w:t>Performs these steps until the user enters a 0.</w:t>
      </w:r>
      <w:bookmarkStart w:id="0" w:name="_GoBack"/>
      <w:bookmarkEnd w:id="0"/>
    </w:p>
    <w:p w:rsidR="00DE54CD" w:rsidRDefault="00DE54CD"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r>
        <w:rPr>
          <w:rFonts w:ascii="Arial" w:hAnsi="Arial" w:cs="Arial"/>
        </w:rPr>
        <w:tab/>
        <w:t>a.</w:t>
      </w:r>
      <w:r>
        <w:rPr>
          <w:rFonts w:ascii="Arial" w:hAnsi="Arial" w:cs="Arial"/>
        </w:rPr>
        <w:tab/>
        <w:t>R</w:t>
      </w:r>
      <w:r w:rsidR="00B743D1" w:rsidRPr="00820D17">
        <w:rPr>
          <w:rFonts w:ascii="Arial" w:hAnsi="Arial" w:cs="Arial"/>
        </w:rPr>
        <w:t>ead</w:t>
      </w:r>
      <w:r>
        <w:rPr>
          <w:rFonts w:ascii="Arial" w:hAnsi="Arial" w:cs="Arial"/>
        </w:rPr>
        <w:t xml:space="preserve"> an integer value from the console.</w:t>
      </w:r>
    </w:p>
    <w:p w:rsidR="00DE54CD" w:rsidRDefault="00DE54CD"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r>
        <w:rPr>
          <w:rFonts w:ascii="Arial" w:hAnsi="Arial" w:cs="Arial"/>
        </w:rPr>
        <w:tab/>
        <w:t>b.</w:t>
      </w:r>
      <w:r>
        <w:rPr>
          <w:rFonts w:ascii="Arial" w:hAnsi="Arial" w:cs="Arial"/>
        </w:rPr>
        <w:tab/>
        <w:t>Add the value to an ArrayList.</w:t>
      </w:r>
    </w:p>
    <w:p w:rsidR="00DE54CD" w:rsidRDefault="00DE54CD"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p>
    <w:p w:rsidR="00DE54CD" w:rsidRDefault="00DE54CD"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r>
        <w:rPr>
          <w:rFonts w:ascii="Arial" w:hAnsi="Arial" w:cs="Arial"/>
        </w:rPr>
        <w:t>2.</w:t>
      </w:r>
      <w:r>
        <w:rPr>
          <w:rFonts w:ascii="Arial" w:hAnsi="Arial" w:cs="Arial"/>
        </w:rPr>
        <w:tab/>
        <w:t>After the user enters a 0, process</w:t>
      </w:r>
      <w:r w:rsidR="0056681B">
        <w:rPr>
          <w:rFonts w:ascii="Arial" w:hAnsi="Arial" w:cs="Arial"/>
        </w:rPr>
        <w:t>es</w:t>
      </w:r>
      <w:r>
        <w:rPr>
          <w:rFonts w:ascii="Arial" w:hAnsi="Arial" w:cs="Arial"/>
        </w:rPr>
        <w:t xml:space="preserve"> the ArrayList as follows:</w:t>
      </w:r>
    </w:p>
    <w:p w:rsidR="00DE54CD" w:rsidRDefault="00DE54CD"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r>
        <w:rPr>
          <w:rFonts w:ascii="Arial" w:hAnsi="Arial" w:cs="Arial"/>
        </w:rPr>
        <w:tab/>
        <w:t>a.</w:t>
      </w:r>
      <w:r>
        <w:rPr>
          <w:rFonts w:ascii="Arial" w:hAnsi="Arial" w:cs="Arial"/>
        </w:rPr>
        <w:tab/>
        <w:t>Calculate the total of the values entered</w:t>
      </w:r>
    </w:p>
    <w:p w:rsidR="00DE54CD" w:rsidRDefault="00DE54CD" w:rsidP="00DE54CD">
      <w:pPr>
        <w:tabs>
          <w:tab w:val="left" w:pos="360"/>
          <w:tab w:val="left" w:pos="720"/>
          <w:tab w:val="left" w:pos="1080"/>
          <w:tab w:val="left" w:pos="1440"/>
          <w:tab w:val="left" w:pos="1800"/>
          <w:tab w:val="left" w:pos="2160"/>
          <w:tab w:val="left" w:pos="2520"/>
          <w:tab w:val="left" w:pos="2880"/>
          <w:tab w:val="left" w:pos="3600"/>
          <w:tab w:val="left" w:pos="4320"/>
        </w:tabs>
        <w:ind w:left="720" w:hanging="720"/>
        <w:rPr>
          <w:rFonts w:ascii="Arial" w:hAnsi="Arial" w:cs="Arial"/>
        </w:rPr>
      </w:pPr>
      <w:r>
        <w:rPr>
          <w:rFonts w:ascii="Arial" w:hAnsi="Arial" w:cs="Arial"/>
        </w:rPr>
        <w:tab/>
        <w:t>b.</w:t>
      </w:r>
      <w:r>
        <w:rPr>
          <w:rFonts w:ascii="Arial" w:hAnsi="Arial" w:cs="Arial"/>
        </w:rPr>
        <w:tab/>
        <w:t xml:space="preserve">Calculate the average of the values entered. </w:t>
      </w:r>
      <w:r w:rsidR="00FC0195">
        <w:rPr>
          <w:rFonts w:ascii="Arial" w:hAnsi="Arial" w:cs="Arial"/>
        </w:rPr>
        <w:t xml:space="preserve">The “0” that ends the input does not count in the number of entries. </w:t>
      </w:r>
      <w:r>
        <w:rPr>
          <w:rFonts w:ascii="Arial" w:hAnsi="Arial" w:cs="Arial"/>
        </w:rPr>
        <w:t>Ensure you handle th</w:t>
      </w:r>
      <w:r w:rsidR="00FC0195">
        <w:rPr>
          <w:rFonts w:ascii="Arial" w:hAnsi="Arial" w:cs="Arial"/>
        </w:rPr>
        <w:t>e case of no entries correctly.</w:t>
      </w:r>
    </w:p>
    <w:p w:rsidR="00DE54CD" w:rsidRDefault="00DE54CD" w:rsidP="00DE54CD">
      <w:pPr>
        <w:tabs>
          <w:tab w:val="left" w:pos="360"/>
          <w:tab w:val="left" w:pos="720"/>
          <w:tab w:val="left" w:pos="1080"/>
          <w:tab w:val="left" w:pos="1440"/>
          <w:tab w:val="left" w:pos="1800"/>
          <w:tab w:val="left" w:pos="2160"/>
          <w:tab w:val="left" w:pos="2520"/>
          <w:tab w:val="left" w:pos="2880"/>
          <w:tab w:val="left" w:pos="3600"/>
          <w:tab w:val="left" w:pos="4320"/>
        </w:tabs>
        <w:ind w:left="720" w:hanging="720"/>
        <w:rPr>
          <w:rFonts w:ascii="Arial" w:hAnsi="Arial" w:cs="Arial"/>
        </w:rPr>
      </w:pPr>
      <w:r>
        <w:rPr>
          <w:rFonts w:ascii="Arial" w:hAnsi="Arial" w:cs="Arial"/>
        </w:rPr>
        <w:tab/>
        <w:t>c.</w:t>
      </w:r>
      <w:r>
        <w:rPr>
          <w:rFonts w:ascii="Arial" w:hAnsi="Arial" w:cs="Arial"/>
        </w:rPr>
        <w:tab/>
        <w:t xml:space="preserve">Output to the console, with appropriate messages, the number of values </w:t>
      </w:r>
      <w:proofErr w:type="gramStart"/>
      <w:r>
        <w:rPr>
          <w:rFonts w:ascii="Arial" w:hAnsi="Arial" w:cs="Arial"/>
        </w:rPr>
        <w:t>read,</w:t>
      </w:r>
      <w:proofErr w:type="gramEnd"/>
      <w:r>
        <w:rPr>
          <w:rFonts w:ascii="Arial" w:hAnsi="Arial" w:cs="Arial"/>
        </w:rPr>
        <w:t xml:space="preserve"> the total and the average.</w:t>
      </w:r>
    </w:p>
    <w:p w:rsidR="00DE54CD" w:rsidRDefault="00DE54CD" w:rsidP="00DE54CD">
      <w:pPr>
        <w:tabs>
          <w:tab w:val="left" w:pos="360"/>
          <w:tab w:val="left" w:pos="720"/>
          <w:tab w:val="left" w:pos="1080"/>
          <w:tab w:val="left" w:pos="1440"/>
          <w:tab w:val="left" w:pos="1800"/>
          <w:tab w:val="left" w:pos="2160"/>
          <w:tab w:val="left" w:pos="2520"/>
          <w:tab w:val="left" w:pos="2880"/>
          <w:tab w:val="left" w:pos="3600"/>
          <w:tab w:val="left" w:pos="4320"/>
        </w:tabs>
        <w:ind w:left="720" w:hanging="720"/>
        <w:rPr>
          <w:rFonts w:ascii="Arial" w:hAnsi="Arial" w:cs="Arial"/>
        </w:rPr>
      </w:pPr>
    </w:p>
    <w:p w:rsidR="00DE646E" w:rsidRDefault="00DE54CD" w:rsidP="00DE54CD">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r>
        <w:rPr>
          <w:rFonts w:ascii="Arial" w:hAnsi="Arial" w:cs="Arial"/>
        </w:rPr>
        <w:t>Before you run your program to create the screen print, clear the screen print area and show all the dialog from the first entry to the last message. Your dialog should show</w:t>
      </w:r>
      <w:r w:rsidR="00DE646E">
        <w:rPr>
          <w:rFonts w:ascii="Arial" w:hAnsi="Arial" w:cs="Arial"/>
        </w:rPr>
        <w:t>:</w:t>
      </w:r>
    </w:p>
    <w:p w:rsidR="00DE646E" w:rsidRDefault="00DE646E" w:rsidP="00DE54CD">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p>
    <w:p w:rsidR="00DE54CD" w:rsidRDefault="00DE646E" w:rsidP="00DE54CD">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r>
        <w:rPr>
          <w:rFonts w:ascii="Arial" w:hAnsi="Arial" w:cs="Arial"/>
        </w:rPr>
        <w:t>a.</w:t>
      </w:r>
      <w:r>
        <w:rPr>
          <w:rFonts w:ascii="Arial" w:hAnsi="Arial" w:cs="Arial"/>
        </w:rPr>
        <w:tab/>
        <w:t>A</w:t>
      </w:r>
      <w:r w:rsidR="00DE54CD">
        <w:rPr>
          <w:rFonts w:ascii="Arial" w:hAnsi="Arial" w:cs="Arial"/>
        </w:rPr>
        <w:t>t least five numbers entered.</w:t>
      </w:r>
    </w:p>
    <w:p w:rsidR="00DE646E" w:rsidRDefault="00DE646E" w:rsidP="00DE54CD">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r>
        <w:rPr>
          <w:rFonts w:ascii="Arial" w:hAnsi="Arial" w:cs="Arial"/>
        </w:rPr>
        <w:t>b.</w:t>
      </w:r>
      <w:r>
        <w:rPr>
          <w:rFonts w:ascii="Arial" w:hAnsi="Arial" w:cs="Arial"/>
        </w:rPr>
        <w:tab/>
      </w:r>
      <w:r w:rsidR="00346F16">
        <w:rPr>
          <w:rFonts w:ascii="Arial" w:hAnsi="Arial" w:cs="Arial"/>
        </w:rPr>
        <w:t>The average formatted to two decimal places.</w:t>
      </w:r>
    </w:p>
    <w:p w:rsidR="00DE54CD" w:rsidRDefault="00DE54CD" w:rsidP="00DE54CD">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p>
    <w:p w:rsidR="00DE54CD" w:rsidRDefault="00346F16" w:rsidP="00DE54CD">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r>
        <w:rPr>
          <w:rFonts w:ascii="Arial" w:hAnsi="Arial" w:cs="Arial"/>
        </w:rPr>
        <w:t>W</w:t>
      </w:r>
      <w:r w:rsidR="00DE54CD">
        <w:rPr>
          <w:rFonts w:ascii="Arial" w:hAnsi="Arial" w:cs="Arial"/>
        </w:rPr>
        <w:t xml:space="preserve">rite the program as one </w:t>
      </w:r>
      <w:r>
        <w:rPr>
          <w:rFonts w:ascii="Arial" w:hAnsi="Arial" w:cs="Arial"/>
        </w:rPr>
        <w:t>main method or use a few methods, at your discretion.</w:t>
      </w:r>
    </w:p>
    <w:p w:rsidR="00346F16" w:rsidRDefault="00346F16" w:rsidP="00DE54CD">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p>
    <w:p w:rsidR="009302C0" w:rsidRPr="009302C0" w:rsidRDefault="009302C0" w:rsidP="00820D17">
      <w:pPr>
        <w:tabs>
          <w:tab w:val="left" w:pos="360"/>
          <w:tab w:val="left" w:pos="720"/>
          <w:tab w:val="left" w:pos="1080"/>
          <w:tab w:val="left" w:pos="1440"/>
          <w:tab w:val="left" w:pos="1800"/>
          <w:tab w:val="left" w:pos="2160"/>
          <w:tab w:val="left" w:pos="2520"/>
          <w:tab w:val="left" w:pos="2880"/>
          <w:tab w:val="left" w:pos="3600"/>
          <w:tab w:val="left" w:pos="4320"/>
        </w:tabs>
        <w:rPr>
          <w:rFonts w:ascii="Arial" w:hAnsi="Arial" w:cs="Arial"/>
        </w:rPr>
      </w:pPr>
    </w:p>
    <w:sectPr w:rsidR="009302C0" w:rsidRPr="009302C0" w:rsidSect="00E06988">
      <w:footerReference w:type="default" r:id="rId7"/>
      <w:endnotePr>
        <w:numFmt w:val="decimal"/>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FCC" w:rsidRDefault="00E94FCC" w:rsidP="00754023">
      <w:r>
        <w:separator/>
      </w:r>
    </w:p>
  </w:endnote>
  <w:endnote w:type="continuationSeparator" w:id="0">
    <w:p w:rsidR="00E94FCC" w:rsidRDefault="00E94FCC" w:rsidP="00754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023" w:rsidRPr="00754023" w:rsidRDefault="00754023">
    <w:pPr>
      <w:pStyle w:val="Footer"/>
      <w:pBdr>
        <w:top w:val="thinThickSmallGap" w:sz="24" w:space="1" w:color="622423" w:themeColor="accent2" w:themeShade="7F"/>
      </w:pBdr>
      <w:rPr>
        <w:rFonts w:ascii="Arial" w:eastAsiaTheme="majorEastAsia" w:hAnsi="Arial" w:cs="Arial"/>
        <w:sz w:val="18"/>
        <w:szCs w:val="18"/>
      </w:rPr>
    </w:pPr>
    <w:r w:rsidRPr="00754023">
      <w:rPr>
        <w:rFonts w:ascii="Arial" w:eastAsiaTheme="majorEastAsia" w:hAnsi="Arial" w:cs="Arial"/>
        <w:sz w:val="18"/>
        <w:szCs w:val="18"/>
      </w:rPr>
      <w:ptab w:relativeTo="margin" w:alignment="right" w:leader="none"/>
    </w:r>
    <w:r w:rsidRPr="00754023">
      <w:rPr>
        <w:rFonts w:ascii="Arial" w:eastAsiaTheme="majorEastAsia" w:hAnsi="Arial" w:cs="Arial"/>
        <w:sz w:val="18"/>
        <w:szCs w:val="18"/>
      </w:rPr>
      <w:t xml:space="preserve">Page </w:t>
    </w:r>
    <w:r w:rsidRPr="00754023">
      <w:rPr>
        <w:rFonts w:ascii="Arial" w:eastAsiaTheme="minorEastAsia" w:hAnsi="Arial" w:cs="Arial"/>
        <w:sz w:val="18"/>
        <w:szCs w:val="18"/>
      </w:rPr>
      <w:fldChar w:fldCharType="begin"/>
    </w:r>
    <w:r w:rsidRPr="00754023">
      <w:rPr>
        <w:rFonts w:ascii="Arial" w:hAnsi="Arial" w:cs="Arial"/>
        <w:sz w:val="18"/>
        <w:szCs w:val="18"/>
      </w:rPr>
      <w:instrText xml:space="preserve"> PAGE   \* MERGEFORMAT </w:instrText>
    </w:r>
    <w:r w:rsidRPr="00754023">
      <w:rPr>
        <w:rFonts w:ascii="Arial" w:eastAsiaTheme="minorEastAsia" w:hAnsi="Arial" w:cs="Arial"/>
        <w:sz w:val="18"/>
        <w:szCs w:val="18"/>
      </w:rPr>
      <w:fldChar w:fldCharType="separate"/>
    </w:r>
    <w:r w:rsidR="00242C1C" w:rsidRPr="00242C1C">
      <w:rPr>
        <w:rFonts w:ascii="Arial" w:eastAsiaTheme="majorEastAsia" w:hAnsi="Arial" w:cs="Arial"/>
        <w:noProof/>
        <w:sz w:val="18"/>
        <w:szCs w:val="18"/>
      </w:rPr>
      <w:t>1</w:t>
    </w:r>
    <w:r w:rsidRPr="00754023">
      <w:rPr>
        <w:rFonts w:ascii="Arial" w:eastAsiaTheme="majorEastAsia" w:hAnsi="Arial" w:cs="Arial"/>
        <w:noProof/>
        <w:sz w:val="18"/>
        <w:szCs w:val="18"/>
      </w:rPr>
      <w:fldChar w:fldCharType="end"/>
    </w:r>
    <w:r w:rsidRPr="00754023">
      <w:rPr>
        <w:rFonts w:ascii="Arial" w:eastAsiaTheme="majorEastAsia" w:hAnsi="Arial" w:cs="Arial"/>
        <w:noProof/>
        <w:sz w:val="18"/>
        <w:szCs w:val="18"/>
      </w:rPr>
      <w:t xml:space="preserve"> of </w:t>
    </w:r>
    <w:r w:rsidRPr="00754023">
      <w:rPr>
        <w:rFonts w:ascii="Arial" w:eastAsiaTheme="majorEastAsia" w:hAnsi="Arial" w:cs="Arial"/>
        <w:noProof/>
        <w:sz w:val="18"/>
        <w:szCs w:val="18"/>
      </w:rPr>
      <w:fldChar w:fldCharType="begin"/>
    </w:r>
    <w:r w:rsidRPr="00754023">
      <w:rPr>
        <w:rFonts w:ascii="Arial" w:eastAsiaTheme="majorEastAsia" w:hAnsi="Arial" w:cs="Arial"/>
        <w:noProof/>
        <w:sz w:val="18"/>
        <w:szCs w:val="18"/>
      </w:rPr>
      <w:instrText xml:space="preserve"> NUMPAGES   \* MERGEFORMAT </w:instrText>
    </w:r>
    <w:r w:rsidRPr="00754023">
      <w:rPr>
        <w:rFonts w:ascii="Arial" w:eastAsiaTheme="majorEastAsia" w:hAnsi="Arial" w:cs="Arial"/>
        <w:noProof/>
        <w:sz w:val="18"/>
        <w:szCs w:val="18"/>
      </w:rPr>
      <w:fldChar w:fldCharType="separate"/>
    </w:r>
    <w:r w:rsidR="00242C1C">
      <w:rPr>
        <w:rFonts w:ascii="Arial" w:eastAsiaTheme="majorEastAsia" w:hAnsi="Arial" w:cs="Arial"/>
        <w:noProof/>
        <w:sz w:val="18"/>
        <w:szCs w:val="18"/>
      </w:rPr>
      <w:t>1</w:t>
    </w:r>
    <w:r w:rsidRPr="00754023">
      <w:rPr>
        <w:rFonts w:ascii="Arial" w:eastAsiaTheme="majorEastAsia" w:hAnsi="Arial" w:cs="Arial"/>
        <w:noProof/>
        <w:sz w:val="18"/>
        <w:szCs w:val="18"/>
      </w:rPr>
      <w:fldChar w:fldCharType="end"/>
    </w:r>
  </w:p>
  <w:p w:rsidR="00754023" w:rsidRPr="00754023" w:rsidRDefault="00754023">
    <w:pPr>
      <w:pStyle w:val="Footer"/>
      <w:rPr>
        <w:rFonts w:ascii="Arial" w:hAnsi="Arial" w:cs="Arial"/>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FCC" w:rsidRDefault="00E94FCC" w:rsidP="00754023">
      <w:r>
        <w:separator/>
      </w:r>
    </w:p>
  </w:footnote>
  <w:footnote w:type="continuationSeparator" w:id="0">
    <w:p w:rsidR="00E94FCC" w:rsidRDefault="00E94FCC" w:rsidP="007540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EC7"/>
    <w:rsid w:val="000E615E"/>
    <w:rsid w:val="000F637C"/>
    <w:rsid w:val="00134BE4"/>
    <w:rsid w:val="00140E20"/>
    <w:rsid w:val="001A6CE9"/>
    <w:rsid w:val="001C3E64"/>
    <w:rsid w:val="00242C1C"/>
    <w:rsid w:val="00270F5D"/>
    <w:rsid w:val="00282A01"/>
    <w:rsid w:val="002C3FCC"/>
    <w:rsid w:val="002C6CED"/>
    <w:rsid w:val="00346F16"/>
    <w:rsid w:val="00370F91"/>
    <w:rsid w:val="00376345"/>
    <w:rsid w:val="004E0DF8"/>
    <w:rsid w:val="004E4F10"/>
    <w:rsid w:val="00505DEF"/>
    <w:rsid w:val="0052337E"/>
    <w:rsid w:val="005254F7"/>
    <w:rsid w:val="00535816"/>
    <w:rsid w:val="0055021D"/>
    <w:rsid w:val="005637D9"/>
    <w:rsid w:val="0056681B"/>
    <w:rsid w:val="00614A26"/>
    <w:rsid w:val="00623B79"/>
    <w:rsid w:val="00684D72"/>
    <w:rsid w:val="006E4AA3"/>
    <w:rsid w:val="006F13B5"/>
    <w:rsid w:val="006F774A"/>
    <w:rsid w:val="007028F5"/>
    <w:rsid w:val="00707A94"/>
    <w:rsid w:val="0073666B"/>
    <w:rsid w:val="00754023"/>
    <w:rsid w:val="007B4CD6"/>
    <w:rsid w:val="00820D17"/>
    <w:rsid w:val="008832E5"/>
    <w:rsid w:val="008A7F04"/>
    <w:rsid w:val="008B6123"/>
    <w:rsid w:val="008C5A3D"/>
    <w:rsid w:val="008E6888"/>
    <w:rsid w:val="008F5E95"/>
    <w:rsid w:val="009010BF"/>
    <w:rsid w:val="00915C75"/>
    <w:rsid w:val="009302C0"/>
    <w:rsid w:val="0096285F"/>
    <w:rsid w:val="00985030"/>
    <w:rsid w:val="00A274E4"/>
    <w:rsid w:val="00A72749"/>
    <w:rsid w:val="00AD4B67"/>
    <w:rsid w:val="00AD7843"/>
    <w:rsid w:val="00B66462"/>
    <w:rsid w:val="00B743D1"/>
    <w:rsid w:val="00B94FCA"/>
    <w:rsid w:val="00CA186C"/>
    <w:rsid w:val="00CC32CD"/>
    <w:rsid w:val="00CC65EA"/>
    <w:rsid w:val="00D8695B"/>
    <w:rsid w:val="00DC1F5B"/>
    <w:rsid w:val="00DE54CD"/>
    <w:rsid w:val="00DE646E"/>
    <w:rsid w:val="00E06988"/>
    <w:rsid w:val="00E32CBA"/>
    <w:rsid w:val="00E94FCC"/>
    <w:rsid w:val="00F27BC0"/>
    <w:rsid w:val="00F61426"/>
    <w:rsid w:val="00F61685"/>
    <w:rsid w:val="00F61D8C"/>
    <w:rsid w:val="00F66EC7"/>
    <w:rsid w:val="00F9391E"/>
    <w:rsid w:val="00FC0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alloonText">
    <w:name w:val="Balloon Text"/>
    <w:basedOn w:val="Normal"/>
    <w:semiHidden/>
    <w:rsid w:val="00F27BC0"/>
    <w:rPr>
      <w:rFonts w:ascii="Tahoma" w:hAnsi="Tahoma" w:cs="Tahoma"/>
      <w:sz w:val="16"/>
      <w:szCs w:val="16"/>
    </w:rPr>
  </w:style>
  <w:style w:type="paragraph" w:styleId="PlainText">
    <w:name w:val="Plain Text"/>
    <w:basedOn w:val="Normal"/>
    <w:link w:val="PlainTextChar"/>
    <w:semiHidden/>
    <w:unhideWhenUsed/>
    <w:rsid w:val="004E0DF8"/>
    <w:pPr>
      <w:widowControl/>
      <w:autoSpaceDE/>
      <w:autoSpaceDN/>
      <w:adjustRightInd/>
    </w:pPr>
    <w:rPr>
      <w:rFonts w:ascii="Courier New" w:hAnsi="Courier New"/>
      <w:sz w:val="20"/>
      <w:szCs w:val="20"/>
    </w:rPr>
  </w:style>
  <w:style w:type="character" w:customStyle="1" w:styleId="PlainTextChar">
    <w:name w:val="Plain Text Char"/>
    <w:link w:val="PlainText"/>
    <w:semiHidden/>
    <w:rsid w:val="004E0DF8"/>
    <w:rPr>
      <w:rFonts w:ascii="Courier New" w:hAnsi="Courier New"/>
    </w:rPr>
  </w:style>
  <w:style w:type="paragraph" w:styleId="Header">
    <w:name w:val="header"/>
    <w:basedOn w:val="Normal"/>
    <w:link w:val="HeaderChar"/>
    <w:uiPriority w:val="99"/>
    <w:unhideWhenUsed/>
    <w:rsid w:val="00754023"/>
    <w:pPr>
      <w:tabs>
        <w:tab w:val="center" w:pos="4680"/>
        <w:tab w:val="right" w:pos="9360"/>
      </w:tabs>
    </w:pPr>
  </w:style>
  <w:style w:type="character" w:customStyle="1" w:styleId="HeaderChar">
    <w:name w:val="Header Char"/>
    <w:basedOn w:val="DefaultParagraphFont"/>
    <w:link w:val="Header"/>
    <w:uiPriority w:val="99"/>
    <w:rsid w:val="00754023"/>
    <w:rPr>
      <w:rFonts w:ascii="Courier" w:hAnsi="Courier"/>
      <w:sz w:val="24"/>
      <w:szCs w:val="24"/>
    </w:rPr>
  </w:style>
  <w:style w:type="paragraph" w:styleId="Footer">
    <w:name w:val="footer"/>
    <w:basedOn w:val="Normal"/>
    <w:link w:val="FooterChar"/>
    <w:uiPriority w:val="99"/>
    <w:unhideWhenUsed/>
    <w:rsid w:val="00754023"/>
    <w:pPr>
      <w:tabs>
        <w:tab w:val="center" w:pos="4680"/>
        <w:tab w:val="right" w:pos="9360"/>
      </w:tabs>
    </w:pPr>
  </w:style>
  <w:style w:type="character" w:customStyle="1" w:styleId="FooterChar">
    <w:name w:val="Footer Char"/>
    <w:basedOn w:val="DefaultParagraphFont"/>
    <w:link w:val="Footer"/>
    <w:uiPriority w:val="99"/>
    <w:rsid w:val="00754023"/>
    <w:rPr>
      <w:rFonts w:ascii="Courier" w:hAnsi="Courie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BalloonText">
    <w:name w:val="Balloon Text"/>
    <w:basedOn w:val="Normal"/>
    <w:semiHidden/>
    <w:rsid w:val="00F27BC0"/>
    <w:rPr>
      <w:rFonts w:ascii="Tahoma" w:hAnsi="Tahoma" w:cs="Tahoma"/>
      <w:sz w:val="16"/>
      <w:szCs w:val="16"/>
    </w:rPr>
  </w:style>
  <w:style w:type="paragraph" w:styleId="PlainText">
    <w:name w:val="Plain Text"/>
    <w:basedOn w:val="Normal"/>
    <w:link w:val="PlainTextChar"/>
    <w:semiHidden/>
    <w:unhideWhenUsed/>
    <w:rsid w:val="004E0DF8"/>
    <w:pPr>
      <w:widowControl/>
      <w:autoSpaceDE/>
      <w:autoSpaceDN/>
      <w:adjustRightInd/>
    </w:pPr>
    <w:rPr>
      <w:rFonts w:ascii="Courier New" w:hAnsi="Courier New"/>
      <w:sz w:val="20"/>
      <w:szCs w:val="20"/>
    </w:rPr>
  </w:style>
  <w:style w:type="character" w:customStyle="1" w:styleId="PlainTextChar">
    <w:name w:val="Plain Text Char"/>
    <w:link w:val="PlainText"/>
    <w:semiHidden/>
    <w:rsid w:val="004E0DF8"/>
    <w:rPr>
      <w:rFonts w:ascii="Courier New" w:hAnsi="Courier New"/>
    </w:rPr>
  </w:style>
  <w:style w:type="paragraph" w:styleId="Header">
    <w:name w:val="header"/>
    <w:basedOn w:val="Normal"/>
    <w:link w:val="HeaderChar"/>
    <w:uiPriority w:val="99"/>
    <w:unhideWhenUsed/>
    <w:rsid w:val="00754023"/>
    <w:pPr>
      <w:tabs>
        <w:tab w:val="center" w:pos="4680"/>
        <w:tab w:val="right" w:pos="9360"/>
      </w:tabs>
    </w:pPr>
  </w:style>
  <w:style w:type="character" w:customStyle="1" w:styleId="HeaderChar">
    <w:name w:val="Header Char"/>
    <w:basedOn w:val="DefaultParagraphFont"/>
    <w:link w:val="Header"/>
    <w:uiPriority w:val="99"/>
    <w:rsid w:val="00754023"/>
    <w:rPr>
      <w:rFonts w:ascii="Courier" w:hAnsi="Courier"/>
      <w:sz w:val="24"/>
      <w:szCs w:val="24"/>
    </w:rPr>
  </w:style>
  <w:style w:type="paragraph" w:styleId="Footer">
    <w:name w:val="footer"/>
    <w:basedOn w:val="Normal"/>
    <w:link w:val="FooterChar"/>
    <w:uiPriority w:val="99"/>
    <w:unhideWhenUsed/>
    <w:rsid w:val="00754023"/>
    <w:pPr>
      <w:tabs>
        <w:tab w:val="center" w:pos="4680"/>
        <w:tab w:val="right" w:pos="9360"/>
      </w:tabs>
    </w:pPr>
  </w:style>
  <w:style w:type="character" w:customStyle="1" w:styleId="FooterChar">
    <w:name w:val="Footer Char"/>
    <w:basedOn w:val="DefaultParagraphFont"/>
    <w:link w:val="Footer"/>
    <w:uiPriority w:val="99"/>
    <w:rsid w:val="00754023"/>
    <w:rPr>
      <w:rFonts w:ascii="Courier" w:hAnsi="Courie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78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CSI 1300, Dr</vt:lpstr>
    </vt:vector>
  </TitlesOfParts>
  <Company>MSCD</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 1300, Dr</dc:title>
  <dc:creator>Pat Tucker</dc:creator>
  <cp:lastModifiedBy>infotech</cp:lastModifiedBy>
  <cp:revision>10</cp:revision>
  <cp:lastPrinted>2014-11-14T16:50:00Z</cp:lastPrinted>
  <dcterms:created xsi:type="dcterms:W3CDTF">2014-11-14T16:50:00Z</dcterms:created>
  <dcterms:modified xsi:type="dcterms:W3CDTF">2015-11-18T20:42:00Z</dcterms:modified>
</cp:coreProperties>
</file>