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30" w:rsidRDefault="004B2E87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CTO</w:t>
      </w:r>
      <w:r>
        <w:rPr>
          <w:rFonts w:ascii="Calibri" w:eastAsia="宋体" w:hAnsi="Calibri" w:cs="Times New Roman" w:hint="eastAsia"/>
        </w:rPr>
        <w:t>面，人力面</w:t>
      </w:r>
    </w:p>
    <w:p w:rsidR="00C41130" w:rsidRDefault="004B2E87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CTO</w:t>
      </w:r>
      <w:r>
        <w:rPr>
          <w:rFonts w:ascii="Calibri" w:eastAsia="宋体" w:hAnsi="Calibri" w:cs="Times New Roman" w:hint="eastAsia"/>
        </w:rPr>
        <w:t>面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之前公司是干嘛的？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跟我讲讲这个</w:t>
      </w:r>
      <w:r>
        <w:rPr>
          <w:rFonts w:ascii="Calibri" w:eastAsia="宋体" w:hAnsi="Calibri" w:cs="Times New Roman" w:hint="eastAsia"/>
        </w:rPr>
        <w:t>STAR</w:t>
      </w:r>
      <w:r>
        <w:rPr>
          <w:rFonts w:ascii="Calibri" w:eastAsia="宋体" w:hAnsi="Calibri" w:cs="Times New Roman" w:hint="eastAsia"/>
        </w:rPr>
        <w:t>边缘检测是什么</w:t>
      </w:r>
    </w:p>
    <w:p w:rsidR="002748BC" w:rsidRDefault="00DB433F" w:rsidP="00DB433F">
      <w:pPr>
        <w:spacing w:line="360" w:lineRule="auto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Calibri" w:eastAsia="宋体" w:hAnsi="Calibri" w:cs="Times New Roman" w:hint="eastAsia"/>
        </w:rPr>
        <w:t xml:space="preserve">     </w:t>
      </w:r>
      <w:r>
        <w:rPr>
          <w:rFonts w:ascii="Arial" w:hAnsi="Arial" w:cs="Arial"/>
          <w:color w:val="333333"/>
          <w:szCs w:val="21"/>
          <w:shd w:val="clear" w:color="auto" w:fill="FFFFFF"/>
        </w:rPr>
        <w:t>边缘检测是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图像处理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计算机视觉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中的基本问题，边缘检测的目的是标识数字图像中</w:t>
      </w:r>
    </w:p>
    <w:p w:rsidR="002748BC" w:rsidRDefault="00DB433F" w:rsidP="002748BC">
      <w:pPr>
        <w:spacing w:line="360" w:lineRule="auto"/>
        <w:ind w:firstLineChars="250" w:firstLine="52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亮度变化明显的点。图像属性中的显著变化通常反映了属性的重要事件和变化。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这些</w:t>
      </w:r>
    </w:p>
    <w:p w:rsidR="002748BC" w:rsidRDefault="00DB433F" w:rsidP="002748BC">
      <w:pPr>
        <w:spacing w:line="360" w:lineRule="auto"/>
        <w:ind w:firstLineChars="250" w:firstLine="52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包括（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）深度上的不连续、（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ii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）表面方向不连续、（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iii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）物质属性变化和（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iv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）场景照</w:t>
      </w:r>
    </w:p>
    <w:p w:rsidR="00DB433F" w:rsidRDefault="00DB433F" w:rsidP="002748BC">
      <w:pPr>
        <w:spacing w:line="360" w:lineRule="auto"/>
        <w:ind w:firstLineChars="250" w:firstLine="525"/>
        <w:rPr>
          <w:rFonts w:ascii="Calibri" w:eastAsia="宋体" w:hAnsi="Calibri" w:cs="Times New Roman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明变化。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边缘检测是图像处理和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计算机视觉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中，尤其是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特征提取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中的一个研究领域。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MNIST</w:t>
      </w:r>
      <w:proofErr w:type="gramStart"/>
      <w:r>
        <w:rPr>
          <w:rFonts w:ascii="Calibri" w:eastAsia="宋体" w:hAnsi="Calibri" w:cs="Times New Roman" w:hint="eastAsia"/>
        </w:rPr>
        <w:t>数据集你怎么</w:t>
      </w:r>
      <w:proofErr w:type="gramEnd"/>
      <w:r>
        <w:rPr>
          <w:rFonts w:ascii="Calibri" w:eastAsia="宋体" w:hAnsi="Calibri" w:cs="Times New Roman" w:hint="eastAsia"/>
        </w:rPr>
        <w:t>处理的？</w:t>
      </w:r>
    </w:p>
    <w:p w:rsidR="00830CD0" w:rsidRDefault="00830CD0" w:rsidP="00830CD0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</w:t>
      </w:r>
      <w:r>
        <w:rPr>
          <w:rFonts w:ascii="Calibri" w:eastAsia="宋体" w:hAnsi="Calibri" w:cs="Times New Roman" w:hint="eastAsia"/>
        </w:rPr>
        <w:t>可参考</w:t>
      </w:r>
      <w:r w:rsidRPr="00830CD0">
        <w:rPr>
          <w:rFonts w:ascii="Calibri" w:eastAsia="宋体" w:hAnsi="Calibri" w:cs="Times New Roman"/>
        </w:rPr>
        <w:t>https://download.csdn.net/download/pingguolou/9824032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了解过</w:t>
      </w:r>
      <w:r>
        <w:rPr>
          <w:rFonts w:ascii="Calibri" w:eastAsia="宋体" w:hAnsi="Calibri" w:cs="Times New Roman" w:hint="eastAsia"/>
        </w:rPr>
        <w:t>pdf</w:t>
      </w:r>
      <w:r>
        <w:rPr>
          <w:rFonts w:ascii="Calibri" w:eastAsia="宋体" w:hAnsi="Calibri" w:cs="Times New Roman" w:hint="eastAsia"/>
        </w:rPr>
        <w:t>文档处理吗？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 w:hint="eastAsia"/>
        </w:rPr>
      </w:pPr>
      <w:proofErr w:type="spellStart"/>
      <w:r>
        <w:rPr>
          <w:rFonts w:ascii="Calibri" w:eastAsia="宋体" w:hAnsi="Calibri" w:cs="Times New Roman" w:hint="eastAsia"/>
        </w:rPr>
        <w:t>RetinaNet</w:t>
      </w:r>
      <w:proofErr w:type="spellEnd"/>
      <w:r>
        <w:rPr>
          <w:rFonts w:ascii="Calibri" w:eastAsia="宋体" w:hAnsi="Calibri" w:cs="Times New Roman" w:hint="eastAsia"/>
        </w:rPr>
        <w:t>用过吗？</w:t>
      </w:r>
    </w:p>
    <w:p w:rsidR="004B2E87" w:rsidRDefault="004B2E87" w:rsidP="004B2E87">
      <w:p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</w:t>
      </w:r>
      <w:r>
        <w:rPr>
          <w:rFonts w:ascii="Calibri" w:eastAsia="宋体" w:hAnsi="Calibri" w:cs="Times New Roman" w:hint="eastAsia"/>
        </w:rPr>
        <w:t>可参考</w:t>
      </w:r>
      <w:r w:rsidRPr="004B2E87">
        <w:rPr>
          <w:rFonts w:ascii="Calibri" w:eastAsia="宋体" w:hAnsi="Calibri" w:cs="Times New Roman"/>
        </w:rPr>
        <w:t>https://blog.csdn.net/wishchin/article/details/77460883</w:t>
      </w:r>
      <w:bookmarkStart w:id="0" w:name="_GoBack"/>
      <w:bookmarkEnd w:id="0"/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期望薪资？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有啥问题？</w:t>
      </w:r>
    </w:p>
    <w:p w:rsidR="00C41130" w:rsidRDefault="004B2E87">
      <w:pPr>
        <w:numPr>
          <w:ilvl w:val="0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人力面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之前薪资？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找工作有什么</w:t>
      </w:r>
      <w:proofErr w:type="gramStart"/>
      <w:r>
        <w:rPr>
          <w:rFonts w:ascii="Calibri" w:eastAsia="宋体" w:hAnsi="Calibri" w:cs="Times New Roman" w:hint="eastAsia"/>
        </w:rPr>
        <w:t>考量</w:t>
      </w:r>
      <w:proofErr w:type="gramEnd"/>
      <w:r>
        <w:rPr>
          <w:rFonts w:ascii="Calibri" w:eastAsia="宋体" w:hAnsi="Calibri" w:cs="Times New Roman" w:hint="eastAsia"/>
        </w:rPr>
        <w:t>标准？</w:t>
      </w:r>
    </w:p>
    <w:p w:rsidR="00C41130" w:rsidRDefault="004B2E87">
      <w:pPr>
        <w:numPr>
          <w:ilvl w:val="2"/>
          <w:numId w:val="1"/>
        </w:numPr>
        <w:spacing w:line="36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以后打算都在北京了？</w:t>
      </w:r>
    </w:p>
    <w:sectPr w:rsidR="00C41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A30B4"/>
    <w:multiLevelType w:val="multilevel"/>
    <w:tmpl w:val="274A30B4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E0216"/>
    <w:rsid w:val="002748BC"/>
    <w:rsid w:val="004B2E87"/>
    <w:rsid w:val="00830CD0"/>
    <w:rsid w:val="00C41130"/>
    <w:rsid w:val="00DB433F"/>
    <w:rsid w:val="3B1E0216"/>
    <w:rsid w:val="4387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3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E%A1%E7%AE%97%E6%9C%BA%E8%A7%86%E8%A7%89/2803351" TargetMode="Externa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9B%BE%E5%83%8F%E5%A4%84%E7%90%86/29490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7%89%B9%E5%BE%81%E6%8F%90%E5%8F%96/882753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8%AE%A1%E7%AE%97%E6%9C%BA%E8%A7%86%E8%A7%89/28033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721</Characters>
  <Application>Microsoft Office Word</Application>
  <DocSecurity>0</DocSecurity>
  <Lines>6</Lines>
  <Paragraphs>1</Paragraphs>
  <ScaleCrop>false</ScaleCrop>
  <Company>微软中国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2018-07-02T10:43:00Z</dcterms:created>
  <dcterms:modified xsi:type="dcterms:W3CDTF">2018-07-05T03:30:00Z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