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CC0" w:rsidRDefault="00117CC0" w:rsidP="00117C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模型有几层隐藏层，具体怎么实现的，为什么要使用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模型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函数，如何求导的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z) = 1 / (1 +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 ??z))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导数：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z)' =?f(z)(1 ??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z))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、欠拟合，过拟合的解决方法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欠拟合解决方法：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添加其他特征项，有时候我们模型出现欠拟合的时候是因为特征项不够导致的，可以添加其他特征项来很好地解决。例如，“组合”、“泛化”、“相关性”三类特征是特征添加的重要手段，无论在什么场景，都可以照葫芦画瓢，总会得到意想不到的效果。除上面的特征之外，“上下文特征”、“平台特征”等等，都可以作为特征添加的首选项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）添加多项式特征，这个在机器学习算法里面用的很普遍，例如将线性模型通过添加二次项或者三次项使模型泛化能力更强。例如上面的图片的例子。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）减少正则化参数，正则化的目的是用来防止过拟合的，但是现在模型出现了欠拟合，则需要减少正则化参数</w:t>
      </w:r>
    </w:p>
    <w:p w:rsidR="00117CC0" w:rsidRDefault="00117CC0" w:rsidP="00117CC0"/>
    <w:p w:rsidR="00117CC0" w:rsidRDefault="00117CC0" w:rsidP="00117CC0">
      <w:pPr>
        <w:rPr>
          <w:rFonts w:hint="eastAsia"/>
        </w:rPr>
      </w:pPr>
      <w:r>
        <w:rPr>
          <w:rFonts w:hint="eastAsia"/>
        </w:rPr>
        <w:t>过拟合解决方法：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）重新清洗数据，导致过拟合的一个原因也有可能是数据不纯导致的，如果出现了过拟合就需要我们重新清洗数据。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）增大数据的训练量，还有一个原因就是我们用于训练的数据量太小导致的，训练数据占总数据的比例过小。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）采用正则化方法。正则化方法包括</w:t>
      </w:r>
      <w:r>
        <w:rPr>
          <w:rFonts w:hint="eastAsia"/>
        </w:rPr>
        <w:t>L0</w:t>
      </w:r>
      <w:r>
        <w:rPr>
          <w:rFonts w:hint="eastAsia"/>
        </w:rPr>
        <w:t>正则、</w:t>
      </w:r>
      <w:r>
        <w:rPr>
          <w:rFonts w:hint="eastAsia"/>
        </w:rPr>
        <w:t>L1</w:t>
      </w:r>
      <w:r>
        <w:rPr>
          <w:rFonts w:hint="eastAsia"/>
        </w:rPr>
        <w:t>正则和</w:t>
      </w:r>
      <w:r>
        <w:rPr>
          <w:rFonts w:hint="eastAsia"/>
        </w:rPr>
        <w:t>L2</w:t>
      </w:r>
      <w:r>
        <w:rPr>
          <w:rFonts w:hint="eastAsia"/>
        </w:rPr>
        <w:t>正则，而正则一般是在目标函数之后加上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范数。但是在机器学习中一般使用</w:t>
      </w:r>
      <w:r>
        <w:rPr>
          <w:rFonts w:hint="eastAsia"/>
        </w:rPr>
        <w:t>L2</w:t>
      </w:r>
      <w:r>
        <w:rPr>
          <w:rFonts w:hint="eastAsia"/>
        </w:rPr>
        <w:t>正则，下面看具体的原因。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L0</w:t>
      </w:r>
      <w:r>
        <w:rPr>
          <w:rFonts w:hint="eastAsia"/>
        </w:rPr>
        <w:t>范数是指向量中非</w:t>
      </w:r>
      <w:r>
        <w:rPr>
          <w:rFonts w:hint="eastAsia"/>
        </w:rPr>
        <w:t>0</w:t>
      </w:r>
      <w:r>
        <w:rPr>
          <w:rFonts w:hint="eastAsia"/>
        </w:rPr>
        <w:t>的元素的个数。</w:t>
      </w:r>
      <w:r>
        <w:rPr>
          <w:rFonts w:hint="eastAsia"/>
        </w:rPr>
        <w:t>L1</w:t>
      </w:r>
      <w:r>
        <w:rPr>
          <w:rFonts w:hint="eastAsia"/>
        </w:rPr>
        <w:t>范数是指向量中各个元素绝对值之和，也叫“稀疏规则算子”（</w:t>
      </w:r>
      <w:r>
        <w:rPr>
          <w:rFonts w:hint="eastAsia"/>
        </w:rPr>
        <w:t>Lasso regularization</w:t>
      </w:r>
      <w:r>
        <w:rPr>
          <w:rFonts w:hint="eastAsia"/>
        </w:rPr>
        <w:t>）。两者都可以实现稀疏性，既然</w:t>
      </w:r>
      <w:r>
        <w:rPr>
          <w:rFonts w:hint="eastAsia"/>
        </w:rPr>
        <w:t>L0</w:t>
      </w:r>
      <w:r>
        <w:rPr>
          <w:rFonts w:hint="eastAsia"/>
        </w:rPr>
        <w:t>可以实现稀疏，为什么不用</w:t>
      </w:r>
      <w:r>
        <w:rPr>
          <w:rFonts w:hint="eastAsia"/>
        </w:rPr>
        <w:t>L0</w:t>
      </w:r>
      <w:r>
        <w:rPr>
          <w:rFonts w:hint="eastAsia"/>
        </w:rPr>
        <w:t>，而要用</w:t>
      </w:r>
      <w:r>
        <w:rPr>
          <w:rFonts w:hint="eastAsia"/>
        </w:rPr>
        <w:t>L1</w:t>
      </w:r>
      <w:r>
        <w:rPr>
          <w:rFonts w:hint="eastAsia"/>
        </w:rPr>
        <w:t>呢？个人理解一是因为</w:t>
      </w:r>
      <w:r>
        <w:rPr>
          <w:rFonts w:hint="eastAsia"/>
        </w:rPr>
        <w:t>L0</w:t>
      </w:r>
      <w:r>
        <w:rPr>
          <w:rFonts w:hint="eastAsia"/>
        </w:rPr>
        <w:t>范数很难优化求解（</w:t>
      </w:r>
      <w:r>
        <w:rPr>
          <w:rFonts w:hint="eastAsia"/>
        </w:rPr>
        <w:t>NP</w:t>
      </w:r>
      <w:r>
        <w:rPr>
          <w:rFonts w:hint="eastAsia"/>
        </w:rPr>
        <w:t>难问题），二是</w:t>
      </w:r>
      <w:r>
        <w:rPr>
          <w:rFonts w:hint="eastAsia"/>
        </w:rPr>
        <w:t>L1</w:t>
      </w:r>
      <w:r>
        <w:rPr>
          <w:rFonts w:hint="eastAsia"/>
        </w:rPr>
        <w:t>范数是</w:t>
      </w:r>
      <w:r>
        <w:rPr>
          <w:rFonts w:hint="eastAsia"/>
        </w:rPr>
        <w:t>L0</w:t>
      </w:r>
      <w:r>
        <w:rPr>
          <w:rFonts w:hint="eastAsia"/>
        </w:rPr>
        <w:t>范数的最优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近似，而且它比</w:t>
      </w:r>
      <w:r>
        <w:rPr>
          <w:rFonts w:hint="eastAsia"/>
        </w:rPr>
        <w:t>L0</w:t>
      </w:r>
      <w:r>
        <w:rPr>
          <w:rFonts w:hint="eastAsia"/>
        </w:rPr>
        <w:t>范数要容易优化求解。所以大家才把目光和万千宠爱转于</w:t>
      </w:r>
      <w:r>
        <w:rPr>
          <w:rFonts w:hint="eastAsia"/>
        </w:rPr>
        <w:t>L1</w:t>
      </w:r>
      <w:r>
        <w:rPr>
          <w:rFonts w:hint="eastAsia"/>
        </w:rPr>
        <w:t>范数。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范数是指向量各元素的平方和然后求平方根。可以使得</w:t>
      </w:r>
      <w:r>
        <w:rPr>
          <w:rFonts w:hint="eastAsia"/>
        </w:rPr>
        <w:t>W</w:t>
      </w:r>
      <w:r>
        <w:rPr>
          <w:rFonts w:hint="eastAsia"/>
        </w:rPr>
        <w:t>的每个元素都很小，都接近于</w:t>
      </w:r>
      <w:r>
        <w:rPr>
          <w:rFonts w:hint="eastAsia"/>
        </w:rPr>
        <w:t>0</w:t>
      </w:r>
      <w:r>
        <w:rPr>
          <w:rFonts w:hint="eastAsia"/>
        </w:rPr>
        <w:t>，但与</w:t>
      </w:r>
      <w:r>
        <w:rPr>
          <w:rFonts w:hint="eastAsia"/>
        </w:rPr>
        <w:t>L1</w:t>
      </w:r>
      <w:r>
        <w:rPr>
          <w:rFonts w:hint="eastAsia"/>
        </w:rPr>
        <w:t>范数不同，它不会让它等于</w:t>
      </w:r>
      <w:r>
        <w:rPr>
          <w:rFonts w:hint="eastAsia"/>
        </w:rPr>
        <w:t>0</w:t>
      </w:r>
      <w:r>
        <w:rPr>
          <w:rFonts w:hint="eastAsia"/>
        </w:rPr>
        <w:t>，而是接近于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L2</w:t>
      </w:r>
      <w:r>
        <w:rPr>
          <w:rFonts w:hint="eastAsia"/>
        </w:rPr>
        <w:t>正则项起到使得参数</w:t>
      </w:r>
      <w:r>
        <w:rPr>
          <w:rFonts w:hint="eastAsia"/>
        </w:rPr>
        <w:t>w</w:t>
      </w:r>
      <w:r>
        <w:rPr>
          <w:rFonts w:hint="eastAsia"/>
        </w:rPr>
        <w:t>变小加剧的效果，但是为什么可以防止过拟合呢？一个通俗的理解便是：更小的参数值</w:t>
      </w:r>
      <w:r>
        <w:rPr>
          <w:rFonts w:hint="eastAsia"/>
        </w:rPr>
        <w:t>w</w:t>
      </w:r>
      <w:r>
        <w:rPr>
          <w:rFonts w:hint="eastAsia"/>
        </w:rPr>
        <w:t>意味着模型的复杂度更低，对训练数据的拟合刚刚好（奥卡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剃刀），不会过分拟合训练数据，从而使得不会过拟合，以提高模型的泛化能力。还有就是看到有人说</w:t>
      </w:r>
      <w:r>
        <w:rPr>
          <w:rFonts w:hint="eastAsia"/>
        </w:rPr>
        <w:t>L2</w:t>
      </w:r>
      <w:r>
        <w:rPr>
          <w:rFonts w:hint="eastAsia"/>
        </w:rPr>
        <w:t>范数有助于处理</w:t>
      </w:r>
      <w:r>
        <w:rPr>
          <w:rFonts w:hint="eastAsia"/>
        </w:rPr>
        <w:t xml:space="preserve"> condition number</w:t>
      </w:r>
      <w:r>
        <w:rPr>
          <w:rFonts w:hint="eastAsia"/>
        </w:rPr>
        <w:t>不好的情况下矩阵求逆很困难的问题（具体这儿我也不是太理解）。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）采用</w:t>
      </w:r>
      <w:r>
        <w:rPr>
          <w:rFonts w:hint="eastAsia"/>
        </w:rPr>
        <w:t>dropout</w:t>
      </w:r>
      <w:r>
        <w:rPr>
          <w:rFonts w:hint="eastAsia"/>
        </w:rPr>
        <w:t>方法。这个方法在神经网络里面很常用。</w:t>
      </w:r>
    </w:p>
    <w:p w:rsidR="00117CC0" w:rsidRDefault="00117CC0" w:rsidP="00117CC0"/>
    <w:p w:rsidR="00117CC0" w:rsidRDefault="00117CC0" w:rsidP="00117CC0"/>
    <w:p w:rsidR="00117CC0" w:rsidRDefault="00117CC0" w:rsidP="00117CC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、你知道的统计软件有哪些，你擅长哪一个，为什么</w:t>
      </w:r>
    </w:p>
    <w:p w:rsidR="00117CC0" w:rsidRDefault="00117CC0" w:rsidP="00117CC0">
      <w:proofErr w:type="gramStart"/>
      <w:r>
        <w:t>SPSS  SAS</w:t>
      </w:r>
      <w:proofErr w:type="gramEnd"/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、人脸识别的根据什么特征进行分类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提取特征一般都是先求特征向量，通过训练样本得到，得到特征向量之后，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用特征向量提取训练样的特征（也就是把样本矩阵降维），</w:t>
      </w:r>
    </w:p>
    <w:p w:rsidR="00117CC0" w:rsidRDefault="00117CC0" w:rsidP="00117CC0">
      <w:pPr>
        <w:rPr>
          <w:rFonts w:hint="eastAsia"/>
        </w:rPr>
      </w:pPr>
      <w:r>
        <w:rPr>
          <w:rFonts w:hint="eastAsia"/>
        </w:rPr>
        <w:t>同样用特征向量提取测试样本的特征，比较测试样本与训练样本就可以进行识别，</w:t>
      </w:r>
    </w:p>
    <w:p w:rsidR="007C588B" w:rsidRDefault="00117CC0" w:rsidP="00117CC0">
      <w:pPr>
        <w:rPr>
          <w:rFonts w:hint="eastAsia"/>
        </w:rPr>
      </w:pPr>
      <w:r>
        <w:rPr>
          <w:rFonts w:hint="eastAsia"/>
        </w:rPr>
        <w:t>分类器可以选择最近距离或者最近</w:t>
      </w:r>
      <w:proofErr w:type="gramStart"/>
      <w:r>
        <w:rPr>
          <w:rFonts w:hint="eastAsia"/>
        </w:rPr>
        <w:t>临域都</w:t>
      </w:r>
      <w:proofErr w:type="gramEnd"/>
      <w:r>
        <w:rPr>
          <w:rFonts w:hint="eastAsia"/>
        </w:rPr>
        <w:t>可以</w:t>
      </w:r>
      <w:bookmarkStart w:id="0" w:name="_GoBack"/>
      <w:bookmarkEnd w:id="0"/>
    </w:p>
    <w:sectPr w:rsidR="007C5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8B"/>
    <w:rsid w:val="00117CC0"/>
    <w:rsid w:val="007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>微软中国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2018-07-11T03:26:00Z</dcterms:created>
  <dcterms:modified xsi:type="dcterms:W3CDTF">2018-07-11T03:26:00Z</dcterms:modified>
</cp:coreProperties>
</file>