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9AD7" w14:textId="64B007E9" w:rsidR="00277058" w:rsidRDefault="007E4838">
      <w:r>
        <w:t>Ćwiczenia Angular:</w:t>
      </w:r>
    </w:p>
    <w:p w14:paraId="50B84549" w14:textId="01F8C5CE" w:rsidR="007E4838" w:rsidRDefault="007E4838" w:rsidP="007E4838">
      <w:pPr>
        <w:pStyle w:val="Akapitzlist"/>
        <w:numPr>
          <w:ilvl w:val="0"/>
          <w:numId w:val="1"/>
        </w:numPr>
      </w:pPr>
      <w:r>
        <w:t>Utwórz projekt o nazwie CwiczeniaDyrektywyAngular</w:t>
      </w:r>
    </w:p>
    <w:p w14:paraId="24BDEA52" w14:textId="54B424D0" w:rsidR="007E4838" w:rsidRDefault="007E4838" w:rsidP="007E4838">
      <w:pPr>
        <w:pStyle w:val="Akapitzlist"/>
        <w:numPr>
          <w:ilvl w:val="0"/>
          <w:numId w:val="1"/>
        </w:numPr>
      </w:pPr>
      <w:r>
        <w:t>Utwórz aplikację która będzie wyglądała i działała tak jak ta na poniższych screenach:</w:t>
      </w:r>
    </w:p>
    <w:p w14:paraId="1AB078A3" w14:textId="77777777" w:rsidR="00D06BA6" w:rsidRDefault="00D06BA6" w:rsidP="00D06BA6">
      <w:pPr>
        <w:pStyle w:val="Akapitzlist"/>
      </w:pPr>
    </w:p>
    <w:p w14:paraId="626E6CF6" w14:textId="0974C889" w:rsidR="007E4838" w:rsidRDefault="007E4838" w:rsidP="007E4838">
      <w:pPr>
        <w:pStyle w:val="Akapitzlist"/>
      </w:pPr>
      <w:r>
        <w:rPr>
          <w:noProof/>
        </w:rPr>
        <w:drawing>
          <wp:inline distT="0" distB="0" distL="0" distR="0" wp14:anchorId="67AFE46B" wp14:editId="6547EC93">
            <wp:extent cx="5756275" cy="2902585"/>
            <wp:effectExtent l="0" t="0" r="0" b="0"/>
            <wp:docPr id="7183925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7BF14" wp14:editId="48D317E1">
            <wp:extent cx="5756275" cy="2902585"/>
            <wp:effectExtent l="0" t="0" r="0" b="0"/>
            <wp:docPr id="1946409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9DA2B" wp14:editId="2FED9753">
            <wp:extent cx="5756275" cy="2902585"/>
            <wp:effectExtent l="0" t="0" r="0" b="0"/>
            <wp:docPr id="5689601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E827F" wp14:editId="2BD54610">
            <wp:extent cx="5756275" cy="2902585"/>
            <wp:effectExtent l="0" t="0" r="0" b="0"/>
            <wp:docPr id="193193243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3810" w14:textId="6CED43C2" w:rsidR="007E4838" w:rsidRDefault="007E4838" w:rsidP="007E4838">
      <w:pPr>
        <w:pStyle w:val="Akapitzlist"/>
        <w:numPr>
          <w:ilvl w:val="0"/>
          <w:numId w:val="1"/>
        </w:numPr>
      </w:pPr>
      <w:r>
        <w:t>Wykorzystaj poznane dyrektywy ngFor, ngIf lub ngSwitch i ngSwitchCase oraz ngClass</w:t>
      </w:r>
      <w:r w:rsidR="00265FB4">
        <w:t xml:space="preserve"> oraz framework Bootstrap do dodawania styli.</w:t>
      </w:r>
    </w:p>
    <w:p w14:paraId="662708D9" w14:textId="77777777" w:rsidR="00AD7CE1" w:rsidRDefault="00AD7CE1" w:rsidP="00AD7CE1">
      <w:r>
        <w:t>Założenia :</w:t>
      </w:r>
    </w:p>
    <w:p w14:paraId="7DAF3F09" w14:textId="0D3C8781" w:rsidR="00AD7CE1" w:rsidRDefault="00AD7CE1" w:rsidP="00AD7CE1">
      <w:r>
        <w:t>– nieparzysta liczba kursów przyciski są zielone i wyświetlany jest napis na czerwonym tle z żółtymi literami „Liczba kursów jest nieparzysta”</w:t>
      </w:r>
    </w:p>
    <w:p w14:paraId="34A5828D" w14:textId="385EE71E" w:rsidR="00AD7CE1" w:rsidRDefault="00AD7CE1" w:rsidP="00AD7CE1">
      <w:r>
        <w:t>– parzysta liczba kursów przyciski są niebieskie i wyświetlany jest napis na cz</w:t>
      </w:r>
      <w:r w:rsidR="002C25A3">
        <w:t>arnym</w:t>
      </w:r>
      <w:r>
        <w:t xml:space="preserve"> tle z </w:t>
      </w:r>
      <w:r w:rsidR="002C25A3">
        <w:t>czerwonymi</w:t>
      </w:r>
      <w:r>
        <w:t xml:space="preserve"> literami „Liczba kursów jest parzysta”</w:t>
      </w:r>
    </w:p>
    <w:p w14:paraId="4201EE43" w14:textId="1E400E9D" w:rsidR="00AD7CE1" w:rsidRDefault="00AD7CE1" w:rsidP="00AD7CE1">
      <w:r>
        <w:t xml:space="preserve">– przycisk ‘Dodaj kurs’ dodaje wpisany przez użytkownika kurs do listy kursów </w:t>
      </w:r>
    </w:p>
    <w:p w14:paraId="4A3D87E0" w14:textId="77777777" w:rsidR="001E4C56" w:rsidRDefault="00AD7CE1" w:rsidP="00AD7CE1">
      <w:r>
        <w:t>– przycisk ‘Zapisz do kursu’ wyświetla alert z informacjami jak na drugiej ilustracji, jeżeli numer kursu wpisany przez użytkownika się nie zgadza, wyświetla alert ‘Nieprawidłowy numer kursu’</w:t>
      </w:r>
    </w:p>
    <w:p w14:paraId="35927730" w14:textId="05A72EC3" w:rsidR="001E4C56" w:rsidRDefault="001E4C56" w:rsidP="001E4C56">
      <w:r>
        <w:t xml:space="preserve">– lista kursów na templatce html powstaje z  tablicy kursów </w:t>
      </w:r>
      <w:r w:rsidR="00465DD5">
        <w:t xml:space="preserve">utworzonej </w:t>
      </w:r>
      <w:r>
        <w:t>w komponencie.</w:t>
      </w:r>
    </w:p>
    <w:p w14:paraId="4964A1F1" w14:textId="51A488F8" w:rsidR="00AD7CE1" w:rsidRDefault="00AD7CE1" w:rsidP="00AD7CE1">
      <w:r>
        <w:t xml:space="preserve"> </w:t>
      </w:r>
    </w:p>
    <w:sectPr w:rsidR="00AD7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7EE"/>
    <w:multiLevelType w:val="hybridMultilevel"/>
    <w:tmpl w:val="75B05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8"/>
    <w:rsid w:val="001E4C56"/>
    <w:rsid w:val="00265FB4"/>
    <w:rsid w:val="00277058"/>
    <w:rsid w:val="002C25A3"/>
    <w:rsid w:val="00465DD5"/>
    <w:rsid w:val="007E4838"/>
    <w:rsid w:val="00AD7CE1"/>
    <w:rsid w:val="00D038BE"/>
    <w:rsid w:val="00D0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39FC"/>
  <w15:chartTrackingRefBased/>
  <w15:docId w15:val="{DA4BA7DF-D68D-4635-AD4E-FB8FA15D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Kuświk</dc:creator>
  <cp:keywords/>
  <dc:description/>
  <cp:lastModifiedBy>Radosław Kuświk</cp:lastModifiedBy>
  <cp:revision>9</cp:revision>
  <dcterms:created xsi:type="dcterms:W3CDTF">2024-03-17T10:32:00Z</dcterms:created>
  <dcterms:modified xsi:type="dcterms:W3CDTF">2024-03-17T15:21:00Z</dcterms:modified>
</cp:coreProperties>
</file>