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88F" w:rsidRDefault="007B45CF" w:rsidP="00820BBC">
      <w:pPr>
        <w:spacing w:beforeLines="100" w:afterLines="100" w:line="240" w:lineRule="auto"/>
        <w:jc w:val="center"/>
        <w:rPr>
          <w:rFonts w:cs="Arial"/>
          <w:b/>
          <w:color w:val="FF0000"/>
          <w:sz w:val="44"/>
          <w:szCs w:val="44"/>
        </w:rPr>
      </w:pPr>
      <w:bookmarkStart w:id="0" w:name="_Toc360699221"/>
      <w:bookmarkStart w:id="1" w:name="_Toc360800355"/>
      <w:r w:rsidRPr="00836FFE">
        <w:rPr>
          <w:rFonts w:cs="Arial"/>
          <w:b/>
          <w:bCs/>
          <w:color w:val="FF0000"/>
          <w:sz w:val="44"/>
          <w:szCs w:val="44"/>
        </w:rPr>
        <w:t>深圳公司对国际公司需求支撑工作</w:t>
      </w:r>
      <w:r w:rsidR="00E80338" w:rsidRPr="00836FFE">
        <w:rPr>
          <w:rFonts w:cs="Arial"/>
          <w:b/>
          <w:bCs/>
          <w:color w:val="FF0000"/>
          <w:sz w:val="44"/>
          <w:szCs w:val="44"/>
        </w:rPr>
        <w:t>简报</w:t>
      </w:r>
    </w:p>
    <w:p w:rsidR="00AD688F" w:rsidRDefault="001A6847" w:rsidP="00820BBC">
      <w:pPr>
        <w:spacing w:beforeLines="100" w:afterLines="100"/>
        <w:jc w:val="center"/>
        <w:rPr>
          <w:rFonts w:cs="Arial"/>
          <w:b/>
          <w:bCs/>
          <w:color w:val="FF0000"/>
          <w:sz w:val="24"/>
        </w:rPr>
      </w:pPr>
      <w:r w:rsidRPr="00836FFE">
        <w:rPr>
          <w:rFonts w:cs="Arial"/>
          <w:b/>
          <w:bCs/>
          <w:color w:val="FF0000"/>
          <w:sz w:val="24"/>
        </w:rPr>
        <w:t>第</w:t>
      </w:r>
      <w:r w:rsidR="008D1ED5">
        <w:rPr>
          <w:rFonts w:cs="Arial" w:hint="eastAsia"/>
          <w:b/>
          <w:bCs/>
          <w:color w:val="FF0000"/>
          <w:sz w:val="24"/>
        </w:rPr>
        <w:t>5</w:t>
      </w:r>
      <w:r w:rsidR="00E80338" w:rsidRPr="00836FFE">
        <w:rPr>
          <w:rFonts w:cs="Arial"/>
          <w:b/>
          <w:bCs/>
          <w:color w:val="FF0000"/>
          <w:sz w:val="24"/>
        </w:rPr>
        <w:t>期</w:t>
      </w:r>
    </w:p>
    <w:p w:rsidR="00105BF5" w:rsidRPr="00663FE8" w:rsidRDefault="00B44922" w:rsidP="00663FE8">
      <w:pPr>
        <w:ind w:firstLineChars="1176" w:firstLine="2470"/>
        <w:jc w:val="right"/>
        <w:rPr>
          <w:rFonts w:cs="Arial"/>
        </w:rPr>
      </w:pPr>
      <w:r>
        <w:rPr>
          <w:rFonts w:cs="Arial"/>
        </w:rPr>
        <w:t>201</w:t>
      </w:r>
      <w:r>
        <w:rPr>
          <w:rFonts w:cs="Arial" w:hint="eastAsia"/>
        </w:rPr>
        <w:t>6</w:t>
      </w:r>
      <w:r>
        <w:rPr>
          <w:rFonts w:cs="Arial"/>
        </w:rPr>
        <w:t>.</w:t>
      </w:r>
      <w:r w:rsidR="00564A82">
        <w:rPr>
          <w:rFonts w:cs="Arial" w:hint="eastAsia"/>
        </w:rPr>
        <w:t>6.2</w:t>
      </w:r>
      <w:r w:rsidR="00BD24C0" w:rsidRPr="00836FFE">
        <w:rPr>
          <w:rFonts w:cs="Arial"/>
        </w:rPr>
        <w:t>—2016.</w:t>
      </w:r>
      <w:r w:rsidR="001A33A6">
        <w:rPr>
          <w:rFonts w:cs="Arial" w:hint="eastAsia"/>
        </w:rPr>
        <w:t>6</w:t>
      </w:r>
      <w:r w:rsidR="00BD24C0" w:rsidRPr="00836FFE">
        <w:rPr>
          <w:rFonts w:cs="Arial"/>
        </w:rPr>
        <w:t>.</w:t>
      </w:r>
      <w:r w:rsidR="004D1893">
        <w:rPr>
          <w:rFonts w:cs="Arial"/>
          <w:noProof/>
        </w:rPr>
        <w:pict>
          <v:line id="Line 2" o:spid="_x0000_s1026" style="position:absolute;left:0;text-align:left;z-index:251658240;visibility:visible;mso-position-horizontal-relative:text;mso-position-vertical-relative:text" from="4.9pt,.4pt" to="427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" strokecolor="red" strokeweight="2.25pt"/>
        </w:pict>
      </w:r>
      <w:bookmarkStart w:id="2" w:name="_Toc360800356"/>
      <w:bookmarkEnd w:id="0"/>
      <w:bookmarkEnd w:id="1"/>
      <w:r w:rsidR="00820BBC">
        <w:rPr>
          <w:rFonts w:cs="Arial" w:hint="eastAsia"/>
        </w:rPr>
        <w:t>28</w:t>
      </w:r>
    </w:p>
    <w:p w:rsidR="004E09F0" w:rsidRPr="00836FFE" w:rsidRDefault="004E09F0" w:rsidP="004E09F0">
      <w:pPr>
        <w:pStyle w:val="1"/>
        <w:numPr>
          <w:ilvl w:val="0"/>
          <w:numId w:val="6"/>
        </w:numPr>
        <w:spacing w:before="156"/>
        <w:rPr>
          <w:rFonts w:cs="Arial"/>
        </w:rPr>
      </w:pPr>
      <w:r w:rsidRPr="00836FFE">
        <w:rPr>
          <w:rFonts w:cs="Arial"/>
        </w:rPr>
        <w:t>工作</w:t>
      </w:r>
      <w:r w:rsidR="0023354A" w:rsidRPr="00836FFE">
        <w:rPr>
          <w:rFonts w:cs="Arial"/>
        </w:rPr>
        <w:t>进展</w:t>
      </w:r>
    </w:p>
    <w:p w:rsidR="008B0672" w:rsidRPr="000D1096" w:rsidRDefault="00663FE8" w:rsidP="008B0672">
      <w:pPr>
        <w:pStyle w:val="a0"/>
        <w:ind w:firstLineChars="200" w:firstLine="422"/>
        <w:rPr>
          <w:rFonts w:cs="Arial"/>
          <w:b/>
          <w:color w:val="FF0000"/>
        </w:rPr>
      </w:pPr>
      <w:r>
        <w:rPr>
          <w:rFonts w:cs="Arial" w:hint="eastAsia"/>
          <w:b/>
        </w:rPr>
        <w:t>1</w:t>
      </w:r>
      <w:r w:rsidR="00E041F6">
        <w:rPr>
          <w:rFonts w:cs="Arial"/>
          <w:b/>
        </w:rPr>
        <w:t>.</w:t>
      </w:r>
      <w:r w:rsidR="00E041F6">
        <w:rPr>
          <w:rFonts w:cs="Arial" w:hint="eastAsia"/>
          <w:b/>
        </w:rPr>
        <w:t>1</w:t>
      </w:r>
      <w:r w:rsidR="008B0672" w:rsidRPr="00836FFE">
        <w:rPr>
          <w:rFonts w:hAnsi="宋体" w:cs="Arial"/>
          <w:b/>
        </w:rPr>
        <w:t>会议</w:t>
      </w:r>
      <w:r w:rsidR="00E041F6">
        <w:rPr>
          <w:rFonts w:hAnsi="宋体" w:cs="Arial" w:hint="eastAsia"/>
          <w:b/>
        </w:rPr>
        <w:t>情况</w:t>
      </w:r>
    </w:p>
    <w:p w:rsidR="008B0672" w:rsidRPr="00836FFE" w:rsidRDefault="008B0672" w:rsidP="008B0672">
      <w:pPr>
        <w:pStyle w:val="a0"/>
        <w:ind w:firstLineChars="200"/>
        <w:rPr>
          <w:rFonts w:cs="Arial"/>
        </w:rPr>
      </w:pPr>
      <w:r w:rsidRPr="00836FFE">
        <w:rPr>
          <w:rFonts w:cs="Arial"/>
        </w:rPr>
        <w:t>201</w:t>
      </w:r>
      <w:r>
        <w:rPr>
          <w:rFonts w:cs="Arial" w:hint="eastAsia"/>
        </w:rPr>
        <w:t>6</w:t>
      </w:r>
      <w:r w:rsidR="00705D95">
        <w:rPr>
          <w:rFonts w:hAnsi="宋体" w:cs="Arial" w:hint="eastAsia"/>
        </w:rPr>
        <w:t>年</w:t>
      </w:r>
      <w:r w:rsidR="00F6586C">
        <w:rPr>
          <w:rFonts w:hAnsi="宋体" w:cs="Arial" w:hint="eastAsia"/>
        </w:rPr>
        <w:t>6</w:t>
      </w:r>
      <w:r w:rsidR="00705D95">
        <w:rPr>
          <w:rFonts w:hAnsi="宋体" w:cs="Arial" w:hint="eastAsia"/>
        </w:rPr>
        <w:t>月</w:t>
      </w:r>
      <w:r w:rsidR="00F6586C">
        <w:rPr>
          <w:rFonts w:hAnsi="宋体" w:cs="Arial" w:hint="eastAsia"/>
        </w:rPr>
        <w:t>3</w:t>
      </w:r>
      <w:r w:rsidRPr="00836FFE">
        <w:rPr>
          <w:rFonts w:hAnsi="宋体" w:cs="Arial"/>
        </w:rPr>
        <w:t>日</w:t>
      </w:r>
      <w:r w:rsidR="00286D6F">
        <w:rPr>
          <w:rFonts w:hAnsi="宋体" w:cs="Arial" w:hint="eastAsia"/>
        </w:rPr>
        <w:t>、</w:t>
      </w:r>
      <w:r w:rsidR="00286D6F">
        <w:rPr>
          <w:rFonts w:hAnsi="宋体" w:cs="Arial" w:hint="eastAsia"/>
        </w:rPr>
        <w:t>6</w:t>
      </w:r>
      <w:r w:rsidR="00286D6F">
        <w:rPr>
          <w:rFonts w:hAnsi="宋体" w:cs="Arial" w:hint="eastAsia"/>
        </w:rPr>
        <w:t>月</w:t>
      </w:r>
      <w:r w:rsidR="00286D6F">
        <w:rPr>
          <w:rFonts w:hAnsi="宋体" w:cs="Arial" w:hint="eastAsia"/>
        </w:rPr>
        <w:t>16</w:t>
      </w:r>
      <w:r w:rsidR="00286D6F">
        <w:rPr>
          <w:rFonts w:hAnsi="宋体" w:cs="Arial" w:hint="eastAsia"/>
        </w:rPr>
        <w:t>日</w:t>
      </w:r>
      <w:r w:rsidR="00D8652F">
        <w:rPr>
          <w:rFonts w:hAnsi="宋体" w:cs="Arial" w:hint="eastAsia"/>
        </w:rPr>
        <w:t>和</w:t>
      </w:r>
      <w:r w:rsidR="00F6586C">
        <w:rPr>
          <w:rFonts w:hAnsi="宋体" w:cs="Arial" w:hint="eastAsia"/>
        </w:rPr>
        <w:t>6</w:t>
      </w:r>
      <w:r w:rsidR="00D8652F">
        <w:rPr>
          <w:rFonts w:hAnsi="宋体" w:cs="Arial" w:hint="eastAsia"/>
        </w:rPr>
        <w:t>月</w:t>
      </w:r>
      <w:r w:rsidR="00F6586C">
        <w:rPr>
          <w:rFonts w:hAnsi="宋体" w:cs="Arial" w:hint="eastAsia"/>
        </w:rPr>
        <w:t>24</w:t>
      </w:r>
      <w:r w:rsidR="00D8652F">
        <w:rPr>
          <w:rFonts w:hAnsi="宋体" w:cs="Arial" w:hint="eastAsia"/>
        </w:rPr>
        <w:t>日</w:t>
      </w:r>
      <w:r w:rsidRPr="00836FFE">
        <w:rPr>
          <w:rFonts w:hAnsi="宋体" w:cs="Arial"/>
        </w:rPr>
        <w:t>，</w:t>
      </w:r>
      <w:r w:rsidR="00663FE8" w:rsidRPr="00836FFE">
        <w:rPr>
          <w:rFonts w:hAnsi="宋体" w:cs="Arial"/>
        </w:rPr>
        <w:t>双方</w:t>
      </w:r>
      <w:r w:rsidR="00663FE8">
        <w:rPr>
          <w:rFonts w:hAnsi="宋体" w:cs="Arial" w:hint="eastAsia"/>
        </w:rPr>
        <w:t>在国通大厦召开</w:t>
      </w:r>
      <w:r w:rsidR="00286D6F">
        <w:rPr>
          <w:rFonts w:hAnsi="宋体" w:cs="Arial" w:hint="eastAsia"/>
        </w:rPr>
        <w:t>3</w:t>
      </w:r>
      <w:r w:rsidR="00663FE8">
        <w:rPr>
          <w:rFonts w:hAnsi="宋体" w:cs="Arial" w:hint="eastAsia"/>
        </w:rPr>
        <w:t>期业务交流会。</w:t>
      </w:r>
      <w:r w:rsidR="00B63791">
        <w:rPr>
          <w:rFonts w:hAnsi="宋体" w:cs="Arial" w:hint="eastAsia"/>
        </w:rPr>
        <w:t>双方分别针对</w:t>
      </w:r>
      <w:r w:rsidR="00F6586C">
        <w:rPr>
          <w:rFonts w:hAnsi="宋体" w:cs="Arial" w:hint="eastAsia"/>
        </w:rPr>
        <w:t>国际业务支撑管理平台需求、</w:t>
      </w:r>
      <w:r w:rsidR="00410771">
        <w:rPr>
          <w:rFonts w:hAnsi="宋体" w:cs="Arial" w:hint="eastAsia"/>
        </w:rPr>
        <w:t>精准营销建设客户数据标签和国漫流程优化项目等</w:t>
      </w:r>
      <w:r w:rsidR="00BD08DB">
        <w:rPr>
          <w:rFonts w:hAnsi="宋体" w:cs="Arial" w:hint="eastAsia"/>
        </w:rPr>
        <w:t>工作</w:t>
      </w:r>
      <w:r w:rsidR="00663FE8">
        <w:rPr>
          <w:rFonts w:hAnsi="宋体" w:cs="Arial" w:hint="eastAsia"/>
        </w:rPr>
        <w:t>进行深入探讨，明确后续</w:t>
      </w:r>
      <w:r w:rsidR="00875094">
        <w:rPr>
          <w:rFonts w:hAnsi="宋体" w:cs="Arial" w:hint="eastAsia"/>
        </w:rPr>
        <w:t>重点</w:t>
      </w:r>
      <w:r w:rsidR="00663FE8">
        <w:rPr>
          <w:rFonts w:hAnsi="宋体" w:cs="Arial" w:hint="eastAsia"/>
        </w:rPr>
        <w:t>工作计划。</w:t>
      </w:r>
    </w:p>
    <w:p w:rsidR="008B0672" w:rsidRPr="000D1096" w:rsidRDefault="00663FE8" w:rsidP="008B0672">
      <w:pPr>
        <w:pStyle w:val="a0"/>
        <w:ind w:firstLineChars="200" w:firstLine="422"/>
        <w:rPr>
          <w:rFonts w:cs="Arial"/>
          <w:b/>
          <w:color w:val="FF0000"/>
        </w:rPr>
      </w:pPr>
      <w:r>
        <w:rPr>
          <w:rFonts w:cs="Arial" w:hint="eastAsia"/>
          <w:b/>
        </w:rPr>
        <w:t>1</w:t>
      </w:r>
      <w:r w:rsidR="008B0672" w:rsidRPr="00836FFE">
        <w:rPr>
          <w:rFonts w:cs="Arial"/>
          <w:b/>
        </w:rPr>
        <w:t>.</w:t>
      </w:r>
      <w:r w:rsidR="002F66EE">
        <w:rPr>
          <w:rFonts w:cs="Arial" w:hint="eastAsia"/>
          <w:b/>
        </w:rPr>
        <w:t>2</w:t>
      </w:r>
      <w:r w:rsidR="008B0672" w:rsidRPr="00836FFE">
        <w:rPr>
          <w:rFonts w:cs="Arial"/>
          <w:b/>
        </w:rPr>
        <w:t>各项工作进展概况</w:t>
      </w:r>
    </w:p>
    <w:p w:rsidR="00592EE5" w:rsidRPr="00917247" w:rsidRDefault="00592EE5" w:rsidP="009A7B26">
      <w:pPr>
        <w:pStyle w:val="a0"/>
        <w:numPr>
          <w:ilvl w:val="0"/>
          <w:numId w:val="25"/>
        </w:numPr>
        <w:ind w:firstLineChars="0"/>
        <w:rPr>
          <w:rFonts w:cs="Arial"/>
          <w:color w:val="auto"/>
        </w:rPr>
      </w:pPr>
      <w:r>
        <w:rPr>
          <w:rFonts w:cs="Arial" w:hint="eastAsia"/>
          <w:b/>
          <w:color w:val="auto"/>
        </w:rPr>
        <w:t>5</w:t>
      </w:r>
      <w:r>
        <w:rPr>
          <w:rFonts w:cs="Arial" w:hint="eastAsia"/>
          <w:b/>
          <w:color w:val="auto"/>
        </w:rPr>
        <w:t>月</w:t>
      </w:r>
      <w:r>
        <w:rPr>
          <w:rFonts w:cs="Arial" w:hint="eastAsia"/>
          <w:b/>
          <w:color w:val="auto"/>
        </w:rPr>
        <w:t>4</w:t>
      </w:r>
      <w:r>
        <w:rPr>
          <w:rFonts w:cs="Arial" w:hint="eastAsia"/>
          <w:b/>
          <w:color w:val="auto"/>
        </w:rPr>
        <w:t>日</w:t>
      </w:r>
      <w:r w:rsidR="00BD08DB">
        <w:rPr>
          <w:rFonts w:cs="Arial" w:hint="eastAsia"/>
          <w:b/>
          <w:color w:val="auto"/>
        </w:rPr>
        <w:t>双方</w:t>
      </w:r>
      <w:r>
        <w:rPr>
          <w:rFonts w:cs="Arial" w:hint="eastAsia"/>
          <w:b/>
          <w:color w:val="auto"/>
        </w:rPr>
        <w:t>高层会议</w:t>
      </w:r>
      <w:r w:rsidR="00BD08DB">
        <w:rPr>
          <w:rFonts w:cs="Arial" w:hint="eastAsia"/>
          <w:b/>
          <w:color w:val="auto"/>
        </w:rPr>
        <w:t>后续</w:t>
      </w:r>
      <w:r>
        <w:rPr>
          <w:rFonts w:cs="Arial" w:hint="eastAsia"/>
          <w:b/>
          <w:color w:val="auto"/>
        </w:rPr>
        <w:t>跟踪事宜进展情况：</w:t>
      </w:r>
    </w:p>
    <w:p w:rsidR="000B2640" w:rsidRPr="00864DFD" w:rsidRDefault="000B2640" w:rsidP="000B2640">
      <w:pPr>
        <w:pStyle w:val="a0"/>
        <w:numPr>
          <w:ilvl w:val="1"/>
          <w:numId w:val="27"/>
        </w:numPr>
        <w:ind w:firstLineChars="0"/>
        <w:rPr>
          <w:rFonts w:cs="Arial"/>
          <w:color w:val="auto"/>
        </w:rPr>
      </w:pPr>
      <w:r w:rsidRPr="0002116D">
        <w:rPr>
          <w:rFonts w:cs="Arial" w:hint="eastAsia"/>
          <w:b/>
          <w:color w:val="auto"/>
        </w:rPr>
        <w:t>国际漫游业务</w:t>
      </w:r>
      <w:r w:rsidRPr="00D8652F">
        <w:rPr>
          <w:rFonts w:cs="Arial" w:hint="eastAsia"/>
          <w:b/>
          <w:color w:val="auto"/>
        </w:rPr>
        <w:t>流程优化</w:t>
      </w:r>
      <w:r>
        <w:rPr>
          <w:rFonts w:cs="Arial" w:hint="eastAsia"/>
          <w:b/>
          <w:color w:val="auto"/>
        </w:rPr>
        <w:t>（</w:t>
      </w:r>
      <w:r w:rsidRPr="0002116D">
        <w:rPr>
          <w:rFonts w:cs="Arial" w:hint="eastAsia"/>
          <w:b/>
          <w:color w:val="auto"/>
        </w:rPr>
        <w:t>集中化</w:t>
      </w:r>
      <w:r>
        <w:rPr>
          <w:rFonts w:cs="Arial" w:hint="eastAsia"/>
          <w:b/>
          <w:color w:val="auto"/>
        </w:rPr>
        <w:t>项目）</w:t>
      </w:r>
      <w:r>
        <w:rPr>
          <w:rFonts w:cs="Arial" w:hint="eastAsia"/>
          <w:b/>
          <w:color w:val="auto"/>
        </w:rPr>
        <w:t>:</w:t>
      </w:r>
      <w:r w:rsidRPr="00D8652F">
        <w:rPr>
          <w:rFonts w:cs="Arial" w:hint="eastAsia"/>
        </w:rPr>
        <w:t xml:space="preserve"> </w:t>
      </w:r>
      <w:r w:rsidRPr="00410771">
        <w:rPr>
          <w:rFonts w:cs="Arial" w:hint="eastAsia"/>
        </w:rPr>
        <w:t>2016</w:t>
      </w:r>
      <w:r w:rsidRPr="00410771">
        <w:rPr>
          <w:rFonts w:cs="Arial" w:hint="eastAsia"/>
        </w:rPr>
        <w:t>年</w:t>
      </w:r>
      <w:r w:rsidRPr="00410771">
        <w:rPr>
          <w:rFonts w:cs="Arial" w:hint="eastAsia"/>
        </w:rPr>
        <w:t>6</w:t>
      </w:r>
      <w:r w:rsidRPr="00410771">
        <w:rPr>
          <w:rFonts w:cs="Arial" w:hint="eastAsia"/>
        </w:rPr>
        <w:t>月</w:t>
      </w:r>
      <w:r w:rsidRPr="00410771">
        <w:rPr>
          <w:rFonts w:cs="Arial" w:hint="eastAsia"/>
        </w:rPr>
        <w:t>3</w:t>
      </w:r>
      <w:r w:rsidRPr="00410771">
        <w:rPr>
          <w:rFonts w:cs="Arial" w:hint="eastAsia"/>
        </w:rPr>
        <w:t>日，深圳公司就目前</w:t>
      </w:r>
      <w:proofErr w:type="gramStart"/>
      <w:r w:rsidRPr="00410771">
        <w:rPr>
          <w:rFonts w:cs="Arial" w:hint="eastAsia"/>
        </w:rPr>
        <w:t>国漫业务</w:t>
      </w:r>
      <w:proofErr w:type="gramEnd"/>
      <w:r w:rsidRPr="00410771">
        <w:rPr>
          <w:rFonts w:cs="Arial" w:hint="eastAsia"/>
        </w:rPr>
        <w:t>流程优化项目系统支撑方案、资源评估情况及后续工作计划向</w:t>
      </w:r>
      <w:proofErr w:type="gramStart"/>
      <w:r w:rsidRPr="00410771">
        <w:rPr>
          <w:rFonts w:cs="Arial" w:hint="eastAsia"/>
        </w:rPr>
        <w:t>集团业支汇报</w:t>
      </w:r>
      <w:proofErr w:type="gramEnd"/>
      <w:r w:rsidRPr="00410771">
        <w:rPr>
          <w:rFonts w:cs="Arial" w:hint="eastAsia"/>
        </w:rPr>
        <w:t>，获得集团</w:t>
      </w:r>
      <w:r>
        <w:rPr>
          <w:rFonts w:cs="Arial" w:hint="eastAsia"/>
        </w:rPr>
        <w:t>认可，并就下一步工作思路和开展计划给出了明确的建议。</w:t>
      </w:r>
      <w:r w:rsidRPr="00864DFD">
        <w:rPr>
          <w:rFonts w:cs="Arial" w:hint="eastAsia"/>
          <w:color w:val="auto"/>
        </w:rPr>
        <w:t>在此基础上，制定项目计划和后续实施方案，明确在</w:t>
      </w:r>
      <w:r w:rsidRPr="00864DFD">
        <w:rPr>
          <w:rFonts w:cs="Arial" w:hint="eastAsia"/>
          <w:color w:val="auto"/>
        </w:rPr>
        <w:t>8</w:t>
      </w:r>
      <w:r w:rsidRPr="00864DFD">
        <w:rPr>
          <w:rFonts w:cs="Arial" w:hint="eastAsia"/>
          <w:color w:val="auto"/>
        </w:rPr>
        <w:t>月份前完成</w:t>
      </w:r>
      <w:proofErr w:type="gramStart"/>
      <w:r w:rsidRPr="00864DFD">
        <w:rPr>
          <w:rFonts w:cs="Arial" w:hint="eastAsia"/>
          <w:color w:val="auto"/>
        </w:rPr>
        <w:t>国漫业务</w:t>
      </w:r>
      <w:proofErr w:type="gramEnd"/>
      <w:r w:rsidRPr="00864DFD">
        <w:rPr>
          <w:rFonts w:cs="Arial" w:hint="eastAsia"/>
          <w:color w:val="auto"/>
        </w:rPr>
        <w:t>流程梳理、技术方案编写和业务支撑系统改造需求编写工作，待收到发文后启</w:t>
      </w:r>
      <w:r>
        <w:rPr>
          <w:rFonts w:cs="Arial" w:hint="eastAsia"/>
          <w:color w:val="auto"/>
        </w:rPr>
        <w:t>动项目实施工作，计划</w:t>
      </w:r>
      <w:r>
        <w:rPr>
          <w:rFonts w:cs="Arial" w:hint="eastAsia"/>
          <w:color w:val="auto"/>
        </w:rPr>
        <w:t>12</w:t>
      </w:r>
      <w:r w:rsidRPr="00864DFD">
        <w:rPr>
          <w:rFonts w:cs="Arial" w:hint="eastAsia"/>
          <w:color w:val="auto"/>
        </w:rPr>
        <w:t>月</w:t>
      </w:r>
      <w:r>
        <w:rPr>
          <w:rFonts w:cs="Arial" w:hint="eastAsia"/>
          <w:color w:val="auto"/>
        </w:rPr>
        <w:t>底完成改造</w:t>
      </w:r>
      <w:r w:rsidRPr="00864DFD">
        <w:rPr>
          <w:rFonts w:cs="Arial" w:hint="eastAsia"/>
          <w:color w:val="auto"/>
        </w:rPr>
        <w:t>。</w:t>
      </w:r>
      <w:r>
        <w:rPr>
          <w:rFonts w:cs="Arial" w:hint="eastAsia"/>
          <w:color w:val="auto"/>
        </w:rPr>
        <w:t>目前，已完成</w:t>
      </w:r>
      <w:proofErr w:type="gramStart"/>
      <w:r>
        <w:rPr>
          <w:rFonts w:cs="Arial" w:hint="eastAsia"/>
          <w:color w:val="auto"/>
        </w:rPr>
        <w:t>国漫业务</w:t>
      </w:r>
      <w:proofErr w:type="gramEnd"/>
      <w:r>
        <w:rPr>
          <w:rFonts w:cs="Arial" w:hint="eastAsia"/>
          <w:color w:val="auto"/>
        </w:rPr>
        <w:t>流程梳理和评审，并启动技术方案编写工作。</w:t>
      </w:r>
    </w:p>
    <w:p w:rsidR="00917247" w:rsidRPr="00B1266F" w:rsidRDefault="002B0D5D" w:rsidP="00917247">
      <w:pPr>
        <w:pStyle w:val="a0"/>
        <w:numPr>
          <w:ilvl w:val="1"/>
          <w:numId w:val="27"/>
        </w:numPr>
        <w:ind w:firstLineChars="0"/>
        <w:rPr>
          <w:rFonts w:cs="Arial"/>
          <w:b/>
          <w:color w:val="auto"/>
        </w:rPr>
      </w:pPr>
      <w:r w:rsidRPr="00B1266F">
        <w:rPr>
          <w:rFonts w:cs="Arial" w:hint="eastAsia"/>
          <w:b/>
          <w:color w:val="auto"/>
        </w:rPr>
        <w:t>国际公司两个平台建设</w:t>
      </w:r>
      <w:r w:rsidR="00917247" w:rsidRPr="00B1266F">
        <w:rPr>
          <w:rFonts w:cs="Arial" w:hint="eastAsia"/>
          <w:b/>
          <w:color w:val="auto"/>
        </w:rPr>
        <w:t>：</w:t>
      </w:r>
      <w:r w:rsidR="00DE2A4A">
        <w:rPr>
          <w:rFonts w:ascii="宋体" w:hAnsi="宋体" w:hint="eastAsia"/>
        </w:rPr>
        <w:t>目前已制定整体实施计划，采用迭代开发模式，6月底完成需求概要编制，7月底完成需求细化，8月底完成开发测试工作，计划于9月1日上线。下月将按照计划开展需求细化工作</w:t>
      </w:r>
      <w:r w:rsidR="00917247" w:rsidRPr="00B1266F">
        <w:rPr>
          <w:rFonts w:cs="Arial" w:hint="eastAsia"/>
          <w:color w:val="auto"/>
        </w:rPr>
        <w:t>。</w:t>
      </w:r>
    </w:p>
    <w:p w:rsidR="008B3048" w:rsidRPr="002524B3" w:rsidRDefault="00DE2A4A" w:rsidP="002524B3">
      <w:pPr>
        <w:pStyle w:val="a0"/>
        <w:numPr>
          <w:ilvl w:val="1"/>
          <w:numId w:val="27"/>
        </w:numPr>
        <w:ind w:firstLineChars="0"/>
        <w:rPr>
          <w:rFonts w:cs="Arial"/>
          <w:color w:val="auto"/>
        </w:rPr>
      </w:pPr>
      <w:r>
        <w:rPr>
          <w:rFonts w:ascii="宋体" w:hAnsi="宋体" w:hint="eastAsia"/>
          <w:b/>
          <w:bCs/>
        </w:rPr>
        <w:t>梳理国际公司结算业务种类及双方分工界面：</w:t>
      </w:r>
      <w:r>
        <w:rPr>
          <w:rFonts w:ascii="宋体" w:hAnsi="宋体" w:hint="eastAsia"/>
        </w:rPr>
        <w:t>国际公司在全面梳理其业务种类的基础上，确定现阶段暂不将其他业务线交接深圳中心，后续将于平台建设完成之后再行探讨。目前已讨论确定第三方转接业务包括国际短信和国际</w:t>
      </w:r>
      <w:proofErr w:type="spellStart"/>
      <w:r>
        <w:rPr>
          <w:rFonts w:ascii="宋体" w:hAnsi="宋体" w:hint="eastAsia"/>
        </w:rPr>
        <w:t>Wlan</w:t>
      </w:r>
      <w:proofErr w:type="spellEnd"/>
      <w:r>
        <w:rPr>
          <w:rFonts w:ascii="宋体" w:hAnsi="宋体" w:hint="eastAsia"/>
        </w:rPr>
        <w:t>业务的改造需求和运营要求，包括对账模式、结算模型等，下月将讨论需求细化事宜</w:t>
      </w:r>
      <w:r w:rsidR="003A0AB0" w:rsidRPr="002524B3">
        <w:rPr>
          <w:rFonts w:cs="Arial" w:hint="eastAsia"/>
          <w:color w:val="auto"/>
        </w:rPr>
        <w:t>。</w:t>
      </w:r>
    </w:p>
    <w:p w:rsidR="00917247" w:rsidRDefault="00C24F60" w:rsidP="00917247">
      <w:pPr>
        <w:pStyle w:val="a0"/>
        <w:numPr>
          <w:ilvl w:val="1"/>
          <w:numId w:val="27"/>
        </w:numPr>
        <w:ind w:firstLineChars="0"/>
        <w:rPr>
          <w:rFonts w:cs="Arial"/>
          <w:color w:val="auto"/>
        </w:rPr>
      </w:pPr>
      <w:r>
        <w:rPr>
          <w:rFonts w:cs="Arial" w:hint="eastAsia"/>
          <w:b/>
          <w:color w:val="auto"/>
        </w:rPr>
        <w:lastRenderedPageBreak/>
        <w:t>国际</w:t>
      </w:r>
      <w:proofErr w:type="gramStart"/>
      <w:r>
        <w:rPr>
          <w:rFonts w:cs="Arial" w:hint="eastAsia"/>
          <w:b/>
          <w:color w:val="auto"/>
        </w:rPr>
        <w:t>公司</w:t>
      </w:r>
      <w:r w:rsidR="00917247" w:rsidRPr="00075800">
        <w:rPr>
          <w:rFonts w:cs="Arial" w:hint="eastAsia"/>
          <w:b/>
          <w:color w:val="auto"/>
        </w:rPr>
        <w:t>宽表需求</w:t>
      </w:r>
      <w:proofErr w:type="gramEnd"/>
      <w:r w:rsidR="00917247">
        <w:rPr>
          <w:rFonts w:cs="Arial" w:hint="eastAsia"/>
          <w:color w:val="auto"/>
        </w:rPr>
        <w:t>：</w:t>
      </w:r>
      <w:r w:rsidR="00B1266F">
        <w:rPr>
          <w:rFonts w:cs="Arial" w:hint="eastAsia"/>
          <w:color w:val="auto"/>
        </w:rPr>
        <w:t>国际公司仍</w:t>
      </w:r>
      <w:r w:rsidR="00E03EA5">
        <w:rPr>
          <w:rFonts w:cs="Arial" w:hint="eastAsia"/>
          <w:color w:val="auto"/>
        </w:rPr>
        <w:t>未</w:t>
      </w:r>
      <w:r w:rsidR="00D83447">
        <w:rPr>
          <w:rFonts w:cs="Arial" w:hint="eastAsia"/>
          <w:color w:val="auto"/>
        </w:rPr>
        <w:t>提供</w:t>
      </w:r>
      <w:r>
        <w:rPr>
          <w:rFonts w:cs="Arial" w:hint="eastAsia"/>
          <w:color w:val="auto"/>
        </w:rPr>
        <w:t>具体的应用场景</w:t>
      </w:r>
      <w:r w:rsidR="00E03EA5">
        <w:rPr>
          <w:rFonts w:cs="Arial" w:hint="eastAsia"/>
          <w:color w:val="auto"/>
        </w:rPr>
        <w:t>，</w:t>
      </w:r>
      <w:r w:rsidR="00D83447">
        <w:rPr>
          <w:rFonts w:cs="Arial" w:hint="eastAsia"/>
          <w:color w:val="auto"/>
        </w:rPr>
        <w:t>后续</w:t>
      </w:r>
      <w:proofErr w:type="gramStart"/>
      <w:r w:rsidR="00D83447">
        <w:rPr>
          <w:rFonts w:cs="Arial" w:hint="eastAsia"/>
          <w:color w:val="auto"/>
        </w:rPr>
        <w:t>待国际</w:t>
      </w:r>
      <w:proofErr w:type="gramEnd"/>
      <w:r w:rsidR="00D83447">
        <w:rPr>
          <w:rFonts w:cs="Arial" w:hint="eastAsia"/>
          <w:color w:val="auto"/>
        </w:rPr>
        <w:t>公司提交需求后双方再进一步探讨后续实现方式。</w:t>
      </w:r>
    </w:p>
    <w:p w:rsidR="008D29EE" w:rsidRPr="007D3C93" w:rsidRDefault="00644B45" w:rsidP="00917247">
      <w:pPr>
        <w:pStyle w:val="a0"/>
        <w:numPr>
          <w:ilvl w:val="1"/>
          <w:numId w:val="27"/>
        </w:numPr>
        <w:ind w:firstLineChars="0"/>
        <w:rPr>
          <w:rFonts w:cs="Arial"/>
          <w:b/>
          <w:color w:val="auto"/>
        </w:rPr>
      </w:pPr>
      <w:proofErr w:type="spellStart"/>
      <w:r w:rsidRPr="007D3C93">
        <w:rPr>
          <w:rFonts w:hint="eastAsia"/>
          <w:b/>
        </w:rPr>
        <w:t>Jego</w:t>
      </w:r>
      <w:proofErr w:type="spellEnd"/>
      <w:r w:rsidRPr="007D3C93">
        <w:rPr>
          <w:rFonts w:hint="eastAsia"/>
          <w:b/>
        </w:rPr>
        <w:t xml:space="preserve"> Boss</w:t>
      </w:r>
      <w:r w:rsidR="009A7B26">
        <w:rPr>
          <w:rFonts w:hint="eastAsia"/>
          <w:b/>
        </w:rPr>
        <w:t>系统维护支撑</w:t>
      </w:r>
      <w:r w:rsidRPr="007D3C93">
        <w:rPr>
          <w:rFonts w:hint="eastAsia"/>
          <w:b/>
        </w:rPr>
        <w:t>需求</w:t>
      </w:r>
      <w:r w:rsidR="00A92081">
        <w:rPr>
          <w:rFonts w:hint="eastAsia"/>
        </w:rPr>
        <w:t>：</w:t>
      </w:r>
      <w:r w:rsidR="008A0EA7" w:rsidRPr="008A0EA7">
        <w:rPr>
          <w:rFonts w:hint="eastAsia"/>
        </w:rPr>
        <w:t>正在与国际公司沟通中，还需进一步与国际公司明确合作模式和流程</w:t>
      </w:r>
      <w:r w:rsidR="001D7CA2">
        <w:rPr>
          <w:rFonts w:hint="eastAsia"/>
        </w:rPr>
        <w:t>。</w:t>
      </w:r>
    </w:p>
    <w:p w:rsidR="00CB2D5D" w:rsidRPr="00CB2D5D" w:rsidRDefault="00CB2D5D" w:rsidP="008D29EE">
      <w:pPr>
        <w:pStyle w:val="a0"/>
        <w:numPr>
          <w:ilvl w:val="0"/>
          <w:numId w:val="25"/>
        </w:numPr>
        <w:ind w:firstLineChars="0"/>
        <w:rPr>
          <w:rFonts w:cs="Arial"/>
          <w:color w:val="auto"/>
        </w:rPr>
      </w:pPr>
      <w:r>
        <w:rPr>
          <w:rFonts w:cs="Arial" w:hint="eastAsia"/>
          <w:b/>
          <w:color w:val="auto"/>
        </w:rPr>
        <w:t>其余重点工作进度情况：</w:t>
      </w:r>
    </w:p>
    <w:p w:rsidR="008B0672" w:rsidRDefault="00CC4344" w:rsidP="00CB2D5D">
      <w:pPr>
        <w:pStyle w:val="a0"/>
        <w:numPr>
          <w:ilvl w:val="1"/>
          <w:numId w:val="28"/>
        </w:numPr>
        <w:ind w:firstLineChars="0"/>
        <w:rPr>
          <w:rFonts w:cs="Arial"/>
          <w:color w:val="auto"/>
        </w:rPr>
      </w:pPr>
      <w:proofErr w:type="gramStart"/>
      <w:r w:rsidRPr="00CC4344">
        <w:rPr>
          <w:rFonts w:cs="Arial" w:hint="eastAsia"/>
          <w:b/>
          <w:color w:val="auto"/>
        </w:rPr>
        <w:t>国漫业务</w:t>
      </w:r>
      <w:proofErr w:type="gramEnd"/>
      <w:r w:rsidRPr="00CC4344">
        <w:rPr>
          <w:rFonts w:cs="Arial" w:hint="eastAsia"/>
          <w:b/>
          <w:color w:val="auto"/>
        </w:rPr>
        <w:t>支撑管理平台</w:t>
      </w:r>
      <w:r>
        <w:rPr>
          <w:rFonts w:cs="Arial" w:hint="eastAsia"/>
          <w:color w:val="auto"/>
        </w:rPr>
        <w:t>：</w:t>
      </w:r>
      <w:r w:rsidR="00E03EA5">
        <w:rPr>
          <w:rFonts w:cs="Arial" w:hint="eastAsia"/>
          <w:color w:val="auto"/>
        </w:rPr>
        <w:t>本月沟通新</w:t>
      </w:r>
      <w:r w:rsidR="00E03EA5" w:rsidRPr="00E03EA5">
        <w:rPr>
          <w:rFonts w:cs="Arial" w:hint="eastAsia"/>
          <w:color w:val="auto"/>
        </w:rPr>
        <w:t>需求时间</w:t>
      </w:r>
      <w:r w:rsidR="00E03EA5">
        <w:rPr>
          <w:rFonts w:cs="Arial" w:hint="eastAsia"/>
          <w:color w:val="auto"/>
        </w:rPr>
        <w:t>上线排期及进度讨论。</w:t>
      </w:r>
      <w:r w:rsidR="00D31DDE">
        <w:rPr>
          <w:rFonts w:cs="Arial" w:hint="eastAsia"/>
          <w:color w:val="auto"/>
        </w:rPr>
        <w:t>预计</w:t>
      </w:r>
      <w:r w:rsidR="00E03EA5">
        <w:rPr>
          <w:rFonts w:cs="Arial" w:hint="eastAsia"/>
          <w:color w:val="auto"/>
        </w:rPr>
        <w:t>8</w:t>
      </w:r>
      <w:r w:rsidR="00E03EA5">
        <w:rPr>
          <w:rFonts w:cs="Arial" w:hint="eastAsia"/>
          <w:color w:val="auto"/>
        </w:rPr>
        <w:t>月上线新的需求有分产品查询、业务量监控等</w:t>
      </w:r>
      <w:r>
        <w:rPr>
          <w:rFonts w:cs="Arial" w:hint="eastAsia"/>
          <w:color w:val="auto"/>
        </w:rPr>
        <w:t>。</w:t>
      </w:r>
    </w:p>
    <w:p w:rsidR="008B0672" w:rsidRPr="007448AB" w:rsidRDefault="00223707" w:rsidP="00CB2D5D">
      <w:pPr>
        <w:pStyle w:val="a0"/>
        <w:numPr>
          <w:ilvl w:val="1"/>
          <w:numId w:val="28"/>
        </w:numPr>
        <w:ind w:firstLineChars="0"/>
        <w:rPr>
          <w:rFonts w:cs="Arial"/>
          <w:color w:val="auto"/>
        </w:rPr>
      </w:pPr>
      <w:r>
        <w:rPr>
          <w:rFonts w:cs="Arial" w:hint="eastAsia"/>
          <w:b/>
          <w:color w:val="auto"/>
        </w:rPr>
        <w:t>经</w:t>
      </w:r>
      <w:proofErr w:type="gramStart"/>
      <w:r>
        <w:rPr>
          <w:rFonts w:cs="Arial" w:hint="eastAsia"/>
          <w:b/>
          <w:color w:val="auto"/>
        </w:rPr>
        <w:t>分</w:t>
      </w:r>
      <w:r w:rsidR="00177582" w:rsidRPr="007448AB">
        <w:rPr>
          <w:rFonts w:cs="Arial" w:hint="eastAsia"/>
          <w:b/>
          <w:color w:val="auto"/>
        </w:rPr>
        <w:t>联合</w:t>
      </w:r>
      <w:proofErr w:type="gramEnd"/>
      <w:r>
        <w:rPr>
          <w:rFonts w:cs="Arial" w:hint="eastAsia"/>
          <w:b/>
          <w:color w:val="auto"/>
        </w:rPr>
        <w:t>团队工作</w:t>
      </w:r>
      <w:r w:rsidR="00177582" w:rsidRPr="007448AB">
        <w:rPr>
          <w:rFonts w:cs="Arial" w:hint="eastAsia"/>
          <w:b/>
          <w:color w:val="auto"/>
        </w:rPr>
        <w:t>：</w:t>
      </w:r>
      <w:r w:rsidR="001A57FA">
        <w:rPr>
          <w:rFonts w:cs="Arial" w:hint="eastAsia"/>
          <w:color w:val="auto"/>
        </w:rPr>
        <w:t xml:space="preserve"> </w:t>
      </w:r>
      <w:r w:rsidR="00E03EA5">
        <w:rPr>
          <w:rFonts w:cs="Arial" w:hint="eastAsia"/>
          <w:color w:val="auto"/>
        </w:rPr>
        <w:t>6</w:t>
      </w:r>
      <w:r w:rsidR="009C6A3A">
        <w:rPr>
          <w:rFonts w:cs="Arial" w:hint="eastAsia"/>
          <w:color w:val="auto"/>
        </w:rPr>
        <w:t>月份</w:t>
      </w:r>
      <w:r w:rsidR="001A57FA">
        <w:rPr>
          <w:rFonts w:cs="Arial" w:hint="eastAsia"/>
          <w:color w:val="auto"/>
        </w:rPr>
        <w:t>联合团队主要工作是</w:t>
      </w:r>
      <w:r w:rsidR="00D43D81">
        <w:rPr>
          <w:rFonts w:cs="Arial" w:hint="eastAsia"/>
          <w:color w:val="auto"/>
        </w:rPr>
        <w:t>CMI</w:t>
      </w:r>
      <w:r w:rsidR="00D43D81">
        <w:rPr>
          <w:rFonts w:cs="Arial" w:hint="eastAsia"/>
          <w:color w:val="auto"/>
        </w:rPr>
        <w:t>月度运营分析报告</w:t>
      </w:r>
      <w:r w:rsidR="001A57FA">
        <w:rPr>
          <w:rFonts w:cs="Arial" w:hint="eastAsia"/>
          <w:color w:val="auto"/>
        </w:rPr>
        <w:t>、</w:t>
      </w:r>
      <w:r w:rsidR="00E03EA5">
        <w:rPr>
          <w:rFonts w:cs="Arial" w:hint="eastAsia"/>
          <w:color w:val="auto"/>
        </w:rPr>
        <w:t>资费调整影响分析和</w:t>
      </w:r>
      <w:proofErr w:type="gramStart"/>
      <w:r w:rsidR="00E03EA5">
        <w:rPr>
          <w:rFonts w:cs="Arial" w:hint="eastAsia"/>
          <w:color w:val="auto"/>
        </w:rPr>
        <w:t>国内口利润</w:t>
      </w:r>
      <w:proofErr w:type="gramEnd"/>
      <w:r w:rsidR="00E03EA5">
        <w:rPr>
          <w:rFonts w:cs="Arial" w:hint="eastAsia"/>
          <w:color w:val="auto"/>
        </w:rPr>
        <w:t>分析</w:t>
      </w:r>
      <w:r w:rsidR="00D43D81">
        <w:rPr>
          <w:rFonts w:cs="Arial" w:hint="eastAsia"/>
          <w:color w:val="auto"/>
        </w:rPr>
        <w:t>。</w:t>
      </w:r>
      <w:bookmarkStart w:id="3" w:name="_GoBack"/>
      <w:bookmarkEnd w:id="3"/>
      <w:r w:rsidR="00E03EA5">
        <w:rPr>
          <w:rFonts w:cs="Arial" w:hint="eastAsia"/>
          <w:color w:val="auto"/>
        </w:rPr>
        <w:t>下个月将继续支撑新产品上线后效果跟踪与</w:t>
      </w:r>
      <w:r w:rsidR="00782AC9">
        <w:rPr>
          <w:rFonts w:cs="Arial" w:hint="eastAsia"/>
          <w:color w:val="auto"/>
        </w:rPr>
        <w:t>数据业务</w:t>
      </w:r>
      <w:r w:rsidR="00E03EA5">
        <w:rPr>
          <w:rFonts w:cs="Arial" w:hint="eastAsia"/>
          <w:color w:val="auto"/>
        </w:rPr>
        <w:t>产品优化。</w:t>
      </w:r>
    </w:p>
    <w:p w:rsidR="002F7D0B" w:rsidRPr="00EE6AF0" w:rsidRDefault="00EE6AF0" w:rsidP="00EE6AF0">
      <w:pPr>
        <w:ind w:firstLineChars="200" w:firstLine="420"/>
      </w:pPr>
      <w:r w:rsidRPr="00C67581">
        <w:rPr>
          <w:rFonts w:hint="eastAsia"/>
        </w:rPr>
        <w:t>各项工作进展</w:t>
      </w:r>
      <w:r>
        <w:rPr>
          <w:rFonts w:hint="eastAsia"/>
        </w:rPr>
        <w:t>情况详见附录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：《</w:t>
      </w:r>
      <w:r w:rsidRPr="006D0FA8">
        <w:rPr>
          <w:rFonts w:hint="eastAsia"/>
        </w:rPr>
        <w:t>各项合作事宜进展明细表</w:t>
      </w:r>
      <w:r>
        <w:rPr>
          <w:rFonts w:hint="eastAsia"/>
        </w:rPr>
        <w:t>》。</w:t>
      </w:r>
    </w:p>
    <w:bookmarkEnd w:id="2"/>
    <w:p w:rsidR="007B45CF" w:rsidRPr="00836FFE" w:rsidRDefault="007B45CF" w:rsidP="007B45CF">
      <w:pPr>
        <w:pStyle w:val="1"/>
        <w:numPr>
          <w:ilvl w:val="0"/>
          <w:numId w:val="6"/>
        </w:numPr>
        <w:spacing w:before="156"/>
        <w:rPr>
          <w:rFonts w:cs="Arial"/>
        </w:rPr>
      </w:pPr>
      <w:r w:rsidRPr="00836FFE">
        <w:rPr>
          <w:rFonts w:cs="Arial"/>
        </w:rPr>
        <w:t>后续计划</w:t>
      </w:r>
    </w:p>
    <w:p w:rsidR="007B45CF" w:rsidRPr="00836FFE" w:rsidRDefault="00247470" w:rsidP="007B45CF">
      <w:pPr>
        <w:pStyle w:val="a0"/>
        <w:numPr>
          <w:ilvl w:val="1"/>
          <w:numId w:val="6"/>
        </w:numPr>
        <w:ind w:firstLineChars="0"/>
        <w:rPr>
          <w:rFonts w:cs="Arial"/>
        </w:rPr>
      </w:pPr>
      <w:r>
        <w:rPr>
          <w:rFonts w:cs="Arial" w:hint="eastAsia"/>
        </w:rPr>
        <w:t>按计划召开</w:t>
      </w:r>
      <w:r w:rsidR="00782AC9">
        <w:rPr>
          <w:rFonts w:cs="Arial" w:hint="eastAsia"/>
        </w:rPr>
        <w:t>7</w:t>
      </w:r>
      <w:r>
        <w:rPr>
          <w:rFonts w:cs="Arial" w:hint="eastAsia"/>
        </w:rPr>
        <w:t>月份例会</w:t>
      </w:r>
      <w:r w:rsidR="007B45CF" w:rsidRPr="00836FFE">
        <w:rPr>
          <w:rFonts w:cs="Arial"/>
        </w:rPr>
        <w:t>；</w:t>
      </w:r>
    </w:p>
    <w:p w:rsidR="00152164" w:rsidRPr="00706DB9" w:rsidRDefault="00152164" w:rsidP="00152164">
      <w:pPr>
        <w:pStyle w:val="a0"/>
        <w:numPr>
          <w:ilvl w:val="1"/>
          <w:numId w:val="6"/>
        </w:numPr>
        <w:ind w:firstLineChars="0"/>
        <w:rPr>
          <w:rFonts w:cs="Arial"/>
        </w:rPr>
      </w:pPr>
      <w:r>
        <w:rPr>
          <w:rFonts w:hint="eastAsia"/>
        </w:rPr>
        <w:t>跟踪并推进各项新产品需求、支撑平台及项目的进展，包括</w:t>
      </w:r>
      <w:r>
        <w:rPr>
          <w:rFonts w:cs="Arial" w:hint="eastAsia"/>
        </w:rPr>
        <w:t>漫游集中化集团决策情况、</w:t>
      </w:r>
      <w:r w:rsidR="007655BA">
        <w:rPr>
          <w:rFonts w:hAnsi="宋体" w:cs="Arial" w:hint="eastAsia"/>
        </w:rPr>
        <w:t>精准营销建设客户数据标签</w:t>
      </w:r>
      <w:r>
        <w:rPr>
          <w:rFonts w:cs="Arial" w:hint="eastAsia"/>
          <w:color w:val="auto"/>
        </w:rPr>
        <w:t>等。</w:t>
      </w:r>
    </w:p>
    <w:p w:rsidR="00C67581" w:rsidRPr="00836FFE" w:rsidRDefault="00C67581" w:rsidP="00C67581">
      <w:pPr>
        <w:pStyle w:val="1"/>
        <w:numPr>
          <w:ilvl w:val="0"/>
          <w:numId w:val="6"/>
        </w:numPr>
        <w:spacing w:before="156"/>
        <w:rPr>
          <w:rFonts w:cs="Arial"/>
        </w:rPr>
      </w:pPr>
      <w:r w:rsidRPr="00836FFE">
        <w:rPr>
          <w:rFonts w:cs="Arial"/>
        </w:rPr>
        <w:t>存在问题</w:t>
      </w:r>
    </w:p>
    <w:p w:rsidR="002E2942" w:rsidRDefault="00E041F6" w:rsidP="00D049AA">
      <w:pPr>
        <w:pStyle w:val="a0"/>
        <w:ind w:firstLineChars="200"/>
        <w:rPr>
          <w:rFonts w:cs="Arial"/>
        </w:rPr>
      </w:pPr>
      <w:r>
        <w:rPr>
          <w:rFonts w:cs="Arial" w:hint="eastAsia"/>
        </w:rPr>
        <w:t>暂无。</w:t>
      </w:r>
    </w:p>
    <w:p w:rsidR="00EE6AF0" w:rsidRPr="00C67581" w:rsidRDefault="00EE6AF0" w:rsidP="00EE6AF0">
      <w:pPr>
        <w:pStyle w:val="1"/>
        <w:numPr>
          <w:ilvl w:val="0"/>
          <w:numId w:val="6"/>
        </w:numPr>
        <w:spacing w:before="156"/>
      </w:pPr>
      <w:r>
        <w:rPr>
          <w:rFonts w:hint="eastAsia"/>
        </w:rPr>
        <w:t>附录</w:t>
      </w:r>
    </w:p>
    <w:p w:rsidR="00EE6AF0" w:rsidRDefault="00EE6AF0" w:rsidP="00EE6AF0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571E43">
        <w:rPr>
          <w:rFonts w:hint="eastAsia"/>
        </w:rPr>
        <w:t>各项合作事宜进展明细表</w:t>
      </w:r>
      <w:r>
        <w:rPr>
          <w:rFonts w:hint="eastAsia"/>
        </w:rPr>
        <w:t>》</w:t>
      </w:r>
    </w:p>
    <w:p w:rsidR="00107481" w:rsidRDefault="005C366A" w:rsidP="00EE6AF0">
      <w:pPr>
        <w:pStyle w:val="a0"/>
        <w:ind w:firstLineChars="0" w:firstLine="0"/>
      </w:pPr>
      <w:r>
        <w:object w:dxaOrig="1533" w:dyaOrig="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7.4pt" o:ole="">
            <v:imagedata r:id="rId7" o:title=""/>
          </v:shape>
          <o:OLEObject Type="Embed" ProgID="Excel.Sheet.12" ShapeID="_x0000_i1025" DrawAspect="Icon" ObjectID="_1528696700" r:id="rId8"/>
        </w:object>
      </w:r>
    </w:p>
    <w:p w:rsidR="003E3D09" w:rsidRPr="003E3D09" w:rsidRDefault="003E3D09" w:rsidP="003E3D09">
      <w:pPr>
        <w:pStyle w:val="a0"/>
        <w:ind w:firstLineChars="0" w:firstLine="0"/>
      </w:pPr>
    </w:p>
    <w:p w:rsidR="008D29EE" w:rsidRDefault="008D29EE" w:rsidP="008D29EE">
      <w:pPr>
        <w:pStyle w:val="a0"/>
        <w:ind w:firstLineChars="0" w:firstLine="0"/>
        <w:jc w:val="right"/>
        <w:rPr>
          <w:sz w:val="28"/>
        </w:rPr>
      </w:pPr>
      <w:r>
        <w:rPr>
          <w:rFonts w:hint="eastAsia"/>
          <w:sz w:val="28"/>
        </w:rPr>
        <w:t>深圳清算中心</w:t>
      </w:r>
    </w:p>
    <w:p w:rsidR="008D29EE" w:rsidRPr="00C67581" w:rsidRDefault="008D29EE" w:rsidP="008D29EE">
      <w:pPr>
        <w:pStyle w:val="a0"/>
        <w:ind w:firstLineChars="0" w:firstLine="0"/>
        <w:jc w:val="right"/>
        <w:rPr>
          <w:sz w:val="28"/>
        </w:rPr>
      </w:pPr>
      <w:r>
        <w:rPr>
          <w:rFonts w:hint="eastAsia"/>
          <w:sz w:val="28"/>
        </w:rPr>
        <w:t>（清算业务部、系统管理部、国际清算部）</w:t>
      </w:r>
    </w:p>
    <w:p w:rsidR="008D29EE" w:rsidRPr="00836FFE" w:rsidRDefault="008D29EE" w:rsidP="008D29EE">
      <w:pPr>
        <w:pStyle w:val="a0"/>
        <w:ind w:firstLineChars="0" w:firstLine="0"/>
        <w:jc w:val="right"/>
        <w:rPr>
          <w:rFonts w:cs="Arial"/>
          <w:sz w:val="28"/>
        </w:rPr>
      </w:pPr>
      <w:r w:rsidRPr="00836FFE">
        <w:rPr>
          <w:rFonts w:cs="Arial"/>
          <w:sz w:val="28"/>
        </w:rPr>
        <w:lastRenderedPageBreak/>
        <w:t>2016/</w:t>
      </w:r>
      <w:r w:rsidR="00DA4F93">
        <w:rPr>
          <w:rFonts w:cs="Arial" w:hint="eastAsia"/>
          <w:sz w:val="28"/>
        </w:rPr>
        <w:t>6</w:t>
      </w:r>
      <w:r w:rsidRPr="00836FFE">
        <w:rPr>
          <w:rFonts w:cs="Arial"/>
          <w:sz w:val="28"/>
        </w:rPr>
        <w:t>/</w:t>
      </w:r>
      <w:r w:rsidR="00DA4F93">
        <w:rPr>
          <w:rFonts w:cs="Arial" w:hint="eastAsia"/>
          <w:sz w:val="28"/>
        </w:rPr>
        <w:t>2</w:t>
      </w:r>
      <w:r w:rsidR="00850E7F">
        <w:rPr>
          <w:rFonts w:cs="Arial" w:hint="eastAsia"/>
          <w:sz w:val="28"/>
        </w:rPr>
        <w:t>9</w:t>
      </w:r>
    </w:p>
    <w:p w:rsidR="00C67581" w:rsidRPr="008D29EE" w:rsidRDefault="00C67581" w:rsidP="008D29EE">
      <w:pPr>
        <w:pStyle w:val="a0"/>
        <w:ind w:firstLineChars="0" w:firstLine="0"/>
        <w:jc w:val="right"/>
        <w:rPr>
          <w:rFonts w:cs="Arial"/>
          <w:sz w:val="28"/>
        </w:rPr>
      </w:pPr>
    </w:p>
    <w:sectPr w:rsidR="00C67581" w:rsidRPr="008D29EE" w:rsidSect="00206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B94" w:rsidRDefault="00780B94" w:rsidP="00857B7C">
      <w:pPr>
        <w:spacing w:line="240" w:lineRule="auto"/>
      </w:pPr>
      <w:r>
        <w:separator/>
      </w:r>
    </w:p>
  </w:endnote>
  <w:endnote w:type="continuationSeparator" w:id="0">
    <w:p w:rsidR="00780B94" w:rsidRDefault="00780B94" w:rsidP="00857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B94" w:rsidRDefault="00780B94" w:rsidP="00857B7C">
      <w:pPr>
        <w:spacing w:line="240" w:lineRule="auto"/>
      </w:pPr>
      <w:r>
        <w:separator/>
      </w:r>
    </w:p>
  </w:footnote>
  <w:footnote w:type="continuationSeparator" w:id="0">
    <w:p w:rsidR="00780B94" w:rsidRDefault="00780B94" w:rsidP="00857B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77185048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>
    <w:nsid w:val="03335B25"/>
    <w:multiLevelType w:val="hybridMultilevel"/>
    <w:tmpl w:val="E5CA0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465A0B"/>
    <w:multiLevelType w:val="hybridMultilevel"/>
    <w:tmpl w:val="2DF45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2056B3"/>
    <w:multiLevelType w:val="hybridMultilevel"/>
    <w:tmpl w:val="9A425EAC"/>
    <w:lvl w:ilvl="0" w:tplc="D294FCD8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>
    <w:nsid w:val="16916073"/>
    <w:multiLevelType w:val="hybridMultilevel"/>
    <w:tmpl w:val="786E762E"/>
    <w:lvl w:ilvl="0" w:tplc="62D268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8F0BFA"/>
    <w:multiLevelType w:val="hybridMultilevel"/>
    <w:tmpl w:val="74BE1B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CD60C0"/>
    <w:multiLevelType w:val="hybridMultilevel"/>
    <w:tmpl w:val="023CEF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181A16"/>
    <w:multiLevelType w:val="hybridMultilevel"/>
    <w:tmpl w:val="B94A03D0"/>
    <w:lvl w:ilvl="0" w:tplc="91226C64">
      <w:start w:val="1"/>
      <w:numFmt w:val="decimal"/>
      <w:lvlText w:val="%1)"/>
      <w:lvlJc w:val="left"/>
      <w:pPr>
        <w:ind w:left="846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2A9D0A2F"/>
    <w:multiLevelType w:val="hybridMultilevel"/>
    <w:tmpl w:val="0302CE76"/>
    <w:lvl w:ilvl="0" w:tplc="91226C64">
      <w:start w:val="1"/>
      <w:numFmt w:val="decimal"/>
      <w:lvlText w:val="%1)"/>
      <w:lvlJc w:val="left"/>
      <w:pPr>
        <w:ind w:left="846" w:hanging="420"/>
      </w:pPr>
      <w:rPr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355E0C1E"/>
    <w:multiLevelType w:val="hybridMultilevel"/>
    <w:tmpl w:val="3C8C157C"/>
    <w:lvl w:ilvl="0" w:tplc="D294FCD8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3B2B0DC5"/>
    <w:multiLevelType w:val="hybridMultilevel"/>
    <w:tmpl w:val="C4E29918"/>
    <w:lvl w:ilvl="0" w:tplc="C538A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5FC4C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B384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C7C5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3F21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4963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07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1A00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D109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3D301E98"/>
    <w:multiLevelType w:val="hybridMultilevel"/>
    <w:tmpl w:val="D3CAA4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13"/>
        </w:tabs>
        <w:ind w:left="81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53"/>
        </w:tabs>
        <w:ind w:left="165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73"/>
        </w:tabs>
        <w:ind w:left="207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3"/>
        </w:tabs>
        <w:ind w:left="249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3"/>
        </w:tabs>
        <w:ind w:left="291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33"/>
        </w:tabs>
        <w:ind w:left="333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3"/>
        </w:tabs>
        <w:ind w:left="3753" w:hanging="420"/>
      </w:pPr>
    </w:lvl>
  </w:abstractNum>
  <w:abstractNum w:abstractNumId="12">
    <w:nsid w:val="3F59011C"/>
    <w:multiLevelType w:val="hybridMultilevel"/>
    <w:tmpl w:val="B67897AA"/>
    <w:lvl w:ilvl="0" w:tplc="BA0CDAA6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  <w:lang w:val="en-US"/>
      </w:rPr>
    </w:lvl>
    <w:lvl w:ilvl="1" w:tplc="04090001">
      <w:start w:val="1"/>
      <w:numFmt w:val="bullet"/>
      <w:lvlText w:val="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846"/>
        </w:tabs>
        <w:ind w:left="846" w:hanging="420"/>
      </w:pPr>
    </w:lvl>
    <w:lvl w:ilvl="4" w:tplc="72A0E36E">
      <w:start w:val="1"/>
      <w:numFmt w:val="decimal"/>
      <w:lvlText w:val="（%5）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5" w:tplc="49E65B06">
      <w:start w:val="1"/>
      <w:numFmt w:val="bullet"/>
      <w:lvlText w:val="•"/>
      <w:lvlJc w:val="left"/>
      <w:pPr>
        <w:tabs>
          <w:tab w:val="num" w:pos="3000"/>
        </w:tabs>
        <w:ind w:left="3000" w:hanging="420"/>
      </w:pPr>
      <w:rPr>
        <w:rFonts w:ascii="Palatino Linotype" w:hAnsi="Palatino Linotype" w:hint="default"/>
      </w:rPr>
    </w:lvl>
    <w:lvl w:ilvl="6" w:tplc="34669AF4">
      <w:start w:val="1"/>
      <w:numFmt w:val="decimal"/>
      <w:lvlText w:val="%7、"/>
      <w:lvlJc w:val="left"/>
      <w:pPr>
        <w:tabs>
          <w:tab w:val="num" w:pos="3900"/>
        </w:tabs>
        <w:ind w:left="3900" w:hanging="90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>
    <w:nsid w:val="484A7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E4042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7291207"/>
    <w:multiLevelType w:val="hybridMultilevel"/>
    <w:tmpl w:val="7B307B42"/>
    <w:lvl w:ilvl="0" w:tplc="D294FCD8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6">
    <w:nsid w:val="5B825D5B"/>
    <w:multiLevelType w:val="hybridMultilevel"/>
    <w:tmpl w:val="676ABAA8"/>
    <w:lvl w:ilvl="0" w:tplc="49E65B06">
      <w:start w:val="1"/>
      <w:numFmt w:val="bullet"/>
      <w:lvlText w:val="•"/>
      <w:lvlJc w:val="left"/>
      <w:pPr>
        <w:ind w:left="420" w:hanging="420"/>
      </w:pPr>
      <w:rPr>
        <w:rFonts w:ascii="Palatino Linotype" w:hAnsi="Palatino Linotype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0A430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2B87B4C"/>
    <w:multiLevelType w:val="hybridMultilevel"/>
    <w:tmpl w:val="DB388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FC22609"/>
    <w:multiLevelType w:val="hybridMultilevel"/>
    <w:tmpl w:val="B5AE49B0"/>
    <w:lvl w:ilvl="0" w:tplc="C1E631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2C23E75"/>
    <w:multiLevelType w:val="hybridMultilevel"/>
    <w:tmpl w:val="938CC960"/>
    <w:lvl w:ilvl="0" w:tplc="91226C64">
      <w:start w:val="1"/>
      <w:numFmt w:val="decimal"/>
      <w:lvlText w:val="%1)"/>
      <w:lvlJc w:val="left"/>
      <w:pPr>
        <w:ind w:left="846" w:hanging="420"/>
      </w:pPr>
      <w:rPr>
        <w:b w:val="0"/>
        <w:color w:val="auto"/>
      </w:rPr>
    </w:lvl>
    <w:lvl w:ilvl="1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73572D85"/>
    <w:multiLevelType w:val="hybridMultilevel"/>
    <w:tmpl w:val="27E8422A"/>
    <w:lvl w:ilvl="0" w:tplc="91226C64">
      <w:start w:val="1"/>
      <w:numFmt w:val="decimal"/>
      <w:lvlText w:val="%1)"/>
      <w:lvlJc w:val="left"/>
      <w:pPr>
        <w:ind w:left="846" w:hanging="420"/>
      </w:pPr>
      <w:rPr>
        <w:b w:val="0"/>
        <w:color w:val="auto"/>
      </w:rPr>
    </w:lvl>
    <w:lvl w:ilvl="1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>
    <w:nsid w:val="73AB2D7D"/>
    <w:multiLevelType w:val="hybridMultilevel"/>
    <w:tmpl w:val="E1646740"/>
    <w:lvl w:ilvl="0" w:tplc="04090011">
      <w:start w:val="1"/>
      <w:numFmt w:val="decimal"/>
      <w:lvlText w:val="%1)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4175577"/>
    <w:multiLevelType w:val="hybridMultilevel"/>
    <w:tmpl w:val="1442690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4">
    <w:nsid w:val="7D1446FF"/>
    <w:multiLevelType w:val="multilevel"/>
    <w:tmpl w:val="9FA2AE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D241B18"/>
    <w:multiLevelType w:val="hybridMultilevel"/>
    <w:tmpl w:val="58A4E14E"/>
    <w:lvl w:ilvl="0" w:tplc="15AE2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67CC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E80A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E44F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702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DF0C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3EA6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4AB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6E1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24"/>
  </w:num>
  <w:num w:numId="5">
    <w:abstractNumId w:val="14"/>
  </w:num>
  <w:num w:numId="6">
    <w:abstractNumId w:val="13"/>
  </w:num>
  <w:num w:numId="7">
    <w:abstractNumId w:val="17"/>
  </w:num>
  <w:num w:numId="8">
    <w:abstractNumId w:val="18"/>
  </w:num>
  <w:num w:numId="9">
    <w:abstractNumId w:val="1"/>
  </w:num>
  <w:num w:numId="10">
    <w:abstractNumId w:val="2"/>
  </w:num>
  <w:num w:numId="11">
    <w:abstractNumId w:val="15"/>
  </w:num>
  <w:num w:numId="12">
    <w:abstractNumId w:val="3"/>
  </w:num>
  <w:num w:numId="13">
    <w:abstractNumId w:val="9"/>
  </w:num>
  <w:num w:numId="14">
    <w:abstractNumId w:val="0"/>
  </w:num>
  <w:num w:numId="15">
    <w:abstractNumId w:val="23"/>
  </w:num>
  <w:num w:numId="16">
    <w:abstractNumId w:val="0"/>
  </w:num>
  <w:num w:numId="17">
    <w:abstractNumId w:val="16"/>
  </w:num>
  <w:num w:numId="18">
    <w:abstractNumId w:val="4"/>
  </w:num>
  <w:num w:numId="19">
    <w:abstractNumId w:val="19"/>
  </w:num>
  <w:num w:numId="20">
    <w:abstractNumId w:val="0"/>
  </w:num>
  <w:num w:numId="21">
    <w:abstractNumId w:val="0"/>
  </w:num>
  <w:num w:numId="22">
    <w:abstractNumId w:val="22"/>
  </w:num>
  <w:num w:numId="23">
    <w:abstractNumId w:val="5"/>
  </w:num>
  <w:num w:numId="24">
    <w:abstractNumId w:val="6"/>
  </w:num>
  <w:num w:numId="25">
    <w:abstractNumId w:val="8"/>
  </w:num>
  <w:num w:numId="26">
    <w:abstractNumId w:val="7"/>
  </w:num>
  <w:num w:numId="27">
    <w:abstractNumId w:val="21"/>
  </w:num>
  <w:num w:numId="28">
    <w:abstractNumId w:val="20"/>
  </w:num>
  <w:num w:numId="29">
    <w:abstractNumId w:val="10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6847"/>
    <w:rsid w:val="00005DA9"/>
    <w:rsid w:val="0002116D"/>
    <w:rsid w:val="00030585"/>
    <w:rsid w:val="00040C4C"/>
    <w:rsid w:val="00053457"/>
    <w:rsid w:val="00054AB4"/>
    <w:rsid w:val="0005545D"/>
    <w:rsid w:val="0005567A"/>
    <w:rsid w:val="00055FE6"/>
    <w:rsid w:val="0006029D"/>
    <w:rsid w:val="000679CB"/>
    <w:rsid w:val="0007217B"/>
    <w:rsid w:val="00072A2C"/>
    <w:rsid w:val="0007369C"/>
    <w:rsid w:val="00075800"/>
    <w:rsid w:val="000774AA"/>
    <w:rsid w:val="00084AF9"/>
    <w:rsid w:val="00086A3E"/>
    <w:rsid w:val="00093BFC"/>
    <w:rsid w:val="000A095C"/>
    <w:rsid w:val="000A1BAB"/>
    <w:rsid w:val="000A4C71"/>
    <w:rsid w:val="000B1CE5"/>
    <w:rsid w:val="000B2640"/>
    <w:rsid w:val="000B2CFC"/>
    <w:rsid w:val="000B2D51"/>
    <w:rsid w:val="000B3DB5"/>
    <w:rsid w:val="000B62E7"/>
    <w:rsid w:val="000B78FB"/>
    <w:rsid w:val="000C5EAB"/>
    <w:rsid w:val="000D1096"/>
    <w:rsid w:val="000D1F44"/>
    <w:rsid w:val="000D4AD3"/>
    <w:rsid w:val="000D5E5A"/>
    <w:rsid w:val="000E30B2"/>
    <w:rsid w:val="000E73C8"/>
    <w:rsid w:val="00100F99"/>
    <w:rsid w:val="00103A0F"/>
    <w:rsid w:val="00105BF5"/>
    <w:rsid w:val="00106F54"/>
    <w:rsid w:val="00107481"/>
    <w:rsid w:val="00113FBD"/>
    <w:rsid w:val="001152D3"/>
    <w:rsid w:val="001154D9"/>
    <w:rsid w:val="00130426"/>
    <w:rsid w:val="00137618"/>
    <w:rsid w:val="00144B8C"/>
    <w:rsid w:val="00152164"/>
    <w:rsid w:val="00152F6E"/>
    <w:rsid w:val="0015525D"/>
    <w:rsid w:val="0015620C"/>
    <w:rsid w:val="001625B6"/>
    <w:rsid w:val="001640D0"/>
    <w:rsid w:val="00177582"/>
    <w:rsid w:val="00182AB7"/>
    <w:rsid w:val="001869D1"/>
    <w:rsid w:val="001A1EB4"/>
    <w:rsid w:val="001A33A6"/>
    <w:rsid w:val="001A56A0"/>
    <w:rsid w:val="001A57FA"/>
    <w:rsid w:val="001A6847"/>
    <w:rsid w:val="001C06EE"/>
    <w:rsid w:val="001D1E2F"/>
    <w:rsid w:val="001D6927"/>
    <w:rsid w:val="001D7CA2"/>
    <w:rsid w:val="001F36F1"/>
    <w:rsid w:val="001F7D8F"/>
    <w:rsid w:val="00204B2F"/>
    <w:rsid w:val="002052B5"/>
    <w:rsid w:val="00211069"/>
    <w:rsid w:val="00213C61"/>
    <w:rsid w:val="00223707"/>
    <w:rsid w:val="002246C1"/>
    <w:rsid w:val="002305B3"/>
    <w:rsid w:val="002315CB"/>
    <w:rsid w:val="0023354A"/>
    <w:rsid w:val="00233BD1"/>
    <w:rsid w:val="00235095"/>
    <w:rsid w:val="00236217"/>
    <w:rsid w:val="00247470"/>
    <w:rsid w:val="002524B3"/>
    <w:rsid w:val="0027426A"/>
    <w:rsid w:val="00286D6F"/>
    <w:rsid w:val="00291EA4"/>
    <w:rsid w:val="00296F56"/>
    <w:rsid w:val="002A2BDA"/>
    <w:rsid w:val="002A57BC"/>
    <w:rsid w:val="002A7310"/>
    <w:rsid w:val="002B0D5D"/>
    <w:rsid w:val="002B239B"/>
    <w:rsid w:val="002C640D"/>
    <w:rsid w:val="002D2123"/>
    <w:rsid w:val="002E0F72"/>
    <w:rsid w:val="002E2942"/>
    <w:rsid w:val="002E51DC"/>
    <w:rsid w:val="002F47F3"/>
    <w:rsid w:val="002F630E"/>
    <w:rsid w:val="002F66EE"/>
    <w:rsid w:val="002F7D0B"/>
    <w:rsid w:val="00313A07"/>
    <w:rsid w:val="0031556A"/>
    <w:rsid w:val="00321A0F"/>
    <w:rsid w:val="003263FD"/>
    <w:rsid w:val="003515A3"/>
    <w:rsid w:val="003539B8"/>
    <w:rsid w:val="0037707E"/>
    <w:rsid w:val="003A0AB0"/>
    <w:rsid w:val="003A4481"/>
    <w:rsid w:val="003C1F31"/>
    <w:rsid w:val="003C30B9"/>
    <w:rsid w:val="003C51DB"/>
    <w:rsid w:val="003D00D4"/>
    <w:rsid w:val="003D31E1"/>
    <w:rsid w:val="003D5BE3"/>
    <w:rsid w:val="003E1507"/>
    <w:rsid w:val="003E3D09"/>
    <w:rsid w:val="003E5C5E"/>
    <w:rsid w:val="003F0E79"/>
    <w:rsid w:val="003F17CE"/>
    <w:rsid w:val="003F1C4E"/>
    <w:rsid w:val="003F7AA8"/>
    <w:rsid w:val="00404574"/>
    <w:rsid w:val="00404C65"/>
    <w:rsid w:val="004078F5"/>
    <w:rsid w:val="00410771"/>
    <w:rsid w:val="00421896"/>
    <w:rsid w:val="00423BEC"/>
    <w:rsid w:val="00431AA4"/>
    <w:rsid w:val="00435D78"/>
    <w:rsid w:val="004468FB"/>
    <w:rsid w:val="00485FB7"/>
    <w:rsid w:val="0048621C"/>
    <w:rsid w:val="004979DB"/>
    <w:rsid w:val="004A34A3"/>
    <w:rsid w:val="004C13BD"/>
    <w:rsid w:val="004C2549"/>
    <w:rsid w:val="004C2E13"/>
    <w:rsid w:val="004C5D2D"/>
    <w:rsid w:val="004C7DD7"/>
    <w:rsid w:val="004D1893"/>
    <w:rsid w:val="004E09F0"/>
    <w:rsid w:val="00500FC9"/>
    <w:rsid w:val="0050613D"/>
    <w:rsid w:val="00507BF1"/>
    <w:rsid w:val="00511748"/>
    <w:rsid w:val="0051652D"/>
    <w:rsid w:val="00516EE2"/>
    <w:rsid w:val="0052537B"/>
    <w:rsid w:val="005403F2"/>
    <w:rsid w:val="00541F28"/>
    <w:rsid w:val="00564A82"/>
    <w:rsid w:val="00565D8E"/>
    <w:rsid w:val="00565F34"/>
    <w:rsid w:val="00576A41"/>
    <w:rsid w:val="005849AF"/>
    <w:rsid w:val="00592EE5"/>
    <w:rsid w:val="0059323D"/>
    <w:rsid w:val="0059786A"/>
    <w:rsid w:val="005C366A"/>
    <w:rsid w:val="005C55D2"/>
    <w:rsid w:val="005E16F7"/>
    <w:rsid w:val="005F683A"/>
    <w:rsid w:val="005F7EF7"/>
    <w:rsid w:val="00610CF0"/>
    <w:rsid w:val="0062092C"/>
    <w:rsid w:val="00622DEC"/>
    <w:rsid w:val="00627877"/>
    <w:rsid w:val="00631702"/>
    <w:rsid w:val="0063788E"/>
    <w:rsid w:val="00644B45"/>
    <w:rsid w:val="00657106"/>
    <w:rsid w:val="00663FE8"/>
    <w:rsid w:val="006640B3"/>
    <w:rsid w:val="006737C7"/>
    <w:rsid w:val="006743D2"/>
    <w:rsid w:val="00681D57"/>
    <w:rsid w:val="00682CA9"/>
    <w:rsid w:val="00682EEF"/>
    <w:rsid w:val="00690569"/>
    <w:rsid w:val="00692DBE"/>
    <w:rsid w:val="006A154C"/>
    <w:rsid w:val="006B7117"/>
    <w:rsid w:val="006C2A31"/>
    <w:rsid w:val="006F191B"/>
    <w:rsid w:val="00705D95"/>
    <w:rsid w:val="00715108"/>
    <w:rsid w:val="0072201D"/>
    <w:rsid w:val="007266C8"/>
    <w:rsid w:val="007448AB"/>
    <w:rsid w:val="00745A69"/>
    <w:rsid w:val="00755F06"/>
    <w:rsid w:val="007626BC"/>
    <w:rsid w:val="007655BA"/>
    <w:rsid w:val="00766304"/>
    <w:rsid w:val="00772989"/>
    <w:rsid w:val="00772E20"/>
    <w:rsid w:val="007760C0"/>
    <w:rsid w:val="00780B94"/>
    <w:rsid w:val="00782AC9"/>
    <w:rsid w:val="007836D4"/>
    <w:rsid w:val="00787F95"/>
    <w:rsid w:val="00796446"/>
    <w:rsid w:val="007B45CF"/>
    <w:rsid w:val="007C05B9"/>
    <w:rsid w:val="007C53E9"/>
    <w:rsid w:val="007D3C93"/>
    <w:rsid w:val="007E65A9"/>
    <w:rsid w:val="007F42BA"/>
    <w:rsid w:val="008008CF"/>
    <w:rsid w:val="008049C9"/>
    <w:rsid w:val="00813C8C"/>
    <w:rsid w:val="00820BBC"/>
    <w:rsid w:val="00836FFE"/>
    <w:rsid w:val="00850E7F"/>
    <w:rsid w:val="00855011"/>
    <w:rsid w:val="0085615E"/>
    <w:rsid w:val="00857B7C"/>
    <w:rsid w:val="00864DFD"/>
    <w:rsid w:val="00875094"/>
    <w:rsid w:val="00876C6A"/>
    <w:rsid w:val="00877796"/>
    <w:rsid w:val="00877842"/>
    <w:rsid w:val="00893B94"/>
    <w:rsid w:val="008A0EA7"/>
    <w:rsid w:val="008A2EF0"/>
    <w:rsid w:val="008A5704"/>
    <w:rsid w:val="008B0672"/>
    <w:rsid w:val="008B129B"/>
    <w:rsid w:val="008B3048"/>
    <w:rsid w:val="008B5682"/>
    <w:rsid w:val="008D1ED5"/>
    <w:rsid w:val="008D29EE"/>
    <w:rsid w:val="008D606A"/>
    <w:rsid w:val="00901A0B"/>
    <w:rsid w:val="00911A34"/>
    <w:rsid w:val="00917247"/>
    <w:rsid w:val="00920C59"/>
    <w:rsid w:val="00921BCF"/>
    <w:rsid w:val="009275AA"/>
    <w:rsid w:val="00930C9B"/>
    <w:rsid w:val="00931338"/>
    <w:rsid w:val="00934ACA"/>
    <w:rsid w:val="00942D7F"/>
    <w:rsid w:val="00952000"/>
    <w:rsid w:val="00962968"/>
    <w:rsid w:val="00964A48"/>
    <w:rsid w:val="00983B33"/>
    <w:rsid w:val="0098465C"/>
    <w:rsid w:val="00993FFC"/>
    <w:rsid w:val="009A2694"/>
    <w:rsid w:val="009A63F6"/>
    <w:rsid w:val="009A7B26"/>
    <w:rsid w:val="009C0276"/>
    <w:rsid w:val="009C6A3A"/>
    <w:rsid w:val="009D1004"/>
    <w:rsid w:val="009D2284"/>
    <w:rsid w:val="009E3F38"/>
    <w:rsid w:val="009E57DD"/>
    <w:rsid w:val="009E6498"/>
    <w:rsid w:val="009E71C5"/>
    <w:rsid w:val="009F7AF2"/>
    <w:rsid w:val="00A3499C"/>
    <w:rsid w:val="00A36E51"/>
    <w:rsid w:val="00A613AC"/>
    <w:rsid w:val="00A70E04"/>
    <w:rsid w:val="00A92081"/>
    <w:rsid w:val="00AA6F1E"/>
    <w:rsid w:val="00AC004F"/>
    <w:rsid w:val="00AC6D2E"/>
    <w:rsid w:val="00AD23EC"/>
    <w:rsid w:val="00AD2B8F"/>
    <w:rsid w:val="00AD688F"/>
    <w:rsid w:val="00AD7C17"/>
    <w:rsid w:val="00AE0583"/>
    <w:rsid w:val="00AE4D26"/>
    <w:rsid w:val="00AE54DA"/>
    <w:rsid w:val="00AF62BA"/>
    <w:rsid w:val="00B1266F"/>
    <w:rsid w:val="00B13047"/>
    <w:rsid w:val="00B16CCA"/>
    <w:rsid w:val="00B217AD"/>
    <w:rsid w:val="00B33636"/>
    <w:rsid w:val="00B36570"/>
    <w:rsid w:val="00B44922"/>
    <w:rsid w:val="00B51346"/>
    <w:rsid w:val="00B5164F"/>
    <w:rsid w:val="00B63791"/>
    <w:rsid w:val="00B70DEC"/>
    <w:rsid w:val="00B71AA1"/>
    <w:rsid w:val="00B756F3"/>
    <w:rsid w:val="00B811C2"/>
    <w:rsid w:val="00B93AB4"/>
    <w:rsid w:val="00B97B44"/>
    <w:rsid w:val="00BA676B"/>
    <w:rsid w:val="00BC334E"/>
    <w:rsid w:val="00BD08DB"/>
    <w:rsid w:val="00BD1C9F"/>
    <w:rsid w:val="00BD2145"/>
    <w:rsid w:val="00BD24C0"/>
    <w:rsid w:val="00BD5DEC"/>
    <w:rsid w:val="00BD7EF3"/>
    <w:rsid w:val="00BF3221"/>
    <w:rsid w:val="00C24F60"/>
    <w:rsid w:val="00C3337F"/>
    <w:rsid w:val="00C37D1C"/>
    <w:rsid w:val="00C513DE"/>
    <w:rsid w:val="00C539EA"/>
    <w:rsid w:val="00C623F6"/>
    <w:rsid w:val="00C6301C"/>
    <w:rsid w:val="00C67581"/>
    <w:rsid w:val="00C76449"/>
    <w:rsid w:val="00C87356"/>
    <w:rsid w:val="00CB2D5D"/>
    <w:rsid w:val="00CB3E1E"/>
    <w:rsid w:val="00CC4344"/>
    <w:rsid w:val="00CD2146"/>
    <w:rsid w:val="00CD63B1"/>
    <w:rsid w:val="00CE14A9"/>
    <w:rsid w:val="00CF08F6"/>
    <w:rsid w:val="00CF671D"/>
    <w:rsid w:val="00D03BB0"/>
    <w:rsid w:val="00D049AA"/>
    <w:rsid w:val="00D07FBA"/>
    <w:rsid w:val="00D10223"/>
    <w:rsid w:val="00D176BA"/>
    <w:rsid w:val="00D23E67"/>
    <w:rsid w:val="00D31DDE"/>
    <w:rsid w:val="00D37ED4"/>
    <w:rsid w:val="00D42E09"/>
    <w:rsid w:val="00D43D81"/>
    <w:rsid w:val="00D51701"/>
    <w:rsid w:val="00D62362"/>
    <w:rsid w:val="00D70DFB"/>
    <w:rsid w:val="00D750F3"/>
    <w:rsid w:val="00D83447"/>
    <w:rsid w:val="00D8652F"/>
    <w:rsid w:val="00DA3450"/>
    <w:rsid w:val="00DA4F93"/>
    <w:rsid w:val="00DA5CB2"/>
    <w:rsid w:val="00DA72F8"/>
    <w:rsid w:val="00DB48B8"/>
    <w:rsid w:val="00DD1381"/>
    <w:rsid w:val="00DE2A4A"/>
    <w:rsid w:val="00DF73CE"/>
    <w:rsid w:val="00E03EA5"/>
    <w:rsid w:val="00E03EAC"/>
    <w:rsid w:val="00E041F6"/>
    <w:rsid w:val="00E053A7"/>
    <w:rsid w:val="00E21C9B"/>
    <w:rsid w:val="00E2467F"/>
    <w:rsid w:val="00E27BAB"/>
    <w:rsid w:val="00E3273D"/>
    <w:rsid w:val="00E4415F"/>
    <w:rsid w:val="00E52C39"/>
    <w:rsid w:val="00E80338"/>
    <w:rsid w:val="00E966F8"/>
    <w:rsid w:val="00EB0B0C"/>
    <w:rsid w:val="00EC3DF8"/>
    <w:rsid w:val="00ED169F"/>
    <w:rsid w:val="00ED1D1A"/>
    <w:rsid w:val="00ED3C10"/>
    <w:rsid w:val="00EE6AF0"/>
    <w:rsid w:val="00F1020C"/>
    <w:rsid w:val="00F125EE"/>
    <w:rsid w:val="00F24ED6"/>
    <w:rsid w:val="00F264D9"/>
    <w:rsid w:val="00F44DE6"/>
    <w:rsid w:val="00F50E95"/>
    <w:rsid w:val="00F54086"/>
    <w:rsid w:val="00F6586C"/>
    <w:rsid w:val="00F71120"/>
    <w:rsid w:val="00F7252E"/>
    <w:rsid w:val="00F80B76"/>
    <w:rsid w:val="00F864D1"/>
    <w:rsid w:val="00F87CC7"/>
    <w:rsid w:val="00F94AD2"/>
    <w:rsid w:val="00FA5C16"/>
    <w:rsid w:val="00FB3E36"/>
    <w:rsid w:val="00FC3BA3"/>
    <w:rsid w:val="00FC6A42"/>
    <w:rsid w:val="00FD74EF"/>
    <w:rsid w:val="00FF6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847"/>
    <w:pPr>
      <w:widowControl w:val="0"/>
      <w:spacing w:line="360" w:lineRule="auto"/>
      <w:jc w:val="both"/>
    </w:pPr>
    <w:rPr>
      <w:rFonts w:ascii="Arial" w:eastAsia="宋体" w:hAnsi="Arial" w:cs="Times New Roman"/>
      <w:color w:val="000000"/>
      <w:szCs w:val="20"/>
    </w:rPr>
  </w:style>
  <w:style w:type="paragraph" w:styleId="1">
    <w:name w:val="heading 1"/>
    <w:basedOn w:val="a"/>
    <w:next w:val="a0"/>
    <w:link w:val="1Char"/>
    <w:rsid w:val="001A6847"/>
    <w:pPr>
      <w:numPr>
        <w:numId w:val="1"/>
      </w:numPr>
      <w:spacing w:beforeLines="50"/>
      <w:outlineLvl w:val="0"/>
    </w:pPr>
    <w:rPr>
      <w:b/>
      <w:sz w:val="28"/>
    </w:rPr>
  </w:style>
  <w:style w:type="paragraph" w:styleId="2">
    <w:name w:val="heading 2"/>
    <w:basedOn w:val="a"/>
    <w:next w:val="a0"/>
    <w:link w:val="2Char"/>
    <w:rsid w:val="001A6847"/>
    <w:pPr>
      <w:widowControl/>
      <w:spacing w:beforeLines="50" w:afterLines="50"/>
      <w:jc w:val="left"/>
      <w:outlineLvl w:val="1"/>
    </w:pPr>
    <w:rPr>
      <w:b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1A6847"/>
    <w:rPr>
      <w:rFonts w:ascii="Arial" w:eastAsia="宋体" w:hAnsi="Arial" w:cs="Times New Roman"/>
      <w:b/>
      <w:color w:val="000000"/>
      <w:sz w:val="28"/>
      <w:szCs w:val="20"/>
    </w:rPr>
  </w:style>
  <w:style w:type="character" w:customStyle="1" w:styleId="2Char">
    <w:name w:val="标题 2 Char"/>
    <w:basedOn w:val="a1"/>
    <w:link w:val="2"/>
    <w:rsid w:val="001A6847"/>
    <w:rPr>
      <w:rFonts w:ascii="Arial" w:eastAsia="宋体" w:hAnsi="Arial" w:cs="Times New Roman"/>
      <w:b/>
      <w:szCs w:val="20"/>
    </w:rPr>
  </w:style>
  <w:style w:type="paragraph" w:styleId="a4">
    <w:name w:val="List Paragraph"/>
    <w:basedOn w:val="a"/>
    <w:uiPriority w:val="34"/>
    <w:qFormat/>
    <w:rsid w:val="001A6847"/>
    <w:pPr>
      <w:ind w:firstLineChars="200" w:firstLine="420"/>
    </w:pPr>
  </w:style>
  <w:style w:type="paragraph" w:styleId="a5">
    <w:name w:val="Body Text"/>
    <w:basedOn w:val="a"/>
    <w:link w:val="Char"/>
    <w:uiPriority w:val="99"/>
    <w:semiHidden/>
    <w:unhideWhenUsed/>
    <w:rsid w:val="001A6847"/>
    <w:pPr>
      <w:spacing w:after="120"/>
    </w:pPr>
  </w:style>
  <w:style w:type="character" w:customStyle="1" w:styleId="Char">
    <w:name w:val="正文文本 Char"/>
    <w:basedOn w:val="a1"/>
    <w:link w:val="a5"/>
    <w:uiPriority w:val="99"/>
    <w:semiHidden/>
    <w:rsid w:val="001A6847"/>
    <w:rPr>
      <w:rFonts w:ascii="Arial" w:eastAsia="宋体" w:hAnsi="Arial" w:cs="Times New Roman"/>
      <w:color w:val="000000"/>
      <w:szCs w:val="20"/>
    </w:rPr>
  </w:style>
  <w:style w:type="paragraph" w:styleId="a0">
    <w:name w:val="Body Text First Indent"/>
    <w:basedOn w:val="a5"/>
    <w:link w:val="Char0"/>
    <w:uiPriority w:val="99"/>
    <w:unhideWhenUsed/>
    <w:rsid w:val="001A6847"/>
    <w:pPr>
      <w:ind w:firstLineChars="100" w:firstLine="420"/>
    </w:pPr>
  </w:style>
  <w:style w:type="character" w:customStyle="1" w:styleId="Char0">
    <w:name w:val="正文首行缩进 Char"/>
    <w:basedOn w:val="Char"/>
    <w:link w:val="a0"/>
    <w:uiPriority w:val="99"/>
    <w:rsid w:val="001A6847"/>
    <w:rPr>
      <w:rFonts w:ascii="Arial" w:eastAsia="宋体" w:hAnsi="Arial" w:cs="Times New Roman"/>
      <w:color w:val="000000"/>
      <w:szCs w:val="20"/>
    </w:rPr>
  </w:style>
  <w:style w:type="paragraph" w:styleId="a6">
    <w:name w:val="header"/>
    <w:basedOn w:val="a"/>
    <w:link w:val="Char1"/>
    <w:uiPriority w:val="99"/>
    <w:semiHidden/>
    <w:unhideWhenUsed/>
    <w:rsid w:val="00857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semiHidden/>
    <w:rsid w:val="00857B7C"/>
    <w:rPr>
      <w:rFonts w:ascii="Arial" w:eastAsia="宋体" w:hAnsi="Arial" w:cs="Times New Roman"/>
      <w:color w:val="000000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57B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semiHidden/>
    <w:rsid w:val="00857B7C"/>
    <w:rPr>
      <w:rFonts w:ascii="Arial" w:eastAsia="宋体" w:hAnsi="Arial" w:cs="Times New Roman"/>
      <w:color w:val="000000"/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B811C2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8"/>
    <w:uiPriority w:val="99"/>
    <w:semiHidden/>
    <w:rsid w:val="00B811C2"/>
    <w:rPr>
      <w:rFonts w:ascii="宋体" w:eastAsia="宋体" w:hAnsi="Arial" w:cs="Times New Roman"/>
      <w:color w:val="000000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05BF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styleId="aa">
    <w:name w:val="annotation reference"/>
    <w:basedOn w:val="a1"/>
    <w:uiPriority w:val="99"/>
    <w:semiHidden/>
    <w:unhideWhenUsed/>
    <w:rsid w:val="00AE54DA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AE54DA"/>
    <w:pPr>
      <w:jc w:val="left"/>
    </w:pPr>
  </w:style>
  <w:style w:type="character" w:customStyle="1" w:styleId="Char4">
    <w:name w:val="批注文字 Char"/>
    <w:basedOn w:val="a1"/>
    <w:link w:val="ab"/>
    <w:uiPriority w:val="99"/>
    <w:semiHidden/>
    <w:rsid w:val="00AE54DA"/>
    <w:rPr>
      <w:rFonts w:ascii="Arial" w:eastAsia="宋体" w:hAnsi="Arial" w:cs="Times New Roman"/>
      <w:color w:val="000000"/>
      <w:szCs w:val="20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AE54DA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AE54DA"/>
    <w:rPr>
      <w:rFonts w:ascii="Arial" w:eastAsia="宋体" w:hAnsi="Arial" w:cs="Times New Roman"/>
      <w:b/>
      <w:bCs/>
      <w:color w:val="000000"/>
      <w:szCs w:val="20"/>
    </w:rPr>
  </w:style>
  <w:style w:type="paragraph" w:styleId="ad">
    <w:name w:val="Balloon Text"/>
    <w:basedOn w:val="a"/>
    <w:link w:val="Char6"/>
    <w:uiPriority w:val="99"/>
    <w:semiHidden/>
    <w:unhideWhenUsed/>
    <w:rsid w:val="00AE54DA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1"/>
    <w:link w:val="ad"/>
    <w:uiPriority w:val="99"/>
    <w:semiHidden/>
    <w:rsid w:val="00AE54DA"/>
    <w:rPr>
      <w:rFonts w:ascii="Arial" w:eastAsia="宋体" w:hAnsi="Arial" w:cs="Times New Roman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4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Excel____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163</Words>
  <Characters>930</Characters>
  <Application>Microsoft Office Word</Application>
  <DocSecurity>0</DocSecurity>
  <Lines>7</Lines>
  <Paragraphs>2</Paragraphs>
  <ScaleCrop>false</ScaleCrop>
  <Company>CMCC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licz</dc:creator>
  <cp:lastModifiedBy>lvzq</cp:lastModifiedBy>
  <cp:revision>34</cp:revision>
  <cp:lastPrinted>2016-04-22T02:07:00Z</cp:lastPrinted>
  <dcterms:created xsi:type="dcterms:W3CDTF">2016-06-27T09:23:00Z</dcterms:created>
  <dcterms:modified xsi:type="dcterms:W3CDTF">2016-06-29T01:12:00Z</dcterms:modified>
</cp:coreProperties>
</file>