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76C7" w:rsidRPr="001476C7" w:rsidRDefault="001476C7" w:rsidP="001476C7">
      <w:pPr>
        <w:ind w:left="720" w:hanging="360"/>
        <w:rPr>
          <w:b/>
          <w:sz w:val="24"/>
          <w:szCs w:val="24"/>
        </w:rPr>
      </w:pPr>
      <w:r w:rsidRPr="001476C7">
        <w:rPr>
          <w:b/>
          <w:sz w:val="24"/>
          <w:szCs w:val="24"/>
        </w:rPr>
        <w:t xml:space="preserve">Előadó jegyzet </w:t>
      </w:r>
      <w:proofErr w:type="spellStart"/>
      <w:r w:rsidRPr="001476C7">
        <w:rPr>
          <w:b/>
          <w:sz w:val="24"/>
          <w:szCs w:val="24"/>
        </w:rPr>
        <w:t>diánként</w:t>
      </w:r>
      <w:proofErr w:type="spellEnd"/>
    </w:p>
    <w:p w:rsidR="001476C7" w:rsidRDefault="001476C7" w:rsidP="001476C7">
      <w:pPr>
        <w:pStyle w:val="Listaszerbekezds"/>
        <w:rPr>
          <w:rFonts w:ascii="Calibri" w:hAnsi="Calibri" w:cs="Calibri"/>
          <w:color w:val="000000"/>
          <w:sz w:val="24"/>
          <w:szCs w:val="24"/>
        </w:rPr>
      </w:pPr>
    </w:p>
    <w:p w:rsidR="00397FB3" w:rsidRPr="001476C7" w:rsidRDefault="001476C7" w:rsidP="001476C7">
      <w:pPr>
        <w:pStyle w:val="Listaszerbekezds"/>
        <w:numPr>
          <w:ilvl w:val="0"/>
          <w:numId w:val="1"/>
        </w:numPr>
        <w:rPr>
          <w:rFonts w:ascii="Calibri" w:hAnsi="Calibri" w:cs="Calibri"/>
          <w:color w:val="000000"/>
          <w:sz w:val="24"/>
          <w:szCs w:val="24"/>
        </w:rPr>
      </w:pPr>
      <w:r w:rsidRPr="001476C7">
        <w:rPr>
          <w:rFonts w:ascii="Calibri" w:hAnsi="Calibri" w:cs="Calibri"/>
          <w:color w:val="000000"/>
          <w:sz w:val="24"/>
          <w:szCs w:val="24"/>
        </w:rPr>
        <w:t>Üdvözlöm a zsűrit!</w:t>
      </w:r>
      <w:r w:rsidRPr="001476C7">
        <w:rPr>
          <w:rFonts w:ascii="Calibri" w:hAnsi="Calibri" w:cs="Calibri"/>
          <w:color w:val="000000"/>
          <w:sz w:val="24"/>
          <w:szCs w:val="24"/>
        </w:rPr>
        <w:br/>
      </w:r>
      <w:r w:rsidRPr="001476C7">
        <w:rPr>
          <w:rFonts w:ascii="Calibri" w:hAnsi="Calibri" w:cs="Calibri"/>
          <w:color w:val="000000"/>
          <w:sz w:val="24"/>
          <w:szCs w:val="24"/>
        </w:rPr>
        <w:br/>
        <w:t>Mi a 'Jogos A Kérdés' csapat vagyunk. Az elmúlt időszakban egy belső AI-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agentet</w:t>
      </w:r>
      <w:proofErr w:type="spellEnd"/>
      <w:r w:rsidRPr="001476C7">
        <w:rPr>
          <w:rFonts w:ascii="Calibri" w:hAnsi="Calibri" w:cs="Calibri"/>
          <w:color w:val="000000"/>
          <w:sz w:val="24"/>
          <w:szCs w:val="24"/>
        </w:rPr>
        <w:t xml:space="preserve"> fejlesztettünk, amely a</w:t>
      </w:r>
      <w:r>
        <w:rPr>
          <w:rFonts w:ascii="Calibri" w:hAnsi="Calibri" w:cs="Calibri"/>
          <w:color w:val="000000"/>
          <w:sz w:val="24"/>
          <w:szCs w:val="24"/>
        </w:rPr>
        <w:t xml:space="preserve">z </w:t>
      </w:r>
      <w:r w:rsidRPr="001476C7">
        <w:rPr>
          <w:rFonts w:ascii="Calibri" w:hAnsi="Calibri" w:cs="Calibri"/>
          <w:color w:val="000000"/>
          <w:sz w:val="24"/>
          <w:szCs w:val="24"/>
        </w:rPr>
        <w:t>ügyfélszolgálati ügyintézők munkáját segíti ÁSZF-keresésben és válasz-szerkesztésben.</w:t>
      </w:r>
      <w:r w:rsidRPr="001476C7">
        <w:rPr>
          <w:rFonts w:ascii="Calibri" w:hAnsi="Calibri" w:cs="Calibri"/>
          <w:color w:val="000000"/>
          <w:sz w:val="24"/>
          <w:szCs w:val="24"/>
        </w:rPr>
        <w:br/>
      </w:r>
      <w:r w:rsidRPr="001476C7">
        <w:rPr>
          <w:rFonts w:ascii="Calibri" w:hAnsi="Calibri" w:cs="Calibri"/>
          <w:color w:val="000000"/>
          <w:sz w:val="24"/>
          <w:szCs w:val="24"/>
        </w:rPr>
        <w:br/>
        <w:t xml:space="preserve">Ma a </w:t>
      </w:r>
      <w:proofErr w:type="spellStart"/>
      <w:r w:rsidRPr="001476C7">
        <w:rPr>
          <w:rFonts w:ascii="Calibri" w:hAnsi="Calibri" w:cs="Calibri"/>
          <w:color w:val="000000"/>
          <w:sz w:val="24"/>
          <w:szCs w:val="24"/>
        </w:rPr>
        <w:t>PoC</w:t>
      </w:r>
      <w:proofErr w:type="spellEnd"/>
      <w:r w:rsidRPr="001476C7">
        <w:rPr>
          <w:rFonts w:ascii="Calibri" w:hAnsi="Calibri" w:cs="Calibri"/>
          <w:color w:val="000000"/>
          <w:sz w:val="24"/>
          <w:szCs w:val="24"/>
        </w:rPr>
        <w:t xml:space="preserve"> eredményeit mutatjuk be, és engedélyt kérünk a projekt folytatásához.</w:t>
      </w:r>
      <w:r w:rsidRPr="001476C7">
        <w:rPr>
          <w:rFonts w:ascii="Calibri" w:hAnsi="Calibri" w:cs="Calibri"/>
          <w:color w:val="000000"/>
          <w:sz w:val="24"/>
          <w:szCs w:val="24"/>
        </w:rPr>
        <w:br/>
      </w:r>
      <w:r w:rsidRPr="001476C7">
        <w:rPr>
          <w:rFonts w:ascii="Calibri" w:hAnsi="Calibri" w:cs="Calibri"/>
          <w:color w:val="000000"/>
          <w:sz w:val="24"/>
          <w:szCs w:val="24"/>
        </w:rPr>
        <w:br/>
        <w:t>Három kulcsszám már a kezdetben: 100% forráshűség, 90% kategória-pontosság, 6 mp válaszidő.</w:t>
      </w:r>
    </w:p>
    <w:p w:rsidR="001476C7" w:rsidRPr="001476C7" w:rsidRDefault="001476C7">
      <w:pPr>
        <w:rPr>
          <w:sz w:val="24"/>
          <w:szCs w:val="24"/>
        </w:rPr>
      </w:pPr>
    </w:p>
    <w:p w:rsidR="001476C7" w:rsidRPr="001476C7" w:rsidRDefault="001476C7" w:rsidP="001476C7">
      <w:pPr>
        <w:pStyle w:val="NormlWeb"/>
        <w:numPr>
          <w:ilvl w:val="0"/>
          <w:numId w:val="1"/>
        </w:numPr>
        <w:spacing w:before="0" w:beforeAutospacing="0" w:after="0" w:afterAutospacing="0"/>
      </w:pPr>
      <w:r w:rsidRPr="001476C7">
        <w:rPr>
          <w:rFonts w:ascii="Calibri" w:hAnsi="Calibri" w:cs="Calibri"/>
          <w:color w:val="000000"/>
        </w:rPr>
        <w:t>A probléma valós és üzletileg fájdalmas:</w:t>
      </w:r>
      <w:r w:rsidRPr="001476C7">
        <w:rPr>
          <w:rFonts w:ascii="Calibri" w:hAnsi="Calibri" w:cs="Calibri"/>
          <w:color w:val="000000"/>
        </w:rPr>
        <w:br/>
      </w:r>
      <w:r w:rsidRPr="001476C7">
        <w:rPr>
          <w:rFonts w:ascii="Calibri" w:hAnsi="Calibri" w:cs="Calibri"/>
          <w:color w:val="000000"/>
        </w:rPr>
        <w:br/>
        <w:t>Egy ügyfélszolgálat naponta több száz panaszt kap emailben, chaten és postai levélben. Az ügyintézőnek minden ügynél kézzel kell megkeresnie a vonatkozó ÁSZF-paragrafust több ezer oldalból</w:t>
      </w:r>
      <w:r>
        <w:rPr>
          <w:rFonts w:ascii="Calibri" w:hAnsi="Calibri" w:cs="Calibri"/>
          <w:color w:val="000000"/>
        </w:rPr>
        <w:t xml:space="preserve"> -</w:t>
      </w:r>
      <w:r w:rsidRPr="001476C7">
        <w:rPr>
          <w:rFonts w:ascii="Calibri" w:hAnsi="Calibri" w:cs="Calibri"/>
          <w:color w:val="000000"/>
        </w:rPr>
        <w:t xml:space="preserve"> ez lassú, és könnyen félreidézhet egy jogi feltételt.</w:t>
      </w:r>
      <w:r w:rsidRPr="001476C7">
        <w:rPr>
          <w:rFonts w:ascii="Calibri" w:hAnsi="Calibri" w:cs="Calibri"/>
          <w:color w:val="000000"/>
        </w:rPr>
        <w:br/>
      </w:r>
      <w:r w:rsidRPr="001476C7">
        <w:rPr>
          <w:rFonts w:ascii="Calibri" w:hAnsi="Calibri" w:cs="Calibri"/>
          <w:color w:val="000000"/>
        </w:rPr>
        <w:br/>
        <w:t xml:space="preserve">Ennek a </w:t>
      </w:r>
      <w:proofErr w:type="spellStart"/>
      <w:r w:rsidRPr="001476C7">
        <w:rPr>
          <w:rFonts w:ascii="Calibri" w:hAnsi="Calibri" w:cs="Calibri"/>
          <w:color w:val="000000"/>
        </w:rPr>
        <w:t>hackathon</w:t>
      </w:r>
      <w:proofErr w:type="spellEnd"/>
      <w:r w:rsidRPr="001476C7">
        <w:rPr>
          <w:rFonts w:ascii="Calibri" w:hAnsi="Calibri" w:cs="Calibri"/>
          <w:color w:val="000000"/>
        </w:rPr>
        <w:t>-feladatnak pontosan ez a fókusza: belső ügyintézői AI-</w:t>
      </w:r>
      <w:proofErr w:type="spellStart"/>
      <w:r>
        <w:rPr>
          <w:rFonts w:ascii="Calibri" w:hAnsi="Calibri" w:cs="Calibri"/>
          <w:color w:val="000000"/>
        </w:rPr>
        <w:t>agent</w:t>
      </w:r>
      <w:proofErr w:type="spellEnd"/>
      <w:r w:rsidRPr="001476C7">
        <w:rPr>
          <w:rFonts w:ascii="Calibri" w:hAnsi="Calibri" w:cs="Calibri"/>
          <w:color w:val="000000"/>
        </w:rPr>
        <w:t xml:space="preserve">, amely nem az ügyféllel beszél, hanem az ügyintézőnek ad </w:t>
      </w:r>
      <w:proofErr w:type="spellStart"/>
      <w:r w:rsidRPr="001476C7">
        <w:rPr>
          <w:rFonts w:ascii="Calibri" w:hAnsi="Calibri" w:cs="Calibri"/>
          <w:color w:val="000000"/>
        </w:rPr>
        <w:t>forrásolt</w:t>
      </w:r>
      <w:proofErr w:type="spellEnd"/>
      <w:r w:rsidRPr="001476C7">
        <w:rPr>
          <w:rFonts w:ascii="Calibri" w:hAnsi="Calibri" w:cs="Calibri"/>
          <w:color w:val="000000"/>
        </w:rPr>
        <w:t xml:space="preserve"> segítséget.</w:t>
      </w:r>
      <w:r w:rsidRPr="001476C7">
        <w:rPr>
          <w:rFonts w:ascii="Calibri" w:hAnsi="Calibri" w:cs="Calibri"/>
          <w:color w:val="000000"/>
        </w:rPr>
        <w:br/>
      </w:r>
      <w:r w:rsidRPr="001476C7">
        <w:rPr>
          <w:rFonts w:ascii="Calibri" w:hAnsi="Calibri" w:cs="Calibri"/>
          <w:color w:val="000000"/>
        </w:rPr>
        <w:br/>
        <w:t>Fontos: a végső döntés és a kiküldés végig ember kezében marad.</w:t>
      </w:r>
      <w:r w:rsidRPr="001476C7">
        <w:rPr>
          <w:rFonts w:ascii="Calibri" w:hAnsi="Calibri" w:cs="Calibri"/>
          <w:color w:val="000000"/>
        </w:rPr>
        <w:br/>
      </w:r>
      <w:r w:rsidRPr="001476C7">
        <w:rPr>
          <w:rFonts w:ascii="Calibri" w:hAnsi="Calibri" w:cs="Calibri"/>
          <w:color w:val="000000"/>
        </w:rPr>
        <w:br/>
      </w:r>
    </w:p>
    <w:p w:rsidR="001476C7" w:rsidRPr="001476C7" w:rsidRDefault="001476C7" w:rsidP="001476C7">
      <w:pPr>
        <w:pStyle w:val="NormlWeb"/>
        <w:numPr>
          <w:ilvl w:val="0"/>
          <w:numId w:val="1"/>
        </w:numPr>
        <w:spacing w:before="0" w:beforeAutospacing="0" w:after="0" w:afterAutospacing="0"/>
      </w:pPr>
      <w:r w:rsidRPr="001476C7">
        <w:rPr>
          <w:rFonts w:ascii="Calibri" w:hAnsi="Calibri" w:cs="Calibri"/>
          <w:color w:val="000000"/>
        </w:rPr>
        <w:t xml:space="preserve">A megoldás egy belső </w:t>
      </w:r>
      <w:proofErr w:type="spellStart"/>
      <w:r w:rsidRPr="001476C7">
        <w:rPr>
          <w:rFonts w:ascii="Calibri" w:hAnsi="Calibri" w:cs="Calibri"/>
          <w:color w:val="000000"/>
        </w:rPr>
        <w:t>agent</w:t>
      </w:r>
      <w:proofErr w:type="spellEnd"/>
      <w:r w:rsidRPr="001476C7">
        <w:rPr>
          <w:rFonts w:ascii="Calibri" w:hAnsi="Calibri" w:cs="Calibri"/>
          <w:color w:val="000000"/>
        </w:rPr>
        <w:t xml:space="preserve"> — NEM az ügyféllel kommunikáló bot.</w:t>
      </w:r>
      <w:r w:rsidRPr="001476C7">
        <w:rPr>
          <w:rFonts w:ascii="Calibri" w:hAnsi="Calibri" w:cs="Calibri"/>
          <w:color w:val="000000"/>
        </w:rPr>
        <w:br/>
      </w:r>
      <w:r w:rsidRPr="001476C7">
        <w:rPr>
          <w:rFonts w:ascii="Calibri" w:hAnsi="Calibri" w:cs="Calibri"/>
          <w:color w:val="000000"/>
        </w:rPr>
        <w:br/>
        <w:t>A flow 4 lépésben: bejövő üzenet → GDPR-maszkolás → AI osztályozás + ÁSZF-keresés → forráshivatkozott válasz-</w:t>
      </w:r>
      <w:proofErr w:type="spellStart"/>
      <w:r w:rsidRPr="001476C7">
        <w:rPr>
          <w:rFonts w:ascii="Calibri" w:hAnsi="Calibri" w:cs="Calibri"/>
          <w:color w:val="000000"/>
        </w:rPr>
        <w:t>draft</w:t>
      </w:r>
      <w:proofErr w:type="spellEnd"/>
      <w:r w:rsidRPr="001476C7">
        <w:rPr>
          <w:rFonts w:ascii="Calibri" w:hAnsi="Calibri" w:cs="Calibri"/>
          <w:color w:val="000000"/>
        </w:rPr>
        <w:t>.</w:t>
      </w:r>
      <w:r w:rsidRPr="001476C7">
        <w:rPr>
          <w:rFonts w:ascii="Calibri" w:hAnsi="Calibri" w:cs="Calibri"/>
          <w:color w:val="000000"/>
        </w:rPr>
        <w:br/>
      </w:r>
      <w:r w:rsidRPr="001476C7">
        <w:rPr>
          <w:rFonts w:ascii="Calibri" w:hAnsi="Calibri" w:cs="Calibri"/>
          <w:color w:val="000000"/>
        </w:rPr>
        <w:br/>
        <w:t xml:space="preserve">Fontos kiemelni: két </w:t>
      </w:r>
      <w:proofErr w:type="spellStart"/>
      <w:r w:rsidRPr="001476C7">
        <w:rPr>
          <w:rFonts w:ascii="Calibri" w:hAnsi="Calibri" w:cs="Calibri"/>
          <w:color w:val="000000"/>
        </w:rPr>
        <w:t>agent</w:t>
      </w:r>
      <w:proofErr w:type="spellEnd"/>
      <w:r w:rsidRPr="001476C7">
        <w:rPr>
          <w:rFonts w:ascii="Calibri" w:hAnsi="Calibri" w:cs="Calibri"/>
          <w:color w:val="000000"/>
        </w:rPr>
        <w:t>-módot futtatunk ugyanazon üzleti logikán:</w:t>
      </w:r>
      <w:r w:rsidRPr="001476C7">
        <w:rPr>
          <w:rFonts w:ascii="Calibri" w:hAnsi="Calibri" w:cs="Calibri"/>
          <w:color w:val="000000"/>
        </w:rPr>
        <w:br/>
        <w:t>1) Email-</w:t>
      </w:r>
      <w:proofErr w:type="spellStart"/>
      <w:r w:rsidRPr="001476C7">
        <w:rPr>
          <w:rFonts w:ascii="Calibri" w:hAnsi="Calibri" w:cs="Calibri"/>
          <w:color w:val="000000"/>
        </w:rPr>
        <w:t>pipeline</w:t>
      </w:r>
      <w:proofErr w:type="spellEnd"/>
      <w:r w:rsidRPr="001476C7">
        <w:rPr>
          <w:rFonts w:ascii="Calibri" w:hAnsi="Calibri" w:cs="Calibri"/>
          <w:color w:val="000000"/>
        </w:rPr>
        <w:t xml:space="preserve">: lineáris, determinisztikus </w:t>
      </w:r>
      <w:proofErr w:type="spellStart"/>
      <w:r w:rsidRPr="001476C7">
        <w:rPr>
          <w:rFonts w:ascii="Calibri" w:hAnsi="Calibri" w:cs="Calibri"/>
          <w:color w:val="000000"/>
        </w:rPr>
        <w:t>LangGraph</w:t>
      </w:r>
      <w:proofErr w:type="spellEnd"/>
      <w:r w:rsidRPr="001476C7">
        <w:rPr>
          <w:rFonts w:ascii="Calibri" w:hAnsi="Calibri" w:cs="Calibri"/>
          <w:color w:val="000000"/>
        </w:rPr>
        <w:t xml:space="preserve"> (auditálható, szabályozó-barát)</w:t>
      </w:r>
      <w:r w:rsidRPr="001476C7">
        <w:rPr>
          <w:rFonts w:ascii="Calibri" w:hAnsi="Calibri" w:cs="Calibri"/>
          <w:color w:val="000000"/>
        </w:rPr>
        <w:br/>
        <w:t xml:space="preserve">2) </w:t>
      </w:r>
      <w:r>
        <w:rPr>
          <w:rFonts w:ascii="Calibri" w:hAnsi="Calibri" w:cs="Calibri"/>
          <w:color w:val="000000"/>
        </w:rPr>
        <w:t>AI</w:t>
      </w:r>
      <w:r w:rsidRPr="001476C7">
        <w:rPr>
          <w:rFonts w:ascii="Calibri" w:hAnsi="Calibri" w:cs="Calibri"/>
          <w:color w:val="000000"/>
        </w:rPr>
        <w:t xml:space="preserve">-chat: </w:t>
      </w:r>
      <w:proofErr w:type="spellStart"/>
      <w:r w:rsidRPr="001476C7">
        <w:rPr>
          <w:rFonts w:ascii="Calibri" w:hAnsi="Calibri" w:cs="Calibri"/>
          <w:color w:val="000000"/>
        </w:rPr>
        <w:t>orchestrator</w:t>
      </w:r>
      <w:proofErr w:type="spellEnd"/>
      <w:r w:rsidRPr="001476C7">
        <w:rPr>
          <w:rFonts w:ascii="Calibri" w:hAnsi="Calibri" w:cs="Calibri"/>
          <w:color w:val="000000"/>
        </w:rPr>
        <w:t xml:space="preserve">-vezérelt </w:t>
      </w:r>
      <w:proofErr w:type="spellStart"/>
      <w:r w:rsidRPr="001476C7">
        <w:rPr>
          <w:rFonts w:ascii="Calibri" w:hAnsi="Calibri" w:cs="Calibri"/>
          <w:color w:val="000000"/>
        </w:rPr>
        <w:t>tool-calling</w:t>
      </w:r>
      <w:proofErr w:type="spellEnd"/>
      <w:r w:rsidRPr="001476C7">
        <w:rPr>
          <w:rFonts w:ascii="Calibri" w:hAnsi="Calibri" w:cs="Calibri"/>
          <w:color w:val="000000"/>
        </w:rPr>
        <w:t xml:space="preserve"> </w:t>
      </w:r>
      <w:proofErr w:type="spellStart"/>
      <w:r w:rsidRPr="001476C7">
        <w:rPr>
          <w:rFonts w:ascii="Calibri" w:hAnsi="Calibri" w:cs="Calibri"/>
          <w:color w:val="000000"/>
        </w:rPr>
        <w:t>agent</w:t>
      </w:r>
      <w:proofErr w:type="spellEnd"/>
      <w:r w:rsidRPr="001476C7">
        <w:rPr>
          <w:rFonts w:ascii="Calibri" w:hAnsi="Calibri" w:cs="Calibri"/>
          <w:color w:val="000000"/>
        </w:rPr>
        <w:t xml:space="preserve"> (rugalmas, több fordulós párbeszéd)</w:t>
      </w:r>
      <w:r w:rsidRPr="001476C7">
        <w:rPr>
          <w:rFonts w:ascii="Calibri" w:hAnsi="Calibri" w:cs="Calibri"/>
          <w:color w:val="000000"/>
        </w:rPr>
        <w:br/>
      </w:r>
      <w:r w:rsidRPr="001476C7">
        <w:rPr>
          <w:rFonts w:ascii="Calibri" w:hAnsi="Calibri" w:cs="Calibri"/>
          <w:color w:val="000000"/>
        </w:rPr>
        <w:br/>
        <w:t xml:space="preserve">Az ember minden esetben a </w:t>
      </w:r>
      <w:r>
        <w:rPr>
          <w:rFonts w:ascii="Calibri" w:hAnsi="Calibri" w:cs="Calibri"/>
          <w:color w:val="000000"/>
        </w:rPr>
        <w:t>folyamatban</w:t>
      </w:r>
      <w:r w:rsidRPr="001476C7">
        <w:rPr>
          <w:rFonts w:ascii="Calibri" w:hAnsi="Calibri" w:cs="Calibri"/>
          <w:color w:val="000000"/>
        </w:rPr>
        <w:t xml:space="preserve"> marad — a rendszer csak javasol, az ügyintéző dönt.</w:t>
      </w:r>
      <w:r>
        <w:rPr>
          <w:rFonts w:ascii="Calibri" w:hAnsi="Calibri" w:cs="Calibri"/>
          <w:color w:val="000000"/>
        </w:rPr>
        <w:br/>
      </w:r>
    </w:p>
    <w:p w:rsidR="001476C7" w:rsidRDefault="001476C7" w:rsidP="001476C7">
      <w:pPr>
        <w:pStyle w:val="NormlWeb"/>
        <w:numPr>
          <w:ilvl w:val="0"/>
          <w:numId w:val="1"/>
        </w:numPr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A </w:t>
      </w:r>
      <w:proofErr w:type="spellStart"/>
      <w:r>
        <w:rPr>
          <w:rFonts w:ascii="Calibri" w:hAnsi="Calibri" w:cs="Calibri"/>
          <w:color w:val="000000"/>
        </w:rPr>
        <w:t>PoC</w:t>
      </w:r>
      <w:proofErr w:type="spellEnd"/>
      <w:r>
        <w:rPr>
          <w:rFonts w:ascii="Calibri" w:hAnsi="Calibri" w:cs="Calibri"/>
          <w:color w:val="000000"/>
        </w:rPr>
        <w:t xml:space="preserve">-ot mérhető KPI-okkal határoztuk meg. Az </w:t>
      </w:r>
      <w:proofErr w:type="spellStart"/>
      <w:r>
        <w:rPr>
          <w:rFonts w:ascii="Calibri" w:hAnsi="Calibri" w:cs="Calibri"/>
          <w:color w:val="000000"/>
        </w:rPr>
        <w:t>acceptance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gate</w:t>
      </w:r>
      <w:proofErr w:type="spellEnd"/>
      <w:r>
        <w:rPr>
          <w:rFonts w:ascii="Calibri" w:hAnsi="Calibri" w:cs="Calibri"/>
          <w:color w:val="000000"/>
        </w:rPr>
        <w:t xml:space="preserve"> automatikusan ellenőrzi ezeket.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  <w:t>Zöld KPI-ok (mind teljesítve):</w:t>
      </w:r>
      <w:r>
        <w:rPr>
          <w:rFonts w:ascii="Calibri" w:hAnsi="Calibri" w:cs="Calibri"/>
          <w:color w:val="000000"/>
        </w:rPr>
        <w:br/>
        <w:t>- Forráshűség: 100% (cél: 95%)</w:t>
      </w:r>
      <w:r>
        <w:rPr>
          <w:rFonts w:ascii="Calibri" w:hAnsi="Calibri" w:cs="Calibri"/>
          <w:color w:val="000000"/>
        </w:rPr>
        <w:br/>
        <w:t>- Kategória-pontosság: 90% (cél: 80%)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lastRenderedPageBreak/>
        <w:t>- Válaszidő P95: 6 mp (cél: 30 mp)</w:t>
      </w:r>
      <w:r>
        <w:rPr>
          <w:rFonts w:ascii="Calibri" w:hAnsi="Calibri" w:cs="Calibri"/>
          <w:color w:val="000000"/>
        </w:rPr>
        <w:br/>
        <w:t xml:space="preserve">- </w:t>
      </w:r>
      <w:proofErr w:type="spellStart"/>
      <w:r>
        <w:rPr>
          <w:rFonts w:ascii="Calibri" w:hAnsi="Calibri" w:cs="Calibri"/>
          <w:color w:val="000000"/>
        </w:rPr>
        <w:t>Retrieval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coverage</w:t>
      </w:r>
      <w:proofErr w:type="spellEnd"/>
      <w:r>
        <w:rPr>
          <w:rFonts w:ascii="Calibri" w:hAnsi="Calibri" w:cs="Calibri"/>
          <w:color w:val="000000"/>
        </w:rPr>
        <w:t>: 100% (cél: 80%)</w:t>
      </w:r>
      <w:r>
        <w:rPr>
          <w:rFonts w:ascii="Calibri" w:hAnsi="Calibri" w:cs="Calibri"/>
          <w:color w:val="000000"/>
        </w:rPr>
        <w:br/>
        <w:t>- PII-maszkolás: 100% — egyetlen adat sem jutott ki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  <w:t xml:space="preserve">Sárga: az eszkalációs </w:t>
      </w:r>
      <w:proofErr w:type="spellStart"/>
      <w:r>
        <w:rPr>
          <w:rFonts w:ascii="Calibri" w:hAnsi="Calibri" w:cs="Calibri"/>
          <w:color w:val="000000"/>
        </w:rPr>
        <w:t>eval</w:t>
      </w:r>
      <w:proofErr w:type="spellEnd"/>
      <w:r>
        <w:rPr>
          <w:rFonts w:ascii="Calibri" w:hAnsi="Calibri" w:cs="Calibri"/>
          <w:color w:val="000000"/>
        </w:rPr>
        <w:t xml:space="preserve">-metrika kalibrációban van — ez a </w:t>
      </w:r>
      <w:proofErr w:type="spellStart"/>
      <w:r>
        <w:rPr>
          <w:rFonts w:ascii="Calibri" w:hAnsi="Calibri" w:cs="Calibri"/>
          <w:color w:val="000000"/>
        </w:rPr>
        <w:t>harness</w:t>
      </w:r>
      <w:proofErr w:type="spellEnd"/>
      <w:r>
        <w:rPr>
          <w:rFonts w:ascii="Calibri" w:hAnsi="Calibri" w:cs="Calibri"/>
          <w:color w:val="000000"/>
        </w:rPr>
        <w:t xml:space="preserve"> pontosítása, nem a funkció meghibásodása. A demó-szcenáriók manuálisan zölden futnak.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  <w:t xml:space="preserve">Minta n=10 — a </w:t>
      </w:r>
      <w:proofErr w:type="spellStart"/>
      <w:r>
        <w:rPr>
          <w:rFonts w:ascii="Calibri" w:hAnsi="Calibri" w:cs="Calibri"/>
          <w:color w:val="000000"/>
        </w:rPr>
        <w:t>production</w:t>
      </w:r>
      <w:proofErr w:type="spellEnd"/>
      <w:r>
        <w:rPr>
          <w:rFonts w:ascii="Calibri" w:hAnsi="Calibri" w:cs="Calibri"/>
          <w:color w:val="000000"/>
        </w:rPr>
        <w:t>-pilotban bővítjük.</w:t>
      </w:r>
      <w:r>
        <w:rPr>
          <w:rFonts w:ascii="Calibri" w:hAnsi="Calibri" w:cs="Calibri"/>
          <w:color w:val="000000"/>
        </w:rPr>
        <w:br/>
      </w:r>
    </w:p>
    <w:p w:rsidR="001476C7" w:rsidRDefault="001476C7" w:rsidP="001476C7">
      <w:pPr>
        <w:pStyle w:val="NormlWeb"/>
        <w:numPr>
          <w:ilvl w:val="0"/>
          <w:numId w:val="1"/>
        </w:numPr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A </w:t>
      </w:r>
      <w:proofErr w:type="spellStart"/>
      <w:r>
        <w:rPr>
          <w:rFonts w:ascii="Calibri" w:hAnsi="Calibri" w:cs="Calibri"/>
          <w:color w:val="000000"/>
        </w:rPr>
        <w:t>stack</w:t>
      </w:r>
      <w:proofErr w:type="spellEnd"/>
      <w:r>
        <w:rPr>
          <w:rFonts w:ascii="Calibri" w:hAnsi="Calibri" w:cs="Calibri"/>
          <w:color w:val="000000"/>
        </w:rPr>
        <w:t xml:space="preserve"> modern és gyorsan telepíthető: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  <w:t xml:space="preserve">- Frontend: </w:t>
      </w:r>
      <w:proofErr w:type="spellStart"/>
      <w:r>
        <w:rPr>
          <w:rFonts w:ascii="Calibri" w:hAnsi="Calibri" w:cs="Calibri"/>
          <w:color w:val="000000"/>
        </w:rPr>
        <w:t>React</w:t>
      </w:r>
      <w:proofErr w:type="spellEnd"/>
      <w:r>
        <w:rPr>
          <w:rFonts w:ascii="Calibri" w:hAnsi="Calibri" w:cs="Calibri"/>
          <w:color w:val="000000"/>
        </w:rPr>
        <w:t xml:space="preserve"> SPA, </w:t>
      </w:r>
      <w:proofErr w:type="spellStart"/>
      <w:r>
        <w:rPr>
          <w:rFonts w:ascii="Calibri" w:hAnsi="Calibri" w:cs="Calibri"/>
          <w:color w:val="000000"/>
        </w:rPr>
        <w:t>TypeScript</w:t>
      </w:r>
      <w:proofErr w:type="spellEnd"/>
      <w:r>
        <w:rPr>
          <w:rFonts w:ascii="Calibri" w:hAnsi="Calibri" w:cs="Calibri"/>
          <w:color w:val="000000"/>
        </w:rPr>
        <w:t xml:space="preserve">, </w:t>
      </w:r>
      <w:proofErr w:type="spellStart"/>
      <w:r>
        <w:rPr>
          <w:rFonts w:ascii="Calibri" w:hAnsi="Calibri" w:cs="Calibri"/>
          <w:color w:val="000000"/>
        </w:rPr>
        <w:t>Tailwind</w:t>
      </w:r>
      <w:proofErr w:type="spellEnd"/>
      <w:r>
        <w:rPr>
          <w:rFonts w:ascii="Calibri" w:hAnsi="Calibri" w:cs="Calibri"/>
          <w:color w:val="000000"/>
        </w:rPr>
        <w:br/>
        <w:t xml:space="preserve">- Backend: </w:t>
      </w:r>
      <w:proofErr w:type="spellStart"/>
      <w:r>
        <w:rPr>
          <w:rFonts w:ascii="Calibri" w:hAnsi="Calibri" w:cs="Calibri"/>
          <w:color w:val="000000"/>
        </w:rPr>
        <w:t>FastAPI</w:t>
      </w:r>
      <w:proofErr w:type="spellEnd"/>
      <w:r>
        <w:rPr>
          <w:rFonts w:ascii="Calibri" w:hAnsi="Calibri" w:cs="Calibri"/>
          <w:color w:val="000000"/>
        </w:rPr>
        <w:t xml:space="preserve">, minden </w:t>
      </w:r>
      <w:proofErr w:type="spellStart"/>
      <w:r>
        <w:rPr>
          <w:rFonts w:ascii="Calibri" w:hAnsi="Calibri" w:cs="Calibri"/>
          <w:color w:val="000000"/>
        </w:rPr>
        <w:t>perzisztencia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SQLite</w:t>
      </w:r>
      <w:proofErr w:type="spellEnd"/>
      <w:r>
        <w:rPr>
          <w:rFonts w:ascii="Calibri" w:hAnsi="Calibri" w:cs="Calibri"/>
          <w:color w:val="000000"/>
        </w:rPr>
        <w:t>-ban (beleértve az audit-naplót)</w:t>
      </w:r>
      <w:r>
        <w:rPr>
          <w:rFonts w:ascii="Calibri" w:hAnsi="Calibri" w:cs="Calibri"/>
          <w:color w:val="000000"/>
        </w:rPr>
        <w:br/>
        <w:t xml:space="preserve">- </w:t>
      </w:r>
      <w:proofErr w:type="spellStart"/>
      <w:r>
        <w:rPr>
          <w:rFonts w:ascii="Calibri" w:hAnsi="Calibri" w:cs="Calibri"/>
          <w:color w:val="000000"/>
        </w:rPr>
        <w:t>Agent</w:t>
      </w:r>
      <w:proofErr w:type="spellEnd"/>
      <w:r>
        <w:rPr>
          <w:rFonts w:ascii="Calibri" w:hAnsi="Calibri" w:cs="Calibri"/>
          <w:color w:val="000000"/>
        </w:rPr>
        <w:t xml:space="preserve">: hibrid — lineáris </w:t>
      </w:r>
      <w:proofErr w:type="spellStart"/>
      <w:r>
        <w:rPr>
          <w:rFonts w:ascii="Calibri" w:hAnsi="Calibri" w:cs="Calibri"/>
          <w:color w:val="000000"/>
        </w:rPr>
        <w:t>LangGraph</w:t>
      </w:r>
      <w:proofErr w:type="spellEnd"/>
      <w:r>
        <w:rPr>
          <w:rFonts w:ascii="Calibri" w:hAnsi="Calibri" w:cs="Calibri"/>
          <w:color w:val="000000"/>
        </w:rPr>
        <w:t xml:space="preserve"> az email-flowhoz (auditálható), </w:t>
      </w:r>
      <w:proofErr w:type="spellStart"/>
      <w:r>
        <w:rPr>
          <w:rFonts w:ascii="Calibri" w:hAnsi="Calibri" w:cs="Calibri"/>
          <w:color w:val="000000"/>
        </w:rPr>
        <w:t>orchestrator-agent</w:t>
      </w:r>
      <w:proofErr w:type="spellEnd"/>
      <w:r>
        <w:rPr>
          <w:rFonts w:ascii="Calibri" w:hAnsi="Calibri" w:cs="Calibri"/>
          <w:color w:val="000000"/>
        </w:rPr>
        <w:t xml:space="preserve"> a </w:t>
      </w:r>
      <w:proofErr w:type="spellStart"/>
      <w:r>
        <w:rPr>
          <w:rFonts w:ascii="Calibri" w:hAnsi="Calibri" w:cs="Calibri"/>
          <w:color w:val="000000"/>
        </w:rPr>
        <w:t>copilot</w:t>
      </w:r>
      <w:proofErr w:type="spellEnd"/>
      <w:r>
        <w:rPr>
          <w:rFonts w:ascii="Calibri" w:hAnsi="Calibri" w:cs="Calibri"/>
          <w:color w:val="000000"/>
        </w:rPr>
        <w:t>-chathez (rugalmas)</w:t>
      </w:r>
      <w:r>
        <w:rPr>
          <w:rFonts w:ascii="Calibri" w:hAnsi="Calibri" w:cs="Calibri"/>
          <w:color w:val="000000"/>
        </w:rPr>
        <w:br/>
        <w:t xml:space="preserve">- Keresés: </w:t>
      </w:r>
      <w:proofErr w:type="spellStart"/>
      <w:r>
        <w:rPr>
          <w:rFonts w:ascii="Calibri" w:hAnsi="Calibri" w:cs="Calibri"/>
          <w:color w:val="000000"/>
        </w:rPr>
        <w:t>Qdrant</w:t>
      </w:r>
      <w:proofErr w:type="spellEnd"/>
      <w:r>
        <w:rPr>
          <w:rFonts w:ascii="Calibri" w:hAnsi="Calibri" w:cs="Calibri"/>
          <w:color w:val="000000"/>
        </w:rPr>
        <w:t xml:space="preserve"> beágyazott módban, Docker nélkül fut, hibrid </w:t>
      </w:r>
      <w:proofErr w:type="spellStart"/>
      <w:r>
        <w:rPr>
          <w:rFonts w:ascii="Calibri" w:hAnsi="Calibri" w:cs="Calibri"/>
          <w:color w:val="000000"/>
        </w:rPr>
        <w:t>dense+sparse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retrieval</w:t>
      </w:r>
      <w:proofErr w:type="spellEnd"/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  <w:t xml:space="preserve">Fontos architektúra-döntés: az </w:t>
      </w:r>
      <w:proofErr w:type="spellStart"/>
      <w:r>
        <w:rPr>
          <w:rFonts w:ascii="Calibri" w:hAnsi="Calibri" w:cs="Calibri"/>
          <w:color w:val="000000"/>
        </w:rPr>
        <w:t>on-prem</w:t>
      </w:r>
      <w:proofErr w:type="spellEnd"/>
      <w:r>
        <w:rPr>
          <w:rFonts w:ascii="Calibri" w:hAnsi="Calibri" w:cs="Calibri"/>
          <w:color w:val="000000"/>
        </w:rPr>
        <w:t xml:space="preserve"> módban teljes </w:t>
      </w:r>
      <w:proofErr w:type="spellStart"/>
      <w:r>
        <w:rPr>
          <w:rFonts w:ascii="Calibri" w:hAnsi="Calibri" w:cs="Calibri"/>
          <w:color w:val="000000"/>
        </w:rPr>
        <w:t>egress</w:t>
      </w:r>
      <w:proofErr w:type="spellEnd"/>
      <w:r>
        <w:rPr>
          <w:rFonts w:ascii="Calibri" w:hAnsi="Calibri" w:cs="Calibri"/>
          <w:color w:val="000000"/>
        </w:rPr>
        <w:t xml:space="preserve">-tiltás érhető el — a rendszer </w:t>
      </w:r>
      <w:proofErr w:type="spellStart"/>
      <w:r>
        <w:rPr>
          <w:rFonts w:ascii="Calibri" w:hAnsi="Calibri" w:cs="Calibri"/>
          <w:color w:val="000000"/>
        </w:rPr>
        <w:t>cloud</w:t>
      </w:r>
      <w:proofErr w:type="spellEnd"/>
      <w:r>
        <w:rPr>
          <w:rFonts w:ascii="Calibri" w:hAnsi="Calibri" w:cs="Calibri"/>
          <w:color w:val="000000"/>
        </w:rPr>
        <w:t xml:space="preserve">-kulcs nélkül is működik a determinisztikus </w:t>
      </w:r>
      <w:proofErr w:type="spellStart"/>
      <w:r>
        <w:rPr>
          <w:rFonts w:ascii="Calibri" w:hAnsi="Calibri" w:cs="Calibri"/>
          <w:color w:val="000000"/>
        </w:rPr>
        <w:t>fallback</w:t>
      </w:r>
      <w:proofErr w:type="spellEnd"/>
      <w:r>
        <w:rPr>
          <w:rFonts w:ascii="Calibri" w:hAnsi="Calibri" w:cs="Calibri"/>
          <w:color w:val="000000"/>
        </w:rPr>
        <w:t>-úton.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</w:r>
      <w:r w:rsidRPr="001476C7">
        <w:rPr>
          <w:rFonts w:ascii="Calibri" w:hAnsi="Calibri" w:cs="Calibri"/>
          <w:color w:val="000000"/>
          <w:highlight w:val="yellow"/>
        </w:rPr>
        <w:t xml:space="preserve">A </w:t>
      </w:r>
      <w:proofErr w:type="spellStart"/>
      <w:r w:rsidRPr="001476C7">
        <w:rPr>
          <w:rFonts w:ascii="Calibri" w:hAnsi="Calibri" w:cs="Calibri"/>
          <w:color w:val="000000"/>
          <w:highlight w:val="yellow"/>
        </w:rPr>
        <w:t>repo</w:t>
      </w:r>
      <w:proofErr w:type="spellEnd"/>
      <w:r w:rsidRPr="001476C7">
        <w:rPr>
          <w:rFonts w:ascii="Calibri" w:hAnsi="Calibri" w:cs="Calibri"/>
          <w:color w:val="000000"/>
          <w:highlight w:val="yellow"/>
        </w:rPr>
        <w:t xml:space="preserve"> nyilvánosan elérhető: github.com/</w:t>
      </w:r>
      <w:proofErr w:type="spellStart"/>
      <w:r w:rsidRPr="001476C7">
        <w:rPr>
          <w:rFonts w:ascii="Calibri" w:hAnsi="Calibri" w:cs="Calibri"/>
          <w:color w:val="000000"/>
          <w:highlight w:val="yellow"/>
        </w:rPr>
        <w:t>zsufera</w:t>
      </w:r>
      <w:proofErr w:type="spellEnd"/>
      <w:r w:rsidRPr="001476C7">
        <w:rPr>
          <w:rFonts w:ascii="Calibri" w:hAnsi="Calibri" w:cs="Calibri"/>
          <w:color w:val="000000"/>
          <w:highlight w:val="yellow"/>
        </w:rPr>
        <w:t>/</w:t>
      </w:r>
      <w:proofErr w:type="spellStart"/>
      <w:r w:rsidRPr="001476C7">
        <w:rPr>
          <w:rFonts w:ascii="Calibri" w:hAnsi="Calibri" w:cs="Calibri"/>
          <w:color w:val="000000"/>
          <w:highlight w:val="yellow"/>
        </w:rPr>
        <w:t>ASZF_project</w:t>
      </w:r>
      <w:proofErr w:type="spellEnd"/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</w:r>
    </w:p>
    <w:p w:rsidR="001476C7" w:rsidRDefault="001476C7" w:rsidP="001476C7">
      <w:pPr>
        <w:pStyle w:val="NormlWeb"/>
        <w:numPr>
          <w:ilvl w:val="0"/>
          <w:numId w:val="1"/>
        </w:numPr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A </w:t>
      </w:r>
      <w:proofErr w:type="spellStart"/>
      <w:r>
        <w:rPr>
          <w:rFonts w:ascii="Calibri" w:hAnsi="Calibri" w:cs="Calibri"/>
          <w:color w:val="000000"/>
        </w:rPr>
        <w:t>PoC</w:t>
      </w:r>
      <w:proofErr w:type="spellEnd"/>
      <w:r>
        <w:rPr>
          <w:rFonts w:ascii="Calibri" w:hAnsi="Calibri" w:cs="Calibri"/>
          <w:color w:val="000000"/>
        </w:rPr>
        <w:t xml:space="preserve"> teljesen működő rendszer — nem </w:t>
      </w:r>
      <w:proofErr w:type="spellStart"/>
      <w:r>
        <w:rPr>
          <w:rFonts w:ascii="Calibri" w:hAnsi="Calibri" w:cs="Calibri"/>
          <w:color w:val="000000"/>
        </w:rPr>
        <w:t>mockup</w:t>
      </w:r>
      <w:proofErr w:type="spellEnd"/>
      <w:r>
        <w:rPr>
          <w:rFonts w:ascii="Calibri" w:hAnsi="Calibri" w:cs="Calibri"/>
          <w:color w:val="000000"/>
        </w:rPr>
        <w:t>.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  <w:t>5 főbb funkció megvalósítva:</w:t>
      </w:r>
      <w:r>
        <w:rPr>
          <w:rFonts w:ascii="Calibri" w:hAnsi="Calibri" w:cs="Calibri"/>
          <w:color w:val="000000"/>
        </w:rPr>
        <w:br/>
        <w:t xml:space="preserve">1) Email </w:t>
      </w:r>
      <w:proofErr w:type="spellStart"/>
      <w:r>
        <w:rPr>
          <w:rFonts w:ascii="Calibri" w:hAnsi="Calibri" w:cs="Calibri"/>
          <w:color w:val="000000"/>
        </w:rPr>
        <w:t>Inbox</w:t>
      </w:r>
      <w:proofErr w:type="spellEnd"/>
      <w:r>
        <w:rPr>
          <w:rFonts w:ascii="Calibri" w:hAnsi="Calibri" w:cs="Calibri"/>
          <w:color w:val="000000"/>
        </w:rPr>
        <w:t xml:space="preserve">: 16 </w:t>
      </w:r>
      <w:proofErr w:type="spellStart"/>
      <w:r>
        <w:rPr>
          <w:rFonts w:ascii="Calibri" w:hAnsi="Calibri" w:cs="Calibri"/>
          <w:color w:val="000000"/>
        </w:rPr>
        <w:t>verziózott</w:t>
      </w:r>
      <w:proofErr w:type="spellEnd"/>
      <w:r>
        <w:rPr>
          <w:rFonts w:ascii="Calibri" w:hAnsi="Calibri" w:cs="Calibri"/>
          <w:color w:val="000000"/>
        </w:rPr>
        <w:t xml:space="preserve"> szintetikus panasz-emailen tesztelve</w:t>
      </w:r>
      <w:r>
        <w:rPr>
          <w:rFonts w:ascii="Calibri" w:hAnsi="Calibri" w:cs="Calibri"/>
          <w:color w:val="000000"/>
        </w:rPr>
        <w:br/>
        <w:t xml:space="preserve">2) AI chat: </w:t>
      </w:r>
      <w:proofErr w:type="spellStart"/>
      <w:r>
        <w:rPr>
          <w:rFonts w:ascii="Calibri" w:hAnsi="Calibri" w:cs="Calibri"/>
          <w:color w:val="000000"/>
        </w:rPr>
        <w:t>orchestrator</w:t>
      </w:r>
      <w:proofErr w:type="spellEnd"/>
      <w:r>
        <w:rPr>
          <w:rFonts w:ascii="Calibri" w:hAnsi="Calibri" w:cs="Calibri"/>
          <w:color w:val="000000"/>
        </w:rPr>
        <w:t xml:space="preserve"> dönt, körönként visszakérdezhet</w:t>
      </w:r>
      <w:r>
        <w:rPr>
          <w:rFonts w:ascii="Calibri" w:hAnsi="Calibri" w:cs="Calibri"/>
          <w:color w:val="000000"/>
        </w:rPr>
        <w:br/>
        <w:t xml:space="preserve">3) </w:t>
      </w:r>
      <w:proofErr w:type="spellStart"/>
      <w:r>
        <w:rPr>
          <w:rFonts w:ascii="Calibri" w:hAnsi="Calibri" w:cs="Calibri"/>
          <w:color w:val="000000"/>
        </w:rPr>
        <w:t>Supervisor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dashboard</w:t>
      </w:r>
      <w:proofErr w:type="spellEnd"/>
      <w:r>
        <w:rPr>
          <w:rFonts w:ascii="Calibri" w:hAnsi="Calibri" w:cs="Calibri"/>
          <w:color w:val="000000"/>
        </w:rPr>
        <w:t>: eszkalált ügyek áttekintése</w:t>
      </w:r>
      <w:r>
        <w:rPr>
          <w:rFonts w:ascii="Calibri" w:hAnsi="Calibri" w:cs="Calibri"/>
          <w:color w:val="000000"/>
        </w:rPr>
        <w:br/>
        <w:t xml:space="preserve">4) </w:t>
      </w:r>
      <w:proofErr w:type="spellStart"/>
      <w:r>
        <w:rPr>
          <w:rFonts w:ascii="Calibri" w:hAnsi="Calibri" w:cs="Calibri"/>
          <w:color w:val="000000"/>
        </w:rPr>
        <w:t>Eval</w:t>
      </w:r>
      <w:proofErr w:type="spellEnd"/>
      <w:r>
        <w:rPr>
          <w:rFonts w:ascii="Calibri" w:hAnsi="Calibri" w:cs="Calibri"/>
          <w:color w:val="000000"/>
        </w:rPr>
        <w:t xml:space="preserve"> UI: LLM-bíró + emberi pontozás egymás mellett</w:t>
      </w:r>
      <w:r>
        <w:rPr>
          <w:rFonts w:ascii="Calibri" w:hAnsi="Calibri" w:cs="Calibri"/>
          <w:color w:val="000000"/>
        </w:rPr>
        <w:br/>
        <w:t xml:space="preserve">5) </w:t>
      </w:r>
      <w:proofErr w:type="spellStart"/>
      <w:r>
        <w:rPr>
          <w:rFonts w:ascii="Calibri" w:hAnsi="Calibri" w:cs="Calibri"/>
          <w:color w:val="000000"/>
        </w:rPr>
        <w:t>Acceptance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gate</w:t>
      </w:r>
      <w:proofErr w:type="spellEnd"/>
      <w:r>
        <w:rPr>
          <w:rFonts w:ascii="Calibri" w:hAnsi="Calibri" w:cs="Calibri"/>
          <w:color w:val="000000"/>
        </w:rPr>
        <w:t>: CI/CD-be integrálható automatikus minőségi kapu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  <w:t xml:space="preserve">4 demó-szcenárió automatikusan fut: számlázás, egyedi </w:t>
      </w:r>
      <w:proofErr w:type="spellStart"/>
      <w:r>
        <w:rPr>
          <w:rFonts w:ascii="Calibri" w:hAnsi="Calibri" w:cs="Calibri"/>
          <w:color w:val="000000"/>
        </w:rPr>
        <w:t>szerz</w:t>
      </w:r>
      <w:proofErr w:type="spellEnd"/>
      <w:r>
        <w:rPr>
          <w:rFonts w:ascii="Calibri" w:hAnsi="Calibri" w:cs="Calibri"/>
          <w:color w:val="000000"/>
        </w:rPr>
        <w:t>. eszkaláció, SLA-lejárat, AI-chat.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  <w:t>A frontend 10 képernyős teljes alkalmazás.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</w:r>
    </w:p>
    <w:p w:rsidR="001476C7" w:rsidRDefault="001476C7" w:rsidP="001476C7">
      <w:pPr>
        <w:pStyle w:val="NormlWeb"/>
        <w:numPr>
          <w:ilvl w:val="0"/>
          <w:numId w:val="1"/>
        </w:numPr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Nyíltan kommunikáljuk, mi nem </w:t>
      </w:r>
      <w:r>
        <w:rPr>
          <w:rFonts w:ascii="Calibri" w:hAnsi="Calibri" w:cs="Calibri"/>
          <w:color w:val="000000"/>
        </w:rPr>
        <w:t>tökéletes</w:t>
      </w:r>
      <w:r>
        <w:rPr>
          <w:rFonts w:ascii="Calibri" w:hAnsi="Calibri" w:cs="Calibri"/>
          <w:color w:val="000000"/>
        </w:rPr>
        <w:t xml:space="preserve"> még: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  <w:t>Korlátok:</w:t>
      </w:r>
      <w:r>
        <w:rPr>
          <w:rFonts w:ascii="Calibri" w:hAnsi="Calibri" w:cs="Calibri"/>
          <w:color w:val="000000"/>
        </w:rPr>
        <w:br/>
        <w:t xml:space="preserve">- n=10 </w:t>
      </w:r>
      <w:proofErr w:type="spellStart"/>
      <w:r>
        <w:rPr>
          <w:rFonts w:ascii="Calibri" w:hAnsi="Calibri" w:cs="Calibri"/>
          <w:color w:val="000000"/>
        </w:rPr>
        <w:t>eval</w:t>
      </w:r>
      <w:proofErr w:type="spellEnd"/>
      <w:r>
        <w:rPr>
          <w:rFonts w:ascii="Calibri" w:hAnsi="Calibri" w:cs="Calibri"/>
          <w:color w:val="000000"/>
        </w:rPr>
        <w:t xml:space="preserve"> minta — </w:t>
      </w:r>
      <w:proofErr w:type="spellStart"/>
      <w:r>
        <w:rPr>
          <w:rFonts w:ascii="Calibri" w:hAnsi="Calibri" w:cs="Calibri"/>
          <w:color w:val="000000"/>
        </w:rPr>
        <w:t>production</w:t>
      </w:r>
      <w:proofErr w:type="spellEnd"/>
      <w:r>
        <w:rPr>
          <w:rFonts w:ascii="Calibri" w:hAnsi="Calibri" w:cs="Calibri"/>
          <w:color w:val="000000"/>
        </w:rPr>
        <w:t>-pilotban bővítjük</w:t>
      </w:r>
      <w:r>
        <w:rPr>
          <w:rFonts w:ascii="Calibri" w:hAnsi="Calibri" w:cs="Calibri"/>
          <w:color w:val="000000"/>
        </w:rPr>
        <w:br/>
        <w:t>- Eszkalációs benchmark kalibráció folyamatban</w:t>
      </w:r>
      <w:r>
        <w:rPr>
          <w:rFonts w:ascii="Calibri" w:hAnsi="Calibri" w:cs="Calibri"/>
          <w:color w:val="000000"/>
        </w:rPr>
        <w:br/>
        <w:t xml:space="preserve">- </w:t>
      </w:r>
      <w:proofErr w:type="spellStart"/>
      <w:r>
        <w:rPr>
          <w:rFonts w:ascii="Calibri" w:hAnsi="Calibri" w:cs="Calibri"/>
          <w:color w:val="000000"/>
        </w:rPr>
        <w:t>Regex</w:t>
      </w:r>
      <w:proofErr w:type="spellEnd"/>
      <w:r>
        <w:rPr>
          <w:rFonts w:ascii="Calibri" w:hAnsi="Calibri" w:cs="Calibri"/>
          <w:color w:val="000000"/>
        </w:rPr>
        <w:t>-maszkolás helyett NER-alapú (</w:t>
      </w:r>
      <w:proofErr w:type="spellStart"/>
      <w:r>
        <w:rPr>
          <w:rFonts w:ascii="Calibri" w:hAnsi="Calibri" w:cs="Calibri"/>
          <w:color w:val="000000"/>
        </w:rPr>
        <w:t>Presidio</w:t>
      </w:r>
      <w:proofErr w:type="spellEnd"/>
      <w:r>
        <w:rPr>
          <w:rFonts w:ascii="Calibri" w:hAnsi="Calibri" w:cs="Calibri"/>
          <w:color w:val="000000"/>
        </w:rPr>
        <w:t>) szükséges élesbe</w:t>
      </w:r>
      <w:r>
        <w:rPr>
          <w:rFonts w:ascii="Calibri" w:hAnsi="Calibri" w:cs="Calibri"/>
          <w:color w:val="000000"/>
        </w:rPr>
        <w:br/>
        <w:t xml:space="preserve">- </w:t>
      </w:r>
      <w:proofErr w:type="spellStart"/>
      <w:r>
        <w:rPr>
          <w:rFonts w:ascii="Calibri" w:hAnsi="Calibri" w:cs="Calibri"/>
          <w:color w:val="000000"/>
        </w:rPr>
        <w:t>SQLite</w:t>
      </w:r>
      <w:proofErr w:type="spellEnd"/>
      <w:r>
        <w:rPr>
          <w:rFonts w:ascii="Calibri" w:hAnsi="Calibri" w:cs="Calibri"/>
          <w:color w:val="000000"/>
        </w:rPr>
        <w:t xml:space="preserve"> → </w:t>
      </w:r>
      <w:proofErr w:type="spellStart"/>
      <w:r>
        <w:rPr>
          <w:rFonts w:ascii="Calibri" w:hAnsi="Calibri" w:cs="Calibri"/>
          <w:color w:val="000000"/>
        </w:rPr>
        <w:t>Postgres</w:t>
      </w:r>
      <w:proofErr w:type="spellEnd"/>
      <w:r>
        <w:rPr>
          <w:rFonts w:ascii="Calibri" w:hAnsi="Calibri" w:cs="Calibri"/>
          <w:color w:val="000000"/>
        </w:rPr>
        <w:t xml:space="preserve"> migráció termelési környezethez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</w:r>
      <w:proofErr w:type="spellStart"/>
      <w:r>
        <w:rPr>
          <w:rFonts w:ascii="Calibri" w:hAnsi="Calibri" w:cs="Calibri"/>
          <w:color w:val="000000"/>
        </w:rPr>
        <w:lastRenderedPageBreak/>
        <w:t>Roadmap</w:t>
      </w:r>
      <w:proofErr w:type="spellEnd"/>
      <w:r>
        <w:rPr>
          <w:rFonts w:ascii="Calibri" w:hAnsi="Calibri" w:cs="Calibri"/>
          <w:color w:val="000000"/>
        </w:rPr>
        <w:t xml:space="preserve"> 30-60-90 nap:</w:t>
      </w:r>
      <w:r>
        <w:rPr>
          <w:rFonts w:ascii="Calibri" w:hAnsi="Calibri" w:cs="Calibri"/>
          <w:color w:val="000000"/>
        </w:rPr>
        <w:br/>
        <w:t xml:space="preserve">30 nap: jobb maszkolás, valós email-adapter, </w:t>
      </w:r>
      <w:proofErr w:type="spellStart"/>
      <w:r>
        <w:rPr>
          <w:rFonts w:ascii="Calibri" w:hAnsi="Calibri" w:cs="Calibri"/>
          <w:color w:val="000000"/>
        </w:rPr>
        <w:t>reranker</w:t>
      </w:r>
      <w:proofErr w:type="spellEnd"/>
      <w:r>
        <w:rPr>
          <w:rFonts w:ascii="Calibri" w:hAnsi="Calibri" w:cs="Calibri"/>
          <w:color w:val="000000"/>
        </w:rPr>
        <w:br/>
        <w:t>60 nap: CRM/</w:t>
      </w:r>
      <w:proofErr w:type="spellStart"/>
      <w:r>
        <w:rPr>
          <w:rFonts w:ascii="Calibri" w:hAnsi="Calibri" w:cs="Calibri"/>
          <w:color w:val="000000"/>
        </w:rPr>
        <w:t>ticketing</w:t>
      </w:r>
      <w:proofErr w:type="spellEnd"/>
      <w:r>
        <w:rPr>
          <w:rFonts w:ascii="Calibri" w:hAnsi="Calibri" w:cs="Calibri"/>
          <w:color w:val="000000"/>
        </w:rPr>
        <w:t xml:space="preserve"> integráció, többszintű jóváhagyás, </w:t>
      </w:r>
      <w:proofErr w:type="spellStart"/>
      <w:r>
        <w:rPr>
          <w:rFonts w:ascii="Calibri" w:hAnsi="Calibri" w:cs="Calibri"/>
          <w:color w:val="000000"/>
        </w:rPr>
        <w:t>Postgres</w:t>
      </w:r>
      <w:proofErr w:type="spellEnd"/>
      <w:r>
        <w:rPr>
          <w:rFonts w:ascii="Calibri" w:hAnsi="Calibri" w:cs="Calibri"/>
          <w:color w:val="000000"/>
        </w:rPr>
        <w:br/>
        <w:t xml:space="preserve">90 nap: GDPR-konform audit, EU DPA-szerződés </w:t>
      </w:r>
      <w:proofErr w:type="spellStart"/>
      <w:r>
        <w:rPr>
          <w:rFonts w:ascii="Calibri" w:hAnsi="Calibri" w:cs="Calibri"/>
          <w:color w:val="000000"/>
        </w:rPr>
        <w:t>OpenAI-jal</w:t>
      </w:r>
      <w:proofErr w:type="spellEnd"/>
      <w:r>
        <w:rPr>
          <w:rFonts w:ascii="Calibri" w:hAnsi="Calibri" w:cs="Calibri"/>
          <w:color w:val="000000"/>
        </w:rPr>
        <w:t>, pilot KPI-mérés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</w:r>
      <w:proofErr w:type="spellStart"/>
      <w:r>
        <w:rPr>
          <w:rFonts w:ascii="Calibri" w:hAnsi="Calibri" w:cs="Calibri"/>
          <w:color w:val="000000"/>
        </w:rPr>
        <w:t>Compliance</w:t>
      </w:r>
      <w:proofErr w:type="spellEnd"/>
      <w:r>
        <w:rPr>
          <w:rFonts w:ascii="Calibri" w:hAnsi="Calibri" w:cs="Calibri"/>
          <w:color w:val="000000"/>
        </w:rPr>
        <w:t xml:space="preserve">: a DPIA elkészült, az AI </w:t>
      </w:r>
      <w:proofErr w:type="spellStart"/>
      <w:r>
        <w:rPr>
          <w:rFonts w:ascii="Calibri" w:hAnsi="Calibri" w:cs="Calibri"/>
          <w:color w:val="000000"/>
        </w:rPr>
        <w:t>Act</w:t>
      </w:r>
      <w:proofErr w:type="spellEnd"/>
      <w:r>
        <w:rPr>
          <w:rFonts w:ascii="Calibri" w:hAnsi="Calibri" w:cs="Calibri"/>
          <w:color w:val="000000"/>
        </w:rPr>
        <w:t xml:space="preserve"> szerint korlátozott kockázatú rendszer.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</w:r>
    </w:p>
    <w:p w:rsidR="001476C7" w:rsidRPr="001476C7" w:rsidRDefault="001476C7" w:rsidP="00593471">
      <w:pPr>
        <w:pStyle w:val="NormlWeb"/>
        <w:numPr>
          <w:ilvl w:val="0"/>
          <w:numId w:val="1"/>
        </w:numPr>
        <w:spacing w:before="0" w:beforeAutospacing="0" w:after="0" w:afterAutospacing="0"/>
      </w:pPr>
      <w:r w:rsidRPr="001476C7">
        <w:rPr>
          <w:rFonts w:ascii="Calibri" w:hAnsi="Calibri" w:cs="Calibri"/>
          <w:color w:val="000000"/>
        </w:rPr>
        <w:t xml:space="preserve">A </w:t>
      </w:r>
      <w:proofErr w:type="spellStart"/>
      <w:r w:rsidRPr="001476C7">
        <w:rPr>
          <w:rFonts w:ascii="Calibri" w:hAnsi="Calibri" w:cs="Calibri"/>
          <w:color w:val="000000"/>
        </w:rPr>
        <w:t>PoC</w:t>
      </w:r>
      <w:proofErr w:type="spellEnd"/>
      <w:r w:rsidRPr="001476C7">
        <w:rPr>
          <w:rFonts w:ascii="Calibri" w:hAnsi="Calibri" w:cs="Calibri"/>
          <w:color w:val="000000"/>
        </w:rPr>
        <w:t xml:space="preserve"> igazolta</w:t>
      </w:r>
      <w:r w:rsidRPr="001476C7">
        <w:rPr>
          <w:rFonts w:ascii="Calibri" w:hAnsi="Calibri" w:cs="Calibri"/>
          <w:color w:val="000000"/>
        </w:rPr>
        <w:t xml:space="preserve">, hogy </w:t>
      </w:r>
      <w:r w:rsidRPr="001476C7">
        <w:rPr>
          <w:rFonts w:ascii="Calibri" w:hAnsi="Calibri" w:cs="Calibri"/>
          <w:color w:val="000000"/>
        </w:rPr>
        <w:br/>
        <w:t>- A technológia működik: 100% forráshűség, 90% kategória-pontosság, 6 mp válasz</w:t>
      </w:r>
      <w:r w:rsidRPr="001476C7">
        <w:rPr>
          <w:rFonts w:ascii="Calibri" w:hAnsi="Calibri" w:cs="Calibri"/>
          <w:color w:val="000000"/>
        </w:rPr>
        <w:br/>
        <w:t xml:space="preserve">- A </w:t>
      </w:r>
      <w:proofErr w:type="spellStart"/>
      <w:r w:rsidRPr="001476C7">
        <w:rPr>
          <w:rFonts w:ascii="Calibri" w:hAnsi="Calibri" w:cs="Calibri"/>
          <w:color w:val="000000"/>
        </w:rPr>
        <w:t>compliance</w:t>
      </w:r>
      <w:proofErr w:type="spellEnd"/>
      <w:r w:rsidRPr="001476C7">
        <w:rPr>
          <w:rFonts w:ascii="Calibri" w:hAnsi="Calibri" w:cs="Calibri"/>
          <w:color w:val="000000"/>
        </w:rPr>
        <w:t>-tudatosság beépített: GDPR-maszkolás, audit, emberi kontroll</w:t>
      </w:r>
      <w:r w:rsidRPr="001476C7">
        <w:rPr>
          <w:rFonts w:ascii="Calibri" w:hAnsi="Calibri" w:cs="Calibri"/>
          <w:color w:val="000000"/>
        </w:rPr>
        <w:br/>
        <w:t>- A továbbfejlesztési út konkrét és ütemezett (30-60-90 nap)</w:t>
      </w:r>
      <w:r w:rsidRPr="001476C7">
        <w:rPr>
          <w:rFonts w:ascii="Calibri" w:hAnsi="Calibri" w:cs="Calibri"/>
          <w:color w:val="000000"/>
        </w:rPr>
        <w:br/>
      </w:r>
      <w:r w:rsidRPr="001476C7">
        <w:rPr>
          <w:rFonts w:ascii="Calibri" w:hAnsi="Calibri" w:cs="Calibri"/>
          <w:color w:val="000000"/>
        </w:rPr>
        <w:br/>
        <w:t>Kérésünk: kérjük a projekt folytatásának jóváhagyását a fenti eredmények alapján.</w:t>
      </w:r>
      <w:r w:rsidRPr="001476C7">
        <w:rPr>
          <w:rFonts w:ascii="Calibri" w:hAnsi="Calibri" w:cs="Calibri"/>
          <w:color w:val="000000"/>
        </w:rPr>
        <w:br/>
      </w:r>
      <w:r w:rsidRPr="001476C7">
        <w:rPr>
          <w:rFonts w:ascii="Calibri" w:hAnsi="Calibri" w:cs="Calibri"/>
          <w:color w:val="000000"/>
        </w:rPr>
        <w:br/>
        <w:t>Köszönjük a figyelmet — nyitunk Q&amp;A-</w:t>
      </w:r>
      <w:proofErr w:type="spellStart"/>
      <w:r w:rsidRPr="001476C7">
        <w:rPr>
          <w:rFonts w:ascii="Calibri" w:hAnsi="Calibri" w:cs="Calibri"/>
          <w:color w:val="000000"/>
        </w:rPr>
        <w:t>ra</w:t>
      </w:r>
      <w:proofErr w:type="spellEnd"/>
      <w:r w:rsidRPr="001476C7">
        <w:rPr>
          <w:rFonts w:ascii="Calibri" w:hAnsi="Calibri" w:cs="Calibri"/>
          <w:color w:val="000000"/>
        </w:rPr>
        <w:t>!</w:t>
      </w:r>
      <w:r w:rsidRPr="001476C7">
        <w:rPr>
          <w:rFonts w:ascii="Calibri" w:hAnsi="Calibri" w:cs="Calibri"/>
          <w:color w:val="000000"/>
        </w:rPr>
        <w:br/>
      </w:r>
      <w:bookmarkStart w:id="0" w:name="_GoBack"/>
      <w:bookmarkEnd w:id="0"/>
    </w:p>
    <w:sectPr w:rsidR="001476C7" w:rsidRPr="001476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B72E80"/>
    <w:multiLevelType w:val="hybridMultilevel"/>
    <w:tmpl w:val="AA4EDC5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6C7"/>
    <w:rsid w:val="001476C7"/>
    <w:rsid w:val="00397FB3"/>
    <w:rsid w:val="00910124"/>
    <w:rsid w:val="00BA543E"/>
    <w:rsid w:val="00F72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49C36"/>
  <w15:chartTrackingRefBased/>
  <w15:docId w15:val="{C39ECB54-E409-408D-B356-EBD4005AE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1476C7"/>
    <w:pPr>
      <w:ind w:left="720"/>
      <w:contextualSpacing/>
    </w:pPr>
  </w:style>
  <w:style w:type="paragraph" w:styleId="NormlWeb">
    <w:name w:val="Normal (Web)"/>
    <w:basedOn w:val="Norml"/>
    <w:uiPriority w:val="99"/>
    <w:unhideWhenUsed/>
    <w:rsid w:val="00147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56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505</Words>
  <Characters>3491</Characters>
  <Application>Microsoft Office Word</Application>
  <DocSecurity>0</DocSecurity>
  <Lines>29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Büky Zita</dc:creator>
  <cp:keywords/>
  <dc:description/>
  <cp:lastModifiedBy>Büky Zita</cp:lastModifiedBy>
  <cp:revision>1</cp:revision>
  <dcterms:created xsi:type="dcterms:W3CDTF">2026-06-12T14:40:00Z</dcterms:created>
  <dcterms:modified xsi:type="dcterms:W3CDTF">2026-06-12T14:48:00Z</dcterms:modified>
</cp:coreProperties>
</file>