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5078" w14:textId="120650B6" w:rsidR="00844A18" w:rsidRDefault="001A35D4" w:rsidP="001A35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</w:t>
      </w:r>
      <w:r w:rsidR="00451D6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 Notes</w:t>
      </w:r>
    </w:p>
    <w:p w14:paraId="7170BE6E" w14:textId="17780832" w:rsidR="001A35D4" w:rsidRDefault="001A35D4" w:rsidP="001A3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m:oMath>
        <m:r>
          <w:rPr>
            <w:rFonts w:ascii="Cambria Math" w:hAnsi="Cambria Math" w:cs="Times New Roman"/>
          </w:rPr>
          <m:t>task.register</m:t>
        </m:r>
      </m:oMath>
      <w:r w:rsidR="0055458E">
        <w:rPr>
          <w:rFonts w:ascii="Times New Roman" w:hAnsi="Times New Roman" w:cs="Times New Roman"/>
        </w:rPr>
        <w:t xml:space="preserve"> syntax:</w:t>
      </w:r>
    </w:p>
    <w:p w14:paraId="63916D88" w14:textId="3C4167EF" w:rsidR="00D20BD3" w:rsidRDefault="0055458E" w:rsidP="00D20B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won’t be created and configured unless it’s going to take part in the build</w:t>
      </w:r>
      <w:r w:rsidR="00D20BD3">
        <w:rPr>
          <w:rFonts w:ascii="Times New Roman" w:hAnsi="Times New Roman" w:cs="Times New Roman"/>
        </w:rPr>
        <w:t>, saving build resources</w:t>
      </w:r>
    </w:p>
    <w:p w14:paraId="5643372E" w14:textId="6E6B53DB" w:rsidR="00B12839" w:rsidRDefault="00B12839" w:rsidP="00D20B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Registered but not created</w:t>
      </w:r>
    </w:p>
    <w:p w14:paraId="2826F8E7" w14:textId="1908601D" w:rsidR="00D20BD3" w:rsidRDefault="00016804" w:rsidP="00D20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dependencies</w:t>
      </w:r>
    </w:p>
    <w:p w14:paraId="72C12F7C" w14:textId="2CE58AE1" w:rsidR="00016804" w:rsidRDefault="00016804" w:rsidP="00016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dependsOn</m:t>
        </m:r>
      </m:oMath>
      <w:r>
        <w:rPr>
          <w:rFonts w:ascii="Times New Roman" w:hAnsi="Times New Roman" w:cs="Times New Roman"/>
        </w:rPr>
        <w:t xml:space="preserve">: runs </w:t>
      </w:r>
      <w:r w:rsidR="00DD58C1">
        <w:rPr>
          <w:rFonts w:ascii="Times New Roman" w:hAnsi="Times New Roman" w:cs="Times New Roman"/>
        </w:rPr>
        <w:t>task A ahead of task B</w:t>
      </w:r>
    </w:p>
    <w:p w14:paraId="0DBE13D6" w14:textId="32C9600A" w:rsidR="00DD58C1" w:rsidRDefault="00DD58C1" w:rsidP="00016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mustRunAfter</m:t>
        </m:r>
      </m:oMath>
      <w:r>
        <w:rPr>
          <w:rFonts w:ascii="Times New Roman" w:hAnsi="Times New Roman" w:cs="Times New Roman"/>
        </w:rPr>
        <w:t>: forces ordering</w:t>
      </w:r>
    </w:p>
    <w:p w14:paraId="3D84B440" w14:textId="208A618D" w:rsidR="00DD58C1" w:rsidRDefault="00DD58C1" w:rsidP="00016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finalizedBy</m:t>
        </m:r>
      </m:oMath>
      <w:r>
        <w:rPr>
          <w:rFonts w:ascii="Times New Roman" w:hAnsi="Times New Roman" w:cs="Times New Roman"/>
        </w:rPr>
        <w:t xml:space="preserve">: forces a task to run regardless of execution </w:t>
      </w:r>
      <w:r w:rsidR="00CF0355">
        <w:rPr>
          <w:rFonts w:ascii="Times New Roman" w:hAnsi="Times New Roman" w:cs="Times New Roman"/>
        </w:rPr>
        <w:t>failures of previous tasks</w:t>
      </w:r>
    </w:p>
    <w:p w14:paraId="13129BD9" w14:textId="2DCD5F2C" w:rsidR="00CF0355" w:rsidRDefault="00DC1816" w:rsidP="00CF0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Linking </w:t>
      </w:r>
      <w:r w:rsidR="00CD4314">
        <w:rPr>
          <w:rFonts w:ascii="Times New Roman" w:hAnsi="Times New Roman" w:cs="Times New Roman"/>
        </w:rPr>
        <w:t>tasks</w:t>
      </w:r>
    </w:p>
    <w:p w14:paraId="4651AEC5" w14:textId="622E6E28" w:rsidR="00CD4314" w:rsidRDefault="00CD4314" w:rsidP="00CD4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duplication: no need to for </w:t>
      </w:r>
      <m:oMath>
        <m:r>
          <w:rPr>
            <w:rFonts w:ascii="Cambria Math" w:hAnsi="Cambria Math" w:cs="Times New Roman"/>
          </w:rPr>
          <m:t>dependsOn</m:t>
        </m:r>
      </m:oMath>
    </w:p>
    <w:p w14:paraId="563816A6" w14:textId="239DE021" w:rsidR="00CD4314" w:rsidRDefault="00CD4314" w:rsidP="00CD4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maintainability</w:t>
      </w:r>
    </w:p>
    <w:p w14:paraId="36FB19A4" w14:textId="610A25D5" w:rsidR="00CD4314" w:rsidRDefault="00CD4314" w:rsidP="00CD4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the build script</w:t>
      </w:r>
    </w:p>
    <w:p w14:paraId="6CF804CF" w14:textId="5FEA2477" w:rsidR="00CD4314" w:rsidRDefault="007923C5" w:rsidP="00CD4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implementation</m:t>
        </m:r>
      </m:oMath>
      <w:r>
        <w:rPr>
          <w:rFonts w:ascii="Times New Roman" w:hAnsi="Times New Roman" w:cs="Times New Roman"/>
        </w:rPr>
        <w:t xml:space="preserve">: will appear on both the compile and runtime </w:t>
      </w:r>
      <w:r w:rsidR="00751EAC">
        <w:rPr>
          <w:rFonts w:ascii="Times New Roman" w:hAnsi="Times New Roman" w:cs="Times New Roman"/>
        </w:rPr>
        <w:t>class path</w:t>
      </w:r>
    </w:p>
    <w:p w14:paraId="1D2D2C07" w14:textId="253BAD1F" w:rsidR="00EE0159" w:rsidRDefault="001A59C6" w:rsidP="00CD4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of build tools</w:t>
      </w:r>
      <w:r w:rsidR="00EB7BB8">
        <w:rPr>
          <w:rFonts w:ascii="Times New Roman" w:hAnsi="Times New Roman" w:cs="Times New Roman"/>
        </w:rPr>
        <w:t>:</w:t>
      </w:r>
    </w:p>
    <w:p w14:paraId="7743F51A" w14:textId="4976A8C2" w:rsidR="001A59C6" w:rsidRDefault="001A59C6" w:rsidP="001A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classes</w:t>
      </w:r>
    </w:p>
    <w:p w14:paraId="526B1AA6" w14:textId="0DEC34EF" w:rsidR="001A59C6" w:rsidRDefault="001A59C6" w:rsidP="001A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resources</w:t>
      </w:r>
    </w:p>
    <w:p w14:paraId="6034E2DF" w14:textId="3E51D28C" w:rsidR="001A59C6" w:rsidRDefault="001A59C6" w:rsidP="001A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dependencies</w:t>
      </w:r>
    </w:p>
    <w:p w14:paraId="016DBC7A" w14:textId="78186179" w:rsidR="001A59C6" w:rsidRDefault="001A59C6" w:rsidP="001A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</w:t>
      </w:r>
    </w:p>
    <w:p w14:paraId="431598CD" w14:textId="6360F1CD" w:rsidR="001A59C6" w:rsidRDefault="001A59C6" w:rsidP="001A5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tests</w:t>
      </w:r>
    </w:p>
    <w:p w14:paraId="66ABB12F" w14:textId="753AF639" w:rsidR="00EB7BB8" w:rsidRDefault="00EB7BB8" w:rsidP="00E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Gradle features:</w:t>
      </w:r>
    </w:p>
    <w:p w14:paraId="42C6B49D" w14:textId="50E68EF1" w:rsidR="00EB7BB8" w:rsidRDefault="00EB7BB8" w:rsidP="00EB7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code</w:t>
      </w:r>
      <w:r w:rsidR="006E0C70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./gradlew</m:t>
        </m:r>
      </m:oMath>
      <w:r w:rsidR="006E0C7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compileJava</m:t>
        </m:r>
      </m:oMath>
    </w:p>
    <w:p w14:paraId="4503571B" w14:textId="553E2850" w:rsidR="00EB7BB8" w:rsidRDefault="00EB7BB8" w:rsidP="00EB7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resources</w:t>
      </w:r>
      <w:r w:rsidR="00C972A5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./gradlew</m:t>
        </m:r>
      </m:oMath>
      <w:r w:rsidR="00C972A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processResources</m:t>
        </m:r>
      </m:oMath>
    </w:p>
    <w:p w14:paraId="15BD236A" w14:textId="01EC3CFC" w:rsidR="00EB7BB8" w:rsidRDefault="00EB7BB8" w:rsidP="00EB7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Producing a jar file</w:t>
      </w:r>
      <w:r w:rsidR="00C972A5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./gradlew</m:t>
        </m:r>
      </m:oMath>
      <w:r w:rsidR="00C972A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jar</m:t>
        </m:r>
      </m:oMath>
    </w:p>
    <w:p w14:paraId="44ED42DA" w14:textId="5104A139" w:rsidR="00EB7BB8" w:rsidRDefault="00EB7BB8" w:rsidP="00EB7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tests</w:t>
      </w:r>
      <w:r w:rsidR="00C972A5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./gradlew</m:t>
        </m:r>
      </m:oMath>
      <w:r w:rsidR="00C972A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test</m:t>
        </m:r>
      </m:oMath>
    </w:p>
    <w:p w14:paraId="521CE5B3" w14:textId="70A5E21E" w:rsidR="00EB7BB8" w:rsidRDefault="00785D96" w:rsidP="00EB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Process</w:t>
      </w:r>
    </w:p>
    <w:p w14:paraId="0D2E1C5C" w14:textId="092B9001" w:rsidR="00785D96" w:rsidRDefault="00785D96" w:rsidP="00785D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assemble</m:t>
        </m:r>
      </m:oMath>
      <w:r>
        <w:rPr>
          <w:rFonts w:ascii="Times New Roman" w:hAnsi="Times New Roman" w:cs="Times New Roman"/>
        </w:rPr>
        <w:t>: Builds the jar artifact</w:t>
      </w:r>
    </w:p>
    <w:p w14:paraId="1F88B295" w14:textId="4A8BCEA5" w:rsidR="009444BC" w:rsidRDefault="003D5070" w:rsidP="009444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./gradlew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assemble</m:t>
        </m:r>
      </m:oMath>
    </w:p>
    <w:p w14:paraId="20C661B6" w14:textId="1888B644" w:rsidR="00806668" w:rsidRDefault="00806668" w:rsidP="003D50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</w:t>
      </w:r>
      <m:oMath>
        <m:r>
          <w:rPr>
            <w:rFonts w:ascii="Cambria Math" w:hAnsi="Cambria Math" w:cs="Times New Roman"/>
          </w:rPr>
          <m:t xml:space="preserve">./gradlew 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compileJava processResources</m:t>
        </m:r>
      </m:oMath>
    </w:p>
    <w:p w14:paraId="5DD6385F" w14:textId="0288BC17" w:rsidR="00785D96" w:rsidRDefault="00785D96" w:rsidP="00785D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check:</m:t>
        </m:r>
      </m:oMath>
      <w:r>
        <w:rPr>
          <w:rFonts w:ascii="Times New Roman" w:hAnsi="Times New Roman" w:cs="Times New Roman"/>
        </w:rPr>
        <w:t xml:space="preserve"> Runs the tests</w:t>
      </w:r>
    </w:p>
    <w:p w14:paraId="69E4F9F4" w14:textId="429C9686" w:rsidR="003D5070" w:rsidRPr="003D5070" w:rsidRDefault="003D5070" w:rsidP="003D5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./gradlew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check</m:t>
        </m:r>
      </m:oMath>
    </w:p>
    <w:p w14:paraId="68BB6FBE" w14:textId="511F6368" w:rsidR="00DE63B5" w:rsidRDefault="00DE63B5" w:rsidP="003D50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</w:t>
      </w:r>
      <m:oMath>
        <m:r>
          <w:rPr>
            <w:rFonts w:ascii="Cambria Math" w:hAnsi="Cambria Math" w:cs="Times New Roman"/>
          </w:rPr>
          <m:t>./gradlew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compile</m:t>
        </m:r>
        <m:r>
          <w:rPr>
            <w:rFonts w:ascii="Cambria Math" w:hAnsi="Cambria Math" w:cs="Times New Roman"/>
          </w:rPr>
          <m:t>Test</m:t>
        </m:r>
        <m:r>
          <w:rPr>
            <w:rFonts w:ascii="Cambria Math" w:hAnsi="Cambria Math" w:cs="Times New Roman"/>
          </w:rPr>
          <m:t>Java process</m:t>
        </m:r>
        <m:r>
          <w:rPr>
            <w:rFonts w:ascii="Cambria Math" w:hAnsi="Cambria Math" w:cs="Times New Roman"/>
          </w:rPr>
          <m:t>Test</m:t>
        </m:r>
        <m:r>
          <w:rPr>
            <w:rFonts w:ascii="Cambria Math" w:hAnsi="Cambria Math" w:cs="Times New Roman"/>
          </w:rPr>
          <m:t>Resources</m:t>
        </m:r>
      </m:oMath>
    </w:p>
    <w:p w14:paraId="48E80E6C" w14:textId="648F53DD" w:rsidR="00785D96" w:rsidRDefault="00785D96" w:rsidP="00785D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build:</m:t>
        </m:r>
      </m:oMath>
      <w:r>
        <w:rPr>
          <w:rFonts w:ascii="Times New Roman" w:hAnsi="Times New Roman" w:cs="Times New Roman"/>
        </w:rPr>
        <w:t xml:space="preserve"> runs both assemble and check</w:t>
      </w:r>
    </w:p>
    <w:p w14:paraId="7FF4CF81" w14:textId="5A873BFB" w:rsidR="00664191" w:rsidRDefault="00664191" w:rsidP="00664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Path</w:t>
      </w:r>
    </w:p>
    <w:p w14:paraId="6B08577E" w14:textId="18C7F4F5" w:rsidR="00664191" w:rsidRDefault="00F87FA6" w:rsidP="00664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only: used only when dependency needed to compile</w:t>
      </w:r>
      <w:r w:rsidR="00063531">
        <w:rPr>
          <w:rFonts w:ascii="Times New Roman" w:hAnsi="Times New Roman" w:cs="Times New Roman"/>
        </w:rPr>
        <w:t xml:space="preserve">. </w:t>
      </w:r>
      <w:r w:rsidR="00FE4386">
        <w:rPr>
          <w:rFonts w:ascii="Times New Roman" w:hAnsi="Times New Roman" w:cs="Times New Roman"/>
        </w:rPr>
        <w:t>E.g.</w:t>
      </w:r>
      <w:r w:rsidR="00063531">
        <w:rPr>
          <w:rFonts w:ascii="Times New Roman" w:hAnsi="Times New Roman" w:cs="Times New Roman"/>
        </w:rPr>
        <w:t>, if a deployed instance already has the library, it is not required at runtime</w:t>
      </w:r>
    </w:p>
    <w:p w14:paraId="34EA61A3" w14:textId="4F4D67F7" w:rsidR="00063531" w:rsidRDefault="00063531" w:rsidP="00664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Implementation: </w:t>
      </w:r>
      <w:r w:rsidR="00E46CFC">
        <w:rPr>
          <w:rFonts w:ascii="Times New Roman" w:hAnsi="Times New Roman" w:cs="Times New Roman"/>
        </w:rPr>
        <w:t>application directly pulls from this dependency, required both at compile time and run time</w:t>
      </w:r>
    </w:p>
    <w:p w14:paraId="2709B8C1" w14:textId="17DE8D2B" w:rsidR="00E46CFC" w:rsidRDefault="00E46CFC" w:rsidP="00664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Runtime only: needed at run time. </w:t>
      </w:r>
      <w:r w:rsidR="00FE4386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, connection to database </w:t>
      </w:r>
    </w:p>
    <w:p w14:paraId="3E01EEC4" w14:textId="0E632709" w:rsidR="00E46CFC" w:rsidRDefault="00FE1540" w:rsidP="00E46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ABI: Application Binary Interface</w:t>
      </w:r>
    </w:p>
    <w:p w14:paraId="21370374" w14:textId="33998603" w:rsidR="00FE1540" w:rsidRDefault="00BA4B30" w:rsidP="00FE15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Includes:</w:t>
      </w:r>
    </w:p>
    <w:p w14:paraId="3B9D66F7" w14:textId="06AE3C11" w:rsidR="00BA4B30" w:rsidRDefault="00BA4B30" w:rsidP="00BA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types</w:t>
      </w:r>
    </w:p>
    <w:p w14:paraId="5AE317A7" w14:textId="562A4FAF" w:rsidR="00BA4B30" w:rsidRDefault="00BA4B30" w:rsidP="00BA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method parameters</w:t>
      </w:r>
    </w:p>
    <w:p w14:paraId="1BEA8851" w14:textId="3A83D05F" w:rsidR="00BA4B30" w:rsidRDefault="00BA4B30" w:rsidP="00BA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used in parent class</w:t>
      </w:r>
    </w:p>
    <w:p w14:paraId="69C26DB2" w14:textId="385E766A" w:rsidR="00BA4B30" w:rsidRDefault="006E6802" w:rsidP="00BA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api</m:t>
        </m:r>
      </m:oMath>
      <w:r>
        <w:rPr>
          <w:rFonts w:ascii="Times New Roman" w:hAnsi="Times New Roman" w:cs="Times New Roman"/>
        </w:rPr>
        <w:t xml:space="preserve"> will appear both at </w:t>
      </w:r>
      <w:r w:rsidRPr="00DD08D7">
        <w:rPr>
          <w:rFonts w:ascii="Times New Roman" w:hAnsi="Times New Roman" w:cs="Times New Roman"/>
          <w:b/>
          <w:bCs/>
        </w:rPr>
        <w:t>compile</w:t>
      </w:r>
      <w:r>
        <w:rPr>
          <w:rFonts w:ascii="Times New Roman" w:hAnsi="Times New Roman" w:cs="Times New Roman"/>
        </w:rPr>
        <w:t xml:space="preserve"> and </w:t>
      </w:r>
      <w:r w:rsidRPr="00DD08D7">
        <w:rPr>
          <w:rFonts w:ascii="Times New Roman" w:hAnsi="Times New Roman" w:cs="Times New Roman"/>
          <w:b/>
          <w:bCs/>
        </w:rPr>
        <w:t>runtime</w:t>
      </w:r>
    </w:p>
    <w:p w14:paraId="72FB7F3B" w14:textId="1953AC48" w:rsidR="00DD08D7" w:rsidRDefault="00DD08D7" w:rsidP="00BA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implementation</m:t>
        </m:r>
      </m:oMath>
      <w:r>
        <w:rPr>
          <w:rFonts w:ascii="Times New Roman" w:hAnsi="Times New Roman" w:cs="Times New Roman"/>
        </w:rPr>
        <w:t xml:space="preserve"> will be </w:t>
      </w:r>
      <w:r w:rsidRPr="00DD08D7">
        <w:rPr>
          <w:rFonts w:ascii="Times New Roman" w:hAnsi="Times New Roman" w:cs="Times New Roman"/>
          <w:b/>
          <w:bCs/>
        </w:rPr>
        <w:t>runtime</w:t>
      </w:r>
      <w:r>
        <w:rPr>
          <w:rFonts w:ascii="Times New Roman" w:hAnsi="Times New Roman" w:cs="Times New Roman"/>
        </w:rPr>
        <w:t xml:space="preserve"> only</w:t>
      </w:r>
    </w:p>
    <w:p w14:paraId="1323BFE0" w14:textId="492817D9" w:rsidR="00F54D35" w:rsidRDefault="00F54D35" w:rsidP="00BA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terminology</w:t>
      </w:r>
    </w:p>
    <w:p w14:paraId="6BD96CD3" w14:textId="158B53A4" w:rsidR="00F54D35" w:rsidRDefault="00F54D35" w:rsidP="00F54D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compile</m:t>
        </m:r>
      </m:oMath>
      <w:r>
        <w:rPr>
          <w:rFonts w:ascii="Times New Roman" w:hAnsi="Times New Roman" w:cs="Times New Roman"/>
        </w:rPr>
        <w:t>: compile and run</w:t>
      </w:r>
      <w:r w:rsidR="008567AC">
        <w:rPr>
          <w:rFonts w:ascii="Times New Roman" w:hAnsi="Times New Roman" w:cs="Times New Roman"/>
        </w:rPr>
        <w:t>time</w:t>
      </w:r>
    </w:p>
    <w:p w14:paraId="3344E6F7" w14:textId="33D700CA" w:rsidR="008567AC" w:rsidRPr="00D20BD3" w:rsidRDefault="008567AC" w:rsidP="00F54D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runtime</m:t>
        </m:r>
      </m:oMath>
      <w:r>
        <w:rPr>
          <w:rFonts w:ascii="Times New Roman" w:hAnsi="Times New Roman" w:cs="Times New Roman"/>
        </w:rPr>
        <w:t>: runtime</w:t>
      </w:r>
    </w:p>
    <w:sectPr w:rsidR="008567AC" w:rsidRPr="00D2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F5FCA"/>
    <w:multiLevelType w:val="hybridMultilevel"/>
    <w:tmpl w:val="448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8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0"/>
    <w:rsid w:val="00016804"/>
    <w:rsid w:val="00063531"/>
    <w:rsid w:val="001A35D4"/>
    <w:rsid w:val="001A59C6"/>
    <w:rsid w:val="003D5070"/>
    <w:rsid w:val="00451D63"/>
    <w:rsid w:val="00491551"/>
    <w:rsid w:val="00492CF0"/>
    <w:rsid w:val="0055458E"/>
    <w:rsid w:val="006303CF"/>
    <w:rsid w:val="00664191"/>
    <w:rsid w:val="006E0C70"/>
    <w:rsid w:val="006E6802"/>
    <w:rsid w:val="00751EAC"/>
    <w:rsid w:val="00785D96"/>
    <w:rsid w:val="007923C5"/>
    <w:rsid w:val="00806668"/>
    <w:rsid w:val="008368F8"/>
    <w:rsid w:val="00844A18"/>
    <w:rsid w:val="008567AC"/>
    <w:rsid w:val="008F3ED0"/>
    <w:rsid w:val="009444BC"/>
    <w:rsid w:val="00B12839"/>
    <w:rsid w:val="00BA4B30"/>
    <w:rsid w:val="00C972A5"/>
    <w:rsid w:val="00CB1EA3"/>
    <w:rsid w:val="00CD4314"/>
    <w:rsid w:val="00CF0355"/>
    <w:rsid w:val="00D20838"/>
    <w:rsid w:val="00D20BD3"/>
    <w:rsid w:val="00D6370E"/>
    <w:rsid w:val="00DC1816"/>
    <w:rsid w:val="00DD08D7"/>
    <w:rsid w:val="00DD58C1"/>
    <w:rsid w:val="00DE63B5"/>
    <w:rsid w:val="00E46CFC"/>
    <w:rsid w:val="00E90411"/>
    <w:rsid w:val="00EB7BB8"/>
    <w:rsid w:val="00EE0159"/>
    <w:rsid w:val="00F54D35"/>
    <w:rsid w:val="00F87FA6"/>
    <w:rsid w:val="00FE1540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C012"/>
  <w15:chartTrackingRefBased/>
  <w15:docId w15:val="{E35CA0E2-6FC1-0640-97CD-89E5F99D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F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45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Sun</dc:creator>
  <cp:keywords/>
  <dc:description/>
  <cp:lastModifiedBy>Zhou Sun</cp:lastModifiedBy>
  <cp:revision>37</cp:revision>
  <dcterms:created xsi:type="dcterms:W3CDTF">2024-11-12T20:00:00Z</dcterms:created>
  <dcterms:modified xsi:type="dcterms:W3CDTF">2024-11-14T07:49:00Z</dcterms:modified>
</cp:coreProperties>
</file>