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249"/>
        <w:gridCol w:w="3248"/>
        <w:gridCol w:w="3249"/>
        <w:gridCol w:w="3248"/>
      </w:tblGrid>
      <w:tr w:rsidR="009A4873" w14:paraId="12469881" w14:textId="77777777" w:rsidTr="009A4873">
        <w:tc>
          <w:tcPr>
            <w:tcW w:w="3305" w:type="dxa"/>
          </w:tcPr>
          <w:p w14:paraId="7438F7D0" w14:textId="77777777" w:rsidR="009A4873" w:rsidRDefault="009A4873">
            <w:pPr>
              <w:rPr>
                <w:b/>
                <w:bCs/>
              </w:rPr>
            </w:pPr>
            <w:r>
              <w:rPr>
                <w:b/>
                <w:bCs/>
              </w:rPr>
              <w:t>Commitment</w:t>
            </w:r>
          </w:p>
          <w:p w14:paraId="147B2478" w14:textId="41067AA2" w:rsidR="009A4873" w:rsidRPr="009A4873" w:rsidRDefault="009A4873">
            <w:r>
              <w:t>I am committed to the importance and value of …</w:t>
            </w:r>
          </w:p>
        </w:tc>
        <w:tc>
          <w:tcPr>
            <w:tcW w:w="3305" w:type="dxa"/>
          </w:tcPr>
          <w:p w14:paraId="5332BC40" w14:textId="4A67C0A2" w:rsidR="009A4873" w:rsidRPr="009A4873" w:rsidRDefault="009A4873">
            <w:pPr>
              <w:rPr>
                <w:b/>
                <w:bCs/>
              </w:rPr>
            </w:pPr>
            <w:r>
              <w:rPr>
                <w:b/>
                <w:bCs/>
              </w:rPr>
              <w:t>What I am doing or not doing that prevents my commitment from being fully realized</w:t>
            </w:r>
          </w:p>
        </w:tc>
        <w:tc>
          <w:tcPr>
            <w:tcW w:w="3305" w:type="dxa"/>
          </w:tcPr>
          <w:p w14:paraId="5C6CC6FA" w14:textId="513F849D" w:rsidR="009A4873" w:rsidRPr="009A4873" w:rsidRDefault="009A4873">
            <w:pPr>
              <w:rPr>
                <w:b/>
                <w:bCs/>
              </w:rPr>
            </w:pPr>
            <w:r w:rsidRPr="009A4873">
              <w:rPr>
                <w:b/>
                <w:bCs/>
              </w:rPr>
              <w:t>Competing Commitment</w:t>
            </w:r>
            <w:r>
              <w:rPr>
                <w:b/>
                <w:bCs/>
              </w:rPr>
              <w:br/>
            </w:r>
            <w:r w:rsidRPr="009A4873">
              <w:t xml:space="preserve">I might also be </w:t>
            </w:r>
            <w:r>
              <w:t>committed to …</w:t>
            </w:r>
          </w:p>
        </w:tc>
        <w:tc>
          <w:tcPr>
            <w:tcW w:w="3305" w:type="dxa"/>
          </w:tcPr>
          <w:p w14:paraId="7891971C" w14:textId="77777777" w:rsidR="009A4873" w:rsidRDefault="009A4873">
            <w:pPr>
              <w:rPr>
                <w:b/>
                <w:bCs/>
              </w:rPr>
            </w:pPr>
            <w:r>
              <w:rPr>
                <w:b/>
                <w:bCs/>
              </w:rPr>
              <w:t>Big Assumptions</w:t>
            </w:r>
          </w:p>
          <w:p w14:paraId="541A5BF5" w14:textId="7D7BE17A" w:rsidR="009A4873" w:rsidRPr="009A4873" w:rsidRDefault="009A4873">
            <w:r>
              <w:t>How will I feel then?</w:t>
            </w:r>
          </w:p>
        </w:tc>
      </w:tr>
      <w:tr w:rsidR="009A4873" w14:paraId="6BCAF337" w14:textId="77777777" w:rsidTr="009A4873">
        <w:tc>
          <w:tcPr>
            <w:tcW w:w="3305" w:type="dxa"/>
          </w:tcPr>
          <w:p w14:paraId="2FDF637C" w14:textId="77777777" w:rsidR="009A4873" w:rsidRDefault="009A4873"/>
          <w:p w14:paraId="7B72D4C9" w14:textId="77777777" w:rsidR="00183FCF" w:rsidRDefault="00183FCF"/>
          <w:p w14:paraId="3F7EF975" w14:textId="77777777" w:rsidR="00183FCF" w:rsidRDefault="00183FCF"/>
          <w:p w14:paraId="576F9A0E" w14:textId="77777777" w:rsidR="00183FCF" w:rsidRDefault="00183FCF"/>
          <w:p w14:paraId="39553FD1" w14:textId="0534D8D8" w:rsidR="00183FCF" w:rsidRDefault="00183FCF"/>
        </w:tc>
        <w:tc>
          <w:tcPr>
            <w:tcW w:w="3305" w:type="dxa"/>
          </w:tcPr>
          <w:p w14:paraId="167DFC2F" w14:textId="4503BE89" w:rsidR="009A4873" w:rsidRDefault="009A4873" w:rsidP="009A4873"/>
        </w:tc>
        <w:tc>
          <w:tcPr>
            <w:tcW w:w="3305" w:type="dxa"/>
          </w:tcPr>
          <w:p w14:paraId="7A4066F2" w14:textId="183FE34B" w:rsidR="009A4873" w:rsidRDefault="009A4873"/>
        </w:tc>
        <w:tc>
          <w:tcPr>
            <w:tcW w:w="3305" w:type="dxa"/>
          </w:tcPr>
          <w:p w14:paraId="13BA43E2" w14:textId="6563F2FA" w:rsidR="009A4873" w:rsidRDefault="009A4873"/>
        </w:tc>
      </w:tr>
      <w:tr w:rsidR="009A4873" w14:paraId="7C5312CE" w14:textId="77777777" w:rsidTr="009A4873">
        <w:tc>
          <w:tcPr>
            <w:tcW w:w="3305" w:type="dxa"/>
          </w:tcPr>
          <w:p w14:paraId="17F07461" w14:textId="77777777" w:rsidR="009A4873" w:rsidRDefault="009A4873" w:rsidP="009A4873"/>
          <w:p w14:paraId="5B392B9A" w14:textId="77777777" w:rsidR="00183FCF" w:rsidRDefault="00183FCF" w:rsidP="009A4873"/>
          <w:p w14:paraId="36F941D4" w14:textId="77777777" w:rsidR="00183FCF" w:rsidRDefault="00183FCF" w:rsidP="009A4873"/>
          <w:p w14:paraId="4754548F" w14:textId="77777777" w:rsidR="00183FCF" w:rsidRDefault="00183FCF" w:rsidP="009A4873"/>
          <w:p w14:paraId="63E17512" w14:textId="135F3A82" w:rsidR="00183FCF" w:rsidRDefault="00183FCF" w:rsidP="009A4873"/>
        </w:tc>
        <w:tc>
          <w:tcPr>
            <w:tcW w:w="3305" w:type="dxa"/>
          </w:tcPr>
          <w:p w14:paraId="5B55298D" w14:textId="3BB170FA" w:rsidR="009A4873" w:rsidRDefault="009A4873" w:rsidP="009A4873"/>
        </w:tc>
        <w:tc>
          <w:tcPr>
            <w:tcW w:w="3305" w:type="dxa"/>
          </w:tcPr>
          <w:p w14:paraId="6D27E348" w14:textId="65FF6420" w:rsidR="009A4873" w:rsidRDefault="009A4873" w:rsidP="009A4873"/>
        </w:tc>
        <w:tc>
          <w:tcPr>
            <w:tcW w:w="3305" w:type="dxa"/>
          </w:tcPr>
          <w:p w14:paraId="2E4731ED" w14:textId="466D41ED" w:rsidR="009A4873" w:rsidRDefault="009A4873" w:rsidP="009A4873"/>
        </w:tc>
      </w:tr>
      <w:tr w:rsidR="009A4873" w14:paraId="1862CD52" w14:textId="77777777" w:rsidTr="009A4873">
        <w:tc>
          <w:tcPr>
            <w:tcW w:w="3305" w:type="dxa"/>
          </w:tcPr>
          <w:p w14:paraId="7BEFDB39" w14:textId="77777777" w:rsidR="009A4873" w:rsidRDefault="009A4873" w:rsidP="009A4873"/>
          <w:p w14:paraId="6F247E82" w14:textId="77777777" w:rsidR="00183FCF" w:rsidRDefault="00183FCF" w:rsidP="009A4873"/>
          <w:p w14:paraId="7BE4ECA4" w14:textId="77777777" w:rsidR="00183FCF" w:rsidRDefault="00183FCF" w:rsidP="009A4873"/>
          <w:p w14:paraId="69FE0D92" w14:textId="77777777" w:rsidR="00183FCF" w:rsidRDefault="00183FCF" w:rsidP="009A4873"/>
          <w:p w14:paraId="1A057481" w14:textId="18575900" w:rsidR="00183FCF" w:rsidRDefault="00183FCF" w:rsidP="009A4873"/>
        </w:tc>
        <w:tc>
          <w:tcPr>
            <w:tcW w:w="3305" w:type="dxa"/>
          </w:tcPr>
          <w:p w14:paraId="5E534284" w14:textId="2147ED2E" w:rsidR="009A4873" w:rsidRDefault="009A4873" w:rsidP="009A4873"/>
        </w:tc>
        <w:tc>
          <w:tcPr>
            <w:tcW w:w="3305" w:type="dxa"/>
          </w:tcPr>
          <w:p w14:paraId="3B2BB0FF" w14:textId="11B0FC17" w:rsidR="009A4873" w:rsidRDefault="009A4873" w:rsidP="009A4873"/>
        </w:tc>
        <w:tc>
          <w:tcPr>
            <w:tcW w:w="3305" w:type="dxa"/>
          </w:tcPr>
          <w:p w14:paraId="163207D2" w14:textId="68870A85" w:rsidR="009A4873" w:rsidRDefault="009A4873" w:rsidP="009A4873"/>
        </w:tc>
      </w:tr>
    </w:tbl>
    <w:p w14:paraId="4B1E6AD1" w14:textId="77777777" w:rsidR="00FF78F1" w:rsidRDefault="00FF78F1">
      <w:r>
        <w:br w:type="page"/>
      </w:r>
    </w:p>
    <w:tbl>
      <w:tblPr>
        <w:tblStyle w:val="TableGrid"/>
        <w:tblW w:w="0" w:type="auto"/>
        <w:tblLook w:val="04A0" w:firstRow="1" w:lastRow="0" w:firstColumn="1" w:lastColumn="0" w:noHBand="0" w:noVBand="1"/>
      </w:tblPr>
      <w:tblGrid>
        <w:gridCol w:w="6497"/>
        <w:gridCol w:w="6497"/>
      </w:tblGrid>
      <w:tr w:rsidR="006A4A31" w14:paraId="63909032" w14:textId="77777777" w:rsidTr="006A4A31">
        <w:tc>
          <w:tcPr>
            <w:tcW w:w="6497" w:type="dxa"/>
          </w:tcPr>
          <w:p w14:paraId="2DC12A09" w14:textId="77777777" w:rsidR="006A4A31" w:rsidRPr="00196D85" w:rsidRDefault="00196D85">
            <w:pPr>
              <w:rPr>
                <w:sz w:val="28"/>
                <w:szCs w:val="28"/>
              </w:rPr>
            </w:pPr>
            <w:r w:rsidRPr="00196D85">
              <w:rPr>
                <w:b/>
                <w:bCs/>
                <w:sz w:val="28"/>
                <w:szCs w:val="28"/>
              </w:rPr>
              <w:lastRenderedPageBreak/>
              <w:t>Step 1</w:t>
            </w:r>
          </w:p>
          <w:p w14:paraId="3C804B8C" w14:textId="77777777" w:rsidR="00196D85" w:rsidRDefault="00196D85">
            <w:pPr>
              <w:rPr>
                <w:b/>
                <w:bCs/>
              </w:rPr>
            </w:pPr>
            <w:r>
              <w:rPr>
                <w:b/>
                <w:bCs/>
              </w:rPr>
              <w:t xml:space="preserve">Duration: </w:t>
            </w:r>
            <w:r w:rsidRPr="007E2146">
              <w:t>3 weeks</w:t>
            </w:r>
          </w:p>
          <w:p w14:paraId="4222768C" w14:textId="77777777" w:rsidR="00196D85" w:rsidRDefault="00196D85" w:rsidP="00196D85">
            <w:r w:rsidRPr="00196D85">
              <w:t>Observe yourself in relation to your big assumptions. Record your observations.</w:t>
            </w:r>
          </w:p>
          <w:p w14:paraId="14232378" w14:textId="65528079" w:rsidR="00196D85" w:rsidRPr="00196D85" w:rsidRDefault="00196D85" w:rsidP="00196D85">
            <w:pPr>
              <w:rPr>
                <w:b/>
                <w:bCs/>
                <w:i/>
                <w:iCs/>
              </w:rPr>
            </w:pPr>
            <w:r w:rsidRPr="00196D85">
              <w:rPr>
                <w:i/>
                <w:iCs/>
              </w:rPr>
              <w:t>Do not try to change your big assumptions just yet. The task is simply to notice and keep track of what does or does not occur because of holding your big assumptions true. Record in your diary or share with your partner your observations. In what other areas of your life have you noticed your big assumption driving your actions?</w:t>
            </w:r>
          </w:p>
        </w:tc>
        <w:tc>
          <w:tcPr>
            <w:tcW w:w="6497" w:type="dxa"/>
          </w:tcPr>
          <w:p w14:paraId="231479C7" w14:textId="77777777" w:rsidR="006A4A31" w:rsidRDefault="006A4A31"/>
        </w:tc>
      </w:tr>
      <w:tr w:rsidR="006A4A31" w14:paraId="438A2370" w14:textId="77777777" w:rsidTr="006A4A31">
        <w:tc>
          <w:tcPr>
            <w:tcW w:w="6497" w:type="dxa"/>
          </w:tcPr>
          <w:p w14:paraId="110D7CBE" w14:textId="77777777" w:rsidR="006A4A31" w:rsidRPr="00071E2A" w:rsidRDefault="00071E2A">
            <w:pPr>
              <w:rPr>
                <w:b/>
                <w:bCs/>
                <w:sz w:val="28"/>
                <w:szCs w:val="28"/>
              </w:rPr>
            </w:pPr>
            <w:r w:rsidRPr="00071E2A">
              <w:rPr>
                <w:b/>
                <w:bCs/>
                <w:sz w:val="28"/>
                <w:szCs w:val="28"/>
              </w:rPr>
              <w:t>Step 2</w:t>
            </w:r>
          </w:p>
          <w:p w14:paraId="36C13B51" w14:textId="77777777" w:rsidR="00071E2A" w:rsidRDefault="00071E2A">
            <w:pPr>
              <w:rPr>
                <w:b/>
                <w:bCs/>
              </w:rPr>
            </w:pPr>
            <w:r>
              <w:rPr>
                <w:b/>
                <w:bCs/>
              </w:rPr>
              <w:t xml:space="preserve">Duration: </w:t>
            </w:r>
            <w:r w:rsidRPr="00071E2A">
              <w:t>3 weeks</w:t>
            </w:r>
          </w:p>
          <w:p w14:paraId="5E8E74DA" w14:textId="35F74039" w:rsidR="00071E2A" w:rsidRDefault="00071E2A" w:rsidP="00071E2A">
            <w:r>
              <w:t>Actively look for experiences that cast doubt on your big assumptions. Record your observations.</w:t>
            </w:r>
          </w:p>
          <w:p w14:paraId="3BF8C440" w14:textId="44632B99" w:rsidR="00071E2A" w:rsidRPr="00071E2A" w:rsidRDefault="00071E2A" w:rsidP="00071E2A">
            <w:pPr>
              <w:rPr>
                <w:i/>
                <w:iCs/>
              </w:rPr>
            </w:pPr>
            <w:r w:rsidRPr="00071E2A">
              <w:rPr>
                <w:i/>
                <w:iCs/>
              </w:rPr>
              <w:t>Still do not try to change your big assumptions. Lookout for any experiences that cast some doubt on the truthfulness of your big assumptions. Make note of these experiences or share with your partner.</w:t>
            </w:r>
          </w:p>
        </w:tc>
        <w:tc>
          <w:tcPr>
            <w:tcW w:w="6497" w:type="dxa"/>
          </w:tcPr>
          <w:p w14:paraId="518DAF47" w14:textId="77777777" w:rsidR="006A4A31" w:rsidRDefault="006A4A31"/>
        </w:tc>
      </w:tr>
      <w:tr w:rsidR="006A4A31" w14:paraId="0E36C1A9" w14:textId="77777777" w:rsidTr="006A4A31">
        <w:tc>
          <w:tcPr>
            <w:tcW w:w="6497" w:type="dxa"/>
          </w:tcPr>
          <w:p w14:paraId="4B781E7D" w14:textId="77777777" w:rsidR="006A4A31" w:rsidRPr="007E2146" w:rsidRDefault="007E2146">
            <w:pPr>
              <w:rPr>
                <w:b/>
                <w:bCs/>
                <w:sz w:val="28"/>
                <w:szCs w:val="28"/>
              </w:rPr>
            </w:pPr>
            <w:r w:rsidRPr="007E2146">
              <w:rPr>
                <w:b/>
                <w:bCs/>
                <w:sz w:val="28"/>
                <w:szCs w:val="28"/>
              </w:rPr>
              <w:t>Step 3</w:t>
            </w:r>
          </w:p>
          <w:p w14:paraId="02FD5991" w14:textId="41FF9CAF" w:rsidR="007E2146" w:rsidRPr="007E2146" w:rsidRDefault="007E2146" w:rsidP="007E2146">
            <w:r>
              <w:rPr>
                <w:b/>
                <w:bCs/>
              </w:rPr>
              <w:t xml:space="preserve">Duration: </w:t>
            </w:r>
            <w:r>
              <w:t>1 week</w:t>
            </w:r>
          </w:p>
          <w:p w14:paraId="0E9A6175" w14:textId="641B4A62" w:rsidR="007E2146" w:rsidRPr="007E2146" w:rsidRDefault="007E2146" w:rsidP="007E2146">
            <w:r w:rsidRPr="007E2146">
              <w:t>Explore the history of your big assumptions. Record your observations.</w:t>
            </w:r>
          </w:p>
          <w:p w14:paraId="257E6811" w14:textId="0293EB1C" w:rsidR="007E2146" w:rsidRPr="007E2146" w:rsidRDefault="007E2146" w:rsidP="007E2146">
            <w:pPr>
              <w:rPr>
                <w:b/>
                <w:bCs/>
                <w:i/>
                <w:iCs/>
              </w:rPr>
            </w:pPr>
            <w:r w:rsidRPr="007E2146">
              <w:rPr>
                <w:i/>
                <w:iCs/>
              </w:rPr>
              <w:t>Still do</w:t>
            </w:r>
            <w:r w:rsidRPr="007E2146">
              <w:rPr>
                <w:i/>
                <w:iCs/>
              </w:rPr>
              <w:t xml:space="preserve"> not</w:t>
            </w:r>
            <w:r w:rsidRPr="007E2146">
              <w:rPr>
                <w:i/>
                <w:iCs/>
              </w:rPr>
              <w:t xml:space="preserve"> try to change your big assumptions. Lookout for any experiences that cast some doubt on the truthfulness of your big assumptions. Make note of these experiences or share with your partner.</w:t>
            </w:r>
          </w:p>
        </w:tc>
        <w:tc>
          <w:tcPr>
            <w:tcW w:w="6497" w:type="dxa"/>
          </w:tcPr>
          <w:p w14:paraId="7D6B089F" w14:textId="77777777" w:rsidR="006A4A31" w:rsidRDefault="006A4A31"/>
        </w:tc>
      </w:tr>
      <w:tr w:rsidR="006A4A31" w14:paraId="499B18BA" w14:textId="77777777" w:rsidTr="006A4A31">
        <w:tc>
          <w:tcPr>
            <w:tcW w:w="6497" w:type="dxa"/>
          </w:tcPr>
          <w:p w14:paraId="3C26466B" w14:textId="77777777" w:rsidR="006A4A31" w:rsidRPr="00FF78F1" w:rsidRDefault="007E2146">
            <w:pPr>
              <w:rPr>
                <w:b/>
                <w:bCs/>
                <w:sz w:val="28"/>
                <w:szCs w:val="28"/>
              </w:rPr>
            </w:pPr>
            <w:r w:rsidRPr="00FF78F1">
              <w:rPr>
                <w:b/>
                <w:bCs/>
                <w:sz w:val="28"/>
                <w:szCs w:val="28"/>
              </w:rPr>
              <w:t>Step 4</w:t>
            </w:r>
          </w:p>
          <w:p w14:paraId="30486724" w14:textId="77777777" w:rsidR="007E2146" w:rsidRDefault="007E2146">
            <w:r>
              <w:rPr>
                <w:b/>
                <w:bCs/>
              </w:rPr>
              <w:t xml:space="preserve">Duration: </w:t>
            </w:r>
            <w:r>
              <w:t>4 weeks</w:t>
            </w:r>
          </w:p>
          <w:p w14:paraId="12CFE7B7" w14:textId="5D3F7C9C" w:rsidR="00FF78F1" w:rsidRDefault="00FF78F1" w:rsidP="00FF78F1">
            <w:r>
              <w:t>Design and run a safe test of your big assumptions. Record your observations.</w:t>
            </w:r>
          </w:p>
          <w:p w14:paraId="65B03AA6" w14:textId="730D2CF4" w:rsidR="007E2146" w:rsidRPr="00FF78F1" w:rsidRDefault="00FF78F1" w:rsidP="00FF78F1">
            <w:pPr>
              <w:rPr>
                <w:i/>
                <w:iCs/>
              </w:rPr>
            </w:pPr>
            <w:r w:rsidRPr="00FF78F1">
              <w:rPr>
                <w:i/>
                <w:iCs/>
              </w:rPr>
              <w:t>Design a modest safe test of your big assumption. Change perhaps something in your behavior and ask your partner, a friend or colleague to provide you with impressions and feedback when you run your experiment.  Note down your own observations.</w:t>
            </w:r>
          </w:p>
        </w:tc>
        <w:tc>
          <w:tcPr>
            <w:tcW w:w="6497" w:type="dxa"/>
          </w:tcPr>
          <w:p w14:paraId="34C6CC5F" w14:textId="77777777" w:rsidR="006A4A31" w:rsidRDefault="006A4A31"/>
        </w:tc>
      </w:tr>
    </w:tbl>
    <w:p w14:paraId="6CF52742" w14:textId="77777777" w:rsidR="00F74ECC" w:rsidRPr="00FF78F1" w:rsidRDefault="00F74ECC" w:rsidP="00FF78F1">
      <w:pPr>
        <w:rPr>
          <w:sz w:val="2"/>
          <w:szCs w:val="2"/>
        </w:rPr>
      </w:pPr>
    </w:p>
    <w:sectPr w:rsidR="00F74ECC" w:rsidRPr="00FF78F1" w:rsidSect="009A4873">
      <w:headerReference w:type="even" r:id="rId6"/>
      <w:headerReference w:type="default" r:id="rId7"/>
      <w:footerReference w:type="even" r:id="rId8"/>
      <w:footerReference w:type="default" r:id="rId9"/>
      <w:headerReference w:type="first" r:id="rId10"/>
      <w:footerReference w:type="first" r:id="rId11"/>
      <w:pgSz w:w="15840" w:h="12240" w:orient="landscape"/>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EFDC9" w14:textId="77777777" w:rsidR="009E7A40" w:rsidRDefault="009E7A40" w:rsidP="009A4873">
      <w:pPr>
        <w:spacing w:after="0" w:line="240" w:lineRule="auto"/>
      </w:pPr>
      <w:r>
        <w:separator/>
      </w:r>
    </w:p>
  </w:endnote>
  <w:endnote w:type="continuationSeparator" w:id="0">
    <w:p w14:paraId="7596E91B" w14:textId="77777777" w:rsidR="009E7A40" w:rsidRDefault="009E7A40" w:rsidP="009A48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A6C2D" w14:textId="77777777" w:rsidR="009A4873" w:rsidRDefault="009A48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FFB552" w14:textId="77777777" w:rsidR="009A4873" w:rsidRDefault="009A48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2446D" w14:textId="77777777" w:rsidR="009A4873" w:rsidRDefault="009A48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4A634" w14:textId="77777777" w:rsidR="009E7A40" w:rsidRDefault="009E7A40" w:rsidP="009A4873">
      <w:pPr>
        <w:spacing w:after="0" w:line="240" w:lineRule="auto"/>
      </w:pPr>
      <w:r>
        <w:separator/>
      </w:r>
    </w:p>
  </w:footnote>
  <w:footnote w:type="continuationSeparator" w:id="0">
    <w:p w14:paraId="2C30CE06" w14:textId="77777777" w:rsidR="009E7A40" w:rsidRDefault="009E7A40" w:rsidP="009A48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A0DDF" w14:textId="77777777" w:rsidR="009A4873" w:rsidRDefault="009A48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1ECCD" w14:textId="77777777" w:rsidR="009A4873" w:rsidRDefault="009A48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F7E9B" w14:textId="77777777" w:rsidR="009A4873" w:rsidRDefault="009A487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73"/>
    <w:rsid w:val="00004861"/>
    <w:rsid w:val="00012731"/>
    <w:rsid w:val="00035CA7"/>
    <w:rsid w:val="00043F72"/>
    <w:rsid w:val="00071E2A"/>
    <w:rsid w:val="000F77DA"/>
    <w:rsid w:val="00183FCF"/>
    <w:rsid w:val="00196D85"/>
    <w:rsid w:val="00216E4F"/>
    <w:rsid w:val="0022277E"/>
    <w:rsid w:val="00355842"/>
    <w:rsid w:val="003C36C5"/>
    <w:rsid w:val="003D4763"/>
    <w:rsid w:val="00481AC8"/>
    <w:rsid w:val="00492F6C"/>
    <w:rsid w:val="004F5FE1"/>
    <w:rsid w:val="00513443"/>
    <w:rsid w:val="00624EA3"/>
    <w:rsid w:val="00645708"/>
    <w:rsid w:val="006A4A31"/>
    <w:rsid w:val="007E2146"/>
    <w:rsid w:val="008A1291"/>
    <w:rsid w:val="00920901"/>
    <w:rsid w:val="009A4873"/>
    <w:rsid w:val="009D54CD"/>
    <w:rsid w:val="009E6922"/>
    <w:rsid w:val="009E7A40"/>
    <w:rsid w:val="00C24A47"/>
    <w:rsid w:val="00EE2AA4"/>
    <w:rsid w:val="00F74ECC"/>
    <w:rsid w:val="00FF7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F598A"/>
  <w15:chartTrackingRefBased/>
  <w15:docId w15:val="{E27A0F70-742A-4D60-A9ED-FCA6A3252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73"/>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4873"/>
  </w:style>
  <w:style w:type="paragraph" w:styleId="Footer">
    <w:name w:val="footer"/>
    <w:basedOn w:val="Normal"/>
    <w:link w:val="FooterChar"/>
    <w:uiPriority w:val="99"/>
    <w:unhideWhenUsed/>
    <w:rsid w:val="009A4873"/>
    <w:pPr>
      <w:tabs>
        <w:tab w:val="center" w:pos="4536"/>
        <w:tab w:val="right" w:pos="9072"/>
      </w:tabs>
      <w:spacing w:after="0" w:line="240" w:lineRule="auto"/>
    </w:pPr>
  </w:style>
  <w:style w:type="character" w:customStyle="1" w:styleId="FooterChar">
    <w:name w:val="Footer Char"/>
    <w:basedOn w:val="DefaultParagraphFont"/>
    <w:link w:val="Footer"/>
    <w:uiPriority w:val="99"/>
    <w:rsid w:val="009A4873"/>
  </w:style>
  <w:style w:type="table" w:styleId="TableGrid">
    <w:name w:val="Table Grid"/>
    <w:basedOn w:val="TableNormal"/>
    <w:uiPriority w:val="59"/>
    <w:rsid w:val="009A48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Zsolt Viczian</dc:creator>
  <cp:keywords/>
  <dc:description/>
  <cp:lastModifiedBy>Zsolt Viczian</cp:lastModifiedBy>
  <cp:revision>24</cp:revision>
  <cp:lastPrinted>2021-01-02T12:11:00Z</cp:lastPrinted>
  <dcterms:created xsi:type="dcterms:W3CDTF">2021-01-02T11:13:00Z</dcterms:created>
  <dcterms:modified xsi:type="dcterms:W3CDTF">2021-01-02T12:12:00Z</dcterms:modified>
</cp:coreProperties>
</file>