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03F4" w14:textId="62F96D52" w:rsidR="00D20EB4" w:rsidRDefault="00D20EB4"/>
    <w:p w14:paraId="15E3E026" w14:textId="621AC0DC" w:rsidR="00D20EB4" w:rsidRDefault="00D20EB4"/>
    <w:p w14:paraId="37659476" w14:textId="4EFD32DB" w:rsidR="00D20EB4" w:rsidRDefault="00D20EB4"/>
    <w:p w14:paraId="6294DA0B" w14:textId="037DB3B6" w:rsidR="00D20EB4" w:rsidRDefault="00D20EB4"/>
    <w:p w14:paraId="0866B9DA" w14:textId="77777777" w:rsidR="00D20EB4" w:rsidRDefault="00D20EB4"/>
    <w:tbl>
      <w:tblPr>
        <w:tblW w:w="6384" w:type="dxa"/>
        <w:jc w:val="center"/>
        <w:tblLook w:val="04A0" w:firstRow="1" w:lastRow="0" w:firstColumn="1" w:lastColumn="0" w:noHBand="0" w:noVBand="1"/>
      </w:tblPr>
      <w:tblGrid>
        <w:gridCol w:w="1529"/>
        <w:gridCol w:w="1522"/>
        <w:gridCol w:w="1194"/>
        <w:gridCol w:w="940"/>
        <w:gridCol w:w="1199"/>
      </w:tblGrid>
      <w:tr w:rsidR="00D20EB4" w:rsidRPr="00020A1C" w14:paraId="58818749" w14:textId="77777777" w:rsidTr="00D20EB4">
        <w:trPr>
          <w:trHeight w:val="673"/>
          <w:jc w:val="center"/>
        </w:trPr>
        <w:tc>
          <w:tcPr>
            <w:tcW w:w="6384" w:type="dxa"/>
            <w:gridSpan w:val="5"/>
            <w:tcBorders>
              <w:top w:val="single" w:sz="8" w:space="0" w:color="auto"/>
              <w:left w:val="single" w:sz="8" w:space="0" w:color="auto"/>
              <w:bottom w:val="nil"/>
              <w:right w:val="single" w:sz="8" w:space="0" w:color="000000"/>
            </w:tcBorders>
            <w:shd w:val="clear" w:color="000000" w:fill="FFFFFF"/>
            <w:noWrap/>
            <w:vAlign w:val="bottom"/>
            <w:hideMark/>
          </w:tcPr>
          <w:p w14:paraId="7F9A2B71" w14:textId="77777777" w:rsidR="00D20EB4" w:rsidRPr="00020A1C" w:rsidRDefault="00D20EB4" w:rsidP="00482EB1">
            <w:pPr>
              <w:spacing w:after="0" w:line="240" w:lineRule="auto"/>
              <w:jc w:val="center"/>
              <w:rPr>
                <w:rFonts w:ascii="Calibri" w:eastAsia="Times New Roman" w:hAnsi="Calibri" w:cs="Calibri"/>
                <w:b/>
                <w:bCs/>
                <w:color w:val="000000"/>
              </w:rPr>
            </w:pPr>
            <w:r w:rsidRPr="00020A1C">
              <w:rPr>
                <w:rFonts w:ascii="Calibri" w:eastAsia="Times New Roman" w:hAnsi="Calibri" w:cs="Calibri"/>
                <w:b/>
                <w:bCs/>
                <w:color w:val="000000"/>
              </w:rPr>
              <w:t>Results Table</w:t>
            </w:r>
          </w:p>
        </w:tc>
      </w:tr>
      <w:tr w:rsidR="00D20EB4" w:rsidRPr="00020A1C" w14:paraId="28AF1473" w14:textId="77777777" w:rsidTr="00D20EB4">
        <w:trPr>
          <w:trHeight w:val="801"/>
          <w:jc w:val="center"/>
        </w:trPr>
        <w:tc>
          <w:tcPr>
            <w:tcW w:w="1529"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7C2FD175"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ṁ</w:t>
            </w:r>
            <w:r w:rsidRPr="00020A1C">
              <w:rPr>
                <w:rFonts w:ascii="Calibri" w:eastAsia="Times New Roman" w:hAnsi="Calibri" w:cs="Calibri"/>
                <w:color w:val="000000"/>
                <w:vertAlign w:val="subscript"/>
              </w:rPr>
              <w:t>c</w:t>
            </w:r>
            <w:r w:rsidRPr="00020A1C">
              <w:rPr>
                <w:rFonts w:ascii="Calibri" w:eastAsia="Times New Roman" w:hAnsi="Calibri" w:cs="Calibri"/>
                <w:color w:val="000000"/>
              </w:rPr>
              <w:t xml:space="preserve"> (kg/s)</w:t>
            </w:r>
          </w:p>
        </w:tc>
        <w:tc>
          <w:tcPr>
            <w:tcW w:w="1522" w:type="dxa"/>
            <w:tcBorders>
              <w:top w:val="single" w:sz="8" w:space="0" w:color="auto"/>
              <w:left w:val="nil"/>
              <w:bottom w:val="single" w:sz="8" w:space="0" w:color="auto"/>
              <w:right w:val="single" w:sz="8" w:space="0" w:color="auto"/>
            </w:tcBorders>
            <w:shd w:val="clear" w:color="000000" w:fill="FFFFFF"/>
            <w:noWrap/>
            <w:vAlign w:val="bottom"/>
            <w:hideMark/>
          </w:tcPr>
          <w:p w14:paraId="518382D1"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ṁ</w:t>
            </w:r>
            <w:r w:rsidRPr="00020A1C">
              <w:rPr>
                <w:rFonts w:ascii="Calibri" w:eastAsia="Times New Roman" w:hAnsi="Calibri" w:cs="Calibri"/>
                <w:color w:val="000000"/>
                <w:vertAlign w:val="subscript"/>
              </w:rPr>
              <w:t xml:space="preserve">h </w:t>
            </w:r>
            <w:r w:rsidRPr="00020A1C">
              <w:rPr>
                <w:rFonts w:ascii="Calibri" w:eastAsia="Times New Roman" w:hAnsi="Calibri" w:cs="Calibri"/>
                <w:color w:val="000000"/>
              </w:rPr>
              <w:t>(kg/s)</w:t>
            </w:r>
          </w:p>
        </w:tc>
        <w:tc>
          <w:tcPr>
            <w:tcW w:w="1194" w:type="dxa"/>
            <w:tcBorders>
              <w:top w:val="single" w:sz="8" w:space="0" w:color="auto"/>
              <w:left w:val="nil"/>
              <w:bottom w:val="single" w:sz="8" w:space="0" w:color="auto"/>
              <w:right w:val="single" w:sz="8" w:space="0" w:color="auto"/>
            </w:tcBorders>
            <w:shd w:val="clear" w:color="000000" w:fill="FFFFFF"/>
            <w:noWrap/>
            <w:vAlign w:val="bottom"/>
            <w:hideMark/>
          </w:tcPr>
          <w:p w14:paraId="3D3E7BF2"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T</w:t>
            </w:r>
            <w:r w:rsidRPr="00020A1C">
              <w:rPr>
                <w:rFonts w:ascii="Calibri" w:eastAsia="Times New Roman" w:hAnsi="Calibri" w:cs="Calibri"/>
                <w:color w:val="000000"/>
                <w:vertAlign w:val="subscript"/>
              </w:rPr>
              <w:t xml:space="preserve">ho </w:t>
            </w:r>
            <w:r w:rsidRPr="00020A1C">
              <w:rPr>
                <w:rFonts w:ascii="Calibri" w:eastAsia="Times New Roman" w:hAnsi="Calibri" w:cs="Calibri"/>
                <w:color w:val="000000"/>
              </w:rPr>
              <w:t>(°C)</w:t>
            </w:r>
          </w:p>
        </w:tc>
        <w:tc>
          <w:tcPr>
            <w:tcW w:w="940" w:type="dxa"/>
            <w:tcBorders>
              <w:top w:val="single" w:sz="8" w:space="0" w:color="auto"/>
              <w:left w:val="nil"/>
              <w:bottom w:val="single" w:sz="8" w:space="0" w:color="auto"/>
              <w:right w:val="single" w:sz="8" w:space="0" w:color="auto"/>
            </w:tcBorders>
            <w:shd w:val="clear" w:color="000000" w:fill="FFFFFF"/>
            <w:noWrap/>
            <w:vAlign w:val="bottom"/>
            <w:hideMark/>
          </w:tcPr>
          <w:p w14:paraId="2125BB99"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N</w:t>
            </w:r>
            <w:r w:rsidRPr="00020A1C">
              <w:rPr>
                <w:rFonts w:ascii="Calibri" w:eastAsia="Times New Roman" w:hAnsi="Calibri" w:cs="Calibri"/>
                <w:color w:val="000000"/>
                <w:vertAlign w:val="subscript"/>
              </w:rPr>
              <w:t xml:space="preserve">L </w:t>
            </w:r>
            <w:r w:rsidRPr="00020A1C">
              <w:rPr>
                <w:rFonts w:ascii="Calibri" w:eastAsia="Times New Roman" w:hAnsi="Calibri" w:cs="Calibri"/>
                <w:color w:val="000000"/>
              </w:rPr>
              <w:t>(#)</w:t>
            </w:r>
          </w:p>
        </w:tc>
        <w:tc>
          <w:tcPr>
            <w:tcW w:w="1199" w:type="dxa"/>
            <w:tcBorders>
              <w:top w:val="single" w:sz="8" w:space="0" w:color="auto"/>
              <w:left w:val="nil"/>
              <w:bottom w:val="single" w:sz="8" w:space="0" w:color="auto"/>
              <w:right w:val="single" w:sz="8" w:space="0" w:color="auto"/>
            </w:tcBorders>
            <w:shd w:val="clear" w:color="000000" w:fill="FFFFFF"/>
            <w:noWrap/>
            <w:vAlign w:val="bottom"/>
            <w:hideMark/>
          </w:tcPr>
          <w:p w14:paraId="3F9A9767"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L (m)</w:t>
            </w:r>
          </w:p>
        </w:tc>
      </w:tr>
      <w:tr w:rsidR="00D20EB4" w:rsidRPr="00020A1C" w14:paraId="6E92D219"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auto" w:fill="F4B083" w:themeFill="accent2" w:themeFillTint="99"/>
            <w:noWrap/>
            <w:vAlign w:val="bottom"/>
            <w:hideMark/>
          </w:tcPr>
          <w:p w14:paraId="5FB044E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w:t>
            </w:r>
          </w:p>
        </w:tc>
        <w:tc>
          <w:tcPr>
            <w:tcW w:w="1522" w:type="dxa"/>
            <w:tcBorders>
              <w:top w:val="nil"/>
              <w:left w:val="nil"/>
              <w:bottom w:val="single" w:sz="8" w:space="0" w:color="auto"/>
              <w:right w:val="single" w:sz="8" w:space="0" w:color="auto"/>
            </w:tcBorders>
            <w:shd w:val="clear" w:color="auto" w:fill="auto"/>
            <w:noWrap/>
            <w:vAlign w:val="bottom"/>
            <w:hideMark/>
          </w:tcPr>
          <w:p w14:paraId="085177C5"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59.657</w:t>
            </w:r>
          </w:p>
        </w:tc>
        <w:tc>
          <w:tcPr>
            <w:tcW w:w="1194" w:type="dxa"/>
            <w:tcBorders>
              <w:top w:val="nil"/>
              <w:left w:val="nil"/>
              <w:bottom w:val="single" w:sz="8" w:space="0" w:color="auto"/>
              <w:right w:val="single" w:sz="8" w:space="0" w:color="auto"/>
            </w:tcBorders>
            <w:shd w:val="clear" w:color="auto" w:fill="auto"/>
            <w:noWrap/>
            <w:vAlign w:val="bottom"/>
            <w:hideMark/>
          </w:tcPr>
          <w:p w14:paraId="386C661B"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500</w:t>
            </w:r>
          </w:p>
        </w:tc>
        <w:tc>
          <w:tcPr>
            <w:tcW w:w="940" w:type="dxa"/>
            <w:tcBorders>
              <w:top w:val="nil"/>
              <w:left w:val="nil"/>
              <w:bottom w:val="single" w:sz="8" w:space="0" w:color="auto"/>
              <w:right w:val="single" w:sz="8" w:space="0" w:color="auto"/>
            </w:tcBorders>
            <w:shd w:val="clear" w:color="auto" w:fill="auto"/>
            <w:noWrap/>
            <w:vAlign w:val="bottom"/>
            <w:hideMark/>
          </w:tcPr>
          <w:p w14:paraId="3195F3B9"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46</w:t>
            </w:r>
          </w:p>
        </w:tc>
        <w:tc>
          <w:tcPr>
            <w:tcW w:w="1199" w:type="dxa"/>
            <w:tcBorders>
              <w:top w:val="nil"/>
              <w:left w:val="nil"/>
              <w:bottom w:val="single" w:sz="8" w:space="0" w:color="auto"/>
              <w:right w:val="single" w:sz="8" w:space="0" w:color="auto"/>
            </w:tcBorders>
            <w:shd w:val="clear" w:color="auto" w:fill="auto"/>
            <w:noWrap/>
            <w:vAlign w:val="bottom"/>
            <w:hideMark/>
          </w:tcPr>
          <w:p w14:paraId="60B3D8D8"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1.8356</w:t>
            </w:r>
          </w:p>
        </w:tc>
      </w:tr>
      <w:tr w:rsidR="00D20EB4" w:rsidRPr="00020A1C" w14:paraId="10A3ACDD"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auto" w:fill="F4B083" w:themeFill="accent2" w:themeFillTint="99"/>
            <w:noWrap/>
            <w:vAlign w:val="bottom"/>
            <w:hideMark/>
          </w:tcPr>
          <w:p w14:paraId="1192FE0C"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w:t>
            </w:r>
          </w:p>
        </w:tc>
        <w:tc>
          <w:tcPr>
            <w:tcW w:w="1522" w:type="dxa"/>
            <w:tcBorders>
              <w:top w:val="nil"/>
              <w:left w:val="nil"/>
              <w:bottom w:val="single" w:sz="8" w:space="0" w:color="auto"/>
              <w:right w:val="single" w:sz="8" w:space="0" w:color="auto"/>
            </w:tcBorders>
            <w:shd w:val="clear" w:color="auto" w:fill="auto"/>
            <w:noWrap/>
            <w:vAlign w:val="bottom"/>
            <w:hideMark/>
          </w:tcPr>
          <w:p w14:paraId="4F28DAAA"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74.233</w:t>
            </w:r>
          </w:p>
        </w:tc>
        <w:tc>
          <w:tcPr>
            <w:tcW w:w="1194" w:type="dxa"/>
            <w:tcBorders>
              <w:top w:val="nil"/>
              <w:left w:val="nil"/>
              <w:bottom w:val="single" w:sz="8" w:space="0" w:color="auto"/>
              <w:right w:val="single" w:sz="8" w:space="0" w:color="auto"/>
            </w:tcBorders>
            <w:shd w:val="clear" w:color="auto" w:fill="auto"/>
            <w:noWrap/>
            <w:vAlign w:val="bottom"/>
            <w:hideMark/>
          </w:tcPr>
          <w:p w14:paraId="6D599076"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540</w:t>
            </w:r>
          </w:p>
        </w:tc>
        <w:tc>
          <w:tcPr>
            <w:tcW w:w="940" w:type="dxa"/>
            <w:tcBorders>
              <w:top w:val="nil"/>
              <w:left w:val="nil"/>
              <w:bottom w:val="single" w:sz="8" w:space="0" w:color="auto"/>
              <w:right w:val="single" w:sz="8" w:space="0" w:color="auto"/>
            </w:tcBorders>
            <w:shd w:val="clear" w:color="auto" w:fill="auto"/>
            <w:noWrap/>
            <w:vAlign w:val="bottom"/>
            <w:hideMark/>
          </w:tcPr>
          <w:p w14:paraId="2007DD81"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36</w:t>
            </w:r>
          </w:p>
        </w:tc>
        <w:tc>
          <w:tcPr>
            <w:tcW w:w="1199" w:type="dxa"/>
            <w:tcBorders>
              <w:top w:val="nil"/>
              <w:left w:val="nil"/>
              <w:bottom w:val="single" w:sz="8" w:space="0" w:color="auto"/>
              <w:right w:val="single" w:sz="8" w:space="0" w:color="auto"/>
            </w:tcBorders>
            <w:shd w:val="clear" w:color="auto" w:fill="auto"/>
            <w:noWrap/>
            <w:vAlign w:val="bottom"/>
            <w:hideMark/>
          </w:tcPr>
          <w:p w14:paraId="68C96139"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1.427</w:t>
            </w:r>
          </w:p>
        </w:tc>
      </w:tr>
      <w:tr w:rsidR="00D20EB4" w:rsidRPr="00020A1C" w14:paraId="5608E63D"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auto" w:fill="F4B083" w:themeFill="accent2" w:themeFillTint="99"/>
            <w:noWrap/>
            <w:vAlign w:val="bottom"/>
            <w:hideMark/>
          </w:tcPr>
          <w:p w14:paraId="722B5600"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w:t>
            </w:r>
          </w:p>
        </w:tc>
        <w:tc>
          <w:tcPr>
            <w:tcW w:w="1522" w:type="dxa"/>
            <w:tcBorders>
              <w:top w:val="nil"/>
              <w:left w:val="nil"/>
              <w:bottom w:val="single" w:sz="8" w:space="0" w:color="auto"/>
              <w:right w:val="single" w:sz="8" w:space="0" w:color="auto"/>
            </w:tcBorders>
            <w:shd w:val="clear" w:color="auto" w:fill="auto"/>
            <w:noWrap/>
            <w:vAlign w:val="bottom"/>
            <w:hideMark/>
          </w:tcPr>
          <w:p w14:paraId="038F354A"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117.968</w:t>
            </w:r>
          </w:p>
        </w:tc>
        <w:tc>
          <w:tcPr>
            <w:tcW w:w="1194" w:type="dxa"/>
            <w:tcBorders>
              <w:top w:val="nil"/>
              <w:left w:val="nil"/>
              <w:bottom w:val="single" w:sz="8" w:space="0" w:color="auto"/>
              <w:right w:val="single" w:sz="8" w:space="0" w:color="auto"/>
            </w:tcBorders>
            <w:shd w:val="clear" w:color="auto" w:fill="auto"/>
            <w:noWrap/>
            <w:vAlign w:val="bottom"/>
            <w:hideMark/>
          </w:tcPr>
          <w:p w14:paraId="27FC11F4"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600</w:t>
            </w:r>
          </w:p>
        </w:tc>
        <w:tc>
          <w:tcPr>
            <w:tcW w:w="940" w:type="dxa"/>
            <w:tcBorders>
              <w:top w:val="nil"/>
              <w:left w:val="nil"/>
              <w:bottom w:val="single" w:sz="8" w:space="0" w:color="auto"/>
              <w:right w:val="single" w:sz="8" w:space="0" w:color="auto"/>
            </w:tcBorders>
            <w:shd w:val="clear" w:color="auto" w:fill="auto"/>
            <w:noWrap/>
            <w:vAlign w:val="bottom"/>
            <w:hideMark/>
          </w:tcPr>
          <w:p w14:paraId="0C498EB7"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24</w:t>
            </w:r>
          </w:p>
        </w:tc>
        <w:tc>
          <w:tcPr>
            <w:tcW w:w="1199" w:type="dxa"/>
            <w:tcBorders>
              <w:top w:val="nil"/>
              <w:left w:val="nil"/>
              <w:bottom w:val="single" w:sz="8" w:space="0" w:color="auto"/>
              <w:right w:val="single" w:sz="8" w:space="0" w:color="auto"/>
            </w:tcBorders>
            <w:shd w:val="clear" w:color="auto" w:fill="auto"/>
            <w:noWrap/>
            <w:vAlign w:val="bottom"/>
            <w:hideMark/>
          </w:tcPr>
          <w:p w14:paraId="7CF4CA7C"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0.939</w:t>
            </w:r>
          </w:p>
        </w:tc>
      </w:tr>
      <w:tr w:rsidR="00D20EB4" w:rsidRPr="00020A1C" w14:paraId="1AB73454"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000000"/>
            <w:noWrap/>
            <w:vAlign w:val="bottom"/>
            <w:hideMark/>
          </w:tcPr>
          <w:p w14:paraId="2E75A148" w14:textId="77777777" w:rsidR="00D20EB4" w:rsidRPr="00020A1C" w:rsidRDefault="00D20EB4" w:rsidP="00482EB1">
            <w:pPr>
              <w:spacing w:after="0" w:line="240" w:lineRule="auto"/>
              <w:jc w:val="center"/>
              <w:rPr>
                <w:rFonts w:ascii="Calibri" w:eastAsia="Times New Roman" w:hAnsi="Calibri" w:cs="Calibri"/>
                <w:color w:val="FFFFFF"/>
              </w:rPr>
            </w:pPr>
            <w:r w:rsidRPr="00020A1C">
              <w:rPr>
                <w:rFonts w:ascii="Calibri" w:eastAsia="Times New Roman" w:hAnsi="Calibri" w:cs="Calibri"/>
                <w:color w:val="FFFFFF"/>
              </w:rPr>
              <w:t>60</w:t>
            </w:r>
          </w:p>
        </w:tc>
        <w:tc>
          <w:tcPr>
            <w:tcW w:w="1522" w:type="dxa"/>
            <w:tcBorders>
              <w:top w:val="nil"/>
              <w:left w:val="nil"/>
              <w:bottom w:val="single" w:sz="8" w:space="0" w:color="auto"/>
              <w:right w:val="single" w:sz="8" w:space="0" w:color="auto"/>
            </w:tcBorders>
            <w:shd w:val="clear" w:color="auto" w:fill="auto"/>
            <w:noWrap/>
            <w:vAlign w:val="bottom"/>
            <w:hideMark/>
          </w:tcPr>
          <w:p w14:paraId="71B908F1"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71.589</w:t>
            </w:r>
          </w:p>
        </w:tc>
        <w:tc>
          <w:tcPr>
            <w:tcW w:w="1194" w:type="dxa"/>
            <w:tcBorders>
              <w:top w:val="nil"/>
              <w:left w:val="nil"/>
              <w:bottom w:val="single" w:sz="8" w:space="0" w:color="auto"/>
              <w:right w:val="single" w:sz="8" w:space="0" w:color="auto"/>
            </w:tcBorders>
            <w:shd w:val="clear" w:color="auto" w:fill="auto"/>
            <w:noWrap/>
            <w:vAlign w:val="bottom"/>
            <w:hideMark/>
          </w:tcPr>
          <w:p w14:paraId="6298F1D2"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500</w:t>
            </w:r>
          </w:p>
        </w:tc>
        <w:tc>
          <w:tcPr>
            <w:tcW w:w="940" w:type="dxa"/>
            <w:tcBorders>
              <w:top w:val="nil"/>
              <w:left w:val="nil"/>
              <w:bottom w:val="single" w:sz="8" w:space="0" w:color="auto"/>
              <w:right w:val="single" w:sz="8" w:space="0" w:color="auto"/>
            </w:tcBorders>
            <w:shd w:val="clear" w:color="auto" w:fill="auto"/>
            <w:noWrap/>
            <w:vAlign w:val="bottom"/>
            <w:hideMark/>
          </w:tcPr>
          <w:p w14:paraId="2081F143"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w:t>
            </w:r>
          </w:p>
        </w:tc>
        <w:tc>
          <w:tcPr>
            <w:tcW w:w="1199" w:type="dxa"/>
            <w:tcBorders>
              <w:top w:val="nil"/>
              <w:left w:val="nil"/>
              <w:bottom w:val="single" w:sz="8" w:space="0" w:color="auto"/>
              <w:right w:val="single" w:sz="8" w:space="0" w:color="auto"/>
            </w:tcBorders>
            <w:shd w:val="clear" w:color="auto" w:fill="auto"/>
            <w:noWrap/>
            <w:vAlign w:val="bottom"/>
            <w:hideMark/>
          </w:tcPr>
          <w:p w14:paraId="3411675D"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1.9827</w:t>
            </w:r>
          </w:p>
        </w:tc>
      </w:tr>
      <w:tr w:rsidR="00D20EB4" w:rsidRPr="00020A1C" w14:paraId="755B7499"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000000"/>
            <w:noWrap/>
            <w:vAlign w:val="bottom"/>
            <w:hideMark/>
          </w:tcPr>
          <w:p w14:paraId="015F3051" w14:textId="77777777" w:rsidR="00D20EB4" w:rsidRPr="00020A1C" w:rsidRDefault="00D20EB4" w:rsidP="00482EB1">
            <w:pPr>
              <w:spacing w:after="0" w:line="240" w:lineRule="auto"/>
              <w:jc w:val="center"/>
              <w:rPr>
                <w:rFonts w:ascii="Calibri" w:eastAsia="Times New Roman" w:hAnsi="Calibri" w:cs="Calibri"/>
                <w:color w:val="FFFFFF"/>
              </w:rPr>
            </w:pPr>
            <w:r w:rsidRPr="00020A1C">
              <w:rPr>
                <w:rFonts w:ascii="Calibri" w:eastAsia="Times New Roman" w:hAnsi="Calibri" w:cs="Calibri"/>
                <w:color w:val="FFFFFF"/>
              </w:rPr>
              <w:t>60</w:t>
            </w:r>
          </w:p>
        </w:tc>
        <w:tc>
          <w:tcPr>
            <w:tcW w:w="1522" w:type="dxa"/>
            <w:tcBorders>
              <w:top w:val="nil"/>
              <w:left w:val="nil"/>
              <w:bottom w:val="single" w:sz="8" w:space="0" w:color="auto"/>
              <w:right w:val="single" w:sz="8" w:space="0" w:color="auto"/>
            </w:tcBorders>
            <w:shd w:val="clear" w:color="auto" w:fill="auto"/>
            <w:noWrap/>
            <w:vAlign w:val="bottom"/>
            <w:hideMark/>
          </w:tcPr>
          <w:p w14:paraId="3BCD56F0"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94.91</w:t>
            </w:r>
          </w:p>
        </w:tc>
        <w:tc>
          <w:tcPr>
            <w:tcW w:w="1194" w:type="dxa"/>
            <w:tcBorders>
              <w:top w:val="nil"/>
              <w:left w:val="nil"/>
              <w:bottom w:val="single" w:sz="8" w:space="0" w:color="auto"/>
              <w:right w:val="single" w:sz="8" w:space="0" w:color="auto"/>
            </w:tcBorders>
            <w:shd w:val="clear" w:color="auto" w:fill="auto"/>
            <w:noWrap/>
            <w:vAlign w:val="bottom"/>
            <w:hideMark/>
          </w:tcPr>
          <w:p w14:paraId="4F8D01EA"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550</w:t>
            </w:r>
          </w:p>
        </w:tc>
        <w:tc>
          <w:tcPr>
            <w:tcW w:w="940" w:type="dxa"/>
            <w:tcBorders>
              <w:top w:val="nil"/>
              <w:left w:val="nil"/>
              <w:bottom w:val="single" w:sz="8" w:space="0" w:color="auto"/>
              <w:right w:val="single" w:sz="8" w:space="0" w:color="auto"/>
            </w:tcBorders>
            <w:shd w:val="clear" w:color="auto" w:fill="auto"/>
            <w:noWrap/>
            <w:vAlign w:val="bottom"/>
            <w:hideMark/>
          </w:tcPr>
          <w:p w14:paraId="6F8F534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36</w:t>
            </w:r>
          </w:p>
        </w:tc>
        <w:tc>
          <w:tcPr>
            <w:tcW w:w="1199" w:type="dxa"/>
            <w:tcBorders>
              <w:top w:val="nil"/>
              <w:left w:val="nil"/>
              <w:bottom w:val="single" w:sz="8" w:space="0" w:color="auto"/>
              <w:right w:val="single" w:sz="8" w:space="0" w:color="auto"/>
            </w:tcBorders>
            <w:shd w:val="clear" w:color="auto" w:fill="auto"/>
            <w:noWrap/>
            <w:vAlign w:val="bottom"/>
            <w:hideMark/>
          </w:tcPr>
          <w:p w14:paraId="687BEDB7"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1.4409</w:t>
            </w:r>
          </w:p>
        </w:tc>
      </w:tr>
      <w:tr w:rsidR="00D20EB4" w:rsidRPr="00020A1C" w14:paraId="319FA5A4"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000000"/>
            <w:noWrap/>
            <w:vAlign w:val="bottom"/>
            <w:hideMark/>
          </w:tcPr>
          <w:p w14:paraId="5094F9BB" w14:textId="77777777" w:rsidR="00D20EB4" w:rsidRPr="00020A1C" w:rsidRDefault="00D20EB4" w:rsidP="00482EB1">
            <w:pPr>
              <w:spacing w:after="0" w:line="240" w:lineRule="auto"/>
              <w:jc w:val="center"/>
              <w:rPr>
                <w:rFonts w:ascii="Calibri" w:eastAsia="Times New Roman" w:hAnsi="Calibri" w:cs="Calibri"/>
                <w:color w:val="FFFFFF"/>
              </w:rPr>
            </w:pPr>
            <w:r w:rsidRPr="00020A1C">
              <w:rPr>
                <w:rFonts w:ascii="Calibri" w:eastAsia="Times New Roman" w:hAnsi="Calibri" w:cs="Calibri"/>
                <w:color w:val="FFFFFF"/>
              </w:rPr>
              <w:t>60</w:t>
            </w:r>
          </w:p>
        </w:tc>
        <w:tc>
          <w:tcPr>
            <w:tcW w:w="1522" w:type="dxa"/>
            <w:tcBorders>
              <w:top w:val="nil"/>
              <w:left w:val="nil"/>
              <w:bottom w:val="single" w:sz="8" w:space="0" w:color="auto"/>
              <w:right w:val="single" w:sz="8" w:space="0" w:color="auto"/>
            </w:tcBorders>
            <w:shd w:val="clear" w:color="auto" w:fill="auto"/>
            <w:noWrap/>
            <w:vAlign w:val="bottom"/>
            <w:hideMark/>
          </w:tcPr>
          <w:p w14:paraId="7E3D675A"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141.562</w:t>
            </w:r>
          </w:p>
        </w:tc>
        <w:tc>
          <w:tcPr>
            <w:tcW w:w="1194" w:type="dxa"/>
            <w:tcBorders>
              <w:top w:val="nil"/>
              <w:left w:val="nil"/>
              <w:bottom w:val="single" w:sz="8" w:space="0" w:color="auto"/>
              <w:right w:val="single" w:sz="8" w:space="0" w:color="auto"/>
            </w:tcBorders>
            <w:shd w:val="clear" w:color="auto" w:fill="auto"/>
            <w:noWrap/>
            <w:vAlign w:val="bottom"/>
            <w:hideMark/>
          </w:tcPr>
          <w:p w14:paraId="14B2E188"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600</w:t>
            </w:r>
          </w:p>
        </w:tc>
        <w:tc>
          <w:tcPr>
            <w:tcW w:w="940" w:type="dxa"/>
            <w:tcBorders>
              <w:top w:val="nil"/>
              <w:left w:val="nil"/>
              <w:bottom w:val="single" w:sz="8" w:space="0" w:color="auto"/>
              <w:right w:val="single" w:sz="8" w:space="0" w:color="auto"/>
            </w:tcBorders>
            <w:shd w:val="clear" w:color="auto" w:fill="auto"/>
            <w:noWrap/>
            <w:vAlign w:val="bottom"/>
            <w:hideMark/>
          </w:tcPr>
          <w:p w14:paraId="2D82DF5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26</w:t>
            </w:r>
          </w:p>
        </w:tc>
        <w:tc>
          <w:tcPr>
            <w:tcW w:w="1199" w:type="dxa"/>
            <w:tcBorders>
              <w:top w:val="nil"/>
              <w:left w:val="nil"/>
              <w:bottom w:val="single" w:sz="8" w:space="0" w:color="auto"/>
              <w:right w:val="single" w:sz="8" w:space="0" w:color="auto"/>
            </w:tcBorders>
            <w:shd w:val="clear" w:color="auto" w:fill="auto"/>
            <w:noWrap/>
            <w:vAlign w:val="bottom"/>
            <w:hideMark/>
          </w:tcPr>
          <w:p w14:paraId="10C0057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1.0163</w:t>
            </w:r>
          </w:p>
        </w:tc>
      </w:tr>
      <w:tr w:rsidR="00D20EB4" w:rsidRPr="00020A1C" w14:paraId="41D7F1F3"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95B3D7"/>
            <w:noWrap/>
            <w:vAlign w:val="bottom"/>
            <w:hideMark/>
          </w:tcPr>
          <w:p w14:paraId="54A24983"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70</w:t>
            </w:r>
          </w:p>
        </w:tc>
        <w:tc>
          <w:tcPr>
            <w:tcW w:w="1522" w:type="dxa"/>
            <w:tcBorders>
              <w:top w:val="nil"/>
              <w:left w:val="nil"/>
              <w:bottom w:val="single" w:sz="8" w:space="0" w:color="auto"/>
              <w:right w:val="single" w:sz="8" w:space="0" w:color="auto"/>
            </w:tcBorders>
            <w:shd w:val="clear" w:color="auto" w:fill="auto"/>
            <w:noWrap/>
            <w:vAlign w:val="bottom"/>
            <w:hideMark/>
          </w:tcPr>
          <w:p w14:paraId="70EB049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87.816</w:t>
            </w:r>
          </w:p>
        </w:tc>
        <w:tc>
          <w:tcPr>
            <w:tcW w:w="1194" w:type="dxa"/>
            <w:tcBorders>
              <w:top w:val="nil"/>
              <w:left w:val="nil"/>
              <w:bottom w:val="single" w:sz="8" w:space="0" w:color="auto"/>
              <w:right w:val="single" w:sz="8" w:space="0" w:color="auto"/>
            </w:tcBorders>
            <w:shd w:val="clear" w:color="auto" w:fill="auto"/>
            <w:noWrap/>
            <w:vAlign w:val="bottom"/>
            <w:hideMark/>
          </w:tcPr>
          <w:p w14:paraId="031D4665"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510</w:t>
            </w:r>
          </w:p>
        </w:tc>
        <w:tc>
          <w:tcPr>
            <w:tcW w:w="940" w:type="dxa"/>
            <w:tcBorders>
              <w:top w:val="nil"/>
              <w:left w:val="nil"/>
              <w:bottom w:val="single" w:sz="8" w:space="0" w:color="auto"/>
              <w:right w:val="single" w:sz="8" w:space="0" w:color="auto"/>
            </w:tcBorders>
            <w:shd w:val="clear" w:color="auto" w:fill="auto"/>
            <w:noWrap/>
            <w:vAlign w:val="bottom"/>
            <w:hideMark/>
          </w:tcPr>
          <w:p w14:paraId="15224345"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50</w:t>
            </w:r>
          </w:p>
        </w:tc>
        <w:tc>
          <w:tcPr>
            <w:tcW w:w="1199" w:type="dxa"/>
            <w:tcBorders>
              <w:top w:val="nil"/>
              <w:left w:val="nil"/>
              <w:bottom w:val="single" w:sz="8" w:space="0" w:color="auto"/>
              <w:right w:val="single" w:sz="8" w:space="0" w:color="auto"/>
            </w:tcBorders>
            <w:shd w:val="clear" w:color="auto" w:fill="auto"/>
            <w:noWrap/>
            <w:vAlign w:val="bottom"/>
            <w:hideMark/>
          </w:tcPr>
          <w:p w14:paraId="5E7B78D8"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1.9855</w:t>
            </w:r>
          </w:p>
        </w:tc>
      </w:tr>
      <w:tr w:rsidR="00D20EB4" w:rsidRPr="00020A1C" w14:paraId="7F969562"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95B3D7"/>
            <w:noWrap/>
            <w:vAlign w:val="bottom"/>
            <w:hideMark/>
          </w:tcPr>
          <w:p w14:paraId="1469DE4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70</w:t>
            </w:r>
          </w:p>
        </w:tc>
        <w:tc>
          <w:tcPr>
            <w:tcW w:w="1522" w:type="dxa"/>
            <w:tcBorders>
              <w:top w:val="nil"/>
              <w:left w:val="nil"/>
              <w:bottom w:val="single" w:sz="8" w:space="0" w:color="auto"/>
              <w:right w:val="single" w:sz="8" w:space="0" w:color="auto"/>
            </w:tcBorders>
            <w:shd w:val="clear" w:color="auto" w:fill="auto"/>
            <w:noWrap/>
            <w:vAlign w:val="bottom"/>
            <w:hideMark/>
          </w:tcPr>
          <w:p w14:paraId="3C8226C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118.503</w:t>
            </w:r>
          </w:p>
        </w:tc>
        <w:tc>
          <w:tcPr>
            <w:tcW w:w="1194" w:type="dxa"/>
            <w:tcBorders>
              <w:top w:val="nil"/>
              <w:left w:val="nil"/>
              <w:bottom w:val="single" w:sz="8" w:space="0" w:color="auto"/>
              <w:right w:val="single" w:sz="8" w:space="0" w:color="auto"/>
            </w:tcBorders>
            <w:shd w:val="clear" w:color="auto" w:fill="auto"/>
            <w:noWrap/>
            <w:vAlign w:val="bottom"/>
            <w:hideMark/>
          </w:tcPr>
          <w:p w14:paraId="6817B02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560</w:t>
            </w:r>
          </w:p>
        </w:tc>
        <w:tc>
          <w:tcPr>
            <w:tcW w:w="940" w:type="dxa"/>
            <w:tcBorders>
              <w:top w:val="nil"/>
              <w:left w:val="nil"/>
              <w:bottom w:val="single" w:sz="8" w:space="0" w:color="auto"/>
              <w:right w:val="single" w:sz="8" w:space="0" w:color="auto"/>
            </w:tcBorders>
            <w:shd w:val="clear" w:color="auto" w:fill="auto"/>
            <w:noWrap/>
            <w:vAlign w:val="bottom"/>
            <w:hideMark/>
          </w:tcPr>
          <w:p w14:paraId="6FCEE4DF"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36</w:t>
            </w:r>
          </w:p>
        </w:tc>
        <w:tc>
          <w:tcPr>
            <w:tcW w:w="1199" w:type="dxa"/>
            <w:tcBorders>
              <w:top w:val="nil"/>
              <w:left w:val="nil"/>
              <w:bottom w:val="single" w:sz="8" w:space="0" w:color="auto"/>
              <w:right w:val="single" w:sz="8" w:space="0" w:color="auto"/>
            </w:tcBorders>
            <w:shd w:val="clear" w:color="auto" w:fill="auto"/>
            <w:noWrap/>
            <w:vAlign w:val="bottom"/>
            <w:hideMark/>
          </w:tcPr>
          <w:p w14:paraId="6F2F2B21"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1.441</w:t>
            </w:r>
          </w:p>
        </w:tc>
      </w:tr>
      <w:tr w:rsidR="00D20EB4" w:rsidRPr="00020A1C" w14:paraId="2D8528F5" w14:textId="77777777" w:rsidTr="00D20EB4">
        <w:trPr>
          <w:trHeight w:val="673"/>
          <w:jc w:val="center"/>
        </w:trPr>
        <w:tc>
          <w:tcPr>
            <w:tcW w:w="1529" w:type="dxa"/>
            <w:tcBorders>
              <w:top w:val="nil"/>
              <w:left w:val="single" w:sz="8" w:space="0" w:color="auto"/>
              <w:bottom w:val="single" w:sz="8" w:space="0" w:color="auto"/>
              <w:right w:val="single" w:sz="8" w:space="0" w:color="auto"/>
            </w:tcBorders>
            <w:shd w:val="clear" w:color="000000" w:fill="95B3D7"/>
            <w:noWrap/>
            <w:vAlign w:val="bottom"/>
            <w:hideMark/>
          </w:tcPr>
          <w:p w14:paraId="4EEDCF4E"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70</w:t>
            </w:r>
          </w:p>
        </w:tc>
        <w:tc>
          <w:tcPr>
            <w:tcW w:w="1522" w:type="dxa"/>
            <w:tcBorders>
              <w:top w:val="nil"/>
              <w:left w:val="nil"/>
              <w:bottom w:val="single" w:sz="8" w:space="0" w:color="auto"/>
              <w:right w:val="single" w:sz="8" w:space="0" w:color="auto"/>
            </w:tcBorders>
            <w:shd w:val="clear" w:color="auto" w:fill="auto"/>
            <w:noWrap/>
            <w:vAlign w:val="bottom"/>
            <w:hideMark/>
          </w:tcPr>
          <w:p w14:paraId="1436C32C"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165.155</w:t>
            </w:r>
          </w:p>
        </w:tc>
        <w:tc>
          <w:tcPr>
            <w:tcW w:w="1194" w:type="dxa"/>
            <w:tcBorders>
              <w:top w:val="nil"/>
              <w:left w:val="nil"/>
              <w:bottom w:val="single" w:sz="8" w:space="0" w:color="auto"/>
              <w:right w:val="single" w:sz="8" w:space="0" w:color="auto"/>
            </w:tcBorders>
            <w:shd w:val="clear" w:color="auto" w:fill="auto"/>
            <w:noWrap/>
            <w:vAlign w:val="bottom"/>
            <w:hideMark/>
          </w:tcPr>
          <w:p w14:paraId="13EA2EAD"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600</w:t>
            </w:r>
          </w:p>
        </w:tc>
        <w:tc>
          <w:tcPr>
            <w:tcW w:w="940" w:type="dxa"/>
            <w:tcBorders>
              <w:top w:val="nil"/>
              <w:left w:val="nil"/>
              <w:bottom w:val="single" w:sz="8" w:space="0" w:color="auto"/>
              <w:right w:val="single" w:sz="8" w:space="0" w:color="auto"/>
            </w:tcBorders>
            <w:shd w:val="clear" w:color="auto" w:fill="auto"/>
            <w:noWrap/>
            <w:vAlign w:val="bottom"/>
            <w:hideMark/>
          </w:tcPr>
          <w:p w14:paraId="1A0D6576"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27</w:t>
            </w:r>
          </w:p>
        </w:tc>
        <w:tc>
          <w:tcPr>
            <w:tcW w:w="1199" w:type="dxa"/>
            <w:tcBorders>
              <w:top w:val="nil"/>
              <w:left w:val="nil"/>
              <w:bottom w:val="single" w:sz="8" w:space="0" w:color="auto"/>
              <w:right w:val="single" w:sz="8" w:space="0" w:color="auto"/>
            </w:tcBorders>
            <w:shd w:val="clear" w:color="auto" w:fill="auto"/>
            <w:noWrap/>
            <w:vAlign w:val="bottom"/>
            <w:hideMark/>
          </w:tcPr>
          <w:p w14:paraId="0EFA25B4" w14:textId="77777777" w:rsidR="00D20EB4" w:rsidRPr="00020A1C" w:rsidRDefault="00D20EB4" w:rsidP="00482EB1">
            <w:pPr>
              <w:spacing w:after="0" w:line="240" w:lineRule="auto"/>
              <w:jc w:val="center"/>
              <w:rPr>
                <w:rFonts w:ascii="Calibri" w:eastAsia="Times New Roman" w:hAnsi="Calibri" w:cs="Calibri"/>
                <w:color w:val="000000"/>
              </w:rPr>
            </w:pPr>
            <w:r w:rsidRPr="00020A1C">
              <w:rPr>
                <w:rFonts w:ascii="Calibri" w:eastAsia="Times New Roman" w:hAnsi="Calibri" w:cs="Calibri"/>
                <w:color w:val="000000"/>
              </w:rPr>
              <w:t>1.0808</w:t>
            </w:r>
          </w:p>
        </w:tc>
      </w:tr>
    </w:tbl>
    <w:p w14:paraId="7296AEEA" w14:textId="76550CD2" w:rsidR="00D20EB4" w:rsidRPr="00D20EB4" w:rsidRDefault="00D20EB4" w:rsidP="00D20EB4">
      <w:pPr>
        <w:jc w:val="center"/>
        <w:rPr>
          <w:sz w:val="20"/>
          <w:szCs w:val="20"/>
        </w:rPr>
      </w:pPr>
      <w:r w:rsidRPr="00D20EB4">
        <w:rPr>
          <w:sz w:val="24"/>
          <w:szCs w:val="24"/>
        </w:rPr>
        <w:t xml:space="preserve">Table 1: </w:t>
      </w:r>
      <w:r>
        <w:rPr>
          <w:sz w:val="24"/>
          <w:szCs w:val="24"/>
        </w:rPr>
        <w:t xml:space="preserve">Results for </w:t>
      </w:r>
      <w:proofErr w:type="gramStart"/>
      <w:r w:rsidRPr="00020A1C">
        <w:rPr>
          <w:rFonts w:ascii="Calibri" w:eastAsia="Times New Roman" w:hAnsi="Calibri" w:cs="Calibri"/>
          <w:color w:val="000000"/>
        </w:rPr>
        <w:t>ṁ</w:t>
      </w:r>
      <w:r w:rsidRPr="00020A1C">
        <w:rPr>
          <w:rFonts w:ascii="Calibri" w:eastAsia="Times New Roman" w:hAnsi="Calibri" w:cs="Calibri"/>
          <w:color w:val="000000"/>
          <w:vertAlign w:val="subscript"/>
        </w:rPr>
        <w:t>h</w:t>
      </w:r>
      <w:r>
        <w:rPr>
          <w:sz w:val="20"/>
          <w:szCs w:val="20"/>
        </w:rPr>
        <w:t xml:space="preserve"> </w:t>
      </w:r>
      <w:r>
        <w:rPr>
          <w:sz w:val="24"/>
          <w:szCs w:val="24"/>
        </w:rPr>
        <w:t>,</w:t>
      </w:r>
      <w:proofErr w:type="gramEnd"/>
      <w:r w:rsidRPr="00D20EB4">
        <w:rPr>
          <w:rFonts w:ascii="Calibri" w:eastAsia="Times New Roman" w:hAnsi="Calibri" w:cs="Calibri"/>
          <w:color w:val="000000"/>
        </w:rPr>
        <w:t xml:space="preserve"> </w:t>
      </w:r>
      <w:r w:rsidRPr="00020A1C">
        <w:rPr>
          <w:rFonts w:ascii="Calibri" w:eastAsia="Times New Roman" w:hAnsi="Calibri" w:cs="Calibri"/>
          <w:color w:val="000000"/>
        </w:rPr>
        <w:t>N</w:t>
      </w:r>
      <w:r w:rsidRPr="00020A1C">
        <w:rPr>
          <w:rFonts w:ascii="Calibri" w:eastAsia="Times New Roman" w:hAnsi="Calibri" w:cs="Calibri"/>
          <w:color w:val="000000"/>
          <w:vertAlign w:val="subscript"/>
        </w:rPr>
        <w:t>L</w:t>
      </w:r>
      <w:r>
        <w:rPr>
          <w:sz w:val="20"/>
          <w:szCs w:val="20"/>
        </w:rPr>
        <w:t xml:space="preserve"> </w:t>
      </w:r>
      <w:r>
        <w:rPr>
          <w:sz w:val="24"/>
          <w:szCs w:val="24"/>
        </w:rPr>
        <w:t>,</w:t>
      </w:r>
      <w:r w:rsidRPr="00D20EB4">
        <w:rPr>
          <w:rFonts w:ascii="Calibri" w:eastAsia="Times New Roman" w:hAnsi="Calibri" w:cs="Calibri"/>
          <w:color w:val="000000"/>
        </w:rPr>
        <w:t xml:space="preserve"> </w:t>
      </w:r>
      <w:r w:rsidRPr="00020A1C">
        <w:rPr>
          <w:rFonts w:ascii="Calibri" w:eastAsia="Times New Roman" w:hAnsi="Calibri" w:cs="Calibri"/>
          <w:color w:val="000000"/>
        </w:rPr>
        <w:t>L</w:t>
      </w:r>
      <w:r>
        <w:rPr>
          <w:rFonts w:ascii="Calibri" w:eastAsia="Times New Roman" w:hAnsi="Calibri" w:cs="Calibri"/>
          <w:color w:val="000000"/>
        </w:rPr>
        <w:t xml:space="preserve"> are shown for their respective </w:t>
      </w:r>
      <w:r w:rsidRPr="00020A1C">
        <w:rPr>
          <w:rFonts w:ascii="Calibri" w:eastAsia="Times New Roman" w:hAnsi="Calibri" w:cs="Calibri"/>
          <w:color w:val="000000"/>
        </w:rPr>
        <w:t>ṁ</w:t>
      </w:r>
      <w:r w:rsidRPr="00020A1C">
        <w:rPr>
          <w:rFonts w:ascii="Calibri" w:eastAsia="Times New Roman" w:hAnsi="Calibri" w:cs="Calibri"/>
          <w:color w:val="000000"/>
          <w:vertAlign w:val="subscript"/>
        </w:rPr>
        <w:t>c</w:t>
      </w:r>
      <w:r>
        <w:rPr>
          <w:rFonts w:ascii="Calibri" w:eastAsia="Times New Roman" w:hAnsi="Calibri" w:cs="Calibri"/>
          <w:color w:val="000000"/>
          <w:vertAlign w:val="subscript"/>
        </w:rPr>
        <w:t xml:space="preserve"> </w:t>
      </w:r>
      <w:r>
        <w:rPr>
          <w:sz w:val="24"/>
          <w:szCs w:val="24"/>
        </w:rPr>
        <w:t>,</w:t>
      </w:r>
      <w:r w:rsidRPr="00D20EB4">
        <w:rPr>
          <w:rFonts w:ascii="Calibri" w:eastAsia="Times New Roman" w:hAnsi="Calibri" w:cs="Calibri"/>
          <w:color w:val="000000"/>
        </w:rPr>
        <w:t xml:space="preserve"> </w:t>
      </w:r>
      <w:r w:rsidRPr="00020A1C">
        <w:rPr>
          <w:rFonts w:ascii="Calibri" w:eastAsia="Times New Roman" w:hAnsi="Calibri" w:cs="Calibri"/>
          <w:color w:val="000000"/>
        </w:rPr>
        <w:t>T</w:t>
      </w:r>
      <w:r w:rsidRPr="00020A1C">
        <w:rPr>
          <w:rFonts w:ascii="Calibri" w:eastAsia="Times New Roman" w:hAnsi="Calibri" w:cs="Calibri"/>
          <w:color w:val="000000"/>
          <w:vertAlign w:val="subscript"/>
        </w:rPr>
        <w:t>ho</w:t>
      </w:r>
    </w:p>
    <w:p w14:paraId="11E29F32" w14:textId="37D9DC6F" w:rsidR="00D20EB4" w:rsidRDefault="00D20EB4" w:rsidP="000951F2">
      <w:pPr>
        <w:rPr>
          <w:sz w:val="20"/>
          <w:szCs w:val="20"/>
        </w:rPr>
      </w:pPr>
    </w:p>
    <w:p w14:paraId="3BEA69D0" w14:textId="2AEA2216" w:rsidR="00D20EB4" w:rsidRDefault="00D20EB4" w:rsidP="000951F2">
      <w:pPr>
        <w:rPr>
          <w:sz w:val="20"/>
          <w:szCs w:val="20"/>
        </w:rPr>
      </w:pPr>
    </w:p>
    <w:p w14:paraId="732A7171" w14:textId="3E4EF8E2" w:rsidR="00D20EB4" w:rsidRDefault="00D20EB4" w:rsidP="000951F2">
      <w:pPr>
        <w:rPr>
          <w:sz w:val="20"/>
          <w:szCs w:val="20"/>
        </w:rPr>
      </w:pPr>
    </w:p>
    <w:p w14:paraId="76AEC140" w14:textId="2938BB92" w:rsidR="00D20EB4" w:rsidRDefault="00D20EB4" w:rsidP="000951F2">
      <w:pPr>
        <w:rPr>
          <w:sz w:val="20"/>
          <w:szCs w:val="20"/>
        </w:rPr>
      </w:pPr>
    </w:p>
    <w:p w14:paraId="0080ABAE" w14:textId="77777777" w:rsidR="00D20EB4" w:rsidRDefault="00D20EB4" w:rsidP="000951F2">
      <w:pPr>
        <w:rPr>
          <w:sz w:val="20"/>
          <w:szCs w:val="20"/>
        </w:rPr>
      </w:pPr>
    </w:p>
    <w:p w14:paraId="678BF746" w14:textId="77777777" w:rsidR="00D20EB4" w:rsidRDefault="00D20EB4" w:rsidP="000951F2">
      <w:pPr>
        <w:rPr>
          <w:sz w:val="20"/>
          <w:szCs w:val="20"/>
        </w:rPr>
      </w:pPr>
    </w:p>
    <w:p w14:paraId="5640F327" w14:textId="6D86CDA4" w:rsidR="00666AB8" w:rsidRPr="00666AB8" w:rsidRDefault="00020A1C" w:rsidP="000951F2">
      <w:pPr>
        <w:rPr>
          <w:sz w:val="20"/>
          <w:szCs w:val="20"/>
        </w:rPr>
      </w:pPr>
      <w:r>
        <w:rPr>
          <w:noProof/>
        </w:rPr>
        <w:lastRenderedPageBreak/>
        <w:drawing>
          <wp:anchor distT="0" distB="0" distL="114300" distR="114300" simplePos="0" relativeHeight="251661312" behindDoc="0" locked="0" layoutInCell="1" allowOverlap="1" wp14:anchorId="76A18EA3" wp14:editId="37DE00BE">
            <wp:simplePos x="0" y="0"/>
            <wp:positionH relativeFrom="margin">
              <wp:align>center</wp:align>
            </wp:positionH>
            <wp:positionV relativeFrom="paragraph">
              <wp:posOffset>-12568</wp:posOffset>
            </wp:positionV>
            <wp:extent cx="4797425" cy="2421890"/>
            <wp:effectExtent l="0" t="0" r="3175" b="16510"/>
            <wp:wrapNone/>
            <wp:docPr id="4" name="Chart 4">
              <a:extLst xmlns:a="http://schemas.openxmlformats.org/drawingml/2006/main">
                <a:ext uri="{FF2B5EF4-FFF2-40B4-BE49-F238E27FC236}">
                  <a16:creationId xmlns:a16="http://schemas.microsoft.com/office/drawing/2014/main" id="{FF06B684-1922-478E-A0EF-3D1F147EC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C6B7A17" w14:textId="66B078EF" w:rsidR="00666AB8" w:rsidRPr="00666AB8" w:rsidRDefault="00666AB8" w:rsidP="00666AB8">
      <w:pPr>
        <w:jc w:val="center"/>
        <w:rPr>
          <w:sz w:val="20"/>
          <w:szCs w:val="20"/>
        </w:rPr>
      </w:pPr>
    </w:p>
    <w:p w14:paraId="0821D3D8" w14:textId="1152015A" w:rsidR="00666AB8" w:rsidRPr="00666AB8" w:rsidRDefault="00666AB8" w:rsidP="00666AB8">
      <w:pPr>
        <w:jc w:val="center"/>
        <w:rPr>
          <w:sz w:val="20"/>
          <w:szCs w:val="20"/>
        </w:rPr>
      </w:pPr>
    </w:p>
    <w:p w14:paraId="197F28E6" w14:textId="1567D833" w:rsidR="00871983" w:rsidRPr="00666AB8" w:rsidRDefault="00871983" w:rsidP="00666AB8">
      <w:pPr>
        <w:jc w:val="center"/>
        <w:rPr>
          <w:sz w:val="20"/>
          <w:szCs w:val="20"/>
        </w:rPr>
      </w:pPr>
    </w:p>
    <w:p w14:paraId="3C32A613" w14:textId="3173FC63" w:rsidR="00871983" w:rsidRPr="00666AB8" w:rsidRDefault="00871983" w:rsidP="00666AB8">
      <w:pPr>
        <w:jc w:val="center"/>
        <w:rPr>
          <w:sz w:val="20"/>
          <w:szCs w:val="20"/>
        </w:rPr>
      </w:pPr>
    </w:p>
    <w:p w14:paraId="45A9D58F" w14:textId="701FBD82" w:rsidR="00871983" w:rsidRPr="00666AB8" w:rsidRDefault="00871983" w:rsidP="00666AB8">
      <w:pPr>
        <w:jc w:val="center"/>
        <w:rPr>
          <w:sz w:val="20"/>
          <w:szCs w:val="20"/>
        </w:rPr>
      </w:pPr>
    </w:p>
    <w:p w14:paraId="26E9A996" w14:textId="1D79EB9B" w:rsidR="00666AB8" w:rsidRPr="00666AB8" w:rsidRDefault="000B2AE9" w:rsidP="00666AB8">
      <w:pPr>
        <w:jc w:val="center"/>
        <w:rPr>
          <w:sz w:val="20"/>
          <w:szCs w:val="20"/>
        </w:rPr>
      </w:pPr>
      <w:r>
        <w:rPr>
          <w:noProof/>
          <w:sz w:val="24"/>
          <w:szCs w:val="24"/>
        </w:rPr>
        <mc:AlternateContent>
          <mc:Choice Requires="wps">
            <w:drawing>
              <wp:anchor distT="0" distB="0" distL="114300" distR="114300" simplePos="0" relativeHeight="251664384" behindDoc="0" locked="0" layoutInCell="1" allowOverlap="1" wp14:anchorId="28FF081A" wp14:editId="3341C813">
                <wp:simplePos x="0" y="0"/>
                <wp:positionH relativeFrom="column">
                  <wp:posOffset>1146810</wp:posOffset>
                </wp:positionH>
                <wp:positionV relativeFrom="paragraph">
                  <wp:posOffset>146494</wp:posOffset>
                </wp:positionV>
                <wp:extent cx="120770" cy="103445"/>
                <wp:effectExtent l="38100" t="19050" r="31750" b="30480"/>
                <wp:wrapNone/>
                <wp:docPr id="6" name="Star: 5 Points 6"/>
                <wp:cNvGraphicFramePr/>
                <a:graphic xmlns:a="http://schemas.openxmlformats.org/drawingml/2006/main">
                  <a:graphicData uri="http://schemas.microsoft.com/office/word/2010/wordprocessingShape">
                    <wps:wsp>
                      <wps:cNvSpPr/>
                      <wps:spPr>
                        <a:xfrm>
                          <a:off x="0" y="0"/>
                          <a:ext cx="120770" cy="103445"/>
                        </a:xfrm>
                        <a:prstGeom prst="star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B3B9" id="Star: 5 Points 6" o:spid="_x0000_s1026" style="position:absolute;margin-left:90.3pt;margin-top:11.55pt;width:9.5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770,10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" path="m,39512r46130,1l60385,,74640,39513r46130,-1l83450,63932r14255,39513l60385,79024,23065,103445,37320,63932,,39512xe" fillcolor="#c00000" strokecolor="#1f3763 [1604]" strokeweight="1pt">
                <v:stroke joinstyle="miter"/>
                <v:path arrowok="t" o:connecttype="custom" o:connectlocs="0,39512;46130,39513;60385,0;74640,39513;120770,39512;83450,63932;97705,103445;60385,79024;23065,103445;37320,63932;0,39512" o:connectangles="0,0,0,0,0,0,0,0,0,0,0"/>
              </v:shape>
            </w:pict>
          </mc:Fallback>
        </mc:AlternateContent>
      </w:r>
      <w:r w:rsidRPr="000B2AE9">
        <w:rPr>
          <w:noProof/>
          <w:sz w:val="24"/>
          <w:szCs w:val="24"/>
        </w:rPr>
        <mc:AlternateContent>
          <mc:Choice Requires="wps">
            <w:drawing>
              <wp:anchor distT="45720" distB="45720" distL="114300" distR="114300" simplePos="0" relativeHeight="251672576" behindDoc="0" locked="0" layoutInCell="1" allowOverlap="1" wp14:anchorId="41B9C8F4" wp14:editId="32ED8D91">
                <wp:simplePos x="0" y="0"/>
                <wp:positionH relativeFrom="column">
                  <wp:posOffset>4347210</wp:posOffset>
                </wp:positionH>
                <wp:positionV relativeFrom="paragraph">
                  <wp:posOffset>197485</wp:posOffset>
                </wp:positionV>
                <wp:extent cx="1017905" cy="257810"/>
                <wp:effectExtent l="0" t="0" r="1079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57810"/>
                        </a:xfrm>
                        <a:prstGeom prst="rect">
                          <a:avLst/>
                        </a:prstGeom>
                        <a:solidFill>
                          <a:srgbClr val="FFFFFF"/>
                        </a:solidFill>
                        <a:ln w="9525">
                          <a:solidFill>
                            <a:srgbClr val="000000"/>
                          </a:solidFill>
                          <a:miter lim="800000"/>
                          <a:headEnd/>
                          <a:tailEnd/>
                        </a:ln>
                      </wps:spPr>
                      <wps:txbx>
                        <w:txbxContent>
                          <w:p w14:paraId="65A327C1" w14:textId="77777777" w:rsidR="000B2AE9" w:rsidRPr="000B2AE9" w:rsidRDefault="000B2AE9" w:rsidP="000B2AE9">
                            <w:pPr>
                              <w:rPr>
                                <w:sz w:val="18"/>
                                <w:szCs w:val="18"/>
                              </w:rPr>
                            </w:pPr>
                            <w:r w:rsidRPr="000B2AE9">
                              <w:rPr>
                                <w:noProof/>
                                <w:sz w:val="16"/>
                                <w:szCs w:val="16"/>
                              </w:rPr>
                              <w:drawing>
                                <wp:inline distT="0" distB="0" distL="0" distR="0" wp14:anchorId="08831B2B" wp14:editId="28B5EAE2">
                                  <wp:extent cx="138023" cy="1517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9C8F4" id="_x0000_t202" coordsize="21600,21600" o:spt="202" path="m,l,21600r21600,l21600,xe">
                <v:stroke joinstyle="miter"/>
                <v:path gradientshapeok="t" o:connecttype="rect"/>
              </v:shapetype>
              <v:shape id="Text Box 2" o:spid="_x0000_s1026" type="#_x0000_t202" style="position:absolute;left:0;text-align:left;margin-left:342.3pt;margin-top:15.55pt;width:80.15pt;height:20.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">
                <v:textbox>
                  <w:txbxContent>
                    <w:p w14:paraId="65A327C1" w14:textId="77777777" w:rsidR="000B2AE9" w:rsidRPr="000B2AE9" w:rsidRDefault="000B2AE9" w:rsidP="000B2AE9">
                      <w:pPr>
                        <w:rPr>
                          <w:sz w:val="18"/>
                          <w:szCs w:val="18"/>
                        </w:rPr>
                      </w:pPr>
                      <w:r w:rsidRPr="000B2AE9">
                        <w:rPr>
                          <w:noProof/>
                          <w:sz w:val="16"/>
                          <w:szCs w:val="16"/>
                        </w:rPr>
                        <w:drawing>
                          <wp:inline distT="0" distB="0" distL="0" distR="0" wp14:anchorId="08831B2B" wp14:editId="28B5EAE2">
                            <wp:extent cx="138023" cy="1517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v:textbox>
                <w10:wrap type="square"/>
              </v:shape>
            </w:pict>
          </mc:Fallback>
        </mc:AlternateContent>
      </w:r>
    </w:p>
    <w:p w14:paraId="58466768" w14:textId="68758008" w:rsidR="00871983" w:rsidRPr="00666AB8" w:rsidRDefault="00871983" w:rsidP="00666AB8">
      <w:pPr>
        <w:jc w:val="center"/>
        <w:rPr>
          <w:sz w:val="20"/>
          <w:szCs w:val="20"/>
        </w:rPr>
      </w:pPr>
    </w:p>
    <w:p w14:paraId="72577A8A" w14:textId="16415F83" w:rsidR="00666AB8" w:rsidRPr="00666AB8" w:rsidRDefault="00666AB8" w:rsidP="00666AB8">
      <w:pPr>
        <w:tabs>
          <w:tab w:val="left" w:pos="1365"/>
        </w:tabs>
        <w:jc w:val="center"/>
        <w:rPr>
          <w:sz w:val="20"/>
          <w:szCs w:val="20"/>
        </w:rPr>
      </w:pPr>
    </w:p>
    <w:p w14:paraId="12201C92" w14:textId="03A0BB52" w:rsidR="00871983" w:rsidRDefault="00020A1C" w:rsidP="00666AB8">
      <w:pPr>
        <w:tabs>
          <w:tab w:val="left" w:pos="1365"/>
        </w:tabs>
        <w:jc w:val="center"/>
        <w:rPr>
          <w:sz w:val="24"/>
          <w:szCs w:val="24"/>
        </w:rPr>
      </w:pPr>
      <w:r>
        <w:rPr>
          <w:noProof/>
        </w:rPr>
        <w:drawing>
          <wp:anchor distT="0" distB="0" distL="114300" distR="114300" simplePos="0" relativeHeight="251662336" behindDoc="0" locked="0" layoutInCell="1" allowOverlap="1" wp14:anchorId="1F269436" wp14:editId="5ACF3B09">
            <wp:simplePos x="0" y="0"/>
            <wp:positionH relativeFrom="margin">
              <wp:align>center</wp:align>
            </wp:positionH>
            <wp:positionV relativeFrom="paragraph">
              <wp:posOffset>191663</wp:posOffset>
            </wp:positionV>
            <wp:extent cx="4785129" cy="2517140"/>
            <wp:effectExtent l="0" t="0" r="15875" b="16510"/>
            <wp:wrapNone/>
            <wp:docPr id="1" name="Chart 1">
              <a:extLst xmlns:a="http://schemas.openxmlformats.org/drawingml/2006/main">
                <a:ext uri="{FF2B5EF4-FFF2-40B4-BE49-F238E27FC236}">
                  <a16:creationId xmlns:a16="http://schemas.microsoft.com/office/drawing/2014/main" id="{39D4BBC8-2C8F-4149-9680-8D16DDEC6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66AB8">
        <w:rPr>
          <w:sz w:val="24"/>
          <w:szCs w:val="24"/>
        </w:rPr>
        <w:t>Figure 1: Gas outlet temperature is plotted against gas mass flow rate.</w:t>
      </w:r>
    </w:p>
    <w:p w14:paraId="12381332" w14:textId="61956132" w:rsidR="00666AB8" w:rsidRDefault="00666AB8" w:rsidP="00666AB8">
      <w:pPr>
        <w:tabs>
          <w:tab w:val="left" w:pos="1365"/>
        </w:tabs>
        <w:jc w:val="center"/>
        <w:rPr>
          <w:sz w:val="24"/>
          <w:szCs w:val="24"/>
        </w:rPr>
      </w:pPr>
    </w:p>
    <w:p w14:paraId="2F29B6ED" w14:textId="3189DFFC" w:rsidR="00666AB8" w:rsidRDefault="00666AB8" w:rsidP="00666AB8">
      <w:pPr>
        <w:tabs>
          <w:tab w:val="left" w:pos="1365"/>
        </w:tabs>
        <w:jc w:val="center"/>
        <w:rPr>
          <w:sz w:val="24"/>
          <w:szCs w:val="24"/>
        </w:rPr>
      </w:pPr>
    </w:p>
    <w:p w14:paraId="42E003B3" w14:textId="3060D6C4" w:rsidR="00666AB8" w:rsidRDefault="000B2AE9" w:rsidP="00666AB8">
      <w:pPr>
        <w:tabs>
          <w:tab w:val="left" w:pos="1365"/>
        </w:tabs>
        <w:jc w:val="center"/>
        <w:rPr>
          <w:sz w:val="24"/>
          <w:szCs w:val="24"/>
        </w:rPr>
      </w:pPr>
      <w:r>
        <w:rPr>
          <w:noProof/>
          <w:sz w:val="24"/>
          <w:szCs w:val="24"/>
        </w:rPr>
        <mc:AlternateContent>
          <mc:Choice Requires="wps">
            <w:drawing>
              <wp:anchor distT="0" distB="0" distL="114300" distR="114300" simplePos="0" relativeHeight="251676672" behindDoc="0" locked="0" layoutInCell="1" allowOverlap="1" wp14:anchorId="14738C17" wp14:editId="5F600920">
                <wp:simplePos x="0" y="0"/>
                <wp:positionH relativeFrom="column">
                  <wp:posOffset>1281802</wp:posOffset>
                </wp:positionH>
                <wp:positionV relativeFrom="paragraph">
                  <wp:posOffset>50908</wp:posOffset>
                </wp:positionV>
                <wp:extent cx="120770" cy="103445"/>
                <wp:effectExtent l="38100" t="19050" r="31750" b="30480"/>
                <wp:wrapNone/>
                <wp:docPr id="14" name="Star: 5 Points 14"/>
                <wp:cNvGraphicFramePr/>
                <a:graphic xmlns:a="http://schemas.openxmlformats.org/drawingml/2006/main">
                  <a:graphicData uri="http://schemas.microsoft.com/office/word/2010/wordprocessingShape">
                    <wps:wsp>
                      <wps:cNvSpPr/>
                      <wps:spPr>
                        <a:xfrm>
                          <a:off x="0" y="0"/>
                          <a:ext cx="120770" cy="103445"/>
                        </a:xfrm>
                        <a:prstGeom prst="star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A3FC" id="Star: 5 Points 14" o:spid="_x0000_s1026" style="position:absolute;margin-left:100.95pt;margin-top:4pt;width:9.5pt;height: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770,10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" path="m,39512r46130,1l60385,,74640,39513r46130,-1l83450,63932r14255,39513l60385,79024,23065,103445,37320,63932,,39512xe" fillcolor="#c00000" strokecolor="#1f3763 [1604]" strokeweight="1pt">
                <v:stroke joinstyle="miter"/>
                <v:path arrowok="t" o:connecttype="custom" o:connectlocs="0,39512;46130,39513;60385,0;74640,39513;120770,39512;83450,63932;97705,103445;60385,79024;23065,103445;37320,63932;0,39512" o:connectangles="0,0,0,0,0,0,0,0,0,0,0"/>
              </v:shape>
            </w:pict>
          </mc:Fallback>
        </mc:AlternateContent>
      </w:r>
    </w:p>
    <w:p w14:paraId="7F8ED26B" w14:textId="647339B3" w:rsidR="00666AB8" w:rsidRDefault="00666AB8" w:rsidP="00666AB8">
      <w:pPr>
        <w:tabs>
          <w:tab w:val="left" w:pos="1365"/>
        </w:tabs>
        <w:jc w:val="center"/>
        <w:rPr>
          <w:sz w:val="24"/>
          <w:szCs w:val="24"/>
        </w:rPr>
      </w:pPr>
    </w:p>
    <w:p w14:paraId="0813A931" w14:textId="4F13CC7D" w:rsidR="00666AB8" w:rsidRDefault="00666AB8" w:rsidP="00666AB8">
      <w:pPr>
        <w:tabs>
          <w:tab w:val="left" w:pos="1365"/>
        </w:tabs>
        <w:jc w:val="center"/>
        <w:rPr>
          <w:sz w:val="24"/>
          <w:szCs w:val="24"/>
        </w:rPr>
      </w:pPr>
    </w:p>
    <w:p w14:paraId="5B9B17F5" w14:textId="1AAB0E7E" w:rsidR="00666AB8" w:rsidRDefault="000B2AE9" w:rsidP="00666AB8">
      <w:pPr>
        <w:tabs>
          <w:tab w:val="left" w:pos="1365"/>
        </w:tabs>
        <w:jc w:val="center"/>
        <w:rPr>
          <w:sz w:val="24"/>
          <w:szCs w:val="24"/>
        </w:rPr>
      </w:pPr>
      <w:r w:rsidRPr="000B2AE9">
        <w:rPr>
          <w:noProof/>
          <w:sz w:val="24"/>
          <w:szCs w:val="24"/>
        </w:rPr>
        <mc:AlternateContent>
          <mc:Choice Requires="wps">
            <w:drawing>
              <wp:anchor distT="45720" distB="45720" distL="114300" distR="114300" simplePos="0" relativeHeight="251674624" behindDoc="0" locked="0" layoutInCell="1" allowOverlap="1" wp14:anchorId="7E1D1E67" wp14:editId="060D2A96">
                <wp:simplePos x="0" y="0"/>
                <wp:positionH relativeFrom="column">
                  <wp:posOffset>4366032</wp:posOffset>
                </wp:positionH>
                <wp:positionV relativeFrom="paragraph">
                  <wp:posOffset>290459</wp:posOffset>
                </wp:positionV>
                <wp:extent cx="1000125" cy="257810"/>
                <wp:effectExtent l="0" t="0" r="2857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810"/>
                        </a:xfrm>
                        <a:prstGeom prst="rect">
                          <a:avLst/>
                        </a:prstGeom>
                        <a:solidFill>
                          <a:srgbClr val="FFFFFF"/>
                        </a:solidFill>
                        <a:ln w="9525">
                          <a:solidFill>
                            <a:srgbClr val="000000"/>
                          </a:solidFill>
                          <a:miter lim="800000"/>
                          <a:headEnd/>
                          <a:tailEnd/>
                        </a:ln>
                      </wps:spPr>
                      <wps:txbx>
                        <w:txbxContent>
                          <w:p w14:paraId="4A6F2BB9" w14:textId="77777777" w:rsidR="000B2AE9" w:rsidRPr="000B2AE9" w:rsidRDefault="000B2AE9" w:rsidP="000B2AE9">
                            <w:pPr>
                              <w:rPr>
                                <w:sz w:val="18"/>
                                <w:szCs w:val="18"/>
                              </w:rPr>
                            </w:pPr>
                            <w:r w:rsidRPr="000B2AE9">
                              <w:rPr>
                                <w:noProof/>
                                <w:sz w:val="16"/>
                                <w:szCs w:val="16"/>
                              </w:rPr>
                              <w:drawing>
                                <wp:inline distT="0" distB="0" distL="0" distR="0" wp14:anchorId="15F0DBB1" wp14:editId="5428D4EA">
                                  <wp:extent cx="138023" cy="15172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D1E67" id="_x0000_s1027" type="#_x0000_t202" style="position:absolute;left:0;text-align:left;margin-left:343.8pt;margin-top:22.85pt;width:78.75pt;height:20.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">
                <v:textbox>
                  <w:txbxContent>
                    <w:p w14:paraId="4A6F2BB9" w14:textId="77777777" w:rsidR="000B2AE9" w:rsidRPr="000B2AE9" w:rsidRDefault="000B2AE9" w:rsidP="000B2AE9">
                      <w:pPr>
                        <w:rPr>
                          <w:sz w:val="18"/>
                          <w:szCs w:val="18"/>
                        </w:rPr>
                      </w:pPr>
                      <w:r w:rsidRPr="000B2AE9">
                        <w:rPr>
                          <w:noProof/>
                          <w:sz w:val="16"/>
                          <w:szCs w:val="16"/>
                        </w:rPr>
                        <w:drawing>
                          <wp:inline distT="0" distB="0" distL="0" distR="0" wp14:anchorId="15F0DBB1" wp14:editId="5428D4EA">
                            <wp:extent cx="138023" cy="15172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v:textbox>
                <w10:wrap type="square"/>
              </v:shape>
            </w:pict>
          </mc:Fallback>
        </mc:AlternateContent>
      </w:r>
    </w:p>
    <w:p w14:paraId="6F53F7DC" w14:textId="315EBDFB" w:rsidR="00666AB8" w:rsidRDefault="00666AB8" w:rsidP="00666AB8">
      <w:pPr>
        <w:tabs>
          <w:tab w:val="left" w:pos="1365"/>
        </w:tabs>
        <w:jc w:val="center"/>
        <w:rPr>
          <w:sz w:val="24"/>
          <w:szCs w:val="24"/>
        </w:rPr>
      </w:pPr>
    </w:p>
    <w:p w14:paraId="7ADCFB63" w14:textId="7BE49A5D" w:rsidR="00666AB8" w:rsidRDefault="00666AB8" w:rsidP="00666AB8">
      <w:pPr>
        <w:tabs>
          <w:tab w:val="left" w:pos="1365"/>
        </w:tabs>
        <w:jc w:val="center"/>
        <w:rPr>
          <w:sz w:val="24"/>
          <w:szCs w:val="24"/>
        </w:rPr>
      </w:pPr>
    </w:p>
    <w:p w14:paraId="79706105" w14:textId="1981BF7F" w:rsidR="00666AB8" w:rsidRDefault="00020A1C" w:rsidP="00666AB8">
      <w:pPr>
        <w:tabs>
          <w:tab w:val="left" w:pos="1365"/>
        </w:tabs>
        <w:jc w:val="center"/>
        <w:rPr>
          <w:sz w:val="24"/>
          <w:szCs w:val="24"/>
        </w:rPr>
      </w:pPr>
      <w:r>
        <w:rPr>
          <w:noProof/>
        </w:rPr>
        <w:drawing>
          <wp:anchor distT="0" distB="0" distL="114300" distR="114300" simplePos="0" relativeHeight="251663360" behindDoc="0" locked="0" layoutInCell="1" allowOverlap="1" wp14:anchorId="0A5A02AF" wp14:editId="7F96C473">
            <wp:simplePos x="0" y="0"/>
            <wp:positionH relativeFrom="margin">
              <wp:align>center</wp:align>
            </wp:positionH>
            <wp:positionV relativeFrom="paragraph">
              <wp:posOffset>200800</wp:posOffset>
            </wp:positionV>
            <wp:extent cx="4844415" cy="2517140"/>
            <wp:effectExtent l="0" t="0" r="13335" b="16510"/>
            <wp:wrapNone/>
            <wp:docPr id="5" name="Chart 5">
              <a:extLst xmlns:a="http://schemas.openxmlformats.org/drawingml/2006/main">
                <a:ext uri="{FF2B5EF4-FFF2-40B4-BE49-F238E27FC236}">
                  <a16:creationId xmlns:a16="http://schemas.microsoft.com/office/drawing/2014/main" id="{E8816E8D-DE2D-42A0-86A9-41A928D8D3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66AB8">
        <w:rPr>
          <w:sz w:val="24"/>
          <w:szCs w:val="24"/>
        </w:rPr>
        <w:t>Figure 2: Number longitudinal tube rows is plotted against gas mass flow rate.</w:t>
      </w:r>
    </w:p>
    <w:p w14:paraId="0E4E3D36" w14:textId="69FEA8A1" w:rsidR="00666AB8" w:rsidRDefault="00666AB8" w:rsidP="00666AB8">
      <w:pPr>
        <w:tabs>
          <w:tab w:val="left" w:pos="1365"/>
        </w:tabs>
        <w:jc w:val="center"/>
        <w:rPr>
          <w:sz w:val="24"/>
          <w:szCs w:val="24"/>
        </w:rPr>
      </w:pPr>
    </w:p>
    <w:p w14:paraId="294B9BCE" w14:textId="10A7F932" w:rsidR="00666AB8" w:rsidRDefault="00666AB8" w:rsidP="00666AB8">
      <w:pPr>
        <w:tabs>
          <w:tab w:val="left" w:pos="1365"/>
        </w:tabs>
        <w:jc w:val="center"/>
        <w:rPr>
          <w:sz w:val="24"/>
          <w:szCs w:val="24"/>
        </w:rPr>
      </w:pPr>
    </w:p>
    <w:p w14:paraId="563916A7" w14:textId="170FAB10" w:rsidR="00666AB8" w:rsidRDefault="000B2AE9" w:rsidP="00666AB8">
      <w:pPr>
        <w:tabs>
          <w:tab w:val="left" w:pos="1365"/>
        </w:tabs>
        <w:jc w:val="center"/>
        <w:rPr>
          <w:sz w:val="24"/>
          <w:szCs w:val="24"/>
        </w:rPr>
      </w:pPr>
      <w:r>
        <w:rPr>
          <w:noProof/>
          <w:sz w:val="24"/>
          <w:szCs w:val="24"/>
        </w:rPr>
        <mc:AlternateContent>
          <mc:Choice Requires="wps">
            <w:drawing>
              <wp:anchor distT="0" distB="0" distL="114300" distR="114300" simplePos="0" relativeHeight="251678720" behindDoc="0" locked="0" layoutInCell="1" allowOverlap="1" wp14:anchorId="5FFF6C9E" wp14:editId="545881C9">
                <wp:simplePos x="0" y="0"/>
                <wp:positionH relativeFrom="column">
                  <wp:posOffset>1342282</wp:posOffset>
                </wp:positionH>
                <wp:positionV relativeFrom="paragraph">
                  <wp:posOffset>30061</wp:posOffset>
                </wp:positionV>
                <wp:extent cx="120650" cy="102870"/>
                <wp:effectExtent l="38100" t="19050" r="31750" b="30480"/>
                <wp:wrapNone/>
                <wp:docPr id="15" name="Star: 5 Points 15"/>
                <wp:cNvGraphicFramePr/>
                <a:graphic xmlns:a="http://schemas.openxmlformats.org/drawingml/2006/main">
                  <a:graphicData uri="http://schemas.microsoft.com/office/word/2010/wordprocessingShape">
                    <wps:wsp>
                      <wps:cNvSpPr/>
                      <wps:spPr>
                        <a:xfrm>
                          <a:off x="0" y="0"/>
                          <a:ext cx="120650" cy="102870"/>
                        </a:xfrm>
                        <a:prstGeom prst="star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EDC2" id="Star: 5 Points 15" o:spid="_x0000_s1026" style="position:absolute;margin-left:105.7pt;margin-top:2.35pt;width:9.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0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" path="m,39293r46084,l60325,,74566,39293r46084,l83367,63577r14241,39293l60325,78585,23042,102870,37283,63577,,39293xe" fillcolor="#c00000" strokecolor="#1f3763 [1604]" strokeweight="1pt">
                <v:stroke joinstyle="miter"/>
                <v:path arrowok="t" o:connecttype="custom" o:connectlocs="0,39293;46084,39293;60325,0;74566,39293;120650,39293;83367,63577;97608,102870;60325,78585;23042,102870;37283,63577;0,39293" o:connectangles="0,0,0,0,0,0,0,0,0,0,0"/>
              </v:shape>
            </w:pict>
          </mc:Fallback>
        </mc:AlternateContent>
      </w:r>
    </w:p>
    <w:p w14:paraId="5BF33336" w14:textId="5E810353" w:rsidR="00666AB8" w:rsidRDefault="00666AB8" w:rsidP="00666AB8">
      <w:pPr>
        <w:tabs>
          <w:tab w:val="left" w:pos="1365"/>
        </w:tabs>
        <w:jc w:val="center"/>
        <w:rPr>
          <w:sz w:val="24"/>
          <w:szCs w:val="24"/>
        </w:rPr>
      </w:pPr>
    </w:p>
    <w:p w14:paraId="5CF3E5D1" w14:textId="2B0DF8EB" w:rsidR="00666AB8" w:rsidRDefault="00666AB8" w:rsidP="00666AB8">
      <w:pPr>
        <w:tabs>
          <w:tab w:val="left" w:pos="1365"/>
        </w:tabs>
        <w:jc w:val="center"/>
        <w:rPr>
          <w:sz w:val="24"/>
          <w:szCs w:val="24"/>
        </w:rPr>
      </w:pPr>
    </w:p>
    <w:p w14:paraId="6FF9736E" w14:textId="4B2004DA" w:rsidR="00666AB8" w:rsidRDefault="00666AB8" w:rsidP="00666AB8">
      <w:pPr>
        <w:tabs>
          <w:tab w:val="left" w:pos="1365"/>
        </w:tabs>
        <w:jc w:val="center"/>
        <w:rPr>
          <w:sz w:val="24"/>
          <w:szCs w:val="24"/>
        </w:rPr>
      </w:pPr>
    </w:p>
    <w:p w14:paraId="37CB0A62" w14:textId="52131295" w:rsidR="00666AB8" w:rsidRDefault="000B2AE9" w:rsidP="00666AB8">
      <w:pPr>
        <w:tabs>
          <w:tab w:val="left" w:pos="1365"/>
        </w:tabs>
        <w:jc w:val="center"/>
        <w:rPr>
          <w:sz w:val="24"/>
          <w:szCs w:val="24"/>
        </w:rPr>
      </w:pPr>
      <w:r w:rsidRPr="000B2AE9">
        <w:rPr>
          <w:noProof/>
          <w:sz w:val="24"/>
          <w:szCs w:val="24"/>
        </w:rPr>
        <mc:AlternateContent>
          <mc:Choice Requires="wps">
            <w:drawing>
              <wp:anchor distT="45720" distB="45720" distL="114300" distR="114300" simplePos="0" relativeHeight="251670528" behindDoc="0" locked="0" layoutInCell="1" allowOverlap="1" wp14:anchorId="359674AE" wp14:editId="5A2069BC">
                <wp:simplePos x="0" y="0"/>
                <wp:positionH relativeFrom="column">
                  <wp:posOffset>4388485</wp:posOffset>
                </wp:positionH>
                <wp:positionV relativeFrom="paragraph">
                  <wp:posOffset>21854</wp:posOffset>
                </wp:positionV>
                <wp:extent cx="1000125" cy="25781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810"/>
                        </a:xfrm>
                        <a:prstGeom prst="rect">
                          <a:avLst/>
                        </a:prstGeom>
                        <a:solidFill>
                          <a:srgbClr val="FFFFFF"/>
                        </a:solidFill>
                        <a:ln w="9525">
                          <a:solidFill>
                            <a:srgbClr val="000000"/>
                          </a:solidFill>
                          <a:miter lim="800000"/>
                          <a:headEnd/>
                          <a:tailEnd/>
                        </a:ln>
                      </wps:spPr>
                      <wps:txbx>
                        <w:txbxContent>
                          <w:p w14:paraId="4BE0E0B7" w14:textId="13EBA86B" w:rsidR="000B2AE9" w:rsidRPr="000B2AE9" w:rsidRDefault="000B2AE9">
                            <w:pPr>
                              <w:rPr>
                                <w:sz w:val="18"/>
                                <w:szCs w:val="18"/>
                              </w:rPr>
                            </w:pPr>
                            <w:r w:rsidRPr="000B2AE9">
                              <w:rPr>
                                <w:noProof/>
                                <w:sz w:val="16"/>
                                <w:szCs w:val="16"/>
                              </w:rPr>
                              <w:drawing>
                                <wp:inline distT="0" distB="0" distL="0" distR="0" wp14:anchorId="0F5666C3" wp14:editId="4880AA67">
                                  <wp:extent cx="138023" cy="1517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674AE" id="_x0000_s1028" type="#_x0000_t202" style="position:absolute;left:0;text-align:left;margin-left:345.55pt;margin-top:1.7pt;width:78.75pt;height:20.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">
                <v:textbox>
                  <w:txbxContent>
                    <w:p w14:paraId="4BE0E0B7" w14:textId="13EBA86B" w:rsidR="000B2AE9" w:rsidRPr="000B2AE9" w:rsidRDefault="000B2AE9">
                      <w:pPr>
                        <w:rPr>
                          <w:sz w:val="18"/>
                          <w:szCs w:val="18"/>
                        </w:rPr>
                      </w:pPr>
                      <w:r w:rsidRPr="000B2AE9">
                        <w:rPr>
                          <w:noProof/>
                          <w:sz w:val="16"/>
                          <w:szCs w:val="16"/>
                        </w:rPr>
                        <w:drawing>
                          <wp:inline distT="0" distB="0" distL="0" distR="0" wp14:anchorId="0F5666C3" wp14:editId="4880AA67">
                            <wp:extent cx="138023" cy="1517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019" cy="156116"/>
                                    </a:xfrm>
                                    <a:prstGeom prst="rect">
                                      <a:avLst/>
                                    </a:prstGeom>
                                    <a:noFill/>
                                    <a:ln>
                                      <a:noFill/>
                                    </a:ln>
                                  </pic:spPr>
                                </pic:pic>
                              </a:graphicData>
                            </a:graphic>
                          </wp:inline>
                        </w:drawing>
                      </w:r>
                      <w:r w:rsidRPr="000B2AE9">
                        <w:rPr>
                          <w:sz w:val="18"/>
                          <w:szCs w:val="18"/>
                        </w:rPr>
                        <w:t>= Design Point</w:t>
                      </w:r>
                    </w:p>
                  </w:txbxContent>
                </v:textbox>
                <w10:wrap type="square"/>
              </v:shape>
            </w:pict>
          </mc:Fallback>
        </mc:AlternateContent>
      </w:r>
    </w:p>
    <w:p w14:paraId="3133AE69" w14:textId="6A97C73C" w:rsidR="00666AB8" w:rsidRDefault="00666AB8" w:rsidP="00666AB8">
      <w:pPr>
        <w:tabs>
          <w:tab w:val="left" w:pos="1365"/>
        </w:tabs>
        <w:jc w:val="center"/>
        <w:rPr>
          <w:sz w:val="24"/>
          <w:szCs w:val="24"/>
        </w:rPr>
      </w:pPr>
    </w:p>
    <w:p w14:paraId="4C66439C" w14:textId="4CD9515B" w:rsidR="00666AB8" w:rsidRDefault="00666AB8" w:rsidP="00666AB8">
      <w:pPr>
        <w:tabs>
          <w:tab w:val="left" w:pos="1365"/>
        </w:tabs>
        <w:jc w:val="center"/>
        <w:rPr>
          <w:sz w:val="24"/>
          <w:szCs w:val="24"/>
        </w:rPr>
      </w:pPr>
      <w:r>
        <w:rPr>
          <w:sz w:val="24"/>
          <w:szCs w:val="24"/>
        </w:rPr>
        <w:t>Figure 3: Exchanger length in the flow direction is plotted against gas mass flow rate.</w:t>
      </w:r>
    </w:p>
    <w:p w14:paraId="28B0658D" w14:textId="2F3C56B8" w:rsidR="00B67656" w:rsidRPr="00B67656" w:rsidRDefault="00B67656" w:rsidP="00871983">
      <w:pPr>
        <w:tabs>
          <w:tab w:val="left" w:pos="1365"/>
        </w:tabs>
        <w:rPr>
          <w:b/>
          <w:sz w:val="24"/>
          <w:szCs w:val="24"/>
        </w:rPr>
      </w:pPr>
      <w:r w:rsidRPr="00B67656">
        <w:rPr>
          <w:b/>
          <w:sz w:val="24"/>
          <w:szCs w:val="24"/>
        </w:rPr>
        <w:lastRenderedPageBreak/>
        <w:t>Design Point</w:t>
      </w:r>
    </w:p>
    <w:p w14:paraId="2451E170" w14:textId="5D757442" w:rsidR="00D20EB4" w:rsidRDefault="00B67656" w:rsidP="00871983">
      <w:pPr>
        <w:tabs>
          <w:tab w:val="left" w:pos="1365"/>
        </w:tabs>
        <w:rPr>
          <w:sz w:val="24"/>
          <w:szCs w:val="24"/>
        </w:rPr>
      </w:pPr>
      <w:r>
        <w:rPr>
          <w:sz w:val="24"/>
          <w:szCs w:val="24"/>
        </w:rPr>
        <w:tab/>
        <w:t xml:space="preserve">Upon inspection, it is found that altering only the water mass flow rate does not ultimately impact the efficiency of the heat exchanger, as </w:t>
      </w:r>
      <w:r w:rsidRPr="00B67656">
        <w:rPr>
          <w:sz w:val="24"/>
          <w:szCs w:val="24"/>
        </w:rPr>
        <w:t>ṁ</w:t>
      </w:r>
      <w:r w:rsidRPr="00B67656">
        <w:rPr>
          <w:sz w:val="24"/>
          <w:szCs w:val="24"/>
          <w:vertAlign w:val="subscript"/>
        </w:rPr>
        <w:t>h</w:t>
      </w:r>
      <w:r>
        <w:rPr>
          <w:sz w:val="24"/>
          <w:szCs w:val="24"/>
        </w:rPr>
        <w:t xml:space="preserve"> has a linear dependence to </w:t>
      </w:r>
      <w:r w:rsidRPr="00B67656">
        <w:rPr>
          <w:sz w:val="24"/>
          <w:szCs w:val="24"/>
        </w:rPr>
        <w:t>ṁ</w:t>
      </w:r>
      <w:r w:rsidRPr="00B67656">
        <w:rPr>
          <w:sz w:val="24"/>
          <w:szCs w:val="24"/>
          <w:vertAlign w:val="subscript"/>
        </w:rPr>
        <w:t>c</w:t>
      </w:r>
      <w:r>
        <w:rPr>
          <w:sz w:val="24"/>
          <w:szCs w:val="24"/>
        </w:rPr>
        <w:t xml:space="preserve"> which will cancel out the change when dividing q/q</w:t>
      </w:r>
      <w:r>
        <w:rPr>
          <w:sz w:val="24"/>
          <w:szCs w:val="24"/>
          <w:vertAlign w:val="subscript"/>
        </w:rPr>
        <w:t>max</w:t>
      </w:r>
      <w:r>
        <w:rPr>
          <w:sz w:val="24"/>
          <w:szCs w:val="24"/>
        </w:rPr>
        <w:t>.</w:t>
      </w:r>
      <w:r w:rsidR="00890AC9">
        <w:rPr>
          <w:sz w:val="24"/>
          <w:szCs w:val="24"/>
        </w:rPr>
        <w:t xml:space="preserve"> It is found that the only input </w:t>
      </w:r>
      <w:r w:rsidR="00890AC9">
        <w:rPr>
          <w:sz w:val="24"/>
          <w:szCs w:val="24"/>
        </w:rPr>
        <w:t xml:space="preserve">design </w:t>
      </w:r>
      <w:r w:rsidR="00890AC9">
        <w:rPr>
          <w:sz w:val="24"/>
          <w:szCs w:val="24"/>
        </w:rPr>
        <w:t xml:space="preserve">change that alters the efficiency of the heat exchanger is the value </w:t>
      </w:r>
      <w:r w:rsidR="00890AC9" w:rsidRPr="00890AC9">
        <w:rPr>
          <w:sz w:val="24"/>
          <w:szCs w:val="24"/>
        </w:rPr>
        <w:t xml:space="preserve">of </w:t>
      </w:r>
      <w:r w:rsidR="00890AC9" w:rsidRPr="00D20EB4">
        <w:rPr>
          <w:rFonts w:ascii="Calibri" w:eastAsia="Times New Roman" w:hAnsi="Calibri" w:cs="Calibri"/>
          <w:color w:val="000000"/>
        </w:rPr>
        <w:t>T</w:t>
      </w:r>
      <w:r w:rsidR="00890AC9" w:rsidRPr="00D20EB4">
        <w:rPr>
          <w:rFonts w:ascii="Calibri" w:eastAsia="Times New Roman" w:hAnsi="Calibri" w:cs="Calibri"/>
          <w:color w:val="000000"/>
          <w:vertAlign w:val="subscript"/>
        </w:rPr>
        <w:t>ho</w:t>
      </w:r>
      <w:r w:rsidR="00890AC9">
        <w:rPr>
          <w:sz w:val="24"/>
          <w:szCs w:val="24"/>
        </w:rPr>
        <w:t>, the gas outlet temperature. A design preference for water mass flow rate is chosen as 50</w:t>
      </w:r>
      <w:r w:rsidR="00890AC9">
        <w:rPr>
          <w:sz w:val="24"/>
          <w:szCs w:val="24"/>
          <w:vertAlign w:val="superscript"/>
        </w:rPr>
        <w:t>kg</w:t>
      </w:r>
      <w:r w:rsidR="00890AC9">
        <w:rPr>
          <w:sz w:val="24"/>
          <w:szCs w:val="24"/>
        </w:rPr>
        <w:t>/</w:t>
      </w:r>
      <w:r w:rsidR="00890AC9">
        <w:rPr>
          <w:sz w:val="24"/>
          <w:szCs w:val="24"/>
          <w:vertAlign w:val="subscript"/>
        </w:rPr>
        <w:t>s</w:t>
      </w:r>
      <w:r w:rsidR="00890AC9">
        <w:rPr>
          <w:sz w:val="24"/>
          <w:szCs w:val="24"/>
        </w:rPr>
        <w:t xml:space="preserve"> as the smallest available flow rate</w:t>
      </w:r>
      <w:r w:rsidR="000B2AE9">
        <w:rPr>
          <w:sz w:val="24"/>
          <w:szCs w:val="24"/>
        </w:rPr>
        <w:t xml:space="preserve">. This will reduce the required length of the heat exchanger for any chosen </w:t>
      </w:r>
      <w:r w:rsidR="000B2AE9" w:rsidRPr="00D20EB4">
        <w:rPr>
          <w:rFonts w:ascii="Calibri" w:eastAsia="Times New Roman" w:hAnsi="Calibri" w:cs="Calibri"/>
          <w:color w:val="000000"/>
        </w:rPr>
        <w:t>T</w:t>
      </w:r>
      <w:r w:rsidR="000B2AE9" w:rsidRPr="00D20EB4">
        <w:rPr>
          <w:rFonts w:ascii="Calibri" w:eastAsia="Times New Roman" w:hAnsi="Calibri" w:cs="Calibri"/>
          <w:color w:val="000000"/>
          <w:vertAlign w:val="subscript"/>
        </w:rPr>
        <w:t>ho</w:t>
      </w:r>
      <w:r w:rsidR="000B2AE9">
        <w:rPr>
          <w:sz w:val="24"/>
          <w:szCs w:val="24"/>
        </w:rPr>
        <w:t xml:space="preserve">. </w:t>
      </w:r>
      <w:r w:rsidR="00890AC9">
        <w:rPr>
          <w:sz w:val="24"/>
          <w:szCs w:val="24"/>
        </w:rPr>
        <w:t xml:space="preserve">A value of </w:t>
      </w:r>
      <w:r w:rsidR="00890AC9" w:rsidRPr="00D20EB4">
        <w:rPr>
          <w:rFonts w:ascii="Calibri" w:eastAsia="Times New Roman" w:hAnsi="Calibri" w:cs="Calibri"/>
          <w:color w:val="000000"/>
        </w:rPr>
        <w:t>T</w:t>
      </w:r>
      <w:r w:rsidR="00890AC9" w:rsidRPr="00D20EB4">
        <w:rPr>
          <w:rFonts w:ascii="Calibri" w:eastAsia="Times New Roman" w:hAnsi="Calibri" w:cs="Calibri"/>
          <w:color w:val="000000"/>
          <w:vertAlign w:val="subscript"/>
        </w:rPr>
        <w:t>ho</w:t>
      </w:r>
      <w:r w:rsidR="00890AC9">
        <w:rPr>
          <w:sz w:val="24"/>
          <w:szCs w:val="24"/>
        </w:rPr>
        <w:t xml:space="preserve"> is chosen to be 500K as </w:t>
      </w:r>
      <w:r w:rsidR="004E2D2F">
        <w:rPr>
          <w:sz w:val="24"/>
          <w:szCs w:val="24"/>
        </w:rPr>
        <w:t xml:space="preserve">it satisfies the </w:t>
      </w:r>
      <w:r w:rsidR="004E2D2F" w:rsidRPr="004E2D2F">
        <w:rPr>
          <w:sz w:val="24"/>
          <w:szCs w:val="24"/>
        </w:rPr>
        <w:t>≥</w:t>
      </w:r>
      <w:r w:rsidR="004E2D2F">
        <w:rPr>
          <w:sz w:val="24"/>
          <w:szCs w:val="24"/>
        </w:rPr>
        <w:t>400K constraint and</w:t>
      </w:r>
      <w:r w:rsidR="00890AC9">
        <w:rPr>
          <w:sz w:val="24"/>
          <w:szCs w:val="24"/>
        </w:rPr>
        <w:t xml:space="preserve"> provides the largest available heat exchanger efficiency of about 48.78% </w:t>
      </w:r>
      <w:r w:rsidR="004E2D2F">
        <w:rPr>
          <w:sz w:val="24"/>
          <w:szCs w:val="24"/>
        </w:rPr>
        <w:t xml:space="preserve">while </w:t>
      </w:r>
      <w:r w:rsidR="00890AC9">
        <w:rPr>
          <w:sz w:val="24"/>
          <w:szCs w:val="24"/>
        </w:rPr>
        <w:t>also minimiz</w:t>
      </w:r>
      <w:r w:rsidR="004E2D2F">
        <w:rPr>
          <w:sz w:val="24"/>
          <w:szCs w:val="24"/>
        </w:rPr>
        <w:t>ing</w:t>
      </w:r>
      <w:r w:rsidR="00890AC9">
        <w:rPr>
          <w:sz w:val="24"/>
          <w:szCs w:val="24"/>
        </w:rPr>
        <w:t xml:space="preserve"> the gas outlet temperature. This will help reduce potential danger in the exhausting (or whatever subsequent handling takes place after exiting the exchanger) of the hot gas. This design choice provides a lower </w:t>
      </w:r>
      <w:r w:rsidR="00890AC9" w:rsidRPr="00B67656">
        <w:rPr>
          <w:sz w:val="24"/>
          <w:szCs w:val="24"/>
        </w:rPr>
        <w:t>ṁ</w:t>
      </w:r>
      <w:r w:rsidR="00890AC9" w:rsidRPr="00B67656">
        <w:rPr>
          <w:sz w:val="24"/>
          <w:szCs w:val="24"/>
          <w:vertAlign w:val="subscript"/>
        </w:rPr>
        <w:t>h</w:t>
      </w:r>
      <w:r w:rsidR="00890AC9">
        <w:rPr>
          <w:sz w:val="24"/>
          <w:szCs w:val="24"/>
        </w:rPr>
        <w:t xml:space="preserve"> as well, as per the linear correlation mentioned, which should allow for greater factors of safety in handling the hot gas while delivering it to the exchanger and pathing away from it. The corresponding length of the heat exchanger for the</w:t>
      </w:r>
      <w:r w:rsidR="000B2AE9">
        <w:rPr>
          <w:sz w:val="24"/>
          <w:szCs w:val="24"/>
        </w:rPr>
        <w:t xml:space="preserve">se design choices returns as 1.8356m which is less than its higher flow rate counterparts for the same </w:t>
      </w:r>
      <w:r w:rsidR="000B2AE9" w:rsidRPr="00D20EB4">
        <w:rPr>
          <w:rFonts w:ascii="Calibri" w:eastAsia="Times New Roman" w:hAnsi="Calibri" w:cs="Calibri"/>
          <w:color w:val="000000"/>
        </w:rPr>
        <w:t>T</w:t>
      </w:r>
      <w:r w:rsidR="000B2AE9" w:rsidRPr="00D20EB4">
        <w:rPr>
          <w:rFonts w:ascii="Calibri" w:eastAsia="Times New Roman" w:hAnsi="Calibri" w:cs="Calibri"/>
          <w:color w:val="000000"/>
          <w:vertAlign w:val="subscript"/>
        </w:rPr>
        <w:t>ho</w:t>
      </w:r>
      <w:r w:rsidR="000B2AE9">
        <w:rPr>
          <w:sz w:val="24"/>
          <w:szCs w:val="24"/>
        </w:rPr>
        <w:t>.</w:t>
      </w:r>
      <w:r w:rsidR="004E2D2F">
        <w:rPr>
          <w:sz w:val="24"/>
          <w:szCs w:val="24"/>
        </w:rPr>
        <w:t xml:space="preserve"> While all calculated lengths fit within the 2 m constraint, this option will minimize volume of the exchanger for the design choice of </w:t>
      </w:r>
      <w:r w:rsidR="004E2D2F" w:rsidRPr="00D20EB4">
        <w:rPr>
          <w:rFonts w:ascii="Calibri" w:eastAsia="Times New Roman" w:hAnsi="Calibri" w:cs="Calibri"/>
          <w:color w:val="000000"/>
        </w:rPr>
        <w:t>T</w:t>
      </w:r>
      <w:r w:rsidR="004E2D2F" w:rsidRPr="00D20EB4">
        <w:rPr>
          <w:rFonts w:ascii="Calibri" w:eastAsia="Times New Roman" w:hAnsi="Calibri" w:cs="Calibri"/>
          <w:color w:val="000000"/>
          <w:vertAlign w:val="subscript"/>
        </w:rPr>
        <w:t>ho</w:t>
      </w:r>
      <w:r w:rsidR="004E2D2F">
        <w:rPr>
          <w:sz w:val="24"/>
          <w:szCs w:val="24"/>
        </w:rPr>
        <w:t>=</w:t>
      </w:r>
      <w:r w:rsidR="000B2AE9">
        <w:rPr>
          <w:sz w:val="24"/>
          <w:szCs w:val="24"/>
        </w:rPr>
        <w:t xml:space="preserve"> </w:t>
      </w:r>
      <w:r w:rsidR="004E2D2F">
        <w:rPr>
          <w:sz w:val="24"/>
          <w:szCs w:val="24"/>
        </w:rPr>
        <w:t xml:space="preserve">500K. </w:t>
      </w:r>
      <w:r w:rsidR="000B2AE9">
        <w:rPr>
          <w:sz w:val="24"/>
          <w:szCs w:val="24"/>
        </w:rPr>
        <w:t xml:space="preserve">The number of tubes in the longitudinal direction is highest at lower </w:t>
      </w:r>
      <w:r w:rsidR="000B2AE9" w:rsidRPr="00D20EB4">
        <w:rPr>
          <w:rFonts w:ascii="Calibri" w:eastAsia="Times New Roman" w:hAnsi="Calibri" w:cs="Calibri"/>
          <w:color w:val="000000"/>
        </w:rPr>
        <w:t>T</w:t>
      </w:r>
      <w:r w:rsidR="000B2AE9" w:rsidRPr="00D20EB4">
        <w:rPr>
          <w:rFonts w:ascii="Calibri" w:eastAsia="Times New Roman" w:hAnsi="Calibri" w:cs="Calibri"/>
          <w:color w:val="000000"/>
          <w:vertAlign w:val="subscript"/>
        </w:rPr>
        <w:t>ho</w:t>
      </w:r>
      <w:r w:rsidR="000B2AE9">
        <w:rPr>
          <w:sz w:val="24"/>
          <w:szCs w:val="24"/>
        </w:rPr>
        <w:t xml:space="preserve"> values, and as such may increase the cost of the heat exchanger</w:t>
      </w:r>
      <w:r w:rsidR="004E2D2F">
        <w:rPr>
          <w:sz w:val="24"/>
          <w:szCs w:val="24"/>
        </w:rPr>
        <w:t xml:space="preserve">. But assuming equal pump motor efficiencies across different mass flow rates of </w:t>
      </w:r>
      <w:r w:rsidR="004E2D2F" w:rsidRPr="00B67656">
        <w:rPr>
          <w:sz w:val="24"/>
          <w:szCs w:val="24"/>
        </w:rPr>
        <w:t>ṁ</w:t>
      </w:r>
      <w:r w:rsidR="004E2D2F" w:rsidRPr="00B67656">
        <w:rPr>
          <w:sz w:val="24"/>
          <w:szCs w:val="24"/>
          <w:vertAlign w:val="subscript"/>
        </w:rPr>
        <w:t>c</w:t>
      </w:r>
      <w:r w:rsidR="004E2D2F">
        <w:rPr>
          <w:sz w:val="24"/>
          <w:szCs w:val="24"/>
        </w:rPr>
        <w:t xml:space="preserve"> and </w:t>
      </w:r>
      <w:r w:rsidR="004E2D2F" w:rsidRPr="00B67656">
        <w:rPr>
          <w:sz w:val="24"/>
          <w:szCs w:val="24"/>
        </w:rPr>
        <w:t>ṁ</w:t>
      </w:r>
      <w:r w:rsidR="004E2D2F">
        <w:rPr>
          <w:sz w:val="24"/>
          <w:szCs w:val="24"/>
          <w:vertAlign w:val="subscript"/>
        </w:rPr>
        <w:t xml:space="preserve">h </w:t>
      </w:r>
      <w:r w:rsidR="004E2D2F">
        <w:rPr>
          <w:sz w:val="24"/>
          <w:szCs w:val="24"/>
        </w:rPr>
        <w:t xml:space="preserve">, less power should be required to run the exchanger as per the lower flow rates which would be more economical over long term usage. </w:t>
      </w:r>
      <w:bookmarkStart w:id="0" w:name="_GoBack"/>
      <w:bookmarkEnd w:id="0"/>
    </w:p>
    <w:tbl>
      <w:tblPr>
        <w:tblW w:w="2611" w:type="dxa"/>
        <w:jc w:val="center"/>
        <w:tblLook w:val="04A0" w:firstRow="1" w:lastRow="0" w:firstColumn="1" w:lastColumn="0" w:noHBand="0" w:noVBand="1"/>
      </w:tblPr>
      <w:tblGrid>
        <w:gridCol w:w="1221"/>
        <w:gridCol w:w="1390"/>
      </w:tblGrid>
      <w:tr w:rsidR="00D20EB4" w:rsidRPr="00D20EB4" w14:paraId="1E783EA0" w14:textId="77777777" w:rsidTr="00D20EB4">
        <w:trPr>
          <w:trHeight w:val="533"/>
          <w:jc w:val="center"/>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8C191" w14:textId="77777777" w:rsidR="00D20EB4" w:rsidRPr="00D20EB4" w:rsidRDefault="00D20EB4" w:rsidP="00D20EB4">
            <w:pPr>
              <w:spacing w:after="0" w:line="240" w:lineRule="auto"/>
              <w:jc w:val="center"/>
              <w:rPr>
                <w:rFonts w:ascii="Calibri" w:eastAsia="Times New Roman" w:hAnsi="Calibri" w:cs="Calibri"/>
                <w:b/>
                <w:color w:val="000000"/>
              </w:rPr>
            </w:pPr>
            <w:r w:rsidRPr="00D20EB4">
              <w:rPr>
                <w:rFonts w:ascii="Calibri" w:eastAsia="Times New Roman" w:hAnsi="Calibri" w:cs="Calibri"/>
                <w:b/>
                <w:color w:val="000000"/>
              </w:rPr>
              <w:t>T</w:t>
            </w:r>
            <w:r w:rsidRPr="00D20EB4">
              <w:rPr>
                <w:rFonts w:ascii="Calibri" w:eastAsia="Times New Roman" w:hAnsi="Calibri" w:cs="Calibri"/>
                <w:b/>
                <w:color w:val="000000"/>
                <w:vertAlign w:val="subscript"/>
              </w:rPr>
              <w:t>ho</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2D869113" w14:textId="77777777" w:rsidR="00D20EB4" w:rsidRPr="00D20EB4" w:rsidRDefault="00D20EB4" w:rsidP="00D20EB4">
            <w:pPr>
              <w:spacing w:after="0" w:line="240" w:lineRule="auto"/>
              <w:jc w:val="center"/>
              <w:rPr>
                <w:rFonts w:ascii="Calibri" w:eastAsia="Times New Roman" w:hAnsi="Calibri" w:cs="Calibri"/>
                <w:b/>
                <w:color w:val="000000"/>
              </w:rPr>
            </w:pPr>
            <w:r w:rsidRPr="00D20EB4">
              <w:rPr>
                <w:rFonts w:ascii="Calibri" w:eastAsia="Times New Roman" w:hAnsi="Calibri" w:cs="Calibri"/>
                <w:b/>
                <w:color w:val="000000"/>
              </w:rPr>
              <w:t>Efficiency</w:t>
            </w:r>
          </w:p>
        </w:tc>
      </w:tr>
      <w:tr w:rsidR="00D20EB4" w:rsidRPr="00D20EB4" w14:paraId="192B10B1" w14:textId="77777777" w:rsidTr="00D20EB4">
        <w:trPr>
          <w:trHeight w:val="469"/>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060746DC" w14:textId="77777777" w:rsidR="00D20EB4" w:rsidRPr="00D20EB4" w:rsidRDefault="00D20EB4" w:rsidP="00D20EB4">
            <w:pPr>
              <w:spacing w:after="0" w:line="240" w:lineRule="auto"/>
              <w:jc w:val="center"/>
              <w:rPr>
                <w:rFonts w:ascii="Calibri" w:eastAsia="Times New Roman" w:hAnsi="Calibri" w:cs="Calibri"/>
                <w:color w:val="000000"/>
              </w:rPr>
            </w:pPr>
            <w:r w:rsidRPr="00D20EB4">
              <w:rPr>
                <w:rFonts w:ascii="Calibri" w:eastAsia="Times New Roman" w:hAnsi="Calibri" w:cs="Calibri"/>
                <w:color w:val="000000"/>
              </w:rPr>
              <w:t>500</w:t>
            </w:r>
          </w:p>
        </w:tc>
        <w:tc>
          <w:tcPr>
            <w:tcW w:w="1390" w:type="dxa"/>
            <w:tcBorders>
              <w:top w:val="nil"/>
              <w:left w:val="nil"/>
              <w:bottom w:val="single" w:sz="4" w:space="0" w:color="auto"/>
              <w:right w:val="single" w:sz="4" w:space="0" w:color="auto"/>
            </w:tcBorders>
            <w:shd w:val="clear" w:color="auto" w:fill="auto"/>
            <w:noWrap/>
            <w:vAlign w:val="center"/>
            <w:hideMark/>
          </w:tcPr>
          <w:p w14:paraId="60362B61" w14:textId="77777777" w:rsidR="00D20EB4" w:rsidRPr="00D20EB4" w:rsidRDefault="00D20EB4" w:rsidP="00D20EB4">
            <w:pPr>
              <w:spacing w:after="0" w:line="240" w:lineRule="auto"/>
              <w:jc w:val="center"/>
              <w:rPr>
                <w:rFonts w:ascii="Calibri" w:eastAsia="Times New Roman" w:hAnsi="Calibri" w:cs="Calibri"/>
                <w:color w:val="000000"/>
                <w:sz w:val="24"/>
                <w:szCs w:val="24"/>
              </w:rPr>
            </w:pPr>
            <w:r w:rsidRPr="00D20EB4">
              <w:rPr>
                <w:rFonts w:ascii="Calibri" w:eastAsia="Times New Roman" w:hAnsi="Calibri" w:cs="Calibri"/>
                <w:color w:val="000000"/>
                <w:sz w:val="24"/>
                <w:szCs w:val="24"/>
              </w:rPr>
              <w:t>0.4878</w:t>
            </w:r>
          </w:p>
        </w:tc>
      </w:tr>
      <w:tr w:rsidR="00D20EB4" w:rsidRPr="00D20EB4" w14:paraId="1740FD88" w14:textId="77777777" w:rsidTr="00D20EB4">
        <w:trPr>
          <w:trHeight w:val="469"/>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242C11B9" w14:textId="77777777" w:rsidR="00D20EB4" w:rsidRPr="00D20EB4" w:rsidRDefault="00D20EB4" w:rsidP="00D20EB4">
            <w:pPr>
              <w:spacing w:after="0" w:line="240" w:lineRule="auto"/>
              <w:jc w:val="center"/>
              <w:rPr>
                <w:rFonts w:ascii="Calibri" w:eastAsia="Times New Roman" w:hAnsi="Calibri" w:cs="Calibri"/>
                <w:color w:val="000000"/>
              </w:rPr>
            </w:pPr>
            <w:r w:rsidRPr="00D20EB4">
              <w:rPr>
                <w:rFonts w:ascii="Calibri" w:eastAsia="Times New Roman" w:hAnsi="Calibri" w:cs="Calibri"/>
                <w:color w:val="000000"/>
              </w:rPr>
              <w:t>540</w:t>
            </w:r>
          </w:p>
        </w:tc>
        <w:tc>
          <w:tcPr>
            <w:tcW w:w="1390" w:type="dxa"/>
            <w:tcBorders>
              <w:top w:val="nil"/>
              <w:left w:val="nil"/>
              <w:bottom w:val="single" w:sz="4" w:space="0" w:color="auto"/>
              <w:right w:val="single" w:sz="4" w:space="0" w:color="auto"/>
            </w:tcBorders>
            <w:shd w:val="clear" w:color="auto" w:fill="auto"/>
            <w:noWrap/>
            <w:vAlign w:val="center"/>
            <w:hideMark/>
          </w:tcPr>
          <w:p w14:paraId="49B09B42" w14:textId="0E42387A" w:rsidR="00D20EB4" w:rsidRPr="00D20EB4" w:rsidRDefault="00D20EB4" w:rsidP="00D20EB4">
            <w:pPr>
              <w:spacing w:after="0" w:line="240" w:lineRule="auto"/>
              <w:jc w:val="center"/>
              <w:rPr>
                <w:rFonts w:ascii="Calibri" w:eastAsia="Times New Roman" w:hAnsi="Calibri" w:cs="Calibri"/>
                <w:color w:val="000000"/>
                <w:sz w:val="24"/>
                <w:szCs w:val="24"/>
              </w:rPr>
            </w:pPr>
            <w:r w:rsidRPr="00D20EB4">
              <w:rPr>
                <w:rFonts w:ascii="Calibri" w:eastAsia="Times New Roman" w:hAnsi="Calibri" w:cs="Calibri"/>
                <w:color w:val="000000"/>
                <w:sz w:val="24"/>
                <w:szCs w:val="24"/>
              </w:rPr>
              <w:t>0.39</w:t>
            </w:r>
            <w:r>
              <w:rPr>
                <w:rFonts w:ascii="Calibri" w:eastAsia="Times New Roman" w:hAnsi="Calibri" w:cs="Calibri"/>
                <w:color w:val="000000"/>
                <w:sz w:val="24"/>
                <w:szCs w:val="24"/>
              </w:rPr>
              <w:t>24</w:t>
            </w:r>
          </w:p>
        </w:tc>
      </w:tr>
      <w:tr w:rsidR="00D20EB4" w:rsidRPr="00D20EB4" w14:paraId="57E8DA51" w14:textId="77777777" w:rsidTr="00D20EB4">
        <w:trPr>
          <w:trHeight w:val="448"/>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34B19FB" w14:textId="77777777" w:rsidR="00D20EB4" w:rsidRPr="00D20EB4" w:rsidRDefault="00D20EB4" w:rsidP="00D20EB4">
            <w:pPr>
              <w:spacing w:after="0" w:line="240" w:lineRule="auto"/>
              <w:jc w:val="center"/>
              <w:rPr>
                <w:rFonts w:ascii="Calibri" w:eastAsia="Times New Roman" w:hAnsi="Calibri" w:cs="Calibri"/>
                <w:color w:val="000000"/>
              </w:rPr>
            </w:pPr>
            <w:r w:rsidRPr="00D20EB4">
              <w:rPr>
                <w:rFonts w:ascii="Calibri" w:eastAsia="Times New Roman" w:hAnsi="Calibri" w:cs="Calibri"/>
                <w:color w:val="000000"/>
              </w:rPr>
              <w:t>550</w:t>
            </w:r>
          </w:p>
        </w:tc>
        <w:tc>
          <w:tcPr>
            <w:tcW w:w="1390" w:type="dxa"/>
            <w:tcBorders>
              <w:top w:val="nil"/>
              <w:left w:val="nil"/>
              <w:bottom w:val="single" w:sz="4" w:space="0" w:color="auto"/>
              <w:right w:val="single" w:sz="4" w:space="0" w:color="auto"/>
            </w:tcBorders>
            <w:shd w:val="clear" w:color="auto" w:fill="auto"/>
            <w:noWrap/>
            <w:vAlign w:val="center"/>
            <w:hideMark/>
          </w:tcPr>
          <w:p w14:paraId="63308846" w14:textId="77777777" w:rsidR="00D20EB4" w:rsidRPr="00D20EB4" w:rsidRDefault="00D20EB4" w:rsidP="00D20EB4">
            <w:pPr>
              <w:spacing w:after="0" w:line="240" w:lineRule="auto"/>
              <w:jc w:val="center"/>
              <w:rPr>
                <w:rFonts w:ascii="Calibri" w:eastAsia="Times New Roman" w:hAnsi="Calibri" w:cs="Calibri"/>
                <w:color w:val="000000"/>
                <w:sz w:val="24"/>
                <w:szCs w:val="24"/>
              </w:rPr>
            </w:pPr>
            <w:r w:rsidRPr="00D20EB4">
              <w:rPr>
                <w:rFonts w:ascii="Calibri" w:eastAsia="Times New Roman" w:hAnsi="Calibri" w:cs="Calibri"/>
                <w:color w:val="000000"/>
                <w:sz w:val="24"/>
                <w:szCs w:val="24"/>
              </w:rPr>
              <w:t>0.3659</w:t>
            </w:r>
          </w:p>
        </w:tc>
      </w:tr>
      <w:tr w:rsidR="00D20EB4" w:rsidRPr="00D20EB4" w14:paraId="6BA2F925" w14:textId="77777777" w:rsidTr="00D20EB4">
        <w:trPr>
          <w:trHeight w:val="448"/>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1B0C3D0E" w14:textId="77777777" w:rsidR="00D20EB4" w:rsidRPr="00D20EB4" w:rsidRDefault="00D20EB4" w:rsidP="00D20EB4">
            <w:pPr>
              <w:spacing w:after="0" w:line="240" w:lineRule="auto"/>
              <w:jc w:val="center"/>
              <w:rPr>
                <w:rFonts w:ascii="Calibri" w:eastAsia="Times New Roman" w:hAnsi="Calibri" w:cs="Calibri"/>
                <w:color w:val="000000"/>
              </w:rPr>
            </w:pPr>
            <w:r w:rsidRPr="00D20EB4">
              <w:rPr>
                <w:rFonts w:ascii="Calibri" w:eastAsia="Times New Roman" w:hAnsi="Calibri" w:cs="Calibri"/>
                <w:color w:val="000000"/>
              </w:rPr>
              <w:t>560</w:t>
            </w:r>
          </w:p>
        </w:tc>
        <w:tc>
          <w:tcPr>
            <w:tcW w:w="1390" w:type="dxa"/>
            <w:tcBorders>
              <w:top w:val="nil"/>
              <w:left w:val="nil"/>
              <w:bottom w:val="single" w:sz="4" w:space="0" w:color="auto"/>
              <w:right w:val="single" w:sz="4" w:space="0" w:color="auto"/>
            </w:tcBorders>
            <w:shd w:val="clear" w:color="auto" w:fill="auto"/>
            <w:noWrap/>
            <w:vAlign w:val="center"/>
            <w:hideMark/>
          </w:tcPr>
          <w:p w14:paraId="3F8EFD94" w14:textId="77777777" w:rsidR="00D20EB4" w:rsidRPr="00D20EB4" w:rsidRDefault="00D20EB4" w:rsidP="00D20EB4">
            <w:pPr>
              <w:spacing w:after="0" w:line="240" w:lineRule="auto"/>
              <w:jc w:val="center"/>
              <w:rPr>
                <w:rFonts w:ascii="Calibri" w:eastAsia="Times New Roman" w:hAnsi="Calibri" w:cs="Calibri"/>
                <w:color w:val="000000"/>
                <w:sz w:val="24"/>
                <w:szCs w:val="24"/>
              </w:rPr>
            </w:pPr>
            <w:r w:rsidRPr="00D20EB4">
              <w:rPr>
                <w:rFonts w:ascii="Calibri" w:eastAsia="Times New Roman" w:hAnsi="Calibri" w:cs="Calibri"/>
                <w:color w:val="000000"/>
                <w:sz w:val="24"/>
                <w:szCs w:val="24"/>
              </w:rPr>
              <w:t>0.3415</w:t>
            </w:r>
          </w:p>
        </w:tc>
      </w:tr>
      <w:tr w:rsidR="00D20EB4" w:rsidRPr="00D20EB4" w14:paraId="4811BDBE" w14:textId="77777777" w:rsidTr="00D20EB4">
        <w:trPr>
          <w:trHeight w:val="448"/>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663CED3C" w14:textId="77777777" w:rsidR="00D20EB4" w:rsidRPr="00D20EB4" w:rsidRDefault="00D20EB4" w:rsidP="00D20EB4">
            <w:pPr>
              <w:spacing w:after="0" w:line="240" w:lineRule="auto"/>
              <w:jc w:val="center"/>
              <w:rPr>
                <w:rFonts w:ascii="Calibri" w:eastAsia="Times New Roman" w:hAnsi="Calibri" w:cs="Calibri"/>
                <w:color w:val="000000"/>
              </w:rPr>
            </w:pPr>
            <w:r w:rsidRPr="00D20EB4">
              <w:rPr>
                <w:rFonts w:ascii="Calibri" w:eastAsia="Times New Roman" w:hAnsi="Calibri" w:cs="Calibri"/>
                <w:color w:val="000000"/>
              </w:rPr>
              <w:t>600</w:t>
            </w:r>
          </w:p>
        </w:tc>
        <w:tc>
          <w:tcPr>
            <w:tcW w:w="1390" w:type="dxa"/>
            <w:tcBorders>
              <w:top w:val="nil"/>
              <w:left w:val="nil"/>
              <w:bottom w:val="single" w:sz="4" w:space="0" w:color="auto"/>
              <w:right w:val="single" w:sz="4" w:space="0" w:color="auto"/>
            </w:tcBorders>
            <w:shd w:val="clear" w:color="auto" w:fill="auto"/>
            <w:noWrap/>
            <w:vAlign w:val="center"/>
            <w:hideMark/>
          </w:tcPr>
          <w:p w14:paraId="4A660D1C" w14:textId="77777777" w:rsidR="00D20EB4" w:rsidRPr="00D20EB4" w:rsidRDefault="00D20EB4" w:rsidP="00D20EB4">
            <w:pPr>
              <w:spacing w:after="0" w:line="240" w:lineRule="auto"/>
              <w:jc w:val="center"/>
              <w:rPr>
                <w:rFonts w:ascii="Calibri" w:eastAsia="Times New Roman" w:hAnsi="Calibri" w:cs="Calibri"/>
                <w:color w:val="000000"/>
                <w:sz w:val="24"/>
                <w:szCs w:val="24"/>
              </w:rPr>
            </w:pPr>
            <w:r w:rsidRPr="00D20EB4">
              <w:rPr>
                <w:rFonts w:ascii="Calibri" w:eastAsia="Times New Roman" w:hAnsi="Calibri" w:cs="Calibri"/>
                <w:color w:val="000000"/>
                <w:sz w:val="24"/>
                <w:szCs w:val="24"/>
              </w:rPr>
              <w:t>0.2439</w:t>
            </w:r>
          </w:p>
        </w:tc>
      </w:tr>
    </w:tbl>
    <w:p w14:paraId="3054DB5B" w14:textId="061C2D65" w:rsidR="00D20EB4" w:rsidRPr="00C90B5B" w:rsidRDefault="00D20EB4" w:rsidP="00D20EB4">
      <w:pPr>
        <w:tabs>
          <w:tab w:val="left" w:pos="1365"/>
        </w:tabs>
        <w:jc w:val="center"/>
        <w:rPr>
          <w:sz w:val="24"/>
          <w:szCs w:val="24"/>
        </w:rPr>
      </w:pPr>
      <w:r>
        <w:rPr>
          <w:sz w:val="24"/>
          <w:szCs w:val="24"/>
        </w:rPr>
        <w:t xml:space="preserve">Table 2: Heat exchanger efficiency is shown for </w:t>
      </w:r>
      <w:r w:rsidR="004E2D2F">
        <w:rPr>
          <w:sz w:val="24"/>
          <w:szCs w:val="24"/>
        </w:rPr>
        <w:t xml:space="preserve">varying values of </w:t>
      </w:r>
      <w:r w:rsidR="004E2D2F" w:rsidRPr="00D20EB4">
        <w:rPr>
          <w:rFonts w:ascii="Calibri" w:eastAsia="Times New Roman" w:hAnsi="Calibri" w:cs="Calibri"/>
          <w:color w:val="000000"/>
        </w:rPr>
        <w:t>T</w:t>
      </w:r>
      <w:r w:rsidR="004E2D2F" w:rsidRPr="00D20EB4">
        <w:rPr>
          <w:rFonts w:ascii="Calibri" w:eastAsia="Times New Roman" w:hAnsi="Calibri" w:cs="Calibri"/>
          <w:color w:val="000000"/>
          <w:vertAlign w:val="subscript"/>
        </w:rPr>
        <w:t>ho</w:t>
      </w:r>
      <w:r w:rsidR="004E2D2F">
        <w:rPr>
          <w:sz w:val="24"/>
          <w:szCs w:val="24"/>
        </w:rPr>
        <w:t>.</w:t>
      </w:r>
    </w:p>
    <w:sectPr w:rsidR="00D20EB4" w:rsidRPr="00C90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44960" w14:textId="77777777" w:rsidR="00FE2FD5" w:rsidRDefault="00FE2FD5" w:rsidP="00666AB8">
      <w:pPr>
        <w:spacing w:after="0" w:line="240" w:lineRule="auto"/>
      </w:pPr>
      <w:r>
        <w:separator/>
      </w:r>
    </w:p>
  </w:endnote>
  <w:endnote w:type="continuationSeparator" w:id="0">
    <w:p w14:paraId="6DC34C9C" w14:textId="77777777" w:rsidR="00FE2FD5" w:rsidRDefault="00FE2FD5" w:rsidP="0066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1EA28" w14:textId="77777777" w:rsidR="00FE2FD5" w:rsidRDefault="00FE2FD5" w:rsidP="00666AB8">
      <w:pPr>
        <w:spacing w:after="0" w:line="240" w:lineRule="auto"/>
      </w:pPr>
      <w:r>
        <w:separator/>
      </w:r>
    </w:p>
  </w:footnote>
  <w:footnote w:type="continuationSeparator" w:id="0">
    <w:p w14:paraId="7B0334CD" w14:textId="77777777" w:rsidR="00FE2FD5" w:rsidRDefault="00FE2FD5" w:rsidP="00666A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83"/>
    <w:rsid w:val="00020A1C"/>
    <w:rsid w:val="000361FB"/>
    <w:rsid w:val="000951F2"/>
    <w:rsid w:val="000B2AE9"/>
    <w:rsid w:val="0040070C"/>
    <w:rsid w:val="004E2D2F"/>
    <w:rsid w:val="00666AB8"/>
    <w:rsid w:val="006C2DB1"/>
    <w:rsid w:val="00871983"/>
    <w:rsid w:val="00890AC9"/>
    <w:rsid w:val="00B67656"/>
    <w:rsid w:val="00C90B5B"/>
    <w:rsid w:val="00D20EB4"/>
    <w:rsid w:val="00D44910"/>
    <w:rsid w:val="00DE5FFF"/>
    <w:rsid w:val="00E80215"/>
    <w:rsid w:val="00F97CB4"/>
    <w:rsid w:val="00FE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4E0A"/>
  <w15:chartTrackingRefBased/>
  <w15:docId w15:val="{8BC3317D-B1B1-4865-B97A-0751CE15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B8"/>
  </w:style>
  <w:style w:type="paragraph" w:styleId="Footer">
    <w:name w:val="footer"/>
    <w:basedOn w:val="Normal"/>
    <w:link w:val="FooterChar"/>
    <w:uiPriority w:val="99"/>
    <w:unhideWhenUsed/>
    <w:rsid w:val="00666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595">
      <w:bodyDiv w:val="1"/>
      <w:marLeft w:val="0"/>
      <w:marRight w:val="0"/>
      <w:marTop w:val="0"/>
      <w:marBottom w:val="0"/>
      <w:divBdr>
        <w:top w:val="none" w:sz="0" w:space="0" w:color="auto"/>
        <w:left w:val="none" w:sz="0" w:space="0" w:color="auto"/>
        <w:bottom w:val="none" w:sz="0" w:space="0" w:color="auto"/>
        <w:right w:val="none" w:sz="0" w:space="0" w:color="auto"/>
      </w:divBdr>
    </w:div>
    <w:div w:id="256060005">
      <w:bodyDiv w:val="1"/>
      <w:marLeft w:val="0"/>
      <w:marRight w:val="0"/>
      <w:marTop w:val="0"/>
      <w:marBottom w:val="0"/>
      <w:divBdr>
        <w:top w:val="none" w:sz="0" w:space="0" w:color="auto"/>
        <w:left w:val="none" w:sz="0" w:space="0" w:color="auto"/>
        <w:bottom w:val="none" w:sz="0" w:space="0" w:color="auto"/>
        <w:right w:val="none" w:sz="0" w:space="0" w:color="auto"/>
      </w:divBdr>
    </w:div>
    <w:div w:id="984315304">
      <w:bodyDiv w:val="1"/>
      <w:marLeft w:val="0"/>
      <w:marRight w:val="0"/>
      <w:marTop w:val="0"/>
      <w:marBottom w:val="0"/>
      <w:divBdr>
        <w:top w:val="none" w:sz="0" w:space="0" w:color="auto"/>
        <w:left w:val="none" w:sz="0" w:space="0" w:color="auto"/>
        <w:bottom w:val="none" w:sz="0" w:space="0" w:color="auto"/>
        <w:right w:val="none" w:sz="0" w:space="0" w:color="auto"/>
      </w:divBdr>
    </w:div>
    <w:div w:id="15460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ch\Desktop\meeg342_Projec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ach\Desktop\meeg342_Projec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ach\Desktop\meeg342_Projec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Temperature(°C)</a:t>
            </a:r>
            <a:r>
              <a:rPr lang="en-US" baseline="0"/>
              <a:t> vs. ṁ</a:t>
            </a:r>
            <a:r>
              <a:rPr lang="en-US" baseline="-25000"/>
              <a:t>h</a:t>
            </a:r>
            <a:r>
              <a:rPr lang="en-US" baseline="0"/>
              <a:t>(kg/s)   by </a:t>
            </a:r>
            <a:r>
              <a:rPr lang="en-US" sz="1400" b="0" i="0" u="none" strike="noStrike" baseline="0">
                <a:effectLst/>
              </a:rPr>
              <a:t>ṁ</a:t>
            </a:r>
            <a:r>
              <a:rPr lang="en-US" sz="1400" b="0" i="0" u="none" strike="noStrike" baseline="-25000">
                <a:effectLst/>
              </a:rPr>
              <a:t>c</a:t>
            </a:r>
            <a:endParaRPr lang="en-US"/>
          </a:p>
        </c:rich>
      </c:tx>
      <c:layout>
        <c:manualLayout>
          <c:xMode val="edge"/>
          <c:yMode val="edge"/>
          <c:x val="0.24202337712418637"/>
          <c:y val="2.0645033424309112E-2"/>
        </c:manualLayout>
      </c:layout>
      <c:overlay val="0"/>
      <c:spPr>
        <a:noFill/>
        <a:ln>
          <a:noFill/>
        </a:ln>
        <a:effectLst/>
      </c:spPr>
    </c:title>
    <c:autoTitleDeleted val="0"/>
    <c:plotArea>
      <c:layout>
        <c:manualLayout>
          <c:layoutTarget val="inner"/>
          <c:xMode val="edge"/>
          <c:yMode val="edge"/>
          <c:x val="9.070006600052187E-2"/>
          <c:y val="0.12496067121132669"/>
          <c:w val="0.76536231216711936"/>
          <c:h val="0.73717096977980001"/>
        </c:manualLayout>
      </c:layout>
      <c:scatterChart>
        <c:scatterStyle val="smoothMarker"/>
        <c:varyColors val="0"/>
        <c:ser>
          <c:idx val="2"/>
          <c:order val="0"/>
          <c:tx>
            <c:v>ṁc = 50</c:v>
          </c:tx>
          <c:spPr>
            <a:ln>
              <a:solidFill>
                <a:schemeClr val="accent2"/>
              </a:solidFill>
            </a:ln>
          </c:spPr>
          <c:marker>
            <c:spPr>
              <a:solidFill>
                <a:schemeClr val="accent2"/>
              </a:solidFill>
              <a:ln>
                <a:solidFill>
                  <a:schemeClr val="accent2"/>
                </a:solidFill>
              </a:ln>
            </c:spPr>
          </c:marker>
          <c:xVal>
            <c:numRef>
              <c:f>Sheet1!$L$44:$L$46</c:f>
              <c:numCache>
                <c:formatCode>General</c:formatCode>
                <c:ptCount val="3"/>
                <c:pt idx="0">
                  <c:v>59.656999999999996</c:v>
                </c:pt>
                <c:pt idx="1">
                  <c:v>74.233000000000004</c:v>
                </c:pt>
                <c:pt idx="2">
                  <c:v>117.968</c:v>
                </c:pt>
              </c:numCache>
            </c:numRef>
          </c:xVal>
          <c:yVal>
            <c:numRef>
              <c:f>Sheet1!$M$44:$M$46</c:f>
              <c:numCache>
                <c:formatCode>General</c:formatCode>
                <c:ptCount val="3"/>
                <c:pt idx="0">
                  <c:v>500</c:v>
                </c:pt>
                <c:pt idx="1">
                  <c:v>540</c:v>
                </c:pt>
                <c:pt idx="2">
                  <c:v>600</c:v>
                </c:pt>
              </c:numCache>
            </c:numRef>
          </c:yVal>
          <c:smooth val="1"/>
          <c:extLst>
            <c:ext xmlns:c16="http://schemas.microsoft.com/office/drawing/2014/chart" uri="{C3380CC4-5D6E-409C-BE32-E72D297353CC}">
              <c16:uniqueId val="{00000000-34CC-4FCA-9989-DD1C55FE2A18}"/>
            </c:ext>
          </c:extLst>
        </c:ser>
        <c:ser>
          <c:idx val="0"/>
          <c:order val="1"/>
          <c:tx>
            <c:v>ṁc = 60</c:v>
          </c:tx>
          <c:spPr>
            <a:ln>
              <a:solidFill>
                <a:sysClr val="windowText" lastClr="000000"/>
              </a:solidFill>
            </a:ln>
          </c:spPr>
          <c:marker>
            <c:spPr>
              <a:solidFill>
                <a:schemeClr val="tx1"/>
              </a:solidFill>
              <a:ln>
                <a:solidFill>
                  <a:sysClr val="windowText" lastClr="000000"/>
                </a:solidFill>
              </a:ln>
            </c:spPr>
          </c:marker>
          <c:xVal>
            <c:numRef>
              <c:f>Sheet1!$L$50:$L$52</c:f>
              <c:numCache>
                <c:formatCode>General</c:formatCode>
                <c:ptCount val="3"/>
                <c:pt idx="0">
                  <c:v>87.816000000000003</c:v>
                </c:pt>
                <c:pt idx="1">
                  <c:v>118.503</c:v>
                </c:pt>
                <c:pt idx="2">
                  <c:v>165.155</c:v>
                </c:pt>
              </c:numCache>
            </c:numRef>
          </c:xVal>
          <c:yVal>
            <c:numRef>
              <c:f>Sheet1!$M$50:$M$52</c:f>
              <c:numCache>
                <c:formatCode>General</c:formatCode>
                <c:ptCount val="3"/>
                <c:pt idx="0">
                  <c:v>510</c:v>
                </c:pt>
                <c:pt idx="1">
                  <c:v>560</c:v>
                </c:pt>
                <c:pt idx="2">
                  <c:v>600</c:v>
                </c:pt>
              </c:numCache>
            </c:numRef>
          </c:yVal>
          <c:smooth val="1"/>
          <c:extLst>
            <c:ext xmlns:c16="http://schemas.microsoft.com/office/drawing/2014/chart" uri="{C3380CC4-5D6E-409C-BE32-E72D297353CC}">
              <c16:uniqueId val="{00000001-34CC-4FCA-9989-DD1C55FE2A18}"/>
            </c:ext>
          </c:extLst>
        </c:ser>
        <c:ser>
          <c:idx val="1"/>
          <c:order val="2"/>
          <c:tx>
            <c:v>ṁc = 70</c:v>
          </c:tx>
          <c:spPr>
            <a:ln>
              <a:solidFill>
                <a:schemeClr val="accent1"/>
              </a:solidFill>
            </a:ln>
          </c:spPr>
          <c:marker>
            <c:spPr>
              <a:solidFill>
                <a:schemeClr val="accent1"/>
              </a:solidFill>
              <a:ln>
                <a:solidFill>
                  <a:schemeClr val="accent1"/>
                </a:solidFill>
              </a:ln>
            </c:spPr>
          </c:marker>
          <c:xVal>
            <c:numRef>
              <c:f>Sheet1!$L$47:$L$49</c:f>
              <c:numCache>
                <c:formatCode>General</c:formatCode>
                <c:ptCount val="3"/>
                <c:pt idx="0">
                  <c:v>71.588999999999999</c:v>
                </c:pt>
                <c:pt idx="1">
                  <c:v>94.91</c:v>
                </c:pt>
                <c:pt idx="2">
                  <c:v>141.56200000000001</c:v>
                </c:pt>
              </c:numCache>
            </c:numRef>
          </c:xVal>
          <c:yVal>
            <c:numRef>
              <c:f>Sheet1!$M$47:$M$49</c:f>
              <c:numCache>
                <c:formatCode>General</c:formatCode>
                <c:ptCount val="3"/>
                <c:pt idx="0">
                  <c:v>500</c:v>
                </c:pt>
                <c:pt idx="1">
                  <c:v>550</c:v>
                </c:pt>
                <c:pt idx="2">
                  <c:v>600</c:v>
                </c:pt>
              </c:numCache>
            </c:numRef>
          </c:yVal>
          <c:smooth val="1"/>
          <c:extLst>
            <c:ext xmlns:c16="http://schemas.microsoft.com/office/drawing/2014/chart" uri="{C3380CC4-5D6E-409C-BE32-E72D297353CC}">
              <c16:uniqueId val="{00000002-34CC-4FCA-9989-DD1C55FE2A18}"/>
            </c:ext>
          </c:extLst>
        </c:ser>
        <c:dLbls>
          <c:showLegendKey val="0"/>
          <c:showVal val="0"/>
          <c:showCatName val="0"/>
          <c:showSerName val="0"/>
          <c:showPercent val="0"/>
          <c:showBubbleSize val="0"/>
        </c:dLbls>
        <c:axId val="594758408"/>
        <c:axId val="594753816"/>
      </c:scatterChart>
      <c:valAx>
        <c:axId val="594758408"/>
        <c:scaling>
          <c:orientation val="minMax"/>
          <c:max val="170"/>
          <c:min val="5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sz="1000" b="1" i="0" u="none" strike="noStrike" baseline="0">
                    <a:effectLst/>
                  </a:rPr>
                  <a:t>ṁ</a:t>
                </a:r>
                <a:r>
                  <a:rPr lang="en-US" sz="1000" b="1" i="0" u="none" strike="noStrike" baseline="-25000">
                    <a:effectLst/>
                  </a:rPr>
                  <a:t>h</a:t>
                </a:r>
                <a:r>
                  <a:rPr lang="en-US" sz="1000" b="1" i="0" u="none" strike="noStrike" baseline="0">
                    <a:effectLst/>
                  </a:rPr>
                  <a:t>(kg/s) </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53816"/>
        <c:crosses val="autoZero"/>
        <c:crossBetween val="midCat"/>
      </c:valAx>
      <c:valAx>
        <c:axId val="594753816"/>
        <c:scaling>
          <c:orientation val="minMax"/>
          <c:max val="610"/>
          <c:min val="48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Temperature</a:t>
                </a:r>
                <a:r>
                  <a:rPr lang="en-US" sz="1000" b="1" i="0" u="none" strike="noStrike" baseline="0">
                    <a:effectLst/>
                  </a:rPr>
                  <a:t>(°C)</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58408"/>
        <c:crosses val="autoZero"/>
        <c:crossBetween val="midCat"/>
      </c:valAx>
    </c:plotArea>
    <c:legend>
      <c:legendPos val="r"/>
      <c:layout>
        <c:manualLayout>
          <c:xMode val="edge"/>
          <c:yMode val="edge"/>
          <c:x val="0.84338348176365441"/>
          <c:y val="0.32533021730962181"/>
          <c:w val="0.15294100480987197"/>
          <c:h val="0.33760410258104206"/>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solidFill>
                  <a:schemeClr val="tx1">
                    <a:lumMod val="65000"/>
                    <a:lumOff val="35000"/>
                  </a:schemeClr>
                </a:solidFill>
              </a:defRPr>
            </a:pPr>
            <a:r>
              <a:rPr lang="en-US" sz="1400" b="0" i="0" baseline="0">
                <a:solidFill>
                  <a:schemeClr val="tx1">
                    <a:lumMod val="65000"/>
                    <a:lumOff val="35000"/>
                  </a:schemeClr>
                </a:solidFill>
                <a:effectLst/>
              </a:rPr>
              <a:t>N</a:t>
            </a:r>
            <a:r>
              <a:rPr lang="en-US" sz="1400" b="0" i="0" baseline="-25000">
                <a:solidFill>
                  <a:schemeClr val="tx1">
                    <a:lumMod val="65000"/>
                    <a:lumOff val="35000"/>
                  </a:schemeClr>
                </a:solidFill>
                <a:effectLst/>
              </a:rPr>
              <a:t>L</a:t>
            </a:r>
            <a:r>
              <a:rPr lang="en-US" sz="1400" b="0" i="0" baseline="0">
                <a:solidFill>
                  <a:schemeClr val="tx1">
                    <a:lumMod val="65000"/>
                    <a:lumOff val="35000"/>
                  </a:schemeClr>
                </a:solidFill>
                <a:effectLst/>
              </a:rPr>
              <a:t>(#) vs. ṁ</a:t>
            </a:r>
            <a:r>
              <a:rPr lang="en-US" sz="1400" b="0" i="0" baseline="-25000">
                <a:solidFill>
                  <a:schemeClr val="tx1">
                    <a:lumMod val="65000"/>
                    <a:lumOff val="35000"/>
                  </a:schemeClr>
                </a:solidFill>
                <a:effectLst/>
              </a:rPr>
              <a:t>h</a:t>
            </a:r>
            <a:r>
              <a:rPr lang="en-US" sz="1400" b="0" i="0" baseline="0">
                <a:solidFill>
                  <a:schemeClr val="tx1">
                    <a:lumMod val="65000"/>
                    <a:lumOff val="35000"/>
                  </a:schemeClr>
                </a:solidFill>
                <a:effectLst/>
              </a:rPr>
              <a:t>(kg/s)   by ṁ</a:t>
            </a:r>
            <a:r>
              <a:rPr lang="en-US" sz="1400" b="0" i="0" baseline="-25000">
                <a:solidFill>
                  <a:schemeClr val="tx1">
                    <a:lumMod val="65000"/>
                    <a:lumOff val="35000"/>
                  </a:schemeClr>
                </a:solidFill>
                <a:effectLst/>
              </a:rPr>
              <a:t>c</a:t>
            </a:r>
            <a:endParaRPr lang="en-US" sz="1400" b="0">
              <a:solidFill>
                <a:schemeClr val="tx1">
                  <a:lumMod val="65000"/>
                  <a:lumOff val="35000"/>
                </a:schemeClr>
              </a:solidFill>
              <a:effectLst/>
            </a:endParaRPr>
          </a:p>
        </c:rich>
      </c:tx>
      <c:layout>
        <c:manualLayout>
          <c:xMode val="edge"/>
          <c:yMode val="edge"/>
          <c:x val="0.32001818286317396"/>
          <c:y val="2.5298553119810583E-2"/>
        </c:manualLayout>
      </c:layout>
      <c:overlay val="0"/>
    </c:title>
    <c:autoTitleDeleted val="0"/>
    <c:plotArea>
      <c:layout>
        <c:manualLayout>
          <c:layoutTarget val="inner"/>
          <c:xMode val="edge"/>
          <c:yMode val="edge"/>
          <c:x val="8.2744985343985292E-2"/>
          <c:y val="0.14172552976791122"/>
          <c:w val="0.75076519549190379"/>
          <c:h val="0.72505899552666919"/>
        </c:manualLayout>
      </c:layout>
      <c:scatterChart>
        <c:scatterStyle val="smoothMarker"/>
        <c:varyColors val="0"/>
        <c:ser>
          <c:idx val="1"/>
          <c:order val="0"/>
          <c:tx>
            <c:v>ṁh = 50</c:v>
          </c:tx>
          <c:xVal>
            <c:numRef>
              <c:f>Sheet1!$L$44:$L$46</c:f>
              <c:numCache>
                <c:formatCode>General</c:formatCode>
                <c:ptCount val="3"/>
                <c:pt idx="0">
                  <c:v>59.656999999999996</c:v>
                </c:pt>
                <c:pt idx="1">
                  <c:v>74.233000000000004</c:v>
                </c:pt>
                <c:pt idx="2">
                  <c:v>117.968</c:v>
                </c:pt>
              </c:numCache>
            </c:numRef>
          </c:xVal>
          <c:yVal>
            <c:numRef>
              <c:f>Sheet1!$N$44:$N$46</c:f>
              <c:numCache>
                <c:formatCode>General</c:formatCode>
                <c:ptCount val="3"/>
                <c:pt idx="0">
                  <c:v>46</c:v>
                </c:pt>
                <c:pt idx="1">
                  <c:v>36</c:v>
                </c:pt>
                <c:pt idx="2">
                  <c:v>24</c:v>
                </c:pt>
              </c:numCache>
            </c:numRef>
          </c:yVal>
          <c:smooth val="1"/>
          <c:extLst>
            <c:ext xmlns:c16="http://schemas.microsoft.com/office/drawing/2014/chart" uri="{C3380CC4-5D6E-409C-BE32-E72D297353CC}">
              <c16:uniqueId val="{00000000-D904-43EF-8D11-4CA78B23EC01}"/>
            </c:ext>
          </c:extLst>
        </c:ser>
        <c:ser>
          <c:idx val="3"/>
          <c:order val="1"/>
          <c:tx>
            <c:v>ṁh = 60</c:v>
          </c:tx>
          <c:spPr>
            <a:ln>
              <a:solidFill>
                <a:sysClr val="windowText" lastClr="000000"/>
              </a:solidFill>
            </a:ln>
          </c:spPr>
          <c:marker>
            <c:spPr>
              <a:ln>
                <a:solidFill>
                  <a:sysClr val="windowText" lastClr="000000"/>
                </a:solidFill>
              </a:ln>
            </c:spPr>
          </c:marker>
          <c:xVal>
            <c:numRef>
              <c:f>Sheet1!$L$47:$L$49</c:f>
              <c:numCache>
                <c:formatCode>General</c:formatCode>
                <c:ptCount val="3"/>
                <c:pt idx="0">
                  <c:v>71.588999999999999</c:v>
                </c:pt>
                <c:pt idx="1">
                  <c:v>94.91</c:v>
                </c:pt>
                <c:pt idx="2">
                  <c:v>141.56200000000001</c:v>
                </c:pt>
              </c:numCache>
            </c:numRef>
          </c:xVal>
          <c:yVal>
            <c:numRef>
              <c:f>Sheet1!$N$47:$N$49</c:f>
              <c:numCache>
                <c:formatCode>General</c:formatCode>
                <c:ptCount val="3"/>
                <c:pt idx="0">
                  <c:v>50</c:v>
                </c:pt>
                <c:pt idx="1">
                  <c:v>36</c:v>
                </c:pt>
                <c:pt idx="2">
                  <c:v>26</c:v>
                </c:pt>
              </c:numCache>
            </c:numRef>
          </c:yVal>
          <c:smooth val="1"/>
          <c:extLst>
            <c:ext xmlns:c16="http://schemas.microsoft.com/office/drawing/2014/chart" uri="{C3380CC4-5D6E-409C-BE32-E72D297353CC}">
              <c16:uniqueId val="{00000001-D904-43EF-8D11-4CA78B23EC01}"/>
            </c:ext>
          </c:extLst>
        </c:ser>
        <c:ser>
          <c:idx val="0"/>
          <c:order val="2"/>
          <c:tx>
            <c:v>ṁh = 70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Sheet1!$L$50:$L$52</c:f>
              <c:numCache>
                <c:formatCode>General</c:formatCode>
                <c:ptCount val="3"/>
                <c:pt idx="0">
                  <c:v>87.816000000000003</c:v>
                </c:pt>
                <c:pt idx="1">
                  <c:v>118.503</c:v>
                </c:pt>
                <c:pt idx="2">
                  <c:v>165.155</c:v>
                </c:pt>
              </c:numCache>
            </c:numRef>
          </c:xVal>
          <c:yVal>
            <c:numRef>
              <c:f>Sheet1!$N$50:$N$52</c:f>
              <c:numCache>
                <c:formatCode>General</c:formatCode>
                <c:ptCount val="3"/>
                <c:pt idx="0">
                  <c:v>50</c:v>
                </c:pt>
                <c:pt idx="1">
                  <c:v>36</c:v>
                </c:pt>
                <c:pt idx="2">
                  <c:v>27</c:v>
                </c:pt>
              </c:numCache>
            </c:numRef>
          </c:yVal>
          <c:smooth val="1"/>
          <c:extLst>
            <c:ext xmlns:c16="http://schemas.microsoft.com/office/drawing/2014/chart" uri="{C3380CC4-5D6E-409C-BE32-E72D297353CC}">
              <c16:uniqueId val="{00000002-D904-43EF-8D11-4CA78B23EC01}"/>
            </c:ext>
          </c:extLst>
        </c:ser>
        <c:dLbls>
          <c:showLegendKey val="0"/>
          <c:showVal val="0"/>
          <c:showCatName val="0"/>
          <c:showSerName val="0"/>
          <c:showPercent val="0"/>
          <c:showBubbleSize val="0"/>
        </c:dLbls>
        <c:axId val="589216904"/>
        <c:axId val="589217232"/>
      </c:scatterChart>
      <c:valAx>
        <c:axId val="589216904"/>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a:lstStyle/>
              <a:p>
                <a:pPr>
                  <a:defRPr b="1"/>
                </a:pPr>
                <a:r>
                  <a:rPr lang="en-US" sz="1000" b="1" i="0" u="none" strike="noStrike" baseline="0">
                    <a:effectLst/>
                  </a:rPr>
                  <a:t>ṁ</a:t>
                </a:r>
                <a:r>
                  <a:rPr lang="en-US" sz="1000" b="1" i="0" u="none" strike="noStrike" baseline="-25000">
                    <a:effectLst/>
                  </a:rPr>
                  <a:t>h</a:t>
                </a:r>
                <a:r>
                  <a:rPr lang="en-US" sz="1000" b="0" i="0" u="none" strike="noStrike" baseline="0">
                    <a:effectLst/>
                  </a:rPr>
                  <a:t>(kg/s) </a:t>
                </a:r>
                <a:endParaRPr lang="en-US" b="1"/>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17232"/>
        <c:crosses val="autoZero"/>
        <c:crossBetween val="midCat"/>
      </c:valAx>
      <c:valAx>
        <c:axId val="589217232"/>
        <c:scaling>
          <c:orientation val="minMax"/>
          <c:max val="55"/>
          <c:min val="20"/>
        </c:scaling>
        <c:delete val="0"/>
        <c:axPos val="l"/>
        <c:majorGridlines>
          <c:spPr>
            <a:ln w="9525" cap="flat" cmpd="sng" algn="ctr">
              <a:solidFill>
                <a:schemeClr val="tx1">
                  <a:lumMod val="15000"/>
                  <a:lumOff val="85000"/>
                </a:schemeClr>
              </a:solidFill>
              <a:round/>
            </a:ln>
            <a:effectLst/>
          </c:spPr>
        </c:majorGridlines>
        <c:title>
          <c:tx>
            <c:rich>
              <a:bodyPr/>
              <a:lstStyle/>
              <a:p>
                <a:pPr>
                  <a:defRPr b="1"/>
                </a:pPr>
                <a:r>
                  <a:rPr lang="en-US" sz="1000" b="1" i="0" u="none" strike="noStrike" baseline="0">
                    <a:effectLst/>
                  </a:rPr>
                  <a:t>N</a:t>
                </a:r>
                <a:r>
                  <a:rPr lang="en-US" sz="1000" b="1" i="0" u="none" strike="noStrike" baseline="-25000">
                    <a:effectLst/>
                  </a:rPr>
                  <a:t>L</a:t>
                </a:r>
                <a:r>
                  <a:rPr lang="en-US" sz="1000" b="0" i="0" u="none" strike="noStrike" baseline="0">
                    <a:effectLst/>
                  </a:rPr>
                  <a:t>(#)</a:t>
                </a:r>
                <a:endParaRPr lang="en-US" b="1"/>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216904"/>
        <c:crosses val="autoZero"/>
        <c:crossBetween val="midCat"/>
      </c:valAx>
    </c:plotArea>
    <c:legend>
      <c:legendPos val="r"/>
      <c:layout>
        <c:manualLayout>
          <c:xMode val="edge"/>
          <c:yMode val="edge"/>
          <c:x val="0.83839405608472795"/>
          <c:y val="0.32301024178234028"/>
          <c:w val="0.15895166388872925"/>
          <c:h val="0.27370706436670189"/>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Length(m) vs. </a:t>
            </a:r>
            <a:r>
              <a:rPr lang="en-US" sz="1400" b="0" i="0" u="none" strike="noStrike" baseline="0">
                <a:effectLst/>
              </a:rPr>
              <a:t>ṁ</a:t>
            </a:r>
            <a:r>
              <a:rPr lang="en-US" sz="1400" b="0" i="0" u="none" strike="noStrike" baseline="-25000">
                <a:effectLst/>
              </a:rPr>
              <a:t>h</a:t>
            </a:r>
            <a:r>
              <a:rPr lang="en-US" sz="1400" b="0" i="0" u="none" strike="noStrike" baseline="0">
                <a:effectLst/>
              </a:rPr>
              <a:t>(kg/s)   by ṁ</a:t>
            </a:r>
            <a:r>
              <a:rPr lang="en-US" sz="1400" b="0" i="0" u="none" strike="noStrike" baseline="-25000">
                <a:effectLst/>
              </a:rPr>
              <a:t>c</a:t>
            </a:r>
            <a:endParaRPr lang="en-US"/>
          </a:p>
        </c:rich>
      </c:tx>
      <c:overlay val="0"/>
      <c:spPr>
        <a:noFill/>
        <a:ln>
          <a:noFill/>
        </a:ln>
        <a:effectLst/>
      </c:spPr>
    </c:title>
    <c:autoTitleDeleted val="0"/>
    <c:plotArea>
      <c:layout>
        <c:manualLayout>
          <c:layoutTarget val="inner"/>
          <c:xMode val="edge"/>
          <c:yMode val="edge"/>
          <c:x val="9.7009236409349733E-2"/>
          <c:y val="0.12658930373360242"/>
          <c:w val="0.74641705964497262"/>
          <c:h val="0.75028603891718393"/>
        </c:manualLayout>
      </c:layout>
      <c:scatterChart>
        <c:scatterStyle val="smoothMarker"/>
        <c:varyColors val="0"/>
        <c:ser>
          <c:idx val="1"/>
          <c:order val="0"/>
          <c:tx>
            <c:v>ṁh = 50</c:v>
          </c:tx>
          <c:xVal>
            <c:numRef>
              <c:f>Sheet1!$L$44:$L$46</c:f>
              <c:numCache>
                <c:formatCode>General</c:formatCode>
                <c:ptCount val="3"/>
                <c:pt idx="0">
                  <c:v>59.656999999999996</c:v>
                </c:pt>
                <c:pt idx="1">
                  <c:v>74.233000000000004</c:v>
                </c:pt>
                <c:pt idx="2">
                  <c:v>117.968</c:v>
                </c:pt>
              </c:numCache>
            </c:numRef>
          </c:xVal>
          <c:yVal>
            <c:numRef>
              <c:f>Sheet1!$O$44:$O$46</c:f>
              <c:numCache>
                <c:formatCode>General</c:formatCode>
                <c:ptCount val="3"/>
                <c:pt idx="0">
                  <c:v>1.8355999999999999</c:v>
                </c:pt>
                <c:pt idx="1">
                  <c:v>1.427</c:v>
                </c:pt>
                <c:pt idx="2">
                  <c:v>0.93899999999999995</c:v>
                </c:pt>
              </c:numCache>
            </c:numRef>
          </c:yVal>
          <c:smooth val="1"/>
          <c:extLst>
            <c:ext xmlns:c16="http://schemas.microsoft.com/office/drawing/2014/chart" uri="{C3380CC4-5D6E-409C-BE32-E72D297353CC}">
              <c16:uniqueId val="{00000000-6E33-4DA7-8022-52336E5BD14A}"/>
            </c:ext>
          </c:extLst>
        </c:ser>
        <c:ser>
          <c:idx val="3"/>
          <c:order val="1"/>
          <c:tx>
            <c:v>ṁh = 60</c:v>
          </c:tx>
          <c:spPr>
            <a:ln w="19050" cap="rnd">
              <a:solidFill>
                <a:sysClr val="windowText" lastClr="000000"/>
              </a:solidFill>
              <a:round/>
            </a:ln>
            <a:effectLst/>
          </c:spPr>
          <c:marker>
            <c:spPr>
              <a:ln>
                <a:solidFill>
                  <a:sysClr val="windowText" lastClr="000000"/>
                </a:solidFill>
              </a:ln>
            </c:spPr>
          </c:marker>
          <c:xVal>
            <c:numRef>
              <c:f>Sheet1!$L$47:$L$49</c:f>
              <c:numCache>
                <c:formatCode>General</c:formatCode>
                <c:ptCount val="3"/>
                <c:pt idx="0">
                  <c:v>71.588999999999999</c:v>
                </c:pt>
                <c:pt idx="1">
                  <c:v>94.91</c:v>
                </c:pt>
                <c:pt idx="2">
                  <c:v>141.56200000000001</c:v>
                </c:pt>
              </c:numCache>
            </c:numRef>
          </c:xVal>
          <c:yVal>
            <c:numRef>
              <c:f>Sheet1!$O$47:$O$49</c:f>
              <c:numCache>
                <c:formatCode>General</c:formatCode>
                <c:ptCount val="3"/>
                <c:pt idx="0">
                  <c:v>1.9826999999999999</c:v>
                </c:pt>
                <c:pt idx="1">
                  <c:v>1.4409000000000001</c:v>
                </c:pt>
                <c:pt idx="2">
                  <c:v>1.0163</c:v>
                </c:pt>
              </c:numCache>
            </c:numRef>
          </c:yVal>
          <c:smooth val="1"/>
          <c:extLst>
            <c:ext xmlns:c16="http://schemas.microsoft.com/office/drawing/2014/chart" uri="{C3380CC4-5D6E-409C-BE32-E72D297353CC}">
              <c16:uniqueId val="{00000001-6E33-4DA7-8022-52336E5BD14A}"/>
            </c:ext>
          </c:extLst>
        </c:ser>
        <c:ser>
          <c:idx val="0"/>
          <c:order val="2"/>
          <c:tx>
            <c:v>ṁh = 70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Sheet1!$L$50:$L$52</c:f>
              <c:numCache>
                <c:formatCode>General</c:formatCode>
                <c:ptCount val="3"/>
                <c:pt idx="0">
                  <c:v>87.816000000000003</c:v>
                </c:pt>
                <c:pt idx="1">
                  <c:v>118.503</c:v>
                </c:pt>
                <c:pt idx="2">
                  <c:v>165.155</c:v>
                </c:pt>
              </c:numCache>
            </c:numRef>
          </c:xVal>
          <c:yVal>
            <c:numRef>
              <c:f>Sheet1!$O$50:$O$52</c:f>
              <c:numCache>
                <c:formatCode>General</c:formatCode>
                <c:ptCount val="3"/>
                <c:pt idx="0">
                  <c:v>1.9855</c:v>
                </c:pt>
                <c:pt idx="1">
                  <c:v>1.4410000000000001</c:v>
                </c:pt>
                <c:pt idx="2">
                  <c:v>1.0808</c:v>
                </c:pt>
              </c:numCache>
            </c:numRef>
          </c:yVal>
          <c:smooth val="1"/>
          <c:extLst>
            <c:ext xmlns:c16="http://schemas.microsoft.com/office/drawing/2014/chart" uri="{C3380CC4-5D6E-409C-BE32-E72D297353CC}">
              <c16:uniqueId val="{00000002-6E33-4DA7-8022-52336E5BD14A}"/>
            </c:ext>
          </c:extLst>
        </c:ser>
        <c:dLbls>
          <c:showLegendKey val="0"/>
          <c:showVal val="0"/>
          <c:showCatName val="0"/>
          <c:showSerName val="0"/>
          <c:showPercent val="0"/>
          <c:showBubbleSize val="0"/>
        </c:dLbls>
        <c:axId val="594760376"/>
        <c:axId val="594761032"/>
      </c:scatterChart>
      <c:valAx>
        <c:axId val="594760376"/>
        <c:scaling>
          <c:orientation val="minMax"/>
          <c:min val="40"/>
        </c:scaling>
        <c:delete val="0"/>
        <c:axPos val="b"/>
        <c:majorGridlines>
          <c:spPr>
            <a:ln w="9525" cap="flat" cmpd="sng" algn="ctr">
              <a:solidFill>
                <a:schemeClr val="tx1">
                  <a:lumMod val="15000"/>
                  <a:lumOff val="85000"/>
                </a:schemeClr>
              </a:solidFill>
              <a:round/>
            </a:ln>
            <a:effectLst/>
          </c:spPr>
        </c:majorGridlines>
        <c:title>
          <c:tx>
            <c:rich>
              <a:bodyPr/>
              <a:lstStyle/>
              <a:p>
                <a:pPr>
                  <a:defRPr b="1"/>
                </a:pPr>
                <a:r>
                  <a:rPr lang="en-US" sz="1000" b="1" i="0" u="none" strike="noStrike" baseline="0">
                    <a:effectLst/>
                  </a:rPr>
                  <a:t>ṁ</a:t>
                </a:r>
                <a:r>
                  <a:rPr lang="en-US" sz="1000" b="1" i="0" u="none" strike="noStrike" baseline="-25000">
                    <a:effectLst/>
                  </a:rPr>
                  <a:t>h</a:t>
                </a:r>
                <a:r>
                  <a:rPr lang="en-US" sz="1000" b="0" i="0" u="none" strike="noStrike" baseline="0">
                    <a:effectLst/>
                  </a:rPr>
                  <a:t>(kg/s) </a:t>
                </a:r>
                <a:endParaRPr lang="en-US" b="1"/>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61032"/>
        <c:crosses val="autoZero"/>
        <c:crossBetween val="midCat"/>
      </c:valAx>
      <c:valAx>
        <c:axId val="594761032"/>
        <c:scaling>
          <c:orientation val="minMax"/>
          <c:max val="2.25"/>
          <c:min val="0.75000000000000011"/>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Length</a:t>
                </a:r>
                <a:r>
                  <a:rPr lang="en-US" baseline="0"/>
                  <a:t> </a:t>
                </a:r>
                <a:r>
                  <a:rPr lang="en-US" sz="1000" b="1" i="0" u="none" strike="noStrike" baseline="0">
                    <a:effectLst/>
                  </a:rPr>
                  <a:t>(m)</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760376"/>
        <c:crosses val="autoZero"/>
        <c:crossBetween val="midCat"/>
      </c:valAx>
    </c:plotArea>
    <c:legend>
      <c:legendPos val="r"/>
      <c:layout>
        <c:manualLayout>
          <c:xMode val="edge"/>
          <c:yMode val="edge"/>
          <c:x val="0.83776369282978436"/>
          <c:y val="0.33310105913854615"/>
          <c:w val="0.15699315603638417"/>
          <c:h val="0.27370706436670189"/>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cp:revision>
  <dcterms:created xsi:type="dcterms:W3CDTF">2018-05-16T02:13:00Z</dcterms:created>
  <dcterms:modified xsi:type="dcterms:W3CDTF">2018-05-16T16:32:00Z</dcterms:modified>
</cp:coreProperties>
</file>