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pBdr>
          <w:bottom w:val="single" w:sz="6" w:space="24" w:color="EAECEF"/>
        </w:pBdr>
        <w:spacing w:lineRule="auto" w:line="240" w:before="360" w:after="240"/>
        <w:outlineLvl w:val="1"/>
        <w:rPr/>
      </w:pPr>
      <w:r>
        <w:rPr>
          <w:rFonts w:eastAsia="Times New Roman" w:cs="Segoe UI" w:ascii="Segoe UI" w:hAnsi="Segoe UI"/>
          <w:b/>
          <w:bCs/>
          <w:color w:val="24292E"/>
          <w:sz w:val="44"/>
          <w:szCs w:val="44"/>
          <w:lang w:bidi="he-IL"/>
        </w:rPr>
        <w:t>HW Acceleration with Intel® Movidius™ Neural Compute Stick</w:t>
      </w:r>
    </w:p>
    <w:p>
      <w:pPr>
        <w:pStyle w:val="ListParagraph"/>
        <w:numPr>
          <w:ilvl w:val="0"/>
          <w:numId w:val="2"/>
        </w:numPr>
        <w:spacing w:lineRule="auto" w:line="240" w:before="360" w:after="240"/>
        <w:outlineLvl w:val="3"/>
        <w:rPr/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  <w:t>Connect Movidius™ NCS to your development laptop</w:t>
      </w:r>
    </w:p>
    <w:p>
      <w:pPr>
        <w:pStyle w:val="ListParagraph"/>
        <w:numPr>
          <w:ilvl w:val="0"/>
          <w:numId w:val="0"/>
        </w:numPr>
        <w:spacing w:lineRule="auto" w:line="240" w:before="360" w:after="240"/>
        <w:ind w:left="720" w:hanging="0"/>
        <w:outlineLvl w:val="3"/>
        <w:rPr/>
      </w:pPr>
      <w:r>
        <w:rPr>
          <w:rFonts w:eastAsia="Times New Roman" w:cs="Consolas" w:ascii="Consolas" w:hAnsi="Consolas"/>
          <w:b/>
          <w:color w:val="24292E"/>
          <w:sz w:val="20"/>
          <w:szCs w:val="20"/>
          <w:lang w:bidi="he-IL"/>
        </w:rPr>
        <w:t>(</w:t>
      </w:r>
      <w:r>
        <w:rPr>
          <w:rFonts w:eastAsia="Times New Roman" w:cs="Consolas" w:ascii="Consolas" w:hAnsi="Consolas"/>
          <w:b/>
          <w:color w:val="FF0000"/>
          <w:sz w:val="20"/>
          <w:szCs w:val="20"/>
          <w:lang w:bidi="he-IL"/>
        </w:rPr>
        <w:t>Please insert NCS into the USB port on the right side</w:t>
      </w:r>
      <w:r>
        <w:rPr>
          <w:rFonts w:eastAsia="Times New Roman" w:cs="Consolas" w:ascii="Consolas" w:hAnsi="Consolas"/>
          <w:b/>
          <w:color w:val="24292E"/>
          <w:sz w:val="20"/>
          <w:szCs w:val="20"/>
          <w:lang w:bidi="he-IL"/>
        </w:rPr>
        <w:t>)</w:t>
      </w:r>
    </w:p>
    <w:p>
      <w:pPr>
        <w:pStyle w:val="ListParagraph"/>
        <w:numPr>
          <w:ilvl w:val="0"/>
          <w:numId w:val="0"/>
        </w:numPr>
        <w:spacing w:lineRule="auto" w:line="240" w:before="360" w:after="240"/>
        <w:ind w:left="720" w:hanging="0"/>
        <w:outlineLvl w:val="3"/>
        <w:rPr>
          <w:rFonts w:ascii="Segoe UI" w:hAnsi="Segoe UI" w:eastAsia="Times New Roman" w:cs="Segoe UI"/>
          <w:b/>
          <w:b/>
          <w:bCs/>
          <w:color w:val="24292E"/>
          <w:sz w:val="24"/>
          <w:szCs w:val="24"/>
          <w:lang w:bidi="he-IL"/>
        </w:rPr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</w:r>
    </w:p>
    <w:p>
      <w:pPr>
        <w:pStyle w:val="ListParagraph"/>
        <w:numPr>
          <w:ilvl w:val="0"/>
          <w:numId w:val="0"/>
        </w:numPr>
        <w:spacing w:lineRule="auto" w:line="240" w:before="360" w:after="240"/>
        <w:ind w:left="720" w:hanging="0"/>
        <w:outlineLvl w:val="3"/>
        <w:rPr/>
      </w:pPr>
      <w:r>
        <w:rPr/>
        <w:drawing>
          <wp:inline distT="0" distB="0" distL="0" distR="0">
            <wp:extent cx="4277995" cy="238569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spacing w:lineRule="auto" w:line="240" w:before="360" w:after="240"/>
        <w:ind w:left="720" w:hanging="0"/>
        <w:outlineLvl w:val="3"/>
        <w:rPr>
          <w:rFonts w:ascii="Segoe UI" w:hAnsi="Segoe UI" w:eastAsia="Times New Roman" w:cs="Segoe UI"/>
          <w:b/>
          <w:b/>
          <w:bCs/>
          <w:color w:val="24292E"/>
          <w:sz w:val="24"/>
          <w:szCs w:val="24"/>
          <w:lang w:bidi="he-IL"/>
        </w:rPr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40" w:before="360" w:after="240"/>
        <w:ind w:left="180" w:right="0" w:hanging="180"/>
        <w:jc w:val="left"/>
        <w:outlineLvl w:val="3"/>
        <w:rPr/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  <w:t>Run the classification sample application on Movidius™ Neural Compute Stick (NCS)</w:t>
      </w:r>
    </w:p>
    <w:p>
      <w:pPr>
        <w:pStyle w:val="Normal"/>
        <w:numPr>
          <w:ilvl w:val="0"/>
          <w:numId w:val="0"/>
        </w:numPr>
        <w:shd w:val="clear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outlineLvl w:val="3"/>
        <w:rPr>
          <w:sz w:val="24"/>
          <w:szCs w:val="24"/>
        </w:rPr>
      </w:pPr>
      <w:r>
        <w:rPr>
          <w:rFonts w:eastAsia="Times New Roman" w:cs="Consolas" w:ascii="Consolas" w:hAnsi="Consolas"/>
          <w:color w:val="24292E"/>
          <w:sz w:val="24"/>
          <w:szCs w:val="24"/>
          <w:lang w:bidi="he-IL"/>
        </w:rPr>
        <w:t>$ export SV=/opt/intel/workshop/smart-video-workshop/</w:t>
      </w:r>
    </w:p>
    <w:p>
      <w:pPr>
        <w:pStyle w:val="Normal"/>
        <w:numPr>
          <w:ilvl w:val="0"/>
          <w:numId w:val="0"/>
        </w:numPr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outlineLvl w:val="3"/>
        <w:rPr/>
      </w:pP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>$ cd $SV/object-detection/</w:t>
      </w:r>
    </w:p>
    <w:p>
      <w:pPr>
        <w:pStyle w:val="Normal"/>
        <w:numPr>
          <w:ilvl w:val="0"/>
          <w:numId w:val="0"/>
        </w:numPr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outlineLvl w:val="3"/>
        <w:rPr/>
      </w:pP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 xml:space="preserve">$./lab.py classification_sample -i car.png -m squeezenet1.1 </w:t>
      </w:r>
      <w:r>
        <w:rPr>
          <w:rFonts w:eastAsia="Times New Roman" w:cs="Consolas" w:ascii="Consolas" w:hAnsi="Consolas"/>
          <w:b/>
          <w:color w:val="24292E"/>
          <w:szCs w:val="20"/>
        </w:rPr>
        <w:t>-d MYRIAD</w:t>
      </w:r>
    </w:p>
    <w:p>
      <w:pPr>
        <w:pStyle w:val="Normal"/>
        <w:spacing w:lineRule="auto" w:line="240" w:before="60" w:afterAutospacing="1"/>
        <w:ind w:left="720" w:hanging="0"/>
        <w:rPr>
          <w:rFonts w:ascii="Consolas" w:hAnsi="Consolas" w:eastAsia="Times New Roman" w:cs="Consolas"/>
          <w:color w:val="24292E"/>
          <w:sz w:val="20"/>
          <w:szCs w:val="20"/>
          <w:lang w:bidi="he-IL"/>
        </w:rPr>
      </w:pPr>
      <w:r>
        <w:rPr>
          <w:rFonts w:eastAsia="Times New Roman" w:cs="Consolas" w:ascii="Consolas" w:hAnsi="Consolas"/>
          <w:color w:val="24292E"/>
          <w:sz w:val="20"/>
          <w:szCs w:val="20"/>
          <w:lang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#########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/opt/intel/computer_vision_sdk/deployment_tools/inference_engine/samples/build/intel64/Release/classification_sample -i /opt/intel/computer_vision_sdk/deployment_tools/demo/car.png -m /opt/intel/workshop/smart-video-workshop/object-detection/squeezenet1.1/FP32/squeezenet1.1.xml -d MYRIAD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#########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hit enter to run the above command...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24292E"/>
          <w:sz w:val="20"/>
          <w:szCs w:val="20"/>
          <w:lang w:eastAsia="zh-CN"/>
        </w:rPr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 xml:space="preserve">[ INFO ] InferenceEngine: 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ab/>
        <w:t>API version ............ 1.1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ab/>
        <w:t>Build .................. 12419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[ INFO ] Parsing input parameters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[ INFO ] Loading plugin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24292E"/>
          <w:sz w:val="20"/>
          <w:szCs w:val="20"/>
          <w:lang w:eastAsia="zh-CN"/>
        </w:rPr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ab/>
        <w:t>API version ............ 1.1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ab/>
        <w:t>Build .................. 12419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ab/>
        <w:t>Description ....... myriadPlugin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[ INFO ] Loading network files: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ab/>
        <w:t>/opt/intel/workshop/smart-video-workshop/object-detection/squeezenet1.1/FP32/squeezenet1.1.xml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ab/>
        <w:t>/opt/intel/workshop/smart-video-workshop/object-detection/squeezenet1.1/FP32/squeezenet1.1.bin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[ INFO ] Preparing input blobs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[ WARNING ] Image is resized from (787, 259) to (227, 227)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[ INFO ] Batch size is 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[ INFO ] Preparing output blobs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[ INFO ] Loading model to the plugin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 xml:space="preserve">[ ERROR ] </w:t>
      </w:r>
      <w:r>
        <w:rPr>
          <w:rFonts w:eastAsia="Times New Roman" w:cs="Courier New" w:ascii="Consolas" w:hAnsi="Consolas"/>
          <w:b/>
          <w:bCs/>
          <w:color w:val="FF3333"/>
          <w:sz w:val="20"/>
          <w:szCs w:val="20"/>
          <w:lang w:eastAsia="zh-CN"/>
        </w:rPr>
        <w:t>The plugin does not support networks with FP32 format.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b/>
          <w:b/>
          <w:bCs/>
          <w:color w:val="FF3333"/>
        </w:rPr>
      </w:pPr>
      <w:r>
        <w:rPr>
          <w:rFonts w:eastAsia="Times New Roman" w:cs="Courier New" w:ascii="Consolas" w:hAnsi="Consolas"/>
          <w:b/>
          <w:bCs/>
          <w:color w:val="FF3333"/>
          <w:sz w:val="20"/>
          <w:szCs w:val="20"/>
          <w:lang w:eastAsia="zh-CN"/>
        </w:rPr>
        <w:t>Supported format: FP16.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24292E"/>
          <w:sz w:val="20"/>
          <w:szCs w:val="20"/>
          <w:lang w:eastAsia="zh-CN"/>
        </w:rPr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/>
        </w:rPr>
        <w:t>None</w:t>
      </w:r>
    </w:p>
    <w:p>
      <w:pPr>
        <w:pStyle w:val="ListParagraph"/>
        <w:numPr>
          <w:ilvl w:val="0"/>
          <w:numId w:val="3"/>
        </w:numPr>
        <w:spacing w:lineRule="auto" w:line="240" w:before="360" w:after="240"/>
        <w:outlineLvl w:val="3"/>
        <w:rPr/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  <w:t>Regenerate IR files in FP16 format suitable for NCS</w:t>
      </w:r>
    </w:p>
    <w:p>
      <w:pPr>
        <w:pStyle w:val="Normal"/>
        <w:numPr>
          <w:ilvl w:val="0"/>
          <w:numId w:val="0"/>
        </w:numPr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outlineLvl w:val="3"/>
        <w:rPr/>
      </w:pP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>$ cd $SV/object-detection/squeezenet1.1</w:t>
      </w:r>
    </w:p>
    <w:p>
      <w:pPr>
        <w:pStyle w:val="Normal"/>
        <w:numPr>
          <w:ilvl w:val="0"/>
          <w:numId w:val="0"/>
        </w:numPr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outlineLvl w:val="3"/>
        <w:rPr/>
      </w:pP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>$ mkdir FP16</w:t>
      </w:r>
    </w:p>
    <w:p>
      <w:pPr>
        <w:pStyle w:val="Normal"/>
        <w:numPr>
          <w:ilvl w:val="0"/>
          <w:numId w:val="0"/>
        </w:numPr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outlineLvl w:val="3"/>
        <w:rPr/>
      </w:pP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>$ cd /opt/intel/computer_vision_sdk/deployment_tools/model_optimizer</w:t>
      </w:r>
    </w:p>
    <w:p>
      <w:pPr>
        <w:pStyle w:val="Normal"/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rPr>
          <w:rFonts w:ascii="Consolas" w:hAnsi="Consolas" w:eastAsia="Times New Roman" w:cs="Consolas"/>
          <w:color w:val="24292E"/>
          <w:szCs w:val="20"/>
        </w:rPr>
      </w:pPr>
      <w:r>
        <w:rPr>
          <w:rFonts w:eastAsia="Times New Roman" w:cs="Consolas" w:ascii="Consolas" w:hAnsi="Consolas"/>
          <w:color w:val="24292E"/>
          <w:szCs w:val="20"/>
        </w:rPr>
      </w:r>
    </w:p>
    <w:p>
      <w:pPr>
        <w:pStyle w:val="Normal"/>
        <w:numPr>
          <w:ilvl w:val="0"/>
          <w:numId w:val="0"/>
        </w:numPr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outlineLvl w:val="3"/>
        <w:rPr/>
      </w:pPr>
      <w:r>
        <w:rPr>
          <w:rFonts w:eastAsia="Times New Roman" w:cs="Consolas" w:ascii="Consolas" w:hAnsi="Consolas"/>
          <w:b w:val="false"/>
          <w:bCs w:val="false"/>
          <w:color w:val="24292E"/>
          <w:sz w:val="24"/>
          <w:szCs w:val="20"/>
          <w:lang w:bidi="he-IL"/>
        </w:rPr>
        <w:t xml:space="preserve">$ python3 mo_caffe.py --input_model /opt/intel/computer_vision_sdk/deployment_tools/model_downloader/classification/squeezenet/1.1/caffe/squeezenet1.1.caffemodel -o $SV/object-detection/squeezenet1.1/FP16 </w:t>
      </w:r>
      <w:r>
        <w:rPr>
          <w:rFonts w:eastAsia="Times New Roman" w:cs="Consolas" w:ascii="Consolas" w:hAnsi="Consolas"/>
          <w:b/>
          <w:color w:val="24292E"/>
          <w:sz w:val="24"/>
          <w:szCs w:val="20"/>
          <w:lang w:bidi="he-IL"/>
        </w:rPr>
        <w:t>--data_type FP16</w:t>
      </w:r>
    </w:p>
    <w:p>
      <w:pPr>
        <w:pStyle w:val="Normal"/>
        <w:spacing w:lineRule="auto" w:line="240" w:before="60" w:afterAutospacing="1"/>
        <w:ind w:left="720" w:hanging="0"/>
        <w:rPr/>
      </w:pPr>
      <w:r>
        <w:rPr/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Model Optimizer arguments: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Common parameters: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Path to the Input Model: </w:t>
        <w:tab/>
        <w:t>/opt/intel/computer_vision_sdk/deployment_tools/model_downloader/classification/squeezenet/1.1/caffe/squeezenet1.1.caffemodel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Path for generated IR: </w:t>
        <w:tab/>
        <w:t>/opt/intel/workshop/smart-video-workshop//object-detection/squeezenet1.1/FP16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IR output name: </w:t>
        <w:tab/>
        <w:t>squeezenet1.1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Log level: </w:t>
        <w:tab/>
        <w:t>ERROR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Batch: </w:t>
        <w:tab/>
        <w:t>Not specified, inherited from the model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Input layers: </w:t>
        <w:tab/>
        <w:t>Not specified, inherited from the model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Output layers: </w:t>
        <w:tab/>
        <w:t>Not specified, inherited from the model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Input shapes: </w:t>
        <w:tab/>
        <w:t>Not specified, inherited from the model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Mean values: </w:t>
        <w:tab/>
        <w:t>Not specified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Scale values: </w:t>
        <w:tab/>
        <w:t>Not specified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Scale factor: </w:t>
        <w:tab/>
        <w:t>Not specified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Precision of IR: </w:t>
        <w:tab/>
        <w:t>FP16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Enable fusing: </w:t>
        <w:tab/>
        <w:t>True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Enable grouped convolutions fusing: </w:t>
        <w:tab/>
        <w:t>True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Move mean values to preprocess section: </w:t>
        <w:tab/>
        <w:t>False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Reverse input channels: </w:t>
        <w:tab/>
        <w:t>False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Caffe specific parameters: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Enable resnet optimization: </w:t>
        <w:tab/>
        <w:t>True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Path to the Input prototxt: </w:t>
        <w:tab/>
        <w:t>/opt/intel/computer_vision_sdk/deployment_tools/model_downloader/classification/squeezenet/1.1/caffe/squeezenet1.1.prototxt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Path to CustomLayersMapping.xml: </w:t>
        <w:tab/>
        <w:t>Default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Path to a mean file: </w:t>
        <w:tab/>
        <w:t>Not specified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 xml:space="preserve">- Offsets for a mean file: </w:t>
        <w:tab/>
        <w:t>Not specified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 xml:space="preserve">Model Optimizer version: </w:t>
        <w:tab/>
        <w:t>1.2.110.59f62983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>
          <w:rFonts w:ascii="Consolas" w:hAnsi="Consolas" w:eastAsia="Times New Roman" w:cs="Courier New"/>
          <w:b w:val="false"/>
          <w:b w:val="false"/>
          <w:bCs w:val="false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SUCCESS ] Generated IR model.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SUCCESS ] XML file: /opt/intel/workshop/smart-video-workshop//object-detection/squeezenet1.1/FP16/squeezenet1.1.xml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SUCCESS ] BIN file: /opt/intel/workshop/smart-video-workshop//object-detection/squeezenet1.1/FP16/squeezenet1.1.bin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 xml:space="preserve">[ SUCCESS ] Total execution time: 0.56 seconds. </w:t>
      </w: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eastAsia="zh-CN" w:bidi="he-IL"/>
        </w:rPr>
        <w:tab/>
      </w:r>
    </w:p>
    <w:p>
      <w:pPr>
        <w:pStyle w:val="ListParagraph"/>
        <w:numPr>
          <w:ilvl w:val="0"/>
          <w:numId w:val="2"/>
        </w:numPr>
        <w:spacing w:lineRule="auto" w:line="240" w:before="360" w:after="240"/>
        <w:outlineLvl w:val="3"/>
        <w:rPr/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  <w:t>Run Check the generated FP16 IR files</w:t>
      </w:r>
    </w:p>
    <w:p>
      <w:pPr>
        <w:pStyle w:val="Normal"/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rPr/>
      </w:pPr>
      <w:r>
        <w:rPr>
          <w:rFonts w:eastAsia="Times New Roman" w:cs="Consolas" w:ascii="Consolas" w:hAnsi="Consolas"/>
          <w:color w:val="24292E"/>
          <w:szCs w:val="20"/>
        </w:rPr>
        <w:t xml:space="preserve">$ </w:t>
      </w:r>
      <w:bookmarkStart w:id="0" w:name="__DdeLink__1504_1877911848"/>
      <w:r>
        <w:rPr>
          <w:rFonts w:eastAsia="Times New Roman" w:cs="Consolas" w:ascii="Consolas" w:hAnsi="Consolas"/>
          <w:color w:val="24292E"/>
          <w:szCs w:val="20"/>
        </w:rPr>
        <w:t>cd $SV/object-detection/</w:t>
      </w:r>
      <w:bookmarkEnd w:id="0"/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>squeezenet1.1/</w:t>
      </w:r>
      <w:r>
        <w:rPr>
          <w:rFonts w:eastAsia="Times New Roman" w:cs="Consolas" w:ascii="Consolas" w:hAnsi="Consolas"/>
          <w:color w:val="24292E"/>
          <w:szCs w:val="20"/>
        </w:rPr>
        <w:t>FP16</w:t>
      </w:r>
    </w:p>
    <w:p>
      <w:pPr>
        <w:pStyle w:val="Normal"/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rPr/>
      </w:pPr>
      <w:r>
        <w:rPr>
          <w:rFonts w:eastAsia="Times New Roman" w:cs="Consolas" w:ascii="Consolas" w:hAnsi="Consolas"/>
          <w:color w:val="24292E"/>
          <w:szCs w:val="20"/>
        </w:rPr>
        <w:t>$ ll</w:t>
      </w:r>
    </w:p>
    <w:p>
      <w:pPr>
        <w:pStyle w:val="Normal"/>
        <w:spacing w:lineRule="auto" w:line="240" w:before="60" w:afterAutospacing="1"/>
        <w:ind w:left="720" w:hanging="0"/>
        <w:rPr>
          <w:rFonts w:ascii="Consolas" w:hAnsi="Consolas" w:eastAsia="Times New Roman" w:cs="Consolas"/>
          <w:color w:val="24292E"/>
          <w:sz w:val="20"/>
          <w:szCs w:val="20"/>
          <w:lang w:bidi="he-IL"/>
        </w:rPr>
      </w:pPr>
      <w:r>
        <w:rPr>
          <w:rFonts w:eastAsia="Times New Roman" w:cs="Consolas" w:ascii="Consolas" w:hAnsi="Consolas"/>
          <w:color w:val="24292E"/>
          <w:sz w:val="20"/>
          <w:szCs w:val="20"/>
          <w:lang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Segoe UI" w:ascii="Segoe UI" w:hAnsi="Segoe UI"/>
          <w:b w:val="false"/>
          <w:bCs w:val="false"/>
          <w:color w:val="000000"/>
          <w:sz w:val="20"/>
          <w:szCs w:val="20"/>
          <w:lang w:eastAsia="zh-CN" w:bidi="he-IL"/>
        </w:rPr>
        <w:t>drwxrwxr-x  2 filly filly    4096 Sep  3 13:36 ./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Segoe UI" w:ascii="Segoe UI" w:hAnsi="Segoe UI"/>
          <w:b w:val="false"/>
          <w:bCs w:val="false"/>
          <w:color w:val="000000"/>
          <w:sz w:val="20"/>
          <w:szCs w:val="20"/>
          <w:lang w:eastAsia="zh-CN" w:bidi="he-IL"/>
        </w:rPr>
        <w:t>drwxrwxr-x 15 filly filly    4096 Sep  3 13:36 ../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Segoe UI" w:ascii="Segoe UI" w:hAnsi="Segoe UI"/>
          <w:b w:val="false"/>
          <w:bCs w:val="false"/>
          <w:color w:val="000000"/>
          <w:sz w:val="20"/>
          <w:szCs w:val="20"/>
          <w:lang w:eastAsia="zh-CN" w:bidi="he-IL"/>
        </w:rPr>
        <w:t xml:space="preserve">-rw-rw-r--  1 filly filly 2470992 Sep  3 13:36 </w:t>
      </w:r>
      <w:r>
        <w:rPr>
          <w:rFonts w:eastAsia="Times New Roman" w:cs="Segoe UI" w:ascii="Segoe UI" w:hAnsi="Segoe UI"/>
          <w:b/>
          <w:bCs/>
          <w:color w:val="FF3333"/>
          <w:sz w:val="20"/>
          <w:szCs w:val="20"/>
          <w:lang w:eastAsia="zh-CN" w:bidi="he-IL"/>
        </w:rPr>
        <w:t>squeezenet1.1.bin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Segoe UI" w:ascii="Segoe UI" w:hAnsi="Segoe UI"/>
          <w:b w:val="false"/>
          <w:bCs w:val="false"/>
          <w:color w:val="000000"/>
          <w:sz w:val="20"/>
          <w:szCs w:val="20"/>
          <w:lang w:eastAsia="zh-CN" w:bidi="he-IL"/>
        </w:rPr>
        <w:t>-rw-rw-r--  1 filly filly    9081 Sep  3 13:36 squeezenet1.1.mapping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Segoe UI" w:ascii="Segoe UI" w:hAnsi="Segoe UI"/>
          <w:b w:val="false"/>
          <w:bCs w:val="false"/>
          <w:color w:val="000000"/>
          <w:sz w:val="20"/>
          <w:szCs w:val="20"/>
          <w:lang w:eastAsia="zh-CN" w:bidi="he-IL"/>
        </w:rPr>
        <w:t xml:space="preserve">-rw-rw-r--  1 filly filly   36713 Sep  3 13:36 </w:t>
      </w:r>
      <w:r>
        <w:rPr>
          <w:rFonts w:eastAsia="Times New Roman" w:cs="Segoe UI" w:ascii="Segoe UI" w:hAnsi="Segoe UI"/>
          <w:b/>
          <w:bCs/>
          <w:color w:val="FF3333"/>
          <w:sz w:val="20"/>
          <w:szCs w:val="20"/>
          <w:lang w:val="en-US" w:eastAsia="zh-CN" w:bidi="he-IL"/>
        </w:rPr>
        <w:t>squeezenet1.1.xml</w:t>
      </w:r>
    </w:p>
    <w:p>
      <w:pPr>
        <w:pStyle w:val="ListParagraph"/>
        <w:numPr>
          <w:ilvl w:val="0"/>
          <w:numId w:val="2"/>
        </w:numPr>
        <w:spacing w:lineRule="auto" w:line="240" w:before="360" w:after="240"/>
        <w:outlineLvl w:val="3"/>
        <w:rPr>
          <w:rFonts w:ascii="Segoe UI" w:hAnsi="Segoe UI" w:eastAsia="Times New Roman" w:cs="Segoe UI"/>
          <w:b/>
          <w:b/>
          <w:bCs/>
          <w:color w:val="24292E"/>
          <w:sz w:val="24"/>
          <w:szCs w:val="24"/>
          <w:lang w:bidi="he-IL"/>
        </w:rPr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  <w:t>Copy label file to working directory</w:t>
      </w:r>
    </w:p>
    <w:p>
      <w:pPr>
        <w:pStyle w:val="Normal"/>
        <w:widowControl/>
        <w:numPr>
          <w:ilvl w:val="0"/>
          <w:numId w:val="0"/>
        </w:numPr>
        <w:shd w:val="clear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bidi w:val="0"/>
        <w:spacing w:lineRule="auto" w:line="240" w:before="0" w:after="0"/>
        <w:ind w:left="0" w:right="0" w:hanging="0"/>
        <w:jc w:val="left"/>
        <w:outlineLvl w:val="3"/>
        <w:rPr/>
      </w:pP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>$ cp /opt/intel/computer_vision_sdk/deployment_tools/demo/squeezenet1.1.labels  $SV/object-detection/squeezenet1.1/FP16</w:t>
      </w:r>
    </w:p>
    <w:p>
      <w:pPr>
        <w:pStyle w:val="ListParagraph"/>
        <w:numPr>
          <w:ilvl w:val="0"/>
          <w:numId w:val="2"/>
        </w:numPr>
        <w:spacing w:lineRule="auto" w:line="240" w:before="360" w:after="240"/>
        <w:outlineLvl w:val="3"/>
        <w:rPr/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  <w:t>Now run the example application with these new IR files.</w:t>
      </w:r>
    </w:p>
    <w:p>
      <w:pPr>
        <w:pStyle w:val="Normal"/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rPr/>
      </w:pPr>
      <w:r>
        <w:rPr>
          <w:rFonts w:eastAsia="Times New Roman" w:cs="Consolas" w:ascii="Consolas" w:hAnsi="Consolas"/>
          <w:color w:val="24292E"/>
          <w:szCs w:val="20"/>
        </w:rPr>
        <w:t xml:space="preserve">$ </w:t>
      </w: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 xml:space="preserve"> cd $SV/object-detection/</w:t>
      </w:r>
    </w:p>
    <w:p>
      <w:pPr>
        <w:pStyle w:val="Normal"/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rPr/>
      </w:pPr>
      <w:r>
        <w:rPr>
          <w:rFonts w:eastAsia="Times New Roman" w:cs="Consolas" w:ascii="Consolas" w:hAnsi="Consolas"/>
          <w:color w:val="24292E"/>
          <w:szCs w:val="20"/>
        </w:rPr>
        <w:t xml:space="preserve">$ </w:t>
      </w: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 xml:space="preserve">./lab.py classification_sample -i car.png -m squeezenet1.1 </w:t>
      </w:r>
      <w:r>
        <w:rPr>
          <w:rFonts w:eastAsia="Times New Roman" w:cs="Consolas" w:ascii="Consolas" w:hAnsi="Consolas"/>
          <w:b/>
          <w:bCs/>
          <w:color w:val="24292E"/>
          <w:sz w:val="24"/>
          <w:szCs w:val="20"/>
          <w:lang w:bidi="he-IL"/>
        </w:rPr>
        <w:t xml:space="preserve">-p FP16 </w:t>
      </w:r>
      <w:r>
        <w:rPr>
          <w:rFonts w:eastAsia="Times New Roman" w:cs="Consolas" w:ascii="Consolas" w:hAnsi="Consolas"/>
          <w:b/>
          <w:bCs/>
          <w:color w:val="24292E"/>
          <w:szCs w:val="20"/>
        </w:rPr>
        <w:t>-</w:t>
      </w:r>
      <w:r>
        <w:rPr>
          <w:rFonts w:eastAsia="Times New Roman" w:cs="Consolas" w:ascii="Consolas" w:hAnsi="Consolas"/>
          <w:b/>
          <w:color w:val="24292E"/>
          <w:szCs w:val="20"/>
        </w:rPr>
        <w:t>d MYRIAD</w:t>
      </w:r>
    </w:p>
    <w:p>
      <w:pPr>
        <w:pStyle w:val="Normal"/>
        <w:spacing w:lineRule="auto" w:line="240" w:before="60" w:afterAutospacing="1"/>
        <w:ind w:left="720" w:hanging="0"/>
        <w:rPr>
          <w:rFonts w:ascii="Consolas" w:hAnsi="Consolas" w:eastAsia="Times New Roman" w:cs="Consolas"/>
          <w:color w:val="24292E"/>
          <w:sz w:val="20"/>
          <w:szCs w:val="20"/>
          <w:lang w:bidi="he-IL"/>
        </w:rPr>
      </w:pPr>
      <w:r>
        <w:rPr>
          <w:rFonts w:eastAsia="Times New Roman" w:cs="Consolas" w:ascii="Consolas" w:hAnsi="Consolas"/>
          <w:color w:val="24292E"/>
          <w:sz w:val="20"/>
          <w:szCs w:val="20"/>
          <w:lang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#########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/opt/intel/computer_vision_sdk/deployment_tools/inference_engine/samples/build/intel64/Release/classification_sample -i /opt/intel/computer_vision_sdk/deployment_tools/demo/car.png -m /opt/intel/workshop/smart-video-workshop/object-detection/squeezenet1.1/FP16/squeezenet1.1.xml -d MYRIAD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#########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hit enter to run the above command...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b w:val="false"/>
          <w:b w:val="false"/>
          <w:bCs w:val="false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 xml:space="preserve">[ INFO ] InferenceEngine: 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API version ............ 1.1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Build .................. 12419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Parsing input parameters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Loading plugin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b w:val="false"/>
          <w:b w:val="false"/>
          <w:bCs w:val="false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API version ............ 1.1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Build .................. 12419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Description ....... myriadPlugin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Loading network files: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/opt/intel/workshop/smart-video-workshop/object-detection/squeezenet1.1/FP16/squeezenet1.1.xml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/opt/intel/workshop/smart-video-workshop/object-detection/squeezenet1.1/FP16/squeezenet1.1.bin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Preparing input blobs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WARNING ] Image is resized from (787, 259) to (227, 227)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Batch size is 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Preparing output blobs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Loading model to the plugin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Starting inference (1 iterations)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Average running time of one iteration: 29.7875 ms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Processing output blobs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b w:val="false"/>
          <w:b w:val="false"/>
          <w:bCs w:val="false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Top 10 results: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b w:val="false"/>
          <w:b w:val="false"/>
          <w:bCs w:val="false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Image /opt/intel/computer_vision_sdk/deployment_tools/demo/car.png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b w:val="false"/>
          <w:b w:val="false"/>
          <w:bCs w:val="false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817 0.8422852 label sports car, sport car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511 0.0915527 label convertible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479 0.0393982 label car wheel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751 0.0093536 label racer, race car, racing car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436 0.0068550 label beach wagon, station wagon, wagon, estate car, beach waggon, station waggon, waggon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656 0.0036659 label minivan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586 0.0023270 label half track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717 0.0015497 label pickup, pickup truck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864 0.0010500 label tow truck, tow car, wrecker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581 0.0005631 label grille, radiator grille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b w:val="false"/>
          <w:b w:val="false"/>
          <w:bCs w:val="false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Execution successful</w:t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40" w:before="360" w:after="240"/>
        <w:ind w:left="720" w:hanging="0"/>
        <w:jc w:val="left"/>
        <w:outlineLvl w:val="3"/>
        <w:rPr>
          <w:rFonts w:ascii="Segoe UI" w:hAnsi="Segoe UI" w:eastAsia="Times New Roman" w:cs="Segoe UI"/>
          <w:b/>
          <w:b/>
          <w:bCs/>
          <w:color w:val="24292E"/>
          <w:sz w:val="24"/>
          <w:szCs w:val="24"/>
          <w:lang w:bidi="he-IL"/>
        </w:rPr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40" w:before="360" w:after="240"/>
        <w:ind w:left="720" w:hanging="0"/>
        <w:jc w:val="left"/>
        <w:outlineLvl w:val="3"/>
        <w:rPr/>
      </w:pPr>
      <w:r>
        <w:rPr>
          <w:rFonts w:eastAsia="Times New Roman" w:cs="Segoe UI" w:ascii="Segoe UI" w:hAnsi="Segoe UI"/>
          <w:b/>
          <w:bCs/>
          <w:color w:val="24292E"/>
          <w:sz w:val="24"/>
          <w:szCs w:val="24"/>
          <w:lang w:bidi="he-IL"/>
        </w:rPr>
        <w:t>Run the Interactive Face Detection sample  on Movidius™ Neural Compute Stick (NCS)</w:t>
      </w:r>
    </w:p>
    <w:p>
      <w:pPr>
        <w:pStyle w:val="Normal"/>
        <w:numPr>
          <w:ilvl w:val="0"/>
          <w:numId w:val="0"/>
        </w:numPr>
        <w:shd w:val="clear" w:color="auto" w:fill="FFFF99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center" w:pos="4680" w:leader="none"/>
        </w:tabs>
        <w:spacing w:lineRule="auto" w:line="240" w:before="0" w:after="0"/>
        <w:outlineLvl w:val="3"/>
        <w:rPr/>
      </w:pP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>$</w:t>
      </w:r>
      <w:bookmarkStart w:id="1" w:name="__DdeLink__272_1174969935"/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 xml:space="preserve"> </w:t>
      </w:r>
      <w:bookmarkStart w:id="2" w:name="__DdeLink__257_1266527553"/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>./lab.py interactive_face_detection_</w:t>
      </w:r>
      <w:r>
        <w:rPr>
          <w:rFonts w:eastAsia="Times New Roman" w:cs="Consolas" w:ascii="Consolas" w:hAnsi="Consolas"/>
          <w:color w:val="FF3333"/>
          <w:sz w:val="24"/>
          <w:szCs w:val="20"/>
          <w:lang w:bidi="he-IL"/>
        </w:rPr>
        <w:t>demo</w:t>
      </w:r>
      <w:r>
        <w:rPr>
          <w:rFonts w:eastAsia="Times New Roman" w:cs="Consolas" w:ascii="Consolas" w:hAnsi="Consolas"/>
          <w:color w:val="24292E"/>
          <w:sz w:val="24"/>
          <w:szCs w:val="20"/>
          <w:lang w:bidi="he-IL"/>
        </w:rPr>
        <w:t xml:space="preserve"> -i /dev/video0 -m face-detection-retail-0004 -p FP16 </w:t>
      </w:r>
      <w:bookmarkEnd w:id="1"/>
      <w:bookmarkEnd w:id="2"/>
      <w:r>
        <w:rPr>
          <w:rFonts w:eastAsia="Times New Roman" w:cs="Consolas" w:ascii="Consolas" w:hAnsi="Consolas"/>
          <w:b/>
          <w:color w:val="24292E"/>
          <w:sz w:val="24"/>
          <w:szCs w:val="20"/>
          <w:lang w:bidi="he-IL"/>
        </w:rPr>
        <w:t>-d MYRIAD</w:t>
      </w:r>
    </w:p>
    <w:p>
      <w:pPr>
        <w:pStyle w:val="Normal"/>
        <w:spacing w:lineRule="auto" w:line="240" w:before="60" w:afterAutospacing="1"/>
        <w:ind w:left="720" w:hanging="0"/>
        <w:rPr>
          <w:rFonts w:ascii="Consolas" w:hAnsi="Consolas" w:eastAsia="Times New Roman" w:cs="Consolas"/>
          <w:color w:val="24292E"/>
          <w:sz w:val="20"/>
          <w:szCs w:val="20"/>
          <w:lang w:bidi="he-IL"/>
        </w:rPr>
      </w:pPr>
      <w:r>
        <w:rPr>
          <w:rFonts w:eastAsia="Times New Roman" w:cs="Consolas" w:ascii="Consolas" w:hAnsi="Consolas"/>
          <w:color w:val="24292E"/>
          <w:sz w:val="20"/>
          <w:szCs w:val="20"/>
          <w:lang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using camera stream for infer: /dev/video0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#########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/opt/intel/computer_vision_sdk/deployment_tools/inference_engine/samples/build/intel64/Release/interactive_face_detection_sample -i /dev/video0 -m /opt/intel/computer_vision_sdk/deployment_tools/intel_models/face-detection-retail-0004/FP16/face-detection-retail-0004.xml -d MYRIAD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#########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hit enter to run the above command...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 xml:space="preserve">InferenceEngine: 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API version ............ 1.1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Build .................. 12419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Parsing input parameters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Reading input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Loading plugin MYRIAD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24292E"/>
          <w:sz w:val="20"/>
          <w:szCs w:val="20"/>
          <w:lang w:eastAsia="zh-CN" w:bidi="he-IL"/>
        </w:rPr>
      </w:pPr>
      <w:r>
        <w:rPr>
          <w:rFonts w:eastAsia="Times New Roman" w:cs="Courier New" w:ascii="Consolas" w:hAnsi="Consolas"/>
          <w:color w:val="24292E"/>
          <w:sz w:val="20"/>
          <w:szCs w:val="20"/>
          <w:lang w:eastAsia="zh-CN" w:bidi="he-IL"/>
        </w:rPr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API version ............ 1.1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Build .................. 12419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ab/>
        <w:t>Description ....... myriadPlugin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Loading network files for Face Detection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Batch size is set to  1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Checking Face Detection inputs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Checking Face Detection outputs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Loading Face Detection model to the MYRIAD plugin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Age Gender DISABLED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Head Pose DISABLED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 INFO ] Emotions Recognition DISABLED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 xml:space="preserve">[ INFO ] Start inference </w:t>
      </w:r>
    </w:p>
    <w:p>
      <w:pPr>
        <w:pStyle w:val="Normal"/>
        <w:shd w:val="clear" w:color="auto" w:fill="F6F8FA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-9525</wp:posOffset>
            </wp:positionH>
            <wp:positionV relativeFrom="paragraph">
              <wp:posOffset>3488055</wp:posOffset>
            </wp:positionV>
            <wp:extent cx="5943600" cy="467423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>[</w:t>
      </w:r>
      <w:r>
        <w:rPr>
          <w:rFonts w:eastAsia="Times New Roman" w:cs="Courier New" w:ascii="Consolas" w:hAnsi="Consolas"/>
          <w:b w:val="false"/>
          <w:bCs w:val="false"/>
          <w:color w:val="24292E"/>
          <w:sz w:val="20"/>
          <w:szCs w:val="20"/>
          <w:lang w:eastAsia="zh-CN" w:bidi="he-IL"/>
        </w:rPr>
        <w:t xml:space="preserve"> INFO ] Press any key to stop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Segoe U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Arial" w:asciiTheme="minorHAnsi" w:cstheme="minorBid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622ad"/>
    <w:pPr>
      <w:widowControl/>
      <w:bidi w:val="0"/>
      <w:spacing w:lineRule="auto" w:line="259" w:before="0" w:after="160"/>
      <w:jc w:val="left"/>
    </w:pPr>
    <w:rPr>
      <w:rFonts w:ascii="Calibri" w:hAnsi="Calibri" w:eastAsia="Calibri" w:cs="Arial"/>
      <w:color w:val="00000A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ec2b57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sz w:val="48"/>
      <w:szCs w:val="48"/>
      <w:lang w:bidi="he-IL"/>
    </w:rPr>
  </w:style>
  <w:style w:type="paragraph" w:styleId="Heading2">
    <w:name w:val="Heading 2"/>
    <w:basedOn w:val="Normal"/>
    <w:link w:val="Heading2Char"/>
    <w:uiPriority w:val="9"/>
    <w:qFormat/>
    <w:rsid w:val="00ec2b57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bidi="he-IL"/>
    </w:rPr>
  </w:style>
  <w:style w:type="paragraph" w:styleId="Heading3">
    <w:name w:val="Heading 3"/>
    <w:basedOn w:val="Normal"/>
    <w:link w:val="Heading3Char"/>
    <w:uiPriority w:val="9"/>
    <w:qFormat/>
    <w:rsid w:val="00ec2b57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bidi="he-IL"/>
    </w:rPr>
  </w:style>
  <w:style w:type="paragraph" w:styleId="Heading4">
    <w:name w:val="Heading 4"/>
    <w:basedOn w:val="Normal"/>
    <w:link w:val="Heading4Char"/>
    <w:uiPriority w:val="9"/>
    <w:qFormat/>
    <w:rsid w:val="00ec2b57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bidi="he-I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d10"/>
    <w:pPr>
      <w:keepNext/>
      <w:keepLines/>
      <w:spacing w:before="40" w:after="0"/>
      <w:outlineLvl w:val="4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c2b57"/>
    <w:rPr>
      <w:rFonts w:ascii="Times New Roman" w:hAnsi="Times New Roman" w:eastAsia="Times New Roman" w:cs="Times New Roman"/>
      <w:b/>
      <w:bCs/>
      <w:sz w:val="48"/>
      <w:szCs w:val="48"/>
      <w:lang w:bidi="he-IL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c2b57"/>
    <w:rPr>
      <w:rFonts w:ascii="Times New Roman" w:hAnsi="Times New Roman" w:eastAsia="Times New Roman" w:cs="Times New Roman"/>
      <w:b/>
      <w:bCs/>
      <w:sz w:val="36"/>
      <w:szCs w:val="36"/>
      <w:lang w:bidi="he-IL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ec2b57"/>
    <w:rPr>
      <w:rFonts w:ascii="Times New Roman" w:hAnsi="Times New Roman" w:eastAsia="Times New Roman" w:cs="Times New Roman"/>
      <w:b/>
      <w:bCs/>
      <w:sz w:val="27"/>
      <w:szCs w:val="27"/>
      <w:lang w:bidi="he-IL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ec2b57"/>
    <w:rPr>
      <w:rFonts w:ascii="Times New Roman" w:hAnsi="Times New Roman" w:eastAsia="Times New Roman" w:cs="Times New Roman"/>
      <w:b/>
      <w:bCs/>
      <w:sz w:val="24"/>
      <w:szCs w:val="24"/>
      <w:lang w:bidi="he-IL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c2b57"/>
    <w:rPr>
      <w:rFonts w:ascii="Courier New" w:hAnsi="Courier New" w:eastAsia="Times New Roman" w:cs="Courier New"/>
      <w:sz w:val="20"/>
      <w:szCs w:val="20"/>
      <w:lang w:bidi="he-IL"/>
    </w:rPr>
  </w:style>
  <w:style w:type="character" w:styleId="HTMLCode">
    <w:name w:val="HTML Code"/>
    <w:basedOn w:val="DefaultParagraphFont"/>
    <w:uiPriority w:val="99"/>
    <w:semiHidden/>
    <w:unhideWhenUsed/>
    <w:qFormat/>
    <w:rsid w:val="00ec2b57"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c2b57"/>
    <w:rPr>
      <w:b/>
      <w:bCs/>
    </w:rPr>
  </w:style>
  <w:style w:type="character" w:styleId="ListLabel1" w:customStyle="1">
    <w:name w:val="ListLabel 1"/>
    <w:qFormat/>
    <w:rPr>
      <w:sz w:val="20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sz w:val="20"/>
    </w:rPr>
  </w:style>
  <w:style w:type="character" w:styleId="ListLabel4" w:customStyle="1">
    <w:name w:val="ListLabel 4"/>
    <w:qFormat/>
    <w:rPr>
      <w:sz w:val="20"/>
    </w:rPr>
  </w:style>
  <w:style w:type="character" w:styleId="ListLabel5" w:customStyle="1">
    <w:name w:val="ListLabel 5"/>
    <w:qFormat/>
    <w:rPr>
      <w:sz w:val="20"/>
    </w:rPr>
  </w:style>
  <w:style w:type="character" w:styleId="ListLabel6" w:customStyle="1">
    <w:name w:val="ListLabel 6"/>
    <w:qFormat/>
    <w:rPr>
      <w:sz w:val="20"/>
    </w:rPr>
  </w:style>
  <w:style w:type="character" w:styleId="ListLabel7" w:customStyle="1">
    <w:name w:val="ListLabel 7"/>
    <w:qFormat/>
    <w:rPr>
      <w:sz w:val="20"/>
    </w:rPr>
  </w:style>
  <w:style w:type="character" w:styleId="ListLabel8" w:customStyle="1">
    <w:name w:val="ListLabel 8"/>
    <w:qFormat/>
    <w:rPr>
      <w:sz w:val="20"/>
    </w:rPr>
  </w:style>
  <w:style w:type="character" w:styleId="ListLabel9" w:customStyle="1">
    <w:name w:val="ListLabel 9"/>
    <w:qFormat/>
    <w:rPr>
      <w:sz w:val="20"/>
    </w:rPr>
  </w:style>
  <w:style w:type="character" w:styleId="InternetLink" w:customStyle="1">
    <w:name w:val="Internet Link"/>
    <w:basedOn w:val="DefaultParagraphFont"/>
    <w:uiPriority w:val="99"/>
    <w:semiHidden/>
    <w:unhideWhenUsed/>
    <w:rsid w:val="001b2203"/>
    <w:rPr>
      <w:color w:val="0563C1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71d10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2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rFonts w:cs="Symbol"/>
      <w:sz w:val="20"/>
    </w:rPr>
  </w:style>
  <w:style w:type="character" w:styleId="ListLabel20">
    <w:name w:val="ListLabel 20"/>
    <w:qFormat/>
    <w:rPr>
      <w:rFonts w:cs="Courier New"/>
      <w:sz w:val="20"/>
    </w:rPr>
  </w:style>
  <w:style w:type="character" w:styleId="ListLabel21">
    <w:name w:val="ListLabel 21"/>
    <w:qFormat/>
    <w:rPr>
      <w:rFonts w:cs="Wingdings"/>
      <w:sz w:val="20"/>
    </w:rPr>
  </w:style>
  <w:style w:type="character" w:styleId="ListLabel22">
    <w:name w:val="ListLabel 22"/>
    <w:qFormat/>
    <w:rPr>
      <w:rFonts w:cs="Wingdings"/>
      <w:sz w:val="20"/>
    </w:rPr>
  </w:style>
  <w:style w:type="character" w:styleId="ListLabel23">
    <w:name w:val="ListLabel 23"/>
    <w:qFormat/>
    <w:rPr>
      <w:rFonts w:cs="Wingdings"/>
      <w:sz w:val="20"/>
    </w:rPr>
  </w:style>
  <w:style w:type="character" w:styleId="ListLabel24">
    <w:name w:val="ListLabel 24"/>
    <w:qFormat/>
    <w:rPr>
      <w:rFonts w:cs="Wingdings"/>
      <w:sz w:val="20"/>
    </w:rPr>
  </w:style>
  <w:style w:type="character" w:styleId="ListLabel25">
    <w:name w:val="ListLabel 25"/>
    <w:qFormat/>
    <w:rPr>
      <w:rFonts w:cs="Wingdings"/>
      <w:sz w:val="20"/>
    </w:rPr>
  </w:style>
  <w:style w:type="character" w:styleId="ListLabel26">
    <w:name w:val="ListLabel 26"/>
    <w:qFormat/>
    <w:rPr>
      <w:rFonts w:cs="Wingdings"/>
      <w:sz w:val="20"/>
    </w:rPr>
  </w:style>
  <w:style w:type="character" w:styleId="ListLabel27">
    <w:name w:val="ListLabel 27"/>
    <w:qFormat/>
    <w:rPr>
      <w:rFonts w:cs="Wingdings"/>
      <w:sz w:val="20"/>
    </w:rPr>
  </w:style>
  <w:style w:type="character" w:styleId="ListLabel28">
    <w:name w:val="ListLabel 28"/>
    <w:qFormat/>
    <w:rPr>
      <w:rFonts w:cs="Symbol"/>
      <w:sz w:val="20"/>
    </w:rPr>
  </w:style>
  <w:style w:type="character" w:styleId="ListLabel29">
    <w:name w:val="ListLabel 29"/>
    <w:qFormat/>
    <w:rPr>
      <w:rFonts w:cs="Courier New"/>
      <w:sz w:val="20"/>
    </w:rPr>
  </w:style>
  <w:style w:type="character" w:styleId="ListLabel30">
    <w:name w:val="ListLabel 30"/>
    <w:qFormat/>
    <w:rPr>
      <w:rFonts w:cs="Wingdings"/>
      <w:sz w:val="20"/>
    </w:rPr>
  </w:style>
  <w:style w:type="character" w:styleId="ListLabel31">
    <w:name w:val="ListLabel 31"/>
    <w:qFormat/>
    <w:rPr>
      <w:rFonts w:cs="Wingdings"/>
      <w:sz w:val="20"/>
    </w:rPr>
  </w:style>
  <w:style w:type="character" w:styleId="ListLabel32">
    <w:name w:val="ListLabel 32"/>
    <w:qFormat/>
    <w:rPr>
      <w:rFonts w:cs="Wingdings"/>
      <w:sz w:val="20"/>
    </w:rPr>
  </w:style>
  <w:style w:type="character" w:styleId="ListLabel33">
    <w:name w:val="ListLabel 33"/>
    <w:qFormat/>
    <w:rPr>
      <w:rFonts w:cs="Wingdings"/>
      <w:sz w:val="20"/>
    </w:rPr>
  </w:style>
  <w:style w:type="character" w:styleId="ListLabel34">
    <w:name w:val="ListLabel 34"/>
    <w:qFormat/>
    <w:rPr>
      <w:rFonts w:cs="Wingdings"/>
      <w:sz w:val="20"/>
    </w:rPr>
  </w:style>
  <w:style w:type="character" w:styleId="ListLabel35">
    <w:name w:val="ListLabel 35"/>
    <w:qFormat/>
    <w:rPr>
      <w:rFonts w:cs="Wingdings"/>
      <w:sz w:val="20"/>
    </w:rPr>
  </w:style>
  <w:style w:type="character" w:styleId="ListLabel36">
    <w:name w:val="ListLabel 36"/>
    <w:qFormat/>
    <w:rPr>
      <w:rFonts w:cs="Wingdings"/>
      <w:sz w:val="20"/>
    </w:rPr>
  </w:style>
  <w:style w:type="character" w:styleId="ListLabel37">
    <w:name w:val="ListLabel 37"/>
    <w:qFormat/>
    <w:rPr>
      <w:rFonts w:cs="Symbol"/>
      <w:sz w:val="20"/>
    </w:rPr>
  </w:style>
  <w:style w:type="character" w:styleId="ListLabel38">
    <w:name w:val="ListLabel 38"/>
    <w:qFormat/>
    <w:rPr>
      <w:rFonts w:cs="Courier New"/>
      <w:sz w:val="20"/>
    </w:rPr>
  </w:style>
  <w:style w:type="character" w:styleId="ListLabel39">
    <w:name w:val="ListLabel 39"/>
    <w:qFormat/>
    <w:rPr>
      <w:rFonts w:cs="Wingdings"/>
      <w:sz w:val="20"/>
    </w:rPr>
  </w:style>
  <w:style w:type="character" w:styleId="ListLabel40">
    <w:name w:val="ListLabel 40"/>
    <w:qFormat/>
    <w:rPr>
      <w:rFonts w:cs="Wingdings"/>
      <w:sz w:val="20"/>
    </w:rPr>
  </w:style>
  <w:style w:type="character" w:styleId="ListLabel41">
    <w:name w:val="ListLabel 41"/>
    <w:qFormat/>
    <w:rPr>
      <w:rFonts w:cs="Wingdings"/>
      <w:sz w:val="20"/>
    </w:rPr>
  </w:style>
  <w:style w:type="character" w:styleId="ListLabel42">
    <w:name w:val="ListLabel 42"/>
    <w:qFormat/>
    <w:rPr>
      <w:rFonts w:cs="Wingdings"/>
      <w:sz w:val="20"/>
    </w:rPr>
  </w:style>
  <w:style w:type="character" w:styleId="ListLabel43">
    <w:name w:val="ListLabel 43"/>
    <w:qFormat/>
    <w:rPr>
      <w:rFonts w:cs="Wingdings"/>
      <w:sz w:val="20"/>
    </w:rPr>
  </w:style>
  <w:style w:type="character" w:styleId="ListLabel44">
    <w:name w:val="ListLabel 44"/>
    <w:qFormat/>
    <w:rPr>
      <w:rFonts w:cs="Wingdings"/>
      <w:sz w:val="20"/>
    </w:rPr>
  </w:style>
  <w:style w:type="character" w:styleId="ListLabel45">
    <w:name w:val="ListLabel 45"/>
    <w:qFormat/>
    <w:rPr>
      <w:rFonts w:cs="Wingdings"/>
      <w:sz w:val="20"/>
    </w:rPr>
  </w:style>
  <w:style w:type="character" w:styleId="ListLabel46">
    <w:name w:val="ListLabel 46"/>
    <w:qFormat/>
    <w:rPr>
      <w:rFonts w:cs="Symbol"/>
      <w:sz w:val="20"/>
    </w:rPr>
  </w:style>
  <w:style w:type="character" w:styleId="ListLabel47">
    <w:name w:val="ListLabel 47"/>
    <w:qFormat/>
    <w:rPr>
      <w:rFonts w:cs="Courier New"/>
      <w:sz w:val="20"/>
    </w:rPr>
  </w:style>
  <w:style w:type="character" w:styleId="ListLabel48">
    <w:name w:val="ListLabel 48"/>
    <w:qFormat/>
    <w:rPr>
      <w:rFonts w:cs="Wingdings"/>
      <w:sz w:val="20"/>
    </w:rPr>
  </w:style>
  <w:style w:type="character" w:styleId="ListLabel49">
    <w:name w:val="ListLabel 49"/>
    <w:qFormat/>
    <w:rPr>
      <w:rFonts w:cs="Wingdings"/>
      <w:sz w:val="20"/>
    </w:rPr>
  </w:style>
  <w:style w:type="character" w:styleId="ListLabel50">
    <w:name w:val="ListLabel 50"/>
    <w:qFormat/>
    <w:rPr>
      <w:rFonts w:cs="Wingdings"/>
      <w:sz w:val="20"/>
    </w:rPr>
  </w:style>
  <w:style w:type="character" w:styleId="ListLabel51">
    <w:name w:val="ListLabel 51"/>
    <w:qFormat/>
    <w:rPr>
      <w:rFonts w:cs="Wingdings"/>
      <w:sz w:val="20"/>
    </w:rPr>
  </w:style>
  <w:style w:type="character" w:styleId="ListLabel52">
    <w:name w:val="ListLabel 52"/>
    <w:qFormat/>
    <w:rPr>
      <w:rFonts w:cs="Wingdings"/>
      <w:sz w:val="20"/>
    </w:rPr>
  </w:style>
  <w:style w:type="character" w:styleId="ListLabel53">
    <w:name w:val="ListLabel 53"/>
    <w:qFormat/>
    <w:rPr>
      <w:rFonts w:cs="Wingdings"/>
      <w:sz w:val="20"/>
    </w:rPr>
  </w:style>
  <w:style w:type="character" w:styleId="ListLabel54">
    <w:name w:val="ListLabel 54"/>
    <w:qFormat/>
    <w:rPr>
      <w:rFonts w:cs="Wingdings"/>
      <w:sz w:val="20"/>
    </w:rPr>
  </w:style>
  <w:style w:type="character" w:styleId="ListLabel55">
    <w:name w:val="ListLabel 55"/>
    <w:qFormat/>
    <w:rPr>
      <w:rFonts w:cs="Symbol"/>
      <w:sz w:val="20"/>
    </w:rPr>
  </w:style>
  <w:style w:type="character" w:styleId="ListLabel56">
    <w:name w:val="ListLabel 56"/>
    <w:qFormat/>
    <w:rPr>
      <w:rFonts w:cs="Courier New"/>
      <w:sz w:val="20"/>
    </w:rPr>
  </w:style>
  <w:style w:type="character" w:styleId="ListLabel57">
    <w:name w:val="ListLabel 57"/>
    <w:qFormat/>
    <w:rPr>
      <w:rFonts w:cs="Wingdings"/>
      <w:sz w:val="20"/>
    </w:rPr>
  </w:style>
  <w:style w:type="character" w:styleId="ListLabel58">
    <w:name w:val="ListLabel 58"/>
    <w:qFormat/>
    <w:rPr>
      <w:rFonts w:cs="Wingdings"/>
      <w:sz w:val="20"/>
    </w:rPr>
  </w:style>
  <w:style w:type="character" w:styleId="ListLabel59">
    <w:name w:val="ListLabel 59"/>
    <w:qFormat/>
    <w:rPr>
      <w:rFonts w:cs="Wingdings"/>
      <w:sz w:val="20"/>
    </w:rPr>
  </w:style>
  <w:style w:type="character" w:styleId="ListLabel60">
    <w:name w:val="ListLabel 60"/>
    <w:qFormat/>
    <w:rPr>
      <w:rFonts w:cs="Wingdings"/>
      <w:sz w:val="20"/>
    </w:rPr>
  </w:style>
  <w:style w:type="character" w:styleId="ListLabel61">
    <w:name w:val="ListLabel 61"/>
    <w:qFormat/>
    <w:rPr>
      <w:rFonts w:cs="Wingdings"/>
      <w:sz w:val="20"/>
    </w:rPr>
  </w:style>
  <w:style w:type="character" w:styleId="ListLabel62">
    <w:name w:val="ListLabel 62"/>
    <w:qFormat/>
    <w:rPr>
      <w:rFonts w:cs="Wingdings"/>
      <w:sz w:val="20"/>
    </w:rPr>
  </w:style>
  <w:style w:type="character" w:styleId="ListLabel63">
    <w:name w:val="ListLabel 63"/>
    <w:qFormat/>
    <w:rPr>
      <w:rFonts w:cs="Wingdings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sid w:val="00ec2b5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c2b57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bidi="he-IL"/>
    </w:rPr>
  </w:style>
  <w:style w:type="paragraph" w:styleId="ListParagraph">
    <w:name w:val="List Paragraph"/>
    <w:basedOn w:val="Normal"/>
    <w:uiPriority w:val="34"/>
    <w:qFormat/>
    <w:rsid w:val="00791cf0"/>
    <w:pPr>
      <w:spacing w:before="0" w:after="160"/>
      <w:ind w:left="720" w:hanging="0"/>
      <w:contextualSpacing/>
    </w:pPr>
    <w:rPr/>
  </w:style>
  <w:style w:type="paragraph" w:styleId="Quote">
    <w:name w:val="Quote"/>
    <w:basedOn w:val="Normal"/>
    <w:next w:val="Normal"/>
    <w:qFormat/>
    <w:pPr>
      <w:shd w:val="clear" w:color="auto" w:fill="F6F8FA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nsolas" w:hAnsi="Consolas" w:eastAsia="Times New Roman" w:cs="Consolas"/>
      <w:color w:val="24292E"/>
      <w:sz w:val="20"/>
      <w:szCs w:val="20"/>
      <w:lang w:bidi="he-I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Application>LibreOffice/5.1.6.2$Linux_X86_64 LibreOffice_project/10m0$Build-2</Application>
  <Pages>6</Pages>
  <Words>811</Words>
  <Characters>6187</Characters>
  <CharactersWithSpaces>6942</CharactersWithSpaces>
  <Paragraphs>140</Paragraphs>
  <Company>Intel Corporation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2018-06-20T18:53:00Z</dcterms:created>
  <dc:creator>Mcallister, Jeffrey</dc:creator>
  <dc:description/>
  <cp:keywords>CTPClassification=CTP_NT</cp:keywords>
  <dc:language>en-US</dc:language>
  <cp:lastModifiedBy/>
  <dcterms:modified xsi:type="dcterms:W3CDTF">2019-01-22T15:15:33Z</dcterms:modified>
  <cp:revision>180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TPClassification">
    <vt:lpwstr>CTP_NT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TimeStamp">
    <vt:lpwstr>2018-07-23 05:41:33Z</vt:lpwstr>
  </property>
  <property fmtid="{D5CDD505-2E9C-101B-9397-08002B2CF9AE}" pid="7" name="CTP_WWID">
    <vt:lpwstr>NA</vt:lpwstr>
  </property>
  <property fmtid="{D5CDD505-2E9C-101B-9397-08002B2CF9AE}" pid="8" name="Company">
    <vt:lpwstr>Intel Corporation</vt:lpwstr>
  </property>
  <property fmtid="{D5CDD505-2E9C-101B-9397-08002B2CF9AE}" pid="9" name="DocSecurity">
    <vt:i4>0</vt:i4>
  </property>
  <property fmtid="{D5CDD505-2E9C-101B-9397-08002B2CF9AE}" pid="10" name="HyperlinksChanged">
    <vt:bool>0</vt:bool>
  </property>
  <property fmtid="{D5CDD505-2E9C-101B-9397-08002B2CF9AE}" pid="11" name="LinksUpToDate">
    <vt:bool>0</vt:bool>
  </property>
  <property fmtid="{D5CDD505-2E9C-101B-9397-08002B2CF9AE}" pid="12" name="ScaleCrop">
    <vt:bool>0</vt:bool>
  </property>
  <property fmtid="{D5CDD505-2E9C-101B-9397-08002B2CF9AE}" pid="13" name="ShareDoc">
    <vt:bool>0</vt:bool>
  </property>
  <property fmtid="{D5CDD505-2E9C-101B-9397-08002B2CF9AE}" pid="14" name="TitusGUID">
    <vt:lpwstr>96ae2c02-bd9e-4ce6-ad67-4326fd281867</vt:lpwstr>
  </property>
</Properties>
</file>